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6AE3B3" w14:textId="77777777" w:rsidR="0051540B" w:rsidRDefault="0051540B" w:rsidP="004302BD">
      <w:pPr>
        <w:pStyle w:val="Corpodetexto"/>
        <w:tabs>
          <w:tab w:val="left" w:pos="1134"/>
          <w:tab w:val="left" w:pos="9639"/>
        </w:tabs>
        <w:spacing w:before="120" w:after="120"/>
        <w:ind w:left="0" w:right="686"/>
        <w:jc w:val="left"/>
        <w:rPr>
          <w:rFonts w:ascii="Calibri" w:hAnsi="Calibri" w:cs="Calibri"/>
          <w:sz w:val="24"/>
          <w:szCs w:val="24"/>
        </w:rPr>
      </w:pPr>
    </w:p>
    <w:p w14:paraId="3EAE21B2" w14:textId="77777777" w:rsidR="0051540B" w:rsidRDefault="0051540B" w:rsidP="0013520B">
      <w:pPr>
        <w:pStyle w:val="Corpodetexto"/>
        <w:tabs>
          <w:tab w:val="left" w:pos="1134"/>
          <w:tab w:val="left" w:pos="9639"/>
        </w:tabs>
        <w:spacing w:before="120" w:after="120"/>
        <w:ind w:left="0" w:right="686"/>
        <w:jc w:val="left"/>
        <w:rPr>
          <w:rFonts w:ascii="Calibri" w:hAnsi="Calibri" w:cs="Calibri"/>
          <w:sz w:val="24"/>
          <w:szCs w:val="24"/>
        </w:rPr>
      </w:pPr>
    </w:p>
    <w:p w14:paraId="394F7112" w14:textId="77777777" w:rsidR="0051540B" w:rsidRPr="00EF598F" w:rsidRDefault="0051540B" w:rsidP="001D173F">
      <w:pPr>
        <w:pStyle w:val="Ttulo6"/>
        <w:tabs>
          <w:tab w:val="left" w:pos="1134"/>
          <w:tab w:val="left" w:pos="9639"/>
        </w:tabs>
        <w:spacing w:before="0"/>
        <w:ind w:left="284" w:right="687"/>
        <w:jc w:val="center"/>
        <w:rPr>
          <w:rFonts w:asciiTheme="minorHAnsi" w:hAnsiTheme="minorHAnsi" w:cs="Calibri"/>
          <w:b/>
          <w:color w:val="auto"/>
          <w:sz w:val="40"/>
          <w:szCs w:val="32"/>
          <w:lang w:val="pt-BR"/>
        </w:rPr>
      </w:pPr>
      <w:r w:rsidRPr="00EF598F">
        <w:rPr>
          <w:rFonts w:asciiTheme="minorHAnsi" w:hAnsiTheme="minorHAnsi" w:cs="Calibri"/>
          <w:b/>
          <w:color w:val="auto"/>
          <w:sz w:val="40"/>
          <w:szCs w:val="32"/>
        </w:rPr>
        <w:t>A T E N Ç Ã O</w:t>
      </w:r>
    </w:p>
    <w:p w14:paraId="37B19D5A" w14:textId="77777777" w:rsidR="0051540B" w:rsidRPr="00173D6C" w:rsidRDefault="0051540B" w:rsidP="001D173F">
      <w:pPr>
        <w:pStyle w:val="Corpodetexto"/>
        <w:tabs>
          <w:tab w:val="left" w:pos="1134"/>
          <w:tab w:val="left" w:pos="9639"/>
        </w:tabs>
        <w:overflowPunct w:val="0"/>
        <w:adjustRightInd w:val="0"/>
        <w:spacing w:before="120" w:after="120"/>
        <w:ind w:left="284" w:right="686"/>
        <w:rPr>
          <w:rFonts w:asciiTheme="minorHAnsi" w:hAnsiTheme="minorHAnsi" w:cs="Calibri"/>
          <w:sz w:val="24"/>
          <w:szCs w:val="24"/>
        </w:rPr>
      </w:pPr>
    </w:p>
    <w:p w14:paraId="33EE490F" w14:textId="77777777" w:rsidR="0051540B" w:rsidRPr="00173D6C" w:rsidRDefault="0051540B" w:rsidP="001D173F">
      <w:pPr>
        <w:pStyle w:val="Corpodetexto"/>
        <w:tabs>
          <w:tab w:val="left" w:pos="1134"/>
          <w:tab w:val="left" w:pos="9923"/>
        </w:tabs>
        <w:overflowPunct w:val="0"/>
        <w:adjustRightInd w:val="0"/>
        <w:ind w:left="284" w:right="34"/>
        <w:rPr>
          <w:rFonts w:asciiTheme="minorHAnsi" w:hAnsiTheme="minorHAnsi" w:cs="Calibri"/>
          <w:sz w:val="24"/>
          <w:szCs w:val="24"/>
          <w:lang w:val="pt-BR"/>
        </w:rPr>
      </w:pPr>
      <w:r w:rsidRPr="00173D6C">
        <w:rPr>
          <w:rFonts w:asciiTheme="minorHAnsi" w:hAnsiTheme="minorHAnsi" w:cs="Calibri"/>
          <w:sz w:val="24"/>
          <w:szCs w:val="24"/>
        </w:rPr>
        <w:t xml:space="preserve">É responsabilidade da empresa o envio de </w:t>
      </w:r>
      <w:r w:rsidRPr="00173D6C">
        <w:rPr>
          <w:rFonts w:asciiTheme="minorHAnsi" w:hAnsiTheme="minorHAnsi" w:cs="Calibri"/>
          <w:b/>
          <w:sz w:val="24"/>
          <w:szCs w:val="24"/>
        </w:rPr>
        <w:t>recibo de retirada de edital pela internet</w:t>
      </w:r>
      <w:r w:rsidRPr="00173D6C">
        <w:rPr>
          <w:rFonts w:asciiTheme="minorHAnsi" w:hAnsiTheme="minorHAnsi" w:cs="Calibri"/>
          <w:sz w:val="24"/>
          <w:szCs w:val="24"/>
        </w:rPr>
        <w:t xml:space="preserve"> ao Setor de Licitação e Despesas. </w:t>
      </w:r>
    </w:p>
    <w:p w14:paraId="5775833D" w14:textId="77777777" w:rsidR="0051540B" w:rsidRPr="00173D6C" w:rsidRDefault="0051540B" w:rsidP="001D173F">
      <w:pPr>
        <w:pStyle w:val="Corpodetexto"/>
        <w:tabs>
          <w:tab w:val="left" w:pos="1134"/>
          <w:tab w:val="left" w:pos="9923"/>
        </w:tabs>
        <w:overflowPunct w:val="0"/>
        <w:adjustRightInd w:val="0"/>
        <w:spacing w:before="120" w:after="120"/>
        <w:ind w:left="284" w:right="34"/>
        <w:rPr>
          <w:rFonts w:asciiTheme="minorHAnsi" w:hAnsiTheme="minorHAnsi" w:cs="Calibri"/>
          <w:sz w:val="24"/>
          <w:szCs w:val="24"/>
          <w:lang w:val="pt-BR"/>
        </w:rPr>
      </w:pPr>
    </w:p>
    <w:p w14:paraId="52389D3E" w14:textId="77777777" w:rsidR="0051540B" w:rsidRPr="00173D6C" w:rsidRDefault="0051540B" w:rsidP="001D173F">
      <w:pPr>
        <w:pStyle w:val="Corpodetexto"/>
        <w:tabs>
          <w:tab w:val="left" w:pos="1134"/>
          <w:tab w:val="left" w:pos="9923"/>
        </w:tabs>
        <w:overflowPunct w:val="0"/>
        <w:adjustRightInd w:val="0"/>
        <w:ind w:left="284" w:right="34"/>
        <w:rPr>
          <w:rFonts w:asciiTheme="minorHAnsi" w:hAnsiTheme="minorHAnsi" w:cs="Calibri"/>
          <w:sz w:val="24"/>
          <w:szCs w:val="24"/>
        </w:rPr>
      </w:pPr>
      <w:r w:rsidRPr="00173D6C">
        <w:rPr>
          <w:rFonts w:asciiTheme="minorHAnsi" w:hAnsiTheme="minorHAnsi" w:cs="Calibr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60F52472" w14:textId="77777777" w:rsidR="0051540B" w:rsidRPr="00173D6C" w:rsidRDefault="0051540B" w:rsidP="001D173F">
      <w:pPr>
        <w:pStyle w:val="Corpodetexto"/>
        <w:tabs>
          <w:tab w:val="left" w:pos="1134"/>
          <w:tab w:val="left" w:pos="9923"/>
        </w:tabs>
        <w:overflowPunct w:val="0"/>
        <w:adjustRightInd w:val="0"/>
        <w:spacing w:before="120" w:after="120"/>
        <w:ind w:left="284" w:right="34"/>
        <w:rPr>
          <w:rFonts w:asciiTheme="minorHAnsi" w:hAnsiTheme="minorHAnsi" w:cs="Calibri"/>
          <w:sz w:val="24"/>
          <w:szCs w:val="24"/>
        </w:rPr>
      </w:pPr>
    </w:p>
    <w:p w14:paraId="378409D9" w14:textId="77777777" w:rsidR="0051540B" w:rsidRPr="00173D6C" w:rsidRDefault="0051540B" w:rsidP="001D173F">
      <w:pPr>
        <w:pStyle w:val="Corpodetexto"/>
        <w:tabs>
          <w:tab w:val="left" w:pos="1134"/>
          <w:tab w:val="left" w:pos="9923"/>
        </w:tabs>
        <w:overflowPunct w:val="0"/>
        <w:adjustRightInd w:val="0"/>
        <w:ind w:left="284" w:right="34"/>
        <w:rPr>
          <w:rFonts w:asciiTheme="minorHAnsi" w:hAnsiTheme="minorHAnsi" w:cs="Calibri"/>
          <w:sz w:val="24"/>
          <w:szCs w:val="24"/>
        </w:rPr>
      </w:pPr>
      <w:r w:rsidRPr="00173D6C">
        <w:rPr>
          <w:rFonts w:asciiTheme="minorHAnsi" w:hAnsiTheme="minorHAnsi" w:cs="Calibr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hyperlink r:id="rId8" w:history="1">
        <w:r w:rsidRPr="00173D6C">
          <w:rPr>
            <w:rStyle w:val="Hyperlink"/>
            <w:rFonts w:asciiTheme="minorHAnsi" w:hAnsiTheme="minorHAnsi" w:cs="Calibri"/>
            <w:sz w:val="24"/>
            <w:szCs w:val="24"/>
          </w:rPr>
          <w:t>www.saojoaquimdabarra.sp.gov.br</w:t>
        </w:r>
      </w:hyperlink>
    </w:p>
    <w:p w14:paraId="5F7A9AE7" w14:textId="77777777" w:rsidR="0051540B" w:rsidRPr="00173D6C" w:rsidRDefault="0051540B" w:rsidP="001D173F">
      <w:pPr>
        <w:pStyle w:val="Corpodetexto"/>
        <w:tabs>
          <w:tab w:val="left" w:pos="1134"/>
          <w:tab w:val="left" w:pos="9923"/>
        </w:tabs>
        <w:overflowPunct w:val="0"/>
        <w:adjustRightInd w:val="0"/>
        <w:spacing w:before="120" w:after="120"/>
        <w:ind w:left="284" w:right="34"/>
        <w:rPr>
          <w:rFonts w:asciiTheme="minorHAnsi" w:hAnsiTheme="minorHAnsi" w:cs="Calibri"/>
          <w:sz w:val="24"/>
          <w:szCs w:val="24"/>
        </w:rPr>
      </w:pPr>
    </w:p>
    <w:p w14:paraId="7D957E49" w14:textId="77777777" w:rsidR="0051540B" w:rsidRPr="00173D6C" w:rsidRDefault="0051540B" w:rsidP="001D173F">
      <w:pPr>
        <w:pStyle w:val="Corpodetexto"/>
        <w:tabs>
          <w:tab w:val="left" w:pos="1134"/>
          <w:tab w:val="left" w:pos="9923"/>
        </w:tabs>
        <w:overflowPunct w:val="0"/>
        <w:adjustRightInd w:val="0"/>
        <w:spacing w:line="276" w:lineRule="auto"/>
        <w:ind w:left="284" w:right="34"/>
        <w:rPr>
          <w:rFonts w:asciiTheme="minorHAnsi" w:hAnsiTheme="minorHAnsi" w:cs="Calibri"/>
          <w:sz w:val="24"/>
          <w:szCs w:val="24"/>
        </w:rPr>
      </w:pPr>
      <w:r w:rsidRPr="00173D6C">
        <w:rPr>
          <w:rFonts w:asciiTheme="minorHAnsi" w:hAnsiTheme="minorHAnsi" w:cs="Calibri"/>
          <w:sz w:val="24"/>
          <w:szCs w:val="24"/>
        </w:rPr>
        <w:t xml:space="preserve">Endereço para envio do recibo: </w:t>
      </w:r>
    </w:p>
    <w:p w14:paraId="6B1AA5B6" w14:textId="77777777" w:rsidR="0051540B" w:rsidRPr="00173D6C" w:rsidRDefault="0051540B" w:rsidP="001D173F">
      <w:pPr>
        <w:pStyle w:val="Corpodetexto"/>
        <w:tabs>
          <w:tab w:val="left" w:pos="1134"/>
          <w:tab w:val="left" w:pos="9923"/>
        </w:tabs>
        <w:overflowPunct w:val="0"/>
        <w:adjustRightInd w:val="0"/>
        <w:spacing w:line="276" w:lineRule="auto"/>
        <w:ind w:left="284" w:right="34"/>
        <w:rPr>
          <w:rFonts w:asciiTheme="minorHAnsi" w:hAnsiTheme="minorHAnsi" w:cs="Calibri"/>
          <w:sz w:val="24"/>
          <w:szCs w:val="24"/>
        </w:rPr>
      </w:pPr>
      <w:r w:rsidRPr="00173D6C">
        <w:rPr>
          <w:rFonts w:asciiTheme="minorHAnsi" w:hAnsiTheme="minorHAnsi" w:cs="Calibri"/>
          <w:sz w:val="24"/>
          <w:szCs w:val="24"/>
        </w:rPr>
        <w:t>Prefeitura de São Joaquim da Barra</w:t>
      </w:r>
    </w:p>
    <w:p w14:paraId="7854263C" w14:textId="77777777" w:rsidR="0051540B" w:rsidRPr="00173D6C" w:rsidRDefault="0051540B" w:rsidP="001D173F">
      <w:pPr>
        <w:pStyle w:val="Corpodetexto"/>
        <w:tabs>
          <w:tab w:val="left" w:pos="1134"/>
          <w:tab w:val="left" w:pos="9923"/>
        </w:tabs>
        <w:overflowPunct w:val="0"/>
        <w:adjustRightInd w:val="0"/>
        <w:spacing w:line="276" w:lineRule="auto"/>
        <w:ind w:left="284" w:right="34"/>
        <w:rPr>
          <w:rFonts w:asciiTheme="minorHAnsi" w:hAnsiTheme="minorHAnsi" w:cs="Calibri"/>
          <w:sz w:val="24"/>
          <w:szCs w:val="24"/>
        </w:rPr>
      </w:pPr>
      <w:r w:rsidRPr="00173D6C">
        <w:rPr>
          <w:rFonts w:asciiTheme="minorHAnsi" w:hAnsiTheme="minorHAnsi" w:cs="Calibri"/>
          <w:sz w:val="24"/>
          <w:szCs w:val="24"/>
        </w:rPr>
        <w:t>Setor de Licitação e Despesas</w:t>
      </w:r>
    </w:p>
    <w:p w14:paraId="4F4BB406" w14:textId="77777777" w:rsidR="0051540B" w:rsidRPr="00173D6C" w:rsidRDefault="0051540B" w:rsidP="001D173F">
      <w:pPr>
        <w:pStyle w:val="Corpodetexto"/>
        <w:tabs>
          <w:tab w:val="left" w:pos="1134"/>
          <w:tab w:val="left" w:pos="9923"/>
        </w:tabs>
        <w:overflowPunct w:val="0"/>
        <w:adjustRightInd w:val="0"/>
        <w:spacing w:line="276" w:lineRule="auto"/>
        <w:ind w:left="284" w:right="34"/>
        <w:rPr>
          <w:rFonts w:asciiTheme="minorHAnsi" w:hAnsiTheme="minorHAnsi" w:cs="Calibri"/>
          <w:sz w:val="24"/>
          <w:szCs w:val="24"/>
        </w:rPr>
      </w:pPr>
      <w:r w:rsidRPr="00173D6C">
        <w:rPr>
          <w:rFonts w:asciiTheme="minorHAnsi" w:hAnsiTheme="minorHAnsi" w:cs="Calibri"/>
          <w:sz w:val="24"/>
          <w:szCs w:val="24"/>
        </w:rPr>
        <w:t xml:space="preserve">Telefone: 16-3810-9010 </w:t>
      </w:r>
    </w:p>
    <w:p w14:paraId="26461722" w14:textId="77777777" w:rsidR="0051540B" w:rsidRPr="00173D6C" w:rsidRDefault="0051540B" w:rsidP="001D173F">
      <w:pPr>
        <w:pStyle w:val="Corpodetexto"/>
        <w:tabs>
          <w:tab w:val="left" w:pos="1134"/>
          <w:tab w:val="left" w:pos="9923"/>
        </w:tabs>
        <w:overflowPunct w:val="0"/>
        <w:adjustRightInd w:val="0"/>
        <w:spacing w:line="276" w:lineRule="auto"/>
        <w:ind w:left="284" w:right="34"/>
        <w:rPr>
          <w:rFonts w:asciiTheme="minorHAnsi" w:hAnsiTheme="minorHAnsi" w:cs="Calibri"/>
          <w:sz w:val="24"/>
          <w:szCs w:val="24"/>
        </w:rPr>
      </w:pPr>
      <w:r w:rsidRPr="00173D6C">
        <w:rPr>
          <w:rFonts w:asciiTheme="minorHAnsi" w:hAnsiTheme="minorHAnsi" w:cs="Calibri"/>
          <w:sz w:val="24"/>
          <w:szCs w:val="24"/>
        </w:rPr>
        <w:t>Fax: 16-3810-9040</w:t>
      </w:r>
    </w:p>
    <w:p w14:paraId="69F23BBB" w14:textId="77777777" w:rsidR="0051540B" w:rsidRPr="00173D6C" w:rsidRDefault="0051540B" w:rsidP="001D173F">
      <w:pPr>
        <w:pStyle w:val="Corpodetexto"/>
        <w:tabs>
          <w:tab w:val="left" w:pos="1134"/>
          <w:tab w:val="left" w:pos="9923"/>
        </w:tabs>
        <w:spacing w:before="7" w:line="276" w:lineRule="auto"/>
        <w:ind w:left="284" w:right="34"/>
        <w:jc w:val="left"/>
        <w:rPr>
          <w:rFonts w:asciiTheme="minorHAnsi" w:hAnsiTheme="minorHAnsi" w:cs="Calibri"/>
          <w:sz w:val="24"/>
          <w:szCs w:val="24"/>
        </w:rPr>
      </w:pPr>
      <w:r w:rsidRPr="00173D6C">
        <w:rPr>
          <w:rFonts w:asciiTheme="minorHAnsi" w:hAnsiTheme="minorHAnsi" w:cs="Calibri"/>
          <w:sz w:val="24"/>
          <w:szCs w:val="24"/>
        </w:rPr>
        <w:t xml:space="preserve">E-mail: </w:t>
      </w:r>
      <w:hyperlink r:id="rId9" w:history="1">
        <w:r w:rsidRPr="00173D6C">
          <w:rPr>
            <w:rStyle w:val="Hyperlink"/>
            <w:rFonts w:asciiTheme="minorHAnsi" w:hAnsiTheme="minorHAnsi" w:cs="Calibri"/>
            <w:sz w:val="24"/>
            <w:szCs w:val="24"/>
          </w:rPr>
          <w:t>licitacao@saojoaquimdabarra.sp.gov.br</w:t>
        </w:r>
      </w:hyperlink>
    </w:p>
    <w:tbl>
      <w:tblPr>
        <w:tblpPr w:leftFromText="141" w:rightFromText="141" w:vertAnchor="page" w:horzAnchor="margin" w:tblpXSpec="center" w:tblpY="3226"/>
        <w:tblW w:w="0" w:type="auto"/>
        <w:tblLayout w:type="fixed"/>
        <w:tblCellMar>
          <w:left w:w="70" w:type="dxa"/>
          <w:right w:w="70" w:type="dxa"/>
        </w:tblCellMar>
        <w:tblLook w:val="00A0" w:firstRow="1" w:lastRow="0" w:firstColumn="1" w:lastColumn="0" w:noHBand="0" w:noVBand="0"/>
      </w:tblPr>
      <w:tblGrid>
        <w:gridCol w:w="4830"/>
        <w:gridCol w:w="1535"/>
        <w:gridCol w:w="2650"/>
      </w:tblGrid>
      <w:tr w:rsidR="0051540B" w14:paraId="190A8159"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0CEA609C" w14:textId="77777777" w:rsidR="0051540B" w:rsidRPr="004F098F" w:rsidRDefault="0051540B">
            <w:pPr>
              <w:pStyle w:val="Ttulo1"/>
              <w:tabs>
                <w:tab w:val="left" w:pos="1134"/>
              </w:tabs>
              <w:overflowPunct w:val="0"/>
              <w:jc w:val="center"/>
              <w:rPr>
                <w:rFonts w:ascii="Calibri" w:hAnsi="Calibri" w:cs="Calibri"/>
                <w:b w:val="0"/>
                <w:sz w:val="22"/>
                <w:szCs w:val="22"/>
              </w:rPr>
            </w:pPr>
            <w:r w:rsidRPr="004F098F">
              <w:rPr>
                <w:rFonts w:ascii="Calibri" w:hAnsi="Calibri" w:cs="Calibri"/>
                <w:sz w:val="22"/>
                <w:szCs w:val="22"/>
              </w:rPr>
              <w:lastRenderedPageBreak/>
              <w:t>RECIBO DE RETIRADA DE EDITAL PELA INTERNET</w:t>
            </w:r>
          </w:p>
          <w:p w14:paraId="1688F4D3" w14:textId="77777777" w:rsidR="0051540B" w:rsidRPr="004F098F" w:rsidRDefault="0051540B">
            <w:pPr>
              <w:pStyle w:val="Ttulo1"/>
              <w:tabs>
                <w:tab w:val="left" w:pos="1134"/>
              </w:tabs>
              <w:overflowPunct w:val="0"/>
              <w:jc w:val="center"/>
              <w:rPr>
                <w:rFonts w:ascii="Calibri" w:hAnsi="Calibri" w:cs="Calibri"/>
                <w:iCs/>
                <w:sz w:val="22"/>
                <w:szCs w:val="22"/>
              </w:rPr>
            </w:pPr>
            <w:r w:rsidRPr="004F098F">
              <w:rPr>
                <w:rFonts w:ascii="Calibri" w:hAnsi="Calibri" w:cs="Calibri"/>
                <w:iCs/>
                <w:sz w:val="22"/>
                <w:szCs w:val="22"/>
              </w:rPr>
              <w:t xml:space="preserve">(Enviar para e-mail </w:t>
            </w:r>
            <w:hyperlink r:id="rId10" w:history="1">
              <w:r w:rsidRPr="004F098F">
                <w:rPr>
                  <w:rStyle w:val="Hyperlink"/>
                  <w:rFonts w:ascii="Calibri" w:hAnsi="Calibri" w:cs="Calibri"/>
                  <w:sz w:val="22"/>
                  <w:szCs w:val="22"/>
                </w:rPr>
                <w:t>licitacao@saojoaquimdabarra.sp.gov.br</w:t>
              </w:r>
            </w:hyperlink>
            <w:r w:rsidRPr="004F098F">
              <w:rPr>
                <w:rFonts w:ascii="Calibri" w:hAnsi="Calibri" w:cs="Calibri"/>
                <w:iCs/>
                <w:sz w:val="22"/>
                <w:szCs w:val="22"/>
              </w:rPr>
              <w:t>)</w:t>
            </w:r>
          </w:p>
          <w:p w14:paraId="1F250651" w14:textId="77777777" w:rsidR="0051540B" w:rsidRPr="004F098F" w:rsidRDefault="0051540B">
            <w:pPr>
              <w:tabs>
                <w:tab w:val="left" w:pos="1134"/>
              </w:tabs>
              <w:rPr>
                <w:rFonts w:ascii="Calibri" w:hAnsi="Calibri" w:cs="Calibri"/>
              </w:rPr>
            </w:pPr>
          </w:p>
          <w:p w14:paraId="6A7005B9" w14:textId="2ACE8BA1" w:rsidR="0051540B" w:rsidRPr="004F098F" w:rsidRDefault="0051540B">
            <w:pPr>
              <w:pStyle w:val="Ttulo1"/>
              <w:tabs>
                <w:tab w:val="left" w:pos="1134"/>
              </w:tabs>
              <w:overflowPunct w:val="0"/>
              <w:jc w:val="center"/>
              <w:rPr>
                <w:rFonts w:ascii="Calibri" w:hAnsi="Calibri" w:cs="Calibri"/>
                <w:b w:val="0"/>
                <w:sz w:val="22"/>
                <w:szCs w:val="22"/>
              </w:rPr>
            </w:pPr>
            <w:r w:rsidRPr="004F098F">
              <w:rPr>
                <w:rFonts w:ascii="Calibri" w:hAnsi="Calibri" w:cs="Calibri"/>
                <w:sz w:val="22"/>
                <w:szCs w:val="22"/>
              </w:rPr>
              <w:t xml:space="preserve">EDITAL PREGÃO ELETRÔNICO Nº </w:t>
            </w:r>
            <w:r w:rsidR="00516386">
              <w:rPr>
                <w:rFonts w:ascii="Calibri" w:hAnsi="Calibri" w:cs="Calibri"/>
                <w:sz w:val="22"/>
                <w:szCs w:val="22"/>
              </w:rPr>
              <w:t>026/2026</w:t>
            </w:r>
          </w:p>
          <w:p w14:paraId="6698822A" w14:textId="77777777" w:rsidR="0051540B" w:rsidRPr="004F098F" w:rsidRDefault="0051540B">
            <w:pPr>
              <w:tabs>
                <w:tab w:val="left" w:pos="1134"/>
              </w:tabs>
              <w:jc w:val="both"/>
              <w:rPr>
                <w:rFonts w:ascii="Calibri" w:hAnsi="Calibri" w:cs="Calibri"/>
                <w:b/>
              </w:rPr>
            </w:pPr>
          </w:p>
          <w:p w14:paraId="70DE3E57" w14:textId="504ED066" w:rsidR="0051540B" w:rsidRDefault="00B5171D">
            <w:pPr>
              <w:tabs>
                <w:tab w:val="left" w:pos="1134"/>
              </w:tabs>
              <w:jc w:val="both"/>
              <w:rPr>
                <w:rFonts w:ascii="Calibri" w:hAnsi="Calibri" w:cs="Calibri"/>
                <w:b/>
                <w:sz w:val="24"/>
                <w:szCs w:val="24"/>
              </w:rPr>
            </w:pPr>
            <w:r w:rsidRPr="004F098F">
              <w:rPr>
                <w:rFonts w:ascii="Calibri" w:hAnsi="Calibri" w:cs="Calibri"/>
                <w:b/>
              </w:rPr>
              <w:t>OBJETO:</w:t>
            </w:r>
            <w:r w:rsidR="00516386">
              <w:rPr>
                <w:rFonts w:ascii="Calibri" w:hAnsi="Calibri" w:cs="Calibri"/>
                <w:b/>
              </w:rPr>
              <w:t xml:space="preserve"> </w:t>
            </w:r>
            <w:r w:rsidR="00516386" w:rsidRPr="00593329">
              <w:rPr>
                <w:rFonts w:ascii="Calibri" w:hAnsi="Calibri" w:cs="Calibri"/>
                <w:b/>
                <w:lang w:val="pt-BR"/>
              </w:rPr>
              <w:t>PERMISSÃO DE USO DE ÁREA</w:t>
            </w:r>
            <w:r w:rsidR="00516386">
              <w:rPr>
                <w:rFonts w:ascii="Calibri" w:hAnsi="Calibri" w:cs="Calibri"/>
                <w:b/>
                <w:lang w:val="pt-BR"/>
              </w:rPr>
              <w:t xml:space="preserve"> LOCALIZADA</w:t>
            </w:r>
            <w:r w:rsidR="00516386" w:rsidRPr="00593329">
              <w:rPr>
                <w:rFonts w:ascii="Calibri" w:hAnsi="Calibri" w:cs="Calibri"/>
                <w:b/>
                <w:lang w:val="pt-BR"/>
              </w:rPr>
              <w:t xml:space="preserve"> NO PARQUE DE EXPOSIÇÕES TANCREDO NEVES PARA INSTALAÇÃO E EXPLORAÇÃO DA PRAÇA DE ALIMENTAÇÃO (SEM EXCLUSIVIDADE NO FORNECIMENTO DE BEBIDAS)</w:t>
            </w:r>
            <w:r w:rsidR="00516386">
              <w:rPr>
                <w:rFonts w:ascii="Calibri" w:hAnsi="Calibri" w:cs="Calibri"/>
                <w:b/>
                <w:lang w:val="pt-BR"/>
              </w:rPr>
              <w:t>,</w:t>
            </w:r>
            <w:r w:rsidR="00516386" w:rsidRPr="00593329">
              <w:rPr>
                <w:rFonts w:ascii="Calibri" w:hAnsi="Calibri" w:cs="Calibri"/>
                <w:b/>
                <w:lang w:val="pt-BR"/>
              </w:rPr>
              <w:t xml:space="preserve"> DURANTE A 55º FESTA DA SOJA, NO PERÍODO DE 30/05/2026 A 07/06/2026, CONFORME ESPECIFICAÇÃO TÉCNICA CONSTANTE NO ANEXO I D</w:t>
            </w:r>
            <w:r w:rsidR="00516386">
              <w:rPr>
                <w:rFonts w:ascii="Calibri" w:hAnsi="Calibri" w:cs="Calibri"/>
                <w:b/>
                <w:lang w:val="pt-BR"/>
              </w:rPr>
              <w:t>O</w:t>
            </w:r>
            <w:r w:rsidR="00516386" w:rsidRPr="00593329">
              <w:rPr>
                <w:rFonts w:ascii="Calibri" w:hAnsi="Calibri" w:cs="Calibri"/>
                <w:b/>
                <w:lang w:val="pt-BR"/>
              </w:rPr>
              <w:t xml:space="preserve"> EDITAL. </w:t>
            </w:r>
          </w:p>
        </w:tc>
      </w:tr>
      <w:tr w:rsidR="0051540B" w14:paraId="2F5D1F4B"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431102FB"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Licitante / Empresa:</w:t>
            </w:r>
          </w:p>
          <w:p w14:paraId="7EAC343E" w14:textId="77777777" w:rsidR="0051540B" w:rsidRDefault="0051540B">
            <w:pPr>
              <w:tabs>
                <w:tab w:val="left" w:pos="1134"/>
              </w:tabs>
              <w:overflowPunct w:val="0"/>
              <w:jc w:val="both"/>
              <w:rPr>
                <w:rFonts w:ascii="Calibri" w:hAnsi="Calibri" w:cs="Calibri"/>
                <w:sz w:val="24"/>
                <w:szCs w:val="24"/>
              </w:rPr>
            </w:pPr>
          </w:p>
        </w:tc>
      </w:tr>
      <w:tr w:rsidR="0051540B" w14:paraId="11AC555B"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228641F6"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Endereço:</w:t>
            </w:r>
          </w:p>
          <w:p w14:paraId="139D394F" w14:textId="77777777" w:rsidR="0051540B" w:rsidRDefault="0051540B">
            <w:pPr>
              <w:tabs>
                <w:tab w:val="left" w:pos="1134"/>
              </w:tabs>
              <w:overflowPunct w:val="0"/>
              <w:jc w:val="both"/>
              <w:rPr>
                <w:rFonts w:ascii="Calibri" w:hAnsi="Calibri" w:cs="Calibri"/>
                <w:sz w:val="24"/>
                <w:szCs w:val="24"/>
              </w:rPr>
            </w:pPr>
          </w:p>
        </w:tc>
      </w:tr>
      <w:tr w:rsidR="0051540B" w14:paraId="4C0AD9F9" w14:textId="77777777" w:rsidTr="001D173F">
        <w:trPr>
          <w:cantSplit/>
        </w:trPr>
        <w:tc>
          <w:tcPr>
            <w:tcW w:w="6365" w:type="dxa"/>
            <w:gridSpan w:val="2"/>
            <w:tcBorders>
              <w:top w:val="single" w:sz="4" w:space="0" w:color="auto"/>
              <w:left w:val="single" w:sz="4" w:space="0" w:color="auto"/>
              <w:bottom w:val="single" w:sz="4" w:space="0" w:color="auto"/>
              <w:right w:val="single" w:sz="4" w:space="0" w:color="auto"/>
            </w:tcBorders>
          </w:tcPr>
          <w:p w14:paraId="1B534CBE"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Cidade:</w:t>
            </w:r>
          </w:p>
          <w:p w14:paraId="65B3CFD7" w14:textId="77777777" w:rsidR="0051540B" w:rsidRDefault="0051540B">
            <w:pPr>
              <w:tabs>
                <w:tab w:val="left" w:pos="1134"/>
              </w:tabs>
              <w:overflowPunct w:val="0"/>
              <w:jc w:val="both"/>
              <w:rPr>
                <w:rFonts w:ascii="Calibri" w:hAnsi="Calibri" w:cs="Calibri"/>
                <w:sz w:val="24"/>
                <w:szCs w:val="24"/>
              </w:rPr>
            </w:pPr>
          </w:p>
        </w:tc>
        <w:tc>
          <w:tcPr>
            <w:tcW w:w="2650" w:type="dxa"/>
            <w:tcBorders>
              <w:top w:val="single" w:sz="4" w:space="0" w:color="auto"/>
              <w:left w:val="single" w:sz="4" w:space="0" w:color="auto"/>
              <w:bottom w:val="single" w:sz="4" w:space="0" w:color="auto"/>
              <w:right w:val="single" w:sz="4" w:space="0" w:color="auto"/>
            </w:tcBorders>
          </w:tcPr>
          <w:p w14:paraId="3E395B80" w14:textId="77777777" w:rsidR="0051540B" w:rsidRDefault="0051540B">
            <w:pPr>
              <w:pStyle w:val="Rodap"/>
              <w:tabs>
                <w:tab w:val="left" w:pos="1134"/>
              </w:tabs>
              <w:overflowPunct w:val="0"/>
              <w:jc w:val="both"/>
              <w:rPr>
                <w:rFonts w:ascii="Calibri" w:hAnsi="Calibri" w:cs="Calibri"/>
                <w:sz w:val="24"/>
                <w:szCs w:val="24"/>
              </w:rPr>
            </w:pPr>
            <w:r>
              <w:rPr>
                <w:rFonts w:ascii="Calibri" w:hAnsi="Calibri" w:cs="Calibri"/>
                <w:sz w:val="24"/>
                <w:szCs w:val="24"/>
              </w:rPr>
              <w:t>Estado:</w:t>
            </w:r>
          </w:p>
          <w:p w14:paraId="397802A9" w14:textId="77777777" w:rsidR="0051540B" w:rsidRDefault="0051540B">
            <w:pPr>
              <w:pStyle w:val="Rodap"/>
              <w:tabs>
                <w:tab w:val="left" w:pos="1134"/>
              </w:tabs>
              <w:overflowPunct w:val="0"/>
              <w:jc w:val="both"/>
              <w:rPr>
                <w:rFonts w:ascii="Calibri" w:hAnsi="Calibri" w:cs="Calibri"/>
                <w:sz w:val="24"/>
                <w:szCs w:val="24"/>
              </w:rPr>
            </w:pPr>
          </w:p>
        </w:tc>
      </w:tr>
      <w:tr w:rsidR="0051540B" w14:paraId="1D57D544" w14:textId="77777777" w:rsidTr="001D173F">
        <w:tc>
          <w:tcPr>
            <w:tcW w:w="4830" w:type="dxa"/>
            <w:tcBorders>
              <w:top w:val="single" w:sz="4" w:space="0" w:color="auto"/>
              <w:left w:val="single" w:sz="4" w:space="0" w:color="auto"/>
              <w:bottom w:val="single" w:sz="4" w:space="0" w:color="auto"/>
              <w:right w:val="single" w:sz="4" w:space="0" w:color="auto"/>
            </w:tcBorders>
          </w:tcPr>
          <w:p w14:paraId="5758F15C"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CPF/ CNPJ:</w:t>
            </w:r>
          </w:p>
          <w:p w14:paraId="0A303057" w14:textId="77777777" w:rsidR="0051540B" w:rsidRDefault="0051540B">
            <w:pPr>
              <w:tabs>
                <w:tab w:val="left" w:pos="1134"/>
              </w:tabs>
              <w:overflowPunct w:val="0"/>
              <w:jc w:val="both"/>
              <w:rPr>
                <w:rFonts w:ascii="Calibri" w:hAnsi="Calibri" w:cs="Calibri"/>
                <w:sz w:val="24"/>
                <w:szCs w:val="24"/>
              </w:rPr>
            </w:pPr>
          </w:p>
        </w:tc>
        <w:tc>
          <w:tcPr>
            <w:tcW w:w="4185" w:type="dxa"/>
            <w:gridSpan w:val="2"/>
            <w:tcBorders>
              <w:top w:val="single" w:sz="4" w:space="0" w:color="auto"/>
              <w:left w:val="single" w:sz="4" w:space="0" w:color="auto"/>
              <w:bottom w:val="single" w:sz="4" w:space="0" w:color="auto"/>
              <w:right w:val="single" w:sz="4" w:space="0" w:color="auto"/>
            </w:tcBorders>
          </w:tcPr>
          <w:p w14:paraId="75BB2BE1"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Insc. Estadual:</w:t>
            </w:r>
          </w:p>
          <w:p w14:paraId="288F525F" w14:textId="77777777" w:rsidR="0051540B" w:rsidRDefault="0051540B">
            <w:pPr>
              <w:tabs>
                <w:tab w:val="left" w:pos="1134"/>
              </w:tabs>
              <w:overflowPunct w:val="0"/>
              <w:jc w:val="both"/>
              <w:rPr>
                <w:rFonts w:ascii="Calibri" w:hAnsi="Calibri" w:cs="Calibri"/>
                <w:sz w:val="24"/>
                <w:szCs w:val="24"/>
              </w:rPr>
            </w:pPr>
          </w:p>
        </w:tc>
      </w:tr>
      <w:tr w:rsidR="0051540B" w14:paraId="0C86122D" w14:textId="77777777" w:rsidTr="001D173F">
        <w:tc>
          <w:tcPr>
            <w:tcW w:w="4830" w:type="dxa"/>
            <w:tcBorders>
              <w:top w:val="single" w:sz="4" w:space="0" w:color="auto"/>
              <w:left w:val="single" w:sz="4" w:space="0" w:color="auto"/>
              <w:bottom w:val="single" w:sz="4" w:space="0" w:color="auto"/>
              <w:right w:val="single" w:sz="4" w:space="0" w:color="auto"/>
            </w:tcBorders>
          </w:tcPr>
          <w:p w14:paraId="4D9D4182"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Telefone:</w:t>
            </w:r>
          </w:p>
          <w:p w14:paraId="24E6EDB9" w14:textId="77777777" w:rsidR="0051540B" w:rsidRDefault="0051540B">
            <w:pPr>
              <w:tabs>
                <w:tab w:val="left" w:pos="1134"/>
              </w:tabs>
              <w:overflowPunct w:val="0"/>
              <w:jc w:val="both"/>
              <w:rPr>
                <w:rFonts w:ascii="Calibri" w:hAnsi="Calibri" w:cs="Calibri"/>
                <w:sz w:val="24"/>
                <w:szCs w:val="24"/>
              </w:rPr>
            </w:pPr>
          </w:p>
        </w:tc>
        <w:tc>
          <w:tcPr>
            <w:tcW w:w="4185" w:type="dxa"/>
            <w:gridSpan w:val="2"/>
            <w:tcBorders>
              <w:top w:val="single" w:sz="4" w:space="0" w:color="auto"/>
              <w:left w:val="single" w:sz="4" w:space="0" w:color="auto"/>
              <w:bottom w:val="single" w:sz="4" w:space="0" w:color="auto"/>
              <w:right w:val="single" w:sz="4" w:space="0" w:color="auto"/>
            </w:tcBorders>
          </w:tcPr>
          <w:p w14:paraId="4A3A8F59"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Fax:</w:t>
            </w:r>
          </w:p>
          <w:p w14:paraId="439A2B90" w14:textId="77777777" w:rsidR="0051540B" w:rsidRDefault="0051540B">
            <w:pPr>
              <w:tabs>
                <w:tab w:val="left" w:pos="1134"/>
              </w:tabs>
              <w:overflowPunct w:val="0"/>
              <w:jc w:val="both"/>
              <w:rPr>
                <w:rFonts w:ascii="Calibri" w:hAnsi="Calibri" w:cs="Calibri"/>
                <w:sz w:val="24"/>
                <w:szCs w:val="24"/>
              </w:rPr>
            </w:pPr>
          </w:p>
        </w:tc>
      </w:tr>
      <w:tr w:rsidR="0051540B" w14:paraId="572FF2F2"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0E73FA2E"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E-mail:</w:t>
            </w:r>
          </w:p>
          <w:p w14:paraId="1251622C" w14:textId="77777777" w:rsidR="0051540B" w:rsidRDefault="0051540B">
            <w:pPr>
              <w:tabs>
                <w:tab w:val="left" w:pos="1134"/>
              </w:tabs>
              <w:overflowPunct w:val="0"/>
              <w:jc w:val="both"/>
              <w:rPr>
                <w:rFonts w:ascii="Calibri" w:hAnsi="Calibri" w:cs="Calibri"/>
                <w:sz w:val="24"/>
                <w:szCs w:val="24"/>
              </w:rPr>
            </w:pPr>
          </w:p>
        </w:tc>
      </w:tr>
      <w:tr w:rsidR="0051540B" w14:paraId="316448D8"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65881A42" w14:textId="77777777" w:rsidR="0051540B" w:rsidRDefault="0051540B">
            <w:pPr>
              <w:tabs>
                <w:tab w:val="left" w:pos="1134"/>
              </w:tabs>
              <w:overflowPunct w:val="0"/>
              <w:jc w:val="both"/>
              <w:rPr>
                <w:rFonts w:ascii="Calibri" w:hAnsi="Calibri" w:cs="Calibri"/>
                <w:sz w:val="24"/>
                <w:szCs w:val="24"/>
              </w:rPr>
            </w:pPr>
          </w:p>
        </w:tc>
      </w:tr>
      <w:tr w:rsidR="0051540B" w14:paraId="1551167C"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6F4B4B66"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Pessoa contato:</w:t>
            </w:r>
          </w:p>
          <w:p w14:paraId="36988C74" w14:textId="77777777" w:rsidR="0051540B" w:rsidRDefault="0051540B">
            <w:pPr>
              <w:pStyle w:val="texto1"/>
              <w:tabs>
                <w:tab w:val="left" w:pos="1134"/>
              </w:tabs>
              <w:overflowPunct w:val="0"/>
              <w:autoSpaceDE w:val="0"/>
              <w:autoSpaceDN w:val="0"/>
              <w:jc w:val="both"/>
              <w:rPr>
                <w:rFonts w:ascii="Calibri" w:hAnsi="Calibri" w:cs="Calibri"/>
                <w:lang w:val="pt-PT" w:eastAsia="en-US"/>
              </w:rPr>
            </w:pPr>
          </w:p>
        </w:tc>
      </w:tr>
      <w:tr w:rsidR="0051540B" w14:paraId="06A84240" w14:textId="77777777" w:rsidTr="001D173F">
        <w:trPr>
          <w:trHeight w:val="875"/>
        </w:trPr>
        <w:tc>
          <w:tcPr>
            <w:tcW w:w="9015" w:type="dxa"/>
            <w:gridSpan w:val="3"/>
            <w:tcBorders>
              <w:top w:val="single" w:sz="4" w:space="0" w:color="auto"/>
              <w:left w:val="single" w:sz="4" w:space="0" w:color="auto"/>
              <w:bottom w:val="nil"/>
              <w:right w:val="single" w:sz="4" w:space="0" w:color="auto"/>
            </w:tcBorders>
          </w:tcPr>
          <w:p w14:paraId="62D84C71"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OBSERVAÇÃO:</w:t>
            </w:r>
          </w:p>
          <w:p w14:paraId="1EF96A23" w14:textId="77777777" w:rsidR="0051540B" w:rsidRDefault="0051540B">
            <w:pPr>
              <w:tabs>
                <w:tab w:val="left" w:pos="1134"/>
              </w:tabs>
              <w:overflowPunct w:val="0"/>
              <w:jc w:val="both"/>
              <w:rPr>
                <w:rFonts w:ascii="Calibri" w:hAnsi="Calibri" w:cs="Calibri"/>
                <w:sz w:val="24"/>
                <w:szCs w:val="24"/>
              </w:rPr>
            </w:pPr>
          </w:p>
          <w:p w14:paraId="61698772" w14:textId="77777777" w:rsidR="0051540B" w:rsidRDefault="0051540B">
            <w:pPr>
              <w:tabs>
                <w:tab w:val="left" w:pos="1134"/>
              </w:tabs>
              <w:overflowPunct w:val="0"/>
              <w:jc w:val="both"/>
              <w:rPr>
                <w:rFonts w:ascii="Calibri" w:hAnsi="Calibri" w:cs="Calibri"/>
                <w:sz w:val="24"/>
                <w:szCs w:val="24"/>
              </w:rPr>
            </w:pPr>
          </w:p>
          <w:p w14:paraId="287E0C3D" w14:textId="77777777" w:rsidR="0051540B" w:rsidRDefault="0051540B">
            <w:pPr>
              <w:tabs>
                <w:tab w:val="left" w:pos="1134"/>
              </w:tabs>
              <w:overflowPunct w:val="0"/>
              <w:jc w:val="both"/>
              <w:rPr>
                <w:rFonts w:ascii="Calibri" w:hAnsi="Calibri" w:cs="Calibri"/>
                <w:sz w:val="24"/>
                <w:szCs w:val="24"/>
              </w:rPr>
            </w:pPr>
          </w:p>
        </w:tc>
      </w:tr>
      <w:tr w:rsidR="0051540B" w14:paraId="130E73C8" w14:textId="77777777" w:rsidTr="001D173F">
        <w:tc>
          <w:tcPr>
            <w:tcW w:w="9015" w:type="dxa"/>
            <w:gridSpan w:val="3"/>
            <w:tcBorders>
              <w:top w:val="single" w:sz="4" w:space="0" w:color="auto"/>
              <w:left w:val="single" w:sz="4" w:space="0" w:color="auto"/>
              <w:bottom w:val="single" w:sz="4" w:space="0" w:color="auto"/>
              <w:right w:val="single" w:sz="4" w:space="0" w:color="auto"/>
            </w:tcBorders>
          </w:tcPr>
          <w:p w14:paraId="00024CAC" w14:textId="77777777" w:rsidR="0051540B" w:rsidRDefault="0051540B">
            <w:pPr>
              <w:tabs>
                <w:tab w:val="left" w:pos="1134"/>
              </w:tabs>
              <w:overflowPunct w:val="0"/>
              <w:jc w:val="both"/>
              <w:rPr>
                <w:rFonts w:ascii="Calibri" w:hAnsi="Calibri" w:cs="Calibri"/>
                <w:sz w:val="24"/>
                <w:szCs w:val="24"/>
              </w:rPr>
            </w:pPr>
          </w:p>
          <w:p w14:paraId="73441788"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D</w:t>
            </w:r>
            <w:r w:rsidR="00982CF1">
              <w:rPr>
                <w:rFonts w:ascii="Calibri" w:hAnsi="Calibri" w:cs="Calibri"/>
                <w:sz w:val="24"/>
                <w:szCs w:val="24"/>
              </w:rPr>
              <w:t xml:space="preserve">ata: _______/_____________/ </w:t>
            </w:r>
            <w:r w:rsidR="0013520B">
              <w:rPr>
                <w:rFonts w:ascii="Calibri" w:hAnsi="Calibri" w:cs="Calibri"/>
                <w:sz w:val="24"/>
                <w:szCs w:val="24"/>
              </w:rPr>
              <w:t>2026</w:t>
            </w:r>
            <w:r>
              <w:rPr>
                <w:rFonts w:ascii="Calibri" w:hAnsi="Calibri" w:cs="Calibri"/>
                <w:sz w:val="24"/>
                <w:szCs w:val="24"/>
              </w:rPr>
              <w:t>.</w:t>
            </w:r>
          </w:p>
          <w:p w14:paraId="1647AD54" w14:textId="77777777" w:rsidR="0051540B" w:rsidRDefault="0051540B">
            <w:pPr>
              <w:tabs>
                <w:tab w:val="left" w:pos="1134"/>
              </w:tabs>
              <w:overflowPunct w:val="0"/>
              <w:jc w:val="both"/>
              <w:rPr>
                <w:rFonts w:ascii="Calibri" w:hAnsi="Calibri" w:cs="Calibri"/>
                <w:sz w:val="24"/>
                <w:szCs w:val="24"/>
              </w:rPr>
            </w:pPr>
          </w:p>
          <w:p w14:paraId="56D12696" w14:textId="77777777" w:rsidR="0051540B" w:rsidRDefault="0051540B">
            <w:pPr>
              <w:tabs>
                <w:tab w:val="left" w:pos="1134"/>
              </w:tabs>
              <w:overflowPunct w:val="0"/>
              <w:jc w:val="both"/>
              <w:rPr>
                <w:rFonts w:ascii="Calibri" w:hAnsi="Calibri" w:cs="Calibri"/>
                <w:sz w:val="24"/>
                <w:szCs w:val="24"/>
              </w:rPr>
            </w:pPr>
          </w:p>
          <w:p w14:paraId="30C235BD" w14:textId="77777777" w:rsidR="0013520B" w:rsidRDefault="0013520B">
            <w:pPr>
              <w:tabs>
                <w:tab w:val="left" w:pos="1134"/>
              </w:tabs>
              <w:overflowPunct w:val="0"/>
              <w:jc w:val="both"/>
              <w:rPr>
                <w:rFonts w:ascii="Calibri" w:hAnsi="Calibri" w:cs="Calibri"/>
                <w:sz w:val="24"/>
                <w:szCs w:val="24"/>
              </w:rPr>
            </w:pPr>
          </w:p>
          <w:p w14:paraId="2594670F"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___________________________________</w:t>
            </w:r>
          </w:p>
          <w:p w14:paraId="4942644B" w14:textId="77777777" w:rsidR="0051540B" w:rsidRDefault="0051540B">
            <w:pPr>
              <w:tabs>
                <w:tab w:val="left" w:pos="1134"/>
              </w:tabs>
              <w:overflowPunct w:val="0"/>
              <w:jc w:val="both"/>
              <w:rPr>
                <w:rFonts w:ascii="Calibri" w:hAnsi="Calibri" w:cs="Calibri"/>
                <w:sz w:val="24"/>
                <w:szCs w:val="24"/>
              </w:rPr>
            </w:pPr>
            <w:r>
              <w:rPr>
                <w:rFonts w:ascii="Calibri" w:hAnsi="Calibri" w:cs="Calibri"/>
                <w:sz w:val="24"/>
                <w:szCs w:val="24"/>
              </w:rPr>
              <w:t>Nome e Assinatura</w:t>
            </w:r>
          </w:p>
        </w:tc>
      </w:tr>
    </w:tbl>
    <w:p w14:paraId="2C7C6DAA" w14:textId="77777777" w:rsidR="008A0E55" w:rsidRDefault="0051540B" w:rsidP="001D173F">
      <w:pPr>
        <w:ind w:left="284" w:right="34"/>
        <w:rPr>
          <w:rFonts w:ascii="Calibri" w:hAnsi="Calibri" w:cs="Calibri"/>
          <w:spacing w:val="400"/>
          <w:sz w:val="40"/>
          <w:szCs w:val="36"/>
          <w:lang w:val="pt-BR" w:eastAsia="ar-SA"/>
        </w:rPr>
      </w:pPr>
      <w:r>
        <w:rPr>
          <w:rFonts w:ascii="Calibri" w:hAnsi="Calibri" w:cs="Calibri"/>
          <w:spacing w:val="400"/>
          <w:sz w:val="40"/>
          <w:szCs w:val="36"/>
          <w:lang w:val="pt-BR" w:eastAsia="ar-SA"/>
        </w:rPr>
        <w:br w:type="column"/>
      </w:r>
    </w:p>
    <w:p w14:paraId="3C87DA77" w14:textId="77777777" w:rsidR="0051540B" w:rsidRDefault="0051540B" w:rsidP="001D173F">
      <w:pPr>
        <w:ind w:left="284" w:right="34"/>
        <w:rPr>
          <w:rFonts w:ascii="Calibri" w:hAnsi="Calibri" w:cs="Calibri"/>
          <w:spacing w:val="400"/>
          <w:sz w:val="36"/>
          <w:szCs w:val="36"/>
          <w:lang w:val="pt-BR" w:eastAsia="ar-SA"/>
        </w:rPr>
      </w:pPr>
      <w:r>
        <w:rPr>
          <w:rFonts w:ascii="Calibri" w:hAnsi="Calibri" w:cs="Calibri"/>
          <w:spacing w:val="400"/>
          <w:sz w:val="40"/>
          <w:szCs w:val="36"/>
          <w:lang w:val="pt-BR" w:eastAsia="ar-SA"/>
        </w:rPr>
        <w:t>EDITAL</w:t>
      </w:r>
    </w:p>
    <w:p w14:paraId="42D4DA8D" w14:textId="77777777" w:rsidR="0051540B" w:rsidRDefault="0051540B" w:rsidP="001D173F">
      <w:pPr>
        <w:widowControl/>
        <w:tabs>
          <w:tab w:val="left" w:pos="1134"/>
          <w:tab w:val="center" w:pos="4777"/>
          <w:tab w:val="left" w:pos="9639"/>
        </w:tabs>
        <w:autoSpaceDE/>
        <w:ind w:left="284" w:right="34"/>
        <w:jc w:val="both"/>
        <w:rPr>
          <w:rFonts w:ascii="Calibri" w:hAnsi="Calibri" w:cs="Times New Roman"/>
          <w:b/>
          <w:color w:val="000000"/>
          <w:sz w:val="24"/>
          <w:szCs w:val="24"/>
          <w:u w:val="single" w:color="000000"/>
          <w:lang w:val="pt-BR" w:eastAsia="pt-BR"/>
        </w:rPr>
      </w:pPr>
    </w:p>
    <w:p w14:paraId="7AD12C76" w14:textId="40B69F5C" w:rsidR="0051540B" w:rsidRPr="00F81811" w:rsidRDefault="0051540B" w:rsidP="001D173F">
      <w:pPr>
        <w:widowControl/>
        <w:tabs>
          <w:tab w:val="left" w:pos="1134"/>
          <w:tab w:val="left" w:pos="9923"/>
        </w:tabs>
        <w:autoSpaceDE/>
        <w:autoSpaceDN/>
        <w:ind w:left="284" w:right="34"/>
        <w:jc w:val="both"/>
        <w:rPr>
          <w:rFonts w:asciiTheme="minorHAnsi" w:hAnsiTheme="minorHAnsi" w:cs="Times New Roman"/>
          <w:color w:val="000000"/>
          <w:sz w:val="24"/>
          <w:szCs w:val="24"/>
          <w:lang w:val="pt-BR" w:eastAsia="pt-BR"/>
        </w:rPr>
      </w:pPr>
      <w:r w:rsidRPr="00F81811">
        <w:rPr>
          <w:rFonts w:asciiTheme="minorHAnsi" w:hAnsiTheme="minorHAnsi" w:cs="Times New Roman"/>
          <w:b/>
          <w:color w:val="000000"/>
          <w:sz w:val="24"/>
          <w:szCs w:val="24"/>
          <w:lang w:val="pt-BR" w:eastAsia="pt-BR"/>
        </w:rPr>
        <w:t xml:space="preserve">PREGÃO ELETRÔNICO Nº </w:t>
      </w:r>
      <w:r w:rsidR="00516386">
        <w:rPr>
          <w:rFonts w:asciiTheme="minorHAnsi" w:hAnsiTheme="minorHAnsi" w:cs="Times New Roman"/>
          <w:b/>
          <w:color w:val="000000"/>
          <w:sz w:val="24"/>
          <w:szCs w:val="24"/>
          <w:lang w:val="pt-BR" w:eastAsia="pt-BR"/>
        </w:rPr>
        <w:t>026/2026</w:t>
      </w:r>
    </w:p>
    <w:p w14:paraId="45A39185" w14:textId="77777777" w:rsidR="0051540B" w:rsidRPr="00F81811" w:rsidRDefault="0051540B" w:rsidP="00614BA9">
      <w:pPr>
        <w:widowControl/>
        <w:tabs>
          <w:tab w:val="left" w:pos="1134"/>
          <w:tab w:val="left" w:pos="9923"/>
        </w:tabs>
        <w:autoSpaceDE/>
        <w:autoSpaceDN/>
        <w:ind w:left="284" w:right="34"/>
        <w:jc w:val="both"/>
        <w:rPr>
          <w:rFonts w:asciiTheme="minorHAnsi" w:hAnsiTheme="minorHAnsi" w:cs="Times New Roman"/>
          <w:color w:val="000000"/>
          <w:sz w:val="24"/>
          <w:szCs w:val="24"/>
          <w:lang w:val="pt-BR" w:eastAsia="pt-BR"/>
        </w:rPr>
      </w:pPr>
    </w:p>
    <w:p w14:paraId="2F126F76" w14:textId="77777777" w:rsidR="0051540B" w:rsidRPr="00F81811" w:rsidRDefault="005D7655" w:rsidP="00614BA9">
      <w:pPr>
        <w:widowControl/>
        <w:tabs>
          <w:tab w:val="left" w:pos="1134"/>
          <w:tab w:val="center" w:pos="4777"/>
          <w:tab w:val="left" w:pos="9923"/>
        </w:tabs>
        <w:autoSpaceDE/>
        <w:autoSpaceDN/>
        <w:spacing w:after="120"/>
        <w:ind w:left="284" w:right="34"/>
        <w:jc w:val="both"/>
        <w:rPr>
          <w:rFonts w:asciiTheme="minorHAnsi" w:hAnsiTheme="minorHAnsi" w:cs="Times New Roman"/>
          <w:color w:val="000000"/>
          <w:sz w:val="24"/>
          <w:szCs w:val="24"/>
          <w:lang w:val="pt-BR" w:eastAsia="pt-BR"/>
        </w:rPr>
      </w:pPr>
      <w:r w:rsidRPr="00F81811">
        <w:rPr>
          <w:rFonts w:asciiTheme="minorHAnsi" w:hAnsiTheme="minorHAnsi" w:cs="Times New Roman"/>
          <w:b/>
          <w:color w:val="000000"/>
          <w:sz w:val="24"/>
          <w:szCs w:val="24"/>
          <w:u w:val="single" w:color="000000"/>
          <w:lang w:val="pt-BR" w:eastAsia="pt-BR"/>
        </w:rPr>
        <w:t>ORGÃO RESPONSÁVÉL</w:t>
      </w:r>
      <w:r w:rsidR="0051540B" w:rsidRPr="00F81811">
        <w:rPr>
          <w:rFonts w:asciiTheme="minorHAnsi" w:hAnsiTheme="minorHAnsi" w:cs="Times New Roman"/>
          <w:b/>
          <w:color w:val="000000"/>
          <w:sz w:val="24"/>
          <w:szCs w:val="24"/>
          <w:u w:val="single" w:color="000000"/>
          <w:lang w:val="pt-BR" w:eastAsia="pt-BR"/>
        </w:rPr>
        <w:t>:</w:t>
      </w:r>
      <w:r w:rsidR="0051540B" w:rsidRPr="00F81811">
        <w:rPr>
          <w:rFonts w:asciiTheme="minorHAnsi" w:hAnsiTheme="minorHAnsi" w:cs="Times New Roman"/>
          <w:color w:val="000000"/>
          <w:sz w:val="24"/>
          <w:szCs w:val="24"/>
          <w:lang w:val="pt-BR" w:eastAsia="pt-BR"/>
        </w:rPr>
        <w:t xml:space="preserve"> Prefeitura Municipal de São Joaquim da Barra/SP </w:t>
      </w:r>
    </w:p>
    <w:p w14:paraId="714ADB07" w14:textId="77777777" w:rsidR="0051540B" w:rsidRPr="00F81811" w:rsidRDefault="0051540B" w:rsidP="00614BA9">
      <w:pPr>
        <w:widowControl/>
        <w:tabs>
          <w:tab w:val="left" w:pos="1134"/>
          <w:tab w:val="left" w:pos="9923"/>
        </w:tabs>
        <w:autoSpaceDE/>
        <w:autoSpaceDN/>
        <w:spacing w:after="120"/>
        <w:ind w:left="284" w:right="34"/>
        <w:jc w:val="both"/>
        <w:rPr>
          <w:rFonts w:asciiTheme="minorHAnsi" w:hAnsiTheme="minorHAnsi" w:cs="Times New Roman"/>
          <w:color w:val="000000"/>
          <w:sz w:val="24"/>
          <w:szCs w:val="24"/>
          <w:lang w:val="pt-BR" w:eastAsia="pt-BR"/>
        </w:rPr>
      </w:pPr>
      <w:r w:rsidRPr="00F81811">
        <w:rPr>
          <w:rFonts w:asciiTheme="minorHAnsi" w:hAnsiTheme="minorHAnsi" w:cs="Times New Roman"/>
          <w:b/>
          <w:color w:val="000000"/>
          <w:sz w:val="24"/>
          <w:szCs w:val="24"/>
          <w:u w:val="single" w:color="000000"/>
          <w:lang w:val="pt-BR" w:eastAsia="pt-BR"/>
        </w:rPr>
        <w:t>SETOR INTERESSADO:</w:t>
      </w:r>
      <w:r w:rsidRPr="00F81811">
        <w:rPr>
          <w:rFonts w:asciiTheme="minorHAnsi" w:hAnsiTheme="minorHAnsi" w:cs="Times New Roman"/>
          <w:b/>
          <w:color w:val="000000"/>
          <w:sz w:val="24"/>
          <w:szCs w:val="24"/>
          <w:lang w:val="pt-BR" w:eastAsia="pt-BR"/>
        </w:rPr>
        <w:t xml:space="preserve"> </w:t>
      </w:r>
      <w:r w:rsidRPr="00F81811">
        <w:rPr>
          <w:rFonts w:asciiTheme="minorHAnsi" w:hAnsiTheme="minorHAnsi" w:cs="Times New Roman"/>
          <w:color w:val="000000"/>
          <w:sz w:val="24"/>
          <w:szCs w:val="24"/>
          <w:lang w:val="pt-BR" w:eastAsia="pt-BR"/>
        </w:rPr>
        <w:t>Departamento Municipal de Cultura</w:t>
      </w:r>
    </w:p>
    <w:p w14:paraId="5FC1A197" w14:textId="77777777" w:rsidR="0051540B" w:rsidRPr="00F81811" w:rsidRDefault="0051540B" w:rsidP="00614BA9">
      <w:pPr>
        <w:widowControl/>
        <w:tabs>
          <w:tab w:val="left" w:pos="1134"/>
          <w:tab w:val="center" w:pos="2977"/>
          <w:tab w:val="left" w:pos="9923"/>
        </w:tabs>
        <w:autoSpaceDE/>
        <w:autoSpaceDN/>
        <w:spacing w:after="120"/>
        <w:ind w:left="284" w:right="34"/>
        <w:jc w:val="both"/>
        <w:rPr>
          <w:rFonts w:asciiTheme="minorHAnsi" w:hAnsiTheme="minorHAnsi" w:cs="Times New Roman"/>
          <w:color w:val="000000"/>
          <w:sz w:val="24"/>
          <w:szCs w:val="24"/>
          <w:lang w:val="pt-BR" w:eastAsia="pt-BR"/>
        </w:rPr>
      </w:pPr>
      <w:r w:rsidRPr="00F81811">
        <w:rPr>
          <w:rFonts w:asciiTheme="minorHAnsi" w:hAnsiTheme="minorHAnsi" w:cs="Times New Roman"/>
          <w:b/>
          <w:color w:val="000000"/>
          <w:sz w:val="24"/>
          <w:szCs w:val="24"/>
          <w:u w:val="single" w:color="000000"/>
          <w:lang w:val="pt-BR" w:eastAsia="pt-BR"/>
        </w:rPr>
        <w:t>MODALIDADE:</w:t>
      </w:r>
      <w:r w:rsidRPr="00F81811">
        <w:rPr>
          <w:rFonts w:asciiTheme="minorHAnsi" w:hAnsiTheme="minorHAnsi" w:cs="Times New Roman"/>
          <w:color w:val="000000"/>
          <w:sz w:val="24"/>
          <w:szCs w:val="24"/>
          <w:lang w:val="pt-BR" w:eastAsia="pt-BR"/>
        </w:rPr>
        <w:t xml:space="preserve"> Pregão Eletrônico</w:t>
      </w:r>
    </w:p>
    <w:p w14:paraId="2260F60C" w14:textId="77777777" w:rsidR="0051540B" w:rsidRPr="00F81811" w:rsidRDefault="0051540B" w:rsidP="00614BA9">
      <w:pPr>
        <w:tabs>
          <w:tab w:val="left" w:pos="1134"/>
          <w:tab w:val="left" w:pos="9923"/>
        </w:tabs>
        <w:spacing w:after="120"/>
        <w:ind w:left="284" w:right="34"/>
        <w:jc w:val="both"/>
        <w:rPr>
          <w:rFonts w:asciiTheme="minorHAnsi" w:hAnsiTheme="minorHAnsi"/>
          <w:sz w:val="24"/>
          <w:szCs w:val="24"/>
        </w:rPr>
      </w:pPr>
      <w:r w:rsidRPr="00F81811">
        <w:rPr>
          <w:rFonts w:asciiTheme="minorHAnsi" w:hAnsiTheme="minorHAnsi"/>
          <w:b/>
          <w:sz w:val="24"/>
          <w:szCs w:val="24"/>
          <w:u w:val="single"/>
        </w:rPr>
        <w:t>MODO</w:t>
      </w:r>
      <w:r w:rsidRPr="00F81811">
        <w:rPr>
          <w:rFonts w:asciiTheme="minorHAnsi" w:hAnsiTheme="minorHAnsi"/>
          <w:b/>
          <w:spacing w:val="-1"/>
          <w:sz w:val="24"/>
          <w:szCs w:val="24"/>
          <w:u w:val="single"/>
        </w:rPr>
        <w:t xml:space="preserve"> </w:t>
      </w:r>
      <w:r w:rsidRPr="00F81811">
        <w:rPr>
          <w:rFonts w:asciiTheme="minorHAnsi" w:hAnsiTheme="minorHAnsi"/>
          <w:b/>
          <w:sz w:val="24"/>
          <w:szCs w:val="24"/>
          <w:u w:val="single"/>
        </w:rPr>
        <w:t>DE DISPUTA:</w:t>
      </w:r>
      <w:r w:rsidRPr="00F81811">
        <w:rPr>
          <w:rFonts w:asciiTheme="minorHAnsi" w:hAnsiTheme="minorHAnsi"/>
          <w:b/>
          <w:sz w:val="24"/>
          <w:szCs w:val="24"/>
        </w:rPr>
        <w:t xml:space="preserve"> </w:t>
      </w:r>
      <w:r w:rsidRPr="00F81811">
        <w:rPr>
          <w:rFonts w:asciiTheme="minorHAnsi" w:hAnsiTheme="minorHAnsi"/>
          <w:sz w:val="24"/>
          <w:szCs w:val="24"/>
        </w:rPr>
        <w:t>Aberto</w:t>
      </w:r>
    </w:p>
    <w:p w14:paraId="7CCBFC2D" w14:textId="77777777" w:rsidR="0051540B" w:rsidRPr="00F81811" w:rsidRDefault="0051540B" w:rsidP="00614BA9">
      <w:pPr>
        <w:pStyle w:val="Ttulo1"/>
        <w:tabs>
          <w:tab w:val="left" w:pos="1134"/>
          <w:tab w:val="left" w:pos="9923"/>
        </w:tabs>
        <w:spacing w:before="0" w:after="120"/>
        <w:ind w:left="284" w:right="34"/>
        <w:jc w:val="both"/>
        <w:rPr>
          <w:rFonts w:asciiTheme="minorHAnsi" w:hAnsiTheme="minorHAnsi"/>
        </w:rPr>
      </w:pPr>
      <w:r w:rsidRPr="00F81811">
        <w:rPr>
          <w:rFonts w:asciiTheme="minorHAnsi" w:hAnsiTheme="minorHAnsi"/>
          <w:u w:val="single"/>
        </w:rPr>
        <w:t>PLATAFORMA</w:t>
      </w:r>
      <w:r w:rsidRPr="00F81811">
        <w:rPr>
          <w:rFonts w:asciiTheme="minorHAnsi" w:hAnsiTheme="minorHAnsi"/>
          <w:spacing w:val="-2"/>
          <w:u w:val="single"/>
        </w:rPr>
        <w:t xml:space="preserve"> </w:t>
      </w:r>
      <w:r w:rsidRPr="00F81811">
        <w:rPr>
          <w:rFonts w:asciiTheme="minorHAnsi" w:hAnsiTheme="minorHAnsi"/>
          <w:u w:val="single"/>
        </w:rPr>
        <w:t>DE</w:t>
      </w:r>
      <w:r w:rsidRPr="00F81811">
        <w:rPr>
          <w:rFonts w:asciiTheme="minorHAnsi" w:hAnsiTheme="minorHAnsi"/>
          <w:spacing w:val="-1"/>
          <w:u w:val="single"/>
        </w:rPr>
        <w:t xml:space="preserve"> </w:t>
      </w:r>
      <w:r w:rsidRPr="00F81811">
        <w:rPr>
          <w:rFonts w:asciiTheme="minorHAnsi" w:hAnsiTheme="minorHAnsi"/>
          <w:u w:val="single"/>
        </w:rPr>
        <w:t>DISPUTA</w:t>
      </w:r>
      <w:r w:rsidRPr="00F81811">
        <w:rPr>
          <w:rFonts w:asciiTheme="minorHAnsi" w:hAnsiTheme="minorHAnsi"/>
        </w:rPr>
        <w:t xml:space="preserve">: </w:t>
      </w:r>
      <w:r w:rsidRPr="00F81811">
        <w:rPr>
          <w:rFonts w:asciiTheme="minorHAnsi" w:hAnsiTheme="minorHAnsi"/>
          <w:b w:val="0"/>
          <w:lang w:val="pt-BR"/>
        </w:rPr>
        <w:t>BLL</w:t>
      </w:r>
      <w:r w:rsidRPr="00F81811">
        <w:rPr>
          <w:rFonts w:asciiTheme="minorHAnsi" w:hAnsiTheme="minorHAnsi"/>
          <w:b w:val="0"/>
          <w:spacing w:val="-2"/>
          <w:lang w:val="pt-BR"/>
        </w:rPr>
        <w:t xml:space="preserve"> </w:t>
      </w:r>
      <w:r w:rsidRPr="00F81811">
        <w:rPr>
          <w:rFonts w:asciiTheme="minorHAnsi" w:hAnsiTheme="minorHAnsi"/>
          <w:b w:val="0"/>
          <w:lang w:val="pt-BR"/>
        </w:rPr>
        <w:t xml:space="preserve">COMPRAS - </w:t>
      </w:r>
      <w:hyperlink r:id="rId11">
        <w:r w:rsidRPr="00F81811">
          <w:rPr>
            <w:rFonts w:asciiTheme="minorHAnsi" w:hAnsiTheme="minorHAnsi"/>
            <w:color w:val="0000FF"/>
            <w:u w:val="thick" w:color="0000FF"/>
            <w:lang w:val="pt-BR"/>
          </w:rPr>
          <w:t>https://bllcompras.com/Home/Login</w:t>
        </w:r>
      </w:hyperlink>
    </w:p>
    <w:p w14:paraId="3896580A" w14:textId="77777777" w:rsidR="0051540B" w:rsidRPr="00F81811" w:rsidRDefault="0051540B" w:rsidP="00614BA9">
      <w:pPr>
        <w:widowControl/>
        <w:tabs>
          <w:tab w:val="left" w:pos="1134"/>
          <w:tab w:val="center" w:pos="3091"/>
          <w:tab w:val="left" w:pos="9923"/>
        </w:tabs>
        <w:autoSpaceDE/>
        <w:autoSpaceDN/>
        <w:spacing w:after="120"/>
        <w:ind w:left="284" w:right="34"/>
        <w:jc w:val="both"/>
        <w:rPr>
          <w:rFonts w:asciiTheme="minorHAnsi" w:hAnsiTheme="minorHAnsi" w:cs="Times New Roman"/>
          <w:color w:val="FF0000"/>
          <w:sz w:val="24"/>
          <w:szCs w:val="24"/>
          <w:lang w:val="pt-BR" w:eastAsia="pt-BR"/>
        </w:rPr>
      </w:pPr>
      <w:r w:rsidRPr="00F81811">
        <w:rPr>
          <w:rFonts w:asciiTheme="minorHAnsi" w:hAnsiTheme="minorHAnsi" w:cs="Times New Roman"/>
          <w:b/>
          <w:color w:val="000000"/>
          <w:sz w:val="24"/>
          <w:szCs w:val="24"/>
          <w:u w:val="single" w:color="000000"/>
          <w:lang w:val="pt-BR" w:eastAsia="pt-BR"/>
        </w:rPr>
        <w:t>TIPO DE LICITAÇÃO:</w:t>
      </w:r>
      <w:r w:rsidRPr="00F81811">
        <w:rPr>
          <w:rFonts w:asciiTheme="minorHAnsi" w:hAnsiTheme="minorHAnsi" w:cs="Times New Roman"/>
          <w:color w:val="000000"/>
          <w:sz w:val="24"/>
          <w:szCs w:val="24"/>
          <w:lang w:val="pt-BR" w:eastAsia="pt-BR"/>
        </w:rPr>
        <w:t xml:space="preserve"> </w:t>
      </w:r>
      <w:r w:rsidRPr="00F81811">
        <w:rPr>
          <w:rFonts w:asciiTheme="minorHAnsi" w:hAnsiTheme="minorHAnsi" w:cs="Times New Roman"/>
          <w:sz w:val="24"/>
          <w:szCs w:val="24"/>
          <w:lang w:val="pt-BR" w:eastAsia="pt-BR"/>
        </w:rPr>
        <w:t xml:space="preserve">Maior </w:t>
      </w:r>
      <w:r w:rsidR="0028510E" w:rsidRPr="00F81811">
        <w:rPr>
          <w:rFonts w:asciiTheme="minorHAnsi" w:hAnsiTheme="minorHAnsi" w:cs="Times New Roman"/>
          <w:sz w:val="24"/>
          <w:szCs w:val="24"/>
          <w:lang w:val="pt-BR" w:eastAsia="pt-BR"/>
        </w:rPr>
        <w:t>O</w:t>
      </w:r>
      <w:r w:rsidRPr="00F81811">
        <w:rPr>
          <w:rFonts w:asciiTheme="minorHAnsi" w:hAnsiTheme="minorHAnsi" w:cs="Times New Roman"/>
          <w:sz w:val="24"/>
          <w:szCs w:val="24"/>
          <w:lang w:val="pt-BR" w:eastAsia="pt-BR"/>
        </w:rPr>
        <w:t>ferta</w:t>
      </w:r>
    </w:p>
    <w:p w14:paraId="7ABC3DB0" w14:textId="77777777" w:rsidR="0051540B" w:rsidRPr="00F81811" w:rsidRDefault="0051540B" w:rsidP="00AA7EE7">
      <w:pPr>
        <w:widowControl/>
        <w:tabs>
          <w:tab w:val="left" w:pos="1134"/>
          <w:tab w:val="center" w:pos="3091"/>
          <w:tab w:val="left" w:pos="9923"/>
        </w:tabs>
        <w:autoSpaceDE/>
        <w:autoSpaceDN/>
        <w:spacing w:after="120"/>
        <w:ind w:left="284" w:right="34"/>
        <w:jc w:val="both"/>
        <w:rPr>
          <w:rFonts w:asciiTheme="minorHAnsi" w:hAnsiTheme="minorHAnsi" w:cs="Times New Roman"/>
          <w:color w:val="000000"/>
          <w:sz w:val="24"/>
          <w:szCs w:val="24"/>
          <w:lang w:val="pt-BR" w:eastAsia="pt-BR"/>
        </w:rPr>
      </w:pPr>
      <w:r w:rsidRPr="00F81811">
        <w:rPr>
          <w:rFonts w:asciiTheme="minorHAnsi" w:hAnsiTheme="minorHAnsi" w:cs="Times New Roman"/>
          <w:b/>
          <w:color w:val="000000"/>
          <w:sz w:val="24"/>
          <w:szCs w:val="24"/>
          <w:u w:val="single" w:color="000000"/>
          <w:lang w:val="pt-BR" w:eastAsia="pt-BR"/>
        </w:rPr>
        <w:t>PRAZO DE VIGÊNCIA:</w:t>
      </w:r>
      <w:r w:rsidRPr="00F81811">
        <w:rPr>
          <w:rFonts w:asciiTheme="minorHAnsi" w:hAnsiTheme="minorHAnsi" w:cs="Times New Roman"/>
          <w:color w:val="000000"/>
          <w:sz w:val="24"/>
          <w:szCs w:val="24"/>
          <w:lang w:val="pt-BR" w:eastAsia="pt-BR"/>
        </w:rPr>
        <w:t xml:space="preserve"> O </w:t>
      </w:r>
      <w:r w:rsidR="00282385" w:rsidRPr="00F81811">
        <w:rPr>
          <w:rFonts w:asciiTheme="minorHAnsi" w:hAnsiTheme="minorHAnsi" w:cs="Times New Roman"/>
          <w:color w:val="000000"/>
          <w:sz w:val="24"/>
          <w:szCs w:val="24"/>
          <w:lang w:val="pt-BR" w:eastAsia="pt-BR"/>
        </w:rPr>
        <w:t>prazo de vigência será pelo período de 03 (três) meses</w:t>
      </w:r>
    </w:p>
    <w:p w14:paraId="229782C6" w14:textId="77777777" w:rsidR="0051540B" w:rsidRPr="00F81811" w:rsidRDefault="0051540B" w:rsidP="00AA7EE7">
      <w:pPr>
        <w:widowControl/>
        <w:tabs>
          <w:tab w:val="left" w:pos="1134"/>
          <w:tab w:val="center" w:pos="3091"/>
          <w:tab w:val="left" w:pos="9923"/>
        </w:tabs>
        <w:autoSpaceDE/>
        <w:autoSpaceDN/>
        <w:spacing w:after="120"/>
        <w:ind w:left="284" w:right="34"/>
        <w:jc w:val="both"/>
        <w:rPr>
          <w:rFonts w:asciiTheme="minorHAnsi" w:hAnsiTheme="minorHAnsi" w:cs="Times New Roman"/>
          <w:color w:val="000000"/>
          <w:sz w:val="24"/>
          <w:szCs w:val="24"/>
          <w:lang w:val="pt-BR" w:eastAsia="pt-BR"/>
        </w:rPr>
      </w:pPr>
      <w:r w:rsidRPr="00F81811">
        <w:rPr>
          <w:rFonts w:asciiTheme="minorHAnsi" w:hAnsiTheme="minorHAnsi" w:cs="Times New Roman"/>
          <w:b/>
          <w:color w:val="000000"/>
          <w:sz w:val="24"/>
          <w:szCs w:val="24"/>
          <w:u w:val="single" w:color="000000"/>
          <w:lang w:val="pt-BR" w:eastAsia="pt-BR"/>
        </w:rPr>
        <w:t>PRAZO DE PERMISSÃO DE USO:</w:t>
      </w:r>
      <w:r w:rsidRPr="00F81811">
        <w:rPr>
          <w:rFonts w:asciiTheme="minorHAnsi" w:hAnsiTheme="minorHAnsi" w:cs="Calibri"/>
          <w:b/>
          <w:sz w:val="24"/>
          <w:szCs w:val="24"/>
          <w:u w:val="single"/>
        </w:rPr>
        <w:t xml:space="preserve"> </w:t>
      </w:r>
      <w:r w:rsidRPr="00F81811">
        <w:rPr>
          <w:rFonts w:asciiTheme="minorHAnsi" w:hAnsiTheme="minorHAnsi"/>
          <w:sz w:val="24"/>
          <w:szCs w:val="24"/>
        </w:rPr>
        <w:t xml:space="preserve">O </w:t>
      </w:r>
      <w:r w:rsidR="00282385" w:rsidRPr="00F81811">
        <w:rPr>
          <w:rFonts w:asciiTheme="minorHAnsi" w:hAnsiTheme="minorHAnsi"/>
          <w:sz w:val="24"/>
          <w:szCs w:val="24"/>
        </w:rPr>
        <w:t xml:space="preserve">prazo de permissão de uso do espaço público que se trata o objeto desta licitação é durante o período de 30/05/2026 a 07/06/2026. </w:t>
      </w:r>
    </w:p>
    <w:p w14:paraId="2980A6E5" w14:textId="77777777" w:rsidR="0051540B" w:rsidRPr="00F81811" w:rsidRDefault="0051540B" w:rsidP="00581C99">
      <w:pPr>
        <w:spacing w:line="360" w:lineRule="auto"/>
        <w:ind w:left="284" w:hanging="284"/>
        <w:jc w:val="both"/>
        <w:rPr>
          <w:rFonts w:asciiTheme="minorHAnsi" w:hAnsiTheme="minorHAnsi" w:cs="Calibri"/>
          <w:sz w:val="24"/>
          <w:szCs w:val="24"/>
        </w:rPr>
      </w:pPr>
      <w:r w:rsidRPr="00F81811">
        <w:rPr>
          <w:rFonts w:asciiTheme="minorHAnsi" w:hAnsiTheme="minorHAnsi" w:cs="Calibri"/>
          <w:b/>
          <w:sz w:val="24"/>
          <w:szCs w:val="24"/>
        </w:rPr>
        <w:t xml:space="preserve">     </w:t>
      </w:r>
      <w:r w:rsidRPr="00F81811">
        <w:rPr>
          <w:rFonts w:asciiTheme="minorHAnsi" w:hAnsiTheme="minorHAnsi" w:cs="Calibri"/>
          <w:b/>
          <w:sz w:val="24"/>
          <w:szCs w:val="24"/>
          <w:u w:val="single"/>
        </w:rPr>
        <w:t>PRAZO PARA MONTAGEM DAS ESTRUTURAS</w:t>
      </w:r>
      <w:r w:rsidRPr="00F81811">
        <w:rPr>
          <w:rFonts w:asciiTheme="minorHAnsi" w:hAnsiTheme="minorHAnsi" w:cs="Calibri"/>
          <w:b/>
          <w:sz w:val="24"/>
          <w:szCs w:val="24"/>
        </w:rPr>
        <w:t xml:space="preserve">: </w:t>
      </w:r>
      <w:r w:rsidRPr="00F81811">
        <w:rPr>
          <w:rFonts w:asciiTheme="minorHAnsi" w:hAnsiTheme="minorHAnsi" w:cs="Calibri"/>
          <w:sz w:val="24"/>
          <w:szCs w:val="24"/>
        </w:rPr>
        <w:t>A</w:t>
      </w:r>
      <w:r w:rsidR="00282385" w:rsidRPr="00F81811">
        <w:rPr>
          <w:rFonts w:asciiTheme="minorHAnsi" w:hAnsiTheme="minorHAnsi" w:cs="Calibri"/>
          <w:sz w:val="24"/>
          <w:szCs w:val="24"/>
        </w:rPr>
        <w:t>té</w:t>
      </w:r>
      <w:r w:rsidR="00173D6C">
        <w:rPr>
          <w:rFonts w:asciiTheme="minorHAnsi" w:hAnsiTheme="minorHAnsi" w:cs="Calibri"/>
          <w:sz w:val="24"/>
          <w:szCs w:val="24"/>
        </w:rPr>
        <w:t xml:space="preserve"> </w:t>
      </w:r>
      <w:r w:rsidR="00282385" w:rsidRPr="00F81811">
        <w:rPr>
          <w:rFonts w:asciiTheme="minorHAnsi" w:hAnsiTheme="minorHAnsi" w:cs="Calibri"/>
          <w:sz w:val="24"/>
          <w:szCs w:val="24"/>
        </w:rPr>
        <w:t>28/05/2026, para vistoria da Comissão Organizadora da 55º Festa da Soja.</w:t>
      </w:r>
    </w:p>
    <w:p w14:paraId="478F652D" w14:textId="77777777" w:rsidR="0051540B" w:rsidRDefault="0051540B" w:rsidP="007421E6">
      <w:pPr>
        <w:widowControl/>
        <w:tabs>
          <w:tab w:val="left" w:pos="1134"/>
          <w:tab w:val="center" w:pos="3091"/>
          <w:tab w:val="left" w:pos="9639"/>
        </w:tabs>
        <w:autoSpaceDE/>
        <w:autoSpaceDN/>
        <w:ind w:left="284" w:right="34"/>
        <w:jc w:val="both"/>
        <w:rPr>
          <w:rFonts w:ascii="Calibri" w:hAnsi="Calibri" w:cs="Times New Roman"/>
          <w:color w:val="000000"/>
          <w:lang w:val="pt-BR" w:eastAsia="pt-BR"/>
        </w:rPr>
      </w:pPr>
    </w:p>
    <w:p w14:paraId="63293BD9" w14:textId="77777777" w:rsidR="0051540B" w:rsidRPr="0013520B" w:rsidRDefault="0051540B" w:rsidP="006A5B6E">
      <w:pPr>
        <w:pStyle w:val="PargrafodaLista"/>
        <w:widowControl/>
        <w:numPr>
          <w:ilvl w:val="0"/>
          <w:numId w:val="18"/>
        </w:numPr>
        <w:tabs>
          <w:tab w:val="left" w:pos="1134"/>
          <w:tab w:val="center" w:pos="3091"/>
          <w:tab w:val="left" w:pos="9639"/>
        </w:tabs>
        <w:autoSpaceDE/>
        <w:autoSpaceDN/>
        <w:ind w:right="34"/>
        <w:rPr>
          <w:rFonts w:ascii="Calibri" w:hAnsi="Calibri"/>
          <w:b/>
          <w:bCs/>
          <w:color w:val="000000"/>
          <w:sz w:val="22"/>
          <w:szCs w:val="22"/>
          <w:lang w:val="pt-BR"/>
        </w:rPr>
      </w:pPr>
      <w:r w:rsidRPr="0013520B">
        <w:rPr>
          <w:rFonts w:ascii="Calibri" w:hAnsi="Calibri"/>
          <w:b/>
          <w:bCs/>
          <w:color w:val="000000"/>
          <w:sz w:val="22"/>
          <w:szCs w:val="22"/>
          <w:lang w:val="pt-BR"/>
        </w:rPr>
        <w:t>FICA ESTIPULADO QUE O ACRÉSCIMO MÍNIMO DE CADA LANCE SERÁ DE 1,00%.</w:t>
      </w:r>
    </w:p>
    <w:p w14:paraId="3FE9DF21" w14:textId="77777777" w:rsidR="00B5171D" w:rsidRPr="00FC7208" w:rsidRDefault="00B5171D" w:rsidP="00B5171D">
      <w:pPr>
        <w:widowControl/>
        <w:tabs>
          <w:tab w:val="left" w:pos="0"/>
          <w:tab w:val="left" w:pos="1134"/>
          <w:tab w:val="center" w:pos="3091"/>
          <w:tab w:val="left" w:pos="9639"/>
        </w:tabs>
        <w:autoSpaceDE/>
        <w:autoSpaceDN/>
        <w:ind w:left="284" w:right="687"/>
        <w:jc w:val="both"/>
        <w:rPr>
          <w:rFonts w:asciiTheme="minorHAnsi" w:hAnsiTheme="minorHAnsi" w:cs="Calibri"/>
          <w:b/>
        </w:rPr>
      </w:pPr>
    </w:p>
    <w:p w14:paraId="151D7E36" w14:textId="77777777" w:rsidR="00FC7208" w:rsidRPr="00FC7208" w:rsidRDefault="00FC7208" w:rsidP="00FC7208">
      <w:pPr>
        <w:pStyle w:val="PargrafodaLista"/>
        <w:widowControl/>
        <w:numPr>
          <w:ilvl w:val="0"/>
          <w:numId w:val="51"/>
        </w:numPr>
        <w:tabs>
          <w:tab w:val="left" w:pos="1134"/>
          <w:tab w:val="center" w:pos="3091"/>
          <w:tab w:val="left" w:pos="9639"/>
        </w:tabs>
        <w:autoSpaceDE/>
        <w:autoSpaceDN/>
        <w:spacing w:before="120" w:after="120"/>
        <w:ind w:right="686"/>
        <w:rPr>
          <w:rFonts w:asciiTheme="minorHAnsi" w:hAnsiTheme="minorHAnsi" w:cs="Calibri"/>
          <w:b/>
          <w:sz w:val="22"/>
          <w:szCs w:val="22"/>
        </w:rPr>
      </w:pPr>
      <w:r w:rsidRPr="00FC7208">
        <w:rPr>
          <w:rFonts w:asciiTheme="minorHAnsi" w:hAnsiTheme="minorHAnsi" w:cs="Calibri"/>
          <w:b/>
          <w:sz w:val="22"/>
          <w:szCs w:val="22"/>
        </w:rPr>
        <w:t xml:space="preserve">O VALOR </w:t>
      </w:r>
      <w:r w:rsidRPr="00FC7208">
        <w:rPr>
          <w:rFonts w:asciiTheme="minorHAnsi" w:hAnsiTheme="minorHAnsi" w:cs="Calibri"/>
          <w:b/>
          <w:sz w:val="22"/>
          <w:szCs w:val="22"/>
          <w:u w:val="single"/>
        </w:rPr>
        <w:t>MÍNIMO</w:t>
      </w:r>
      <w:r w:rsidRPr="00FC7208">
        <w:rPr>
          <w:rFonts w:asciiTheme="minorHAnsi" w:hAnsiTheme="minorHAnsi" w:cs="Calibri"/>
          <w:b/>
          <w:sz w:val="22"/>
          <w:szCs w:val="22"/>
        </w:rPr>
        <w:t xml:space="preserve"> PARA A PROPOSTA É DE</w:t>
      </w:r>
      <w:r w:rsidRPr="00FC7208">
        <w:rPr>
          <w:rFonts w:asciiTheme="minorHAnsi" w:hAnsiTheme="minorHAnsi" w:cs="Calibri"/>
          <w:b/>
          <w:color w:val="FF0000"/>
          <w:sz w:val="22"/>
          <w:szCs w:val="22"/>
        </w:rPr>
        <w:t xml:space="preserve"> </w:t>
      </w:r>
      <w:r w:rsidRPr="00FC7208">
        <w:rPr>
          <w:rFonts w:asciiTheme="minorHAnsi" w:hAnsiTheme="minorHAnsi" w:cs="Calibri"/>
          <w:b/>
          <w:sz w:val="22"/>
          <w:szCs w:val="22"/>
          <w:u w:val="single"/>
        </w:rPr>
        <w:t>R$ 400.000,00 (QUATROCENTOS MIL REAIS)</w:t>
      </w:r>
      <w:r w:rsidRPr="00FC7208">
        <w:rPr>
          <w:rFonts w:asciiTheme="minorHAnsi" w:hAnsiTheme="minorHAnsi" w:cs="Calibri"/>
          <w:b/>
          <w:sz w:val="22"/>
          <w:szCs w:val="22"/>
        </w:rPr>
        <w:t>.</w:t>
      </w:r>
    </w:p>
    <w:p w14:paraId="4EA96572" w14:textId="77777777" w:rsidR="0051540B" w:rsidRPr="002829BA" w:rsidRDefault="0051540B" w:rsidP="00614BA9">
      <w:pPr>
        <w:widowControl/>
        <w:tabs>
          <w:tab w:val="left" w:pos="1134"/>
          <w:tab w:val="center" w:pos="3091"/>
          <w:tab w:val="left" w:pos="9639"/>
        </w:tabs>
        <w:autoSpaceDE/>
        <w:autoSpaceDN/>
        <w:spacing w:before="120" w:after="120"/>
        <w:ind w:left="284" w:right="686"/>
        <w:jc w:val="both"/>
        <w:rPr>
          <w:rFonts w:ascii="Calibri" w:hAnsi="Calibri"/>
          <w:b/>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68"/>
      </w:tblGrid>
      <w:tr w:rsidR="0051540B" w:rsidRPr="002829BA" w14:paraId="13D97119" w14:textId="77777777" w:rsidTr="005144EB">
        <w:trPr>
          <w:trHeight w:val="340"/>
        </w:trPr>
        <w:tc>
          <w:tcPr>
            <w:tcW w:w="9668" w:type="dxa"/>
            <w:shd w:val="clear" w:color="auto" w:fill="D9D9D9"/>
            <w:vAlign w:val="center"/>
          </w:tcPr>
          <w:p w14:paraId="53A59F34" w14:textId="77777777" w:rsidR="0051540B" w:rsidRPr="005D7655" w:rsidRDefault="0051540B" w:rsidP="005144EB">
            <w:pPr>
              <w:widowControl/>
              <w:tabs>
                <w:tab w:val="left" w:pos="0"/>
                <w:tab w:val="left" w:pos="1134"/>
                <w:tab w:val="center" w:pos="3091"/>
                <w:tab w:val="left" w:pos="9639"/>
              </w:tabs>
              <w:autoSpaceDE/>
              <w:autoSpaceDN/>
              <w:ind w:right="687"/>
              <w:jc w:val="center"/>
              <w:rPr>
                <w:rFonts w:ascii="Calibri" w:hAnsi="Calibri"/>
                <w:b/>
                <w:sz w:val="26"/>
                <w:szCs w:val="26"/>
              </w:rPr>
            </w:pPr>
            <w:r w:rsidRPr="005D7655">
              <w:rPr>
                <w:rFonts w:ascii="Calibri" w:hAnsi="Calibri"/>
                <w:b/>
                <w:sz w:val="26"/>
                <w:szCs w:val="26"/>
              </w:rPr>
              <w:t>DIA/HORÁRIOS:</w:t>
            </w:r>
          </w:p>
        </w:tc>
      </w:tr>
    </w:tbl>
    <w:p w14:paraId="17D49271" w14:textId="77777777" w:rsidR="0051540B" w:rsidRPr="002829BA" w:rsidRDefault="0051540B" w:rsidP="007421E6">
      <w:pPr>
        <w:widowControl/>
        <w:tabs>
          <w:tab w:val="left" w:pos="0"/>
          <w:tab w:val="left" w:pos="1134"/>
          <w:tab w:val="center" w:pos="3091"/>
          <w:tab w:val="left" w:pos="9639"/>
        </w:tabs>
        <w:autoSpaceDE/>
        <w:autoSpaceDN/>
        <w:ind w:right="687"/>
        <w:jc w:val="both"/>
        <w:rPr>
          <w:rFonts w:ascii="Calibri" w:hAnsi="Calibri" w:cs="Times New Roman"/>
          <w:b/>
          <w:color w:val="000000"/>
          <w:lang w:val="pt-BR" w:eastAsia="pt-BR"/>
        </w:rPr>
      </w:pPr>
    </w:p>
    <w:p w14:paraId="200E264D" w14:textId="77777777" w:rsidR="00497FF4" w:rsidRPr="002829BA" w:rsidRDefault="00497FF4" w:rsidP="00497FF4">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lang w:val="pt-BR" w:eastAsia="pt-BR"/>
        </w:rPr>
      </w:pPr>
    </w:p>
    <w:p w14:paraId="59E011E4" w14:textId="77777777" w:rsidR="00497FF4" w:rsidRPr="002829BA" w:rsidRDefault="00497FF4" w:rsidP="00497FF4">
      <w:pPr>
        <w:keepLines/>
        <w:tabs>
          <w:tab w:val="left" w:pos="1134"/>
          <w:tab w:val="left" w:pos="9923"/>
        </w:tabs>
        <w:spacing w:after="240"/>
        <w:ind w:left="284" w:right="34"/>
        <w:rPr>
          <w:rFonts w:asciiTheme="minorHAnsi" w:hAnsiTheme="minorHAnsi"/>
        </w:rPr>
      </w:pPr>
      <w:r w:rsidRPr="002829BA">
        <w:rPr>
          <w:rFonts w:asciiTheme="minorHAnsi" w:hAnsiTheme="minorHAnsi"/>
          <w:b/>
        </w:rPr>
        <w:t>INÍCIO DE RECEBIMENTO DAS PROPOSTAS:</w:t>
      </w:r>
      <w:r w:rsidRPr="002829BA">
        <w:rPr>
          <w:rFonts w:asciiTheme="minorHAnsi" w:hAnsiTheme="minorHAnsi"/>
        </w:rPr>
        <w:t xml:space="preserve"> </w:t>
      </w:r>
      <w:bookmarkStart w:id="1" w:name="_Hlk47950801"/>
      <w:r w:rsidRPr="002829BA">
        <w:rPr>
          <w:rFonts w:asciiTheme="minorHAnsi" w:hAnsiTheme="minorHAnsi"/>
        </w:rPr>
        <w:t>a partir das</w:t>
      </w:r>
      <w:r>
        <w:rPr>
          <w:rFonts w:asciiTheme="minorHAnsi" w:hAnsiTheme="minorHAnsi"/>
        </w:rPr>
        <w:t xml:space="preserve"> 17</w:t>
      </w:r>
      <w:r w:rsidRPr="002829BA">
        <w:rPr>
          <w:rFonts w:asciiTheme="minorHAnsi" w:hAnsiTheme="minorHAnsi"/>
        </w:rPr>
        <w:t>h</w:t>
      </w:r>
      <w:r>
        <w:rPr>
          <w:rFonts w:asciiTheme="minorHAnsi" w:hAnsiTheme="minorHAnsi"/>
        </w:rPr>
        <w:t>00</w:t>
      </w:r>
      <w:r w:rsidRPr="002829BA">
        <w:rPr>
          <w:rFonts w:asciiTheme="minorHAnsi" w:hAnsiTheme="minorHAnsi"/>
        </w:rPr>
        <w:t xml:space="preserve">min do dia </w:t>
      </w:r>
      <w:r>
        <w:rPr>
          <w:rFonts w:asciiTheme="minorHAnsi" w:hAnsiTheme="minorHAnsi"/>
        </w:rPr>
        <w:t>10</w:t>
      </w:r>
      <w:r w:rsidRPr="002829BA">
        <w:rPr>
          <w:rFonts w:asciiTheme="minorHAnsi" w:hAnsiTheme="minorHAnsi"/>
        </w:rPr>
        <w:t xml:space="preserve"> DE </w:t>
      </w:r>
      <w:r>
        <w:rPr>
          <w:rFonts w:asciiTheme="minorHAnsi" w:hAnsiTheme="minorHAnsi"/>
        </w:rPr>
        <w:t xml:space="preserve">ABRIL </w:t>
      </w:r>
      <w:r w:rsidRPr="002829BA">
        <w:rPr>
          <w:rFonts w:asciiTheme="minorHAnsi" w:hAnsiTheme="minorHAnsi"/>
        </w:rPr>
        <w:t xml:space="preserve">DE </w:t>
      </w:r>
      <w:r>
        <w:rPr>
          <w:rFonts w:asciiTheme="minorHAnsi" w:hAnsiTheme="minorHAnsi"/>
        </w:rPr>
        <w:t>2026</w:t>
      </w:r>
      <w:r w:rsidRPr="002829BA">
        <w:rPr>
          <w:rFonts w:asciiTheme="minorHAnsi" w:hAnsiTheme="minorHAnsi"/>
        </w:rPr>
        <w:t>.</w:t>
      </w:r>
      <w:bookmarkEnd w:id="1"/>
    </w:p>
    <w:p w14:paraId="041B4155" w14:textId="77777777" w:rsidR="00497FF4" w:rsidRPr="002829BA" w:rsidRDefault="00497FF4" w:rsidP="00497FF4">
      <w:pPr>
        <w:keepLines/>
        <w:tabs>
          <w:tab w:val="left" w:pos="1134"/>
          <w:tab w:val="left" w:pos="9923"/>
        </w:tabs>
        <w:spacing w:after="240"/>
        <w:ind w:left="284" w:right="34"/>
        <w:rPr>
          <w:rFonts w:asciiTheme="minorHAnsi" w:hAnsiTheme="minorHAnsi"/>
        </w:rPr>
      </w:pPr>
      <w:r w:rsidRPr="002829BA">
        <w:rPr>
          <w:rFonts w:asciiTheme="minorHAnsi" w:hAnsiTheme="minorHAnsi"/>
          <w:b/>
        </w:rPr>
        <w:t>FIM DE RECEBIMENTO DAS PROPOSTAS:</w:t>
      </w:r>
      <w:r w:rsidRPr="002829BA">
        <w:rPr>
          <w:rFonts w:asciiTheme="minorHAnsi" w:hAnsiTheme="minorHAnsi"/>
        </w:rPr>
        <w:t xml:space="preserve"> </w:t>
      </w:r>
      <w:bookmarkStart w:id="2" w:name="_Hlk47950842"/>
      <w:r w:rsidRPr="002829BA">
        <w:rPr>
          <w:rFonts w:asciiTheme="minorHAnsi" w:hAnsiTheme="minorHAnsi"/>
        </w:rPr>
        <w:t xml:space="preserve">às </w:t>
      </w:r>
      <w:r>
        <w:rPr>
          <w:rFonts w:asciiTheme="minorHAnsi" w:hAnsiTheme="minorHAnsi"/>
        </w:rPr>
        <w:t>08</w:t>
      </w:r>
      <w:r w:rsidRPr="002829BA">
        <w:rPr>
          <w:rFonts w:asciiTheme="minorHAnsi" w:hAnsiTheme="minorHAnsi"/>
        </w:rPr>
        <w:t>h</w:t>
      </w:r>
      <w:r>
        <w:rPr>
          <w:rFonts w:asciiTheme="minorHAnsi" w:hAnsiTheme="minorHAnsi"/>
        </w:rPr>
        <w:t>00</w:t>
      </w:r>
      <w:r w:rsidRPr="002829BA">
        <w:rPr>
          <w:rFonts w:asciiTheme="minorHAnsi" w:hAnsiTheme="minorHAnsi"/>
        </w:rPr>
        <w:t xml:space="preserve">min do dia </w:t>
      </w:r>
      <w:r>
        <w:rPr>
          <w:rFonts w:asciiTheme="minorHAnsi" w:hAnsiTheme="minorHAnsi"/>
        </w:rPr>
        <w:t>07</w:t>
      </w:r>
      <w:r w:rsidRPr="002829BA">
        <w:rPr>
          <w:rFonts w:asciiTheme="minorHAnsi" w:hAnsiTheme="minorHAnsi"/>
        </w:rPr>
        <w:t xml:space="preserve"> DE</w:t>
      </w:r>
      <w:r>
        <w:rPr>
          <w:rFonts w:asciiTheme="minorHAnsi" w:hAnsiTheme="minorHAnsi"/>
        </w:rPr>
        <w:t xml:space="preserve"> MAIO </w:t>
      </w:r>
      <w:r w:rsidRPr="002829BA">
        <w:rPr>
          <w:rFonts w:asciiTheme="minorHAnsi" w:hAnsiTheme="minorHAnsi"/>
        </w:rPr>
        <w:t xml:space="preserve">DE </w:t>
      </w:r>
      <w:r>
        <w:rPr>
          <w:rFonts w:asciiTheme="minorHAnsi" w:hAnsiTheme="minorHAnsi"/>
        </w:rPr>
        <w:t>2026</w:t>
      </w:r>
      <w:r w:rsidRPr="002829BA">
        <w:rPr>
          <w:rFonts w:asciiTheme="minorHAnsi" w:hAnsiTheme="minorHAnsi"/>
        </w:rPr>
        <w:t>.</w:t>
      </w:r>
    </w:p>
    <w:bookmarkEnd w:id="2"/>
    <w:p w14:paraId="24A603C4" w14:textId="77777777" w:rsidR="00497FF4" w:rsidRPr="002829BA" w:rsidRDefault="00497FF4" w:rsidP="00497FF4">
      <w:pPr>
        <w:keepLines/>
        <w:tabs>
          <w:tab w:val="left" w:pos="1134"/>
          <w:tab w:val="left" w:pos="9923"/>
        </w:tabs>
        <w:ind w:left="284" w:right="34"/>
        <w:rPr>
          <w:rFonts w:asciiTheme="minorHAnsi" w:hAnsiTheme="minorHAnsi"/>
        </w:rPr>
      </w:pPr>
      <w:r w:rsidRPr="002829BA">
        <w:rPr>
          <w:rFonts w:asciiTheme="minorHAnsi" w:hAnsiTheme="minorHAnsi"/>
          <w:b/>
        </w:rPr>
        <w:t>INÍCIO DE ANÁLISE DAS PROPOSTAS:</w:t>
      </w:r>
      <w:r w:rsidRPr="002829BA">
        <w:rPr>
          <w:rFonts w:asciiTheme="minorHAnsi" w:hAnsiTheme="minorHAnsi"/>
        </w:rPr>
        <w:t xml:space="preserve"> às </w:t>
      </w:r>
      <w:r>
        <w:rPr>
          <w:rFonts w:asciiTheme="minorHAnsi" w:hAnsiTheme="minorHAnsi"/>
        </w:rPr>
        <w:t>09</w:t>
      </w:r>
      <w:r w:rsidRPr="002829BA">
        <w:rPr>
          <w:rFonts w:asciiTheme="minorHAnsi" w:hAnsiTheme="minorHAnsi"/>
        </w:rPr>
        <w:t>h</w:t>
      </w:r>
      <w:r>
        <w:rPr>
          <w:rFonts w:asciiTheme="minorHAnsi" w:hAnsiTheme="minorHAnsi"/>
        </w:rPr>
        <w:t>00</w:t>
      </w:r>
      <w:r w:rsidRPr="002829BA">
        <w:rPr>
          <w:rFonts w:asciiTheme="minorHAnsi" w:hAnsiTheme="minorHAnsi"/>
        </w:rPr>
        <w:t xml:space="preserve">min do dia </w:t>
      </w:r>
      <w:r>
        <w:rPr>
          <w:rFonts w:asciiTheme="minorHAnsi" w:hAnsiTheme="minorHAnsi"/>
        </w:rPr>
        <w:t xml:space="preserve">07 </w:t>
      </w:r>
      <w:r w:rsidRPr="002829BA">
        <w:rPr>
          <w:rFonts w:asciiTheme="minorHAnsi" w:hAnsiTheme="minorHAnsi"/>
        </w:rPr>
        <w:t>DE</w:t>
      </w:r>
      <w:r>
        <w:rPr>
          <w:rFonts w:asciiTheme="minorHAnsi" w:hAnsiTheme="minorHAnsi"/>
        </w:rPr>
        <w:t xml:space="preserve"> MAIO DE</w:t>
      </w:r>
      <w:r w:rsidRPr="002829BA">
        <w:rPr>
          <w:rFonts w:asciiTheme="minorHAnsi" w:hAnsiTheme="minorHAnsi"/>
        </w:rPr>
        <w:t xml:space="preserve"> </w:t>
      </w:r>
      <w:r>
        <w:rPr>
          <w:rFonts w:asciiTheme="minorHAnsi" w:hAnsiTheme="minorHAnsi"/>
        </w:rPr>
        <w:t>2026</w:t>
      </w:r>
      <w:r w:rsidRPr="002829BA">
        <w:rPr>
          <w:rFonts w:asciiTheme="minorHAnsi" w:hAnsiTheme="minorHAnsi"/>
        </w:rPr>
        <w:t>.</w:t>
      </w:r>
    </w:p>
    <w:p w14:paraId="3BD6FC6E" w14:textId="77777777" w:rsidR="0051540B" w:rsidRPr="002829BA" w:rsidRDefault="0051540B" w:rsidP="00614BA9">
      <w:pPr>
        <w:keepLines/>
        <w:tabs>
          <w:tab w:val="left" w:pos="1134"/>
          <w:tab w:val="left" w:pos="9923"/>
        </w:tabs>
        <w:spacing w:before="120" w:after="120"/>
        <w:ind w:left="284" w:right="34"/>
        <w:rPr>
          <w:rFonts w:ascii="Calibri" w:hAnsi="Calibri"/>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903"/>
      </w:tblGrid>
      <w:tr w:rsidR="0051540B" w:rsidRPr="002829BA" w14:paraId="08EFD423" w14:textId="77777777" w:rsidTr="005144EB">
        <w:tc>
          <w:tcPr>
            <w:tcW w:w="9947" w:type="dxa"/>
            <w:shd w:val="clear" w:color="auto" w:fill="D9D9D9"/>
          </w:tcPr>
          <w:p w14:paraId="419EECD1" w14:textId="77777777" w:rsidR="0051540B" w:rsidRPr="00282385" w:rsidRDefault="0051540B" w:rsidP="005144EB">
            <w:pPr>
              <w:keepLines/>
              <w:widowControl/>
              <w:tabs>
                <w:tab w:val="left" w:pos="1134"/>
                <w:tab w:val="left" w:pos="9923"/>
              </w:tabs>
              <w:autoSpaceDE/>
              <w:autoSpaceDN/>
              <w:ind w:right="34"/>
              <w:jc w:val="both"/>
              <w:rPr>
                <w:rFonts w:ascii="Calibri" w:hAnsi="Calibri"/>
                <w:sz w:val="20"/>
                <w:szCs w:val="20"/>
                <w:lang w:val="pt-BR"/>
              </w:rPr>
            </w:pPr>
            <w:r w:rsidRPr="00282385">
              <w:rPr>
                <w:rFonts w:ascii="Calibri" w:hAnsi="Calibri"/>
                <w:b/>
                <w:bCs/>
                <w:sz w:val="20"/>
                <w:szCs w:val="20"/>
                <w:lang w:val="pt-BR"/>
              </w:rPr>
              <w:t>REFERÊNCIA DE TEMPO:</w:t>
            </w:r>
            <w:r w:rsidRPr="00282385">
              <w:rPr>
                <w:rFonts w:ascii="Calibri" w:hAnsi="Calibri"/>
                <w:sz w:val="20"/>
                <w:szCs w:val="20"/>
                <w:lang w:val="pt-BR"/>
              </w:rPr>
              <w:t xml:space="preserve"> PARA TODAS AS REFERÊNCIAS DE TEMPO SERÁ OBSERVADO O HORÁRIO DE BRASÍLIA /DF E, DESSA FORMA, SERÃO REGISTRADAS NO SISTEMA ELETRÔNICO E NA DOCUMENTAÇÃO RELATIVA AO CERTAME.</w:t>
            </w:r>
          </w:p>
        </w:tc>
      </w:tr>
    </w:tbl>
    <w:p w14:paraId="73A9FDC1" w14:textId="77777777" w:rsidR="005D7655" w:rsidRDefault="005D7655" w:rsidP="00282385">
      <w:pPr>
        <w:pStyle w:val="Ttulo2"/>
        <w:tabs>
          <w:tab w:val="left" w:pos="1134"/>
          <w:tab w:val="left" w:pos="9923"/>
        </w:tabs>
        <w:ind w:left="0" w:right="34"/>
        <w:rPr>
          <w:rFonts w:ascii="Calibri" w:hAnsi="Calibri"/>
          <w:b/>
          <w:sz w:val="22"/>
          <w:szCs w:val="22"/>
        </w:rPr>
      </w:pPr>
      <w:bookmarkStart w:id="3" w:name="_bookmark0"/>
      <w:bookmarkEnd w:id="3"/>
    </w:p>
    <w:p w14:paraId="5B78DA69" w14:textId="77777777" w:rsidR="0051540B" w:rsidRPr="005D7655" w:rsidRDefault="0051540B" w:rsidP="005D7655">
      <w:pPr>
        <w:pStyle w:val="Ttulo2"/>
        <w:tabs>
          <w:tab w:val="left" w:pos="1134"/>
          <w:tab w:val="left" w:pos="9923"/>
        </w:tabs>
        <w:spacing w:line="276" w:lineRule="auto"/>
        <w:ind w:left="284" w:right="34"/>
        <w:jc w:val="center"/>
        <w:rPr>
          <w:rFonts w:asciiTheme="minorHAnsi" w:hAnsiTheme="minorHAnsi"/>
          <w:b/>
          <w:sz w:val="28"/>
          <w:szCs w:val="28"/>
        </w:rPr>
      </w:pPr>
      <w:r w:rsidRPr="005D7655">
        <w:rPr>
          <w:rFonts w:asciiTheme="minorHAnsi" w:hAnsiTheme="minorHAnsi"/>
          <w:b/>
          <w:sz w:val="28"/>
          <w:szCs w:val="28"/>
        </w:rPr>
        <w:t>PREÂMBULO</w:t>
      </w:r>
    </w:p>
    <w:p w14:paraId="465FCD61" w14:textId="77777777" w:rsidR="0051540B" w:rsidRPr="005D7655" w:rsidRDefault="0051540B" w:rsidP="005D7655">
      <w:pPr>
        <w:pStyle w:val="Corpodetexto"/>
        <w:tabs>
          <w:tab w:val="left" w:pos="1134"/>
          <w:tab w:val="left" w:pos="9923"/>
        </w:tabs>
        <w:spacing w:before="2" w:line="276" w:lineRule="auto"/>
        <w:ind w:left="284" w:right="34"/>
        <w:rPr>
          <w:rFonts w:asciiTheme="minorHAnsi" w:hAnsiTheme="minorHAnsi"/>
        </w:rPr>
      </w:pPr>
    </w:p>
    <w:p w14:paraId="6456D6E8" w14:textId="77777777" w:rsidR="0051540B" w:rsidRPr="005D7655" w:rsidRDefault="0051540B" w:rsidP="005D7655">
      <w:pPr>
        <w:pStyle w:val="Corpodetexto"/>
        <w:tabs>
          <w:tab w:val="left" w:pos="1134"/>
          <w:tab w:val="left" w:pos="9923"/>
        </w:tabs>
        <w:spacing w:line="276" w:lineRule="auto"/>
        <w:ind w:left="284" w:right="34"/>
        <w:rPr>
          <w:rFonts w:asciiTheme="minorHAnsi" w:hAnsiTheme="minorHAnsi" w:cs="Calibri"/>
          <w:color w:val="000000"/>
        </w:rPr>
      </w:pPr>
      <w:r w:rsidRPr="005D7655">
        <w:rPr>
          <w:rFonts w:asciiTheme="minorHAnsi" w:hAnsiTheme="minorHAnsi"/>
        </w:rPr>
        <w:t>Torna-se</w:t>
      </w:r>
      <w:r w:rsidRPr="005D7655">
        <w:rPr>
          <w:rFonts w:asciiTheme="minorHAnsi" w:hAnsiTheme="minorHAnsi"/>
          <w:spacing w:val="1"/>
        </w:rPr>
        <w:t xml:space="preserve"> </w:t>
      </w:r>
      <w:r w:rsidRPr="005D7655">
        <w:rPr>
          <w:rFonts w:asciiTheme="minorHAnsi" w:hAnsiTheme="minorHAnsi"/>
        </w:rPr>
        <w:t>público,</w:t>
      </w:r>
      <w:r w:rsidRPr="005D7655">
        <w:rPr>
          <w:rFonts w:asciiTheme="minorHAnsi" w:hAnsiTheme="minorHAnsi"/>
          <w:spacing w:val="1"/>
        </w:rPr>
        <w:t xml:space="preserve"> </w:t>
      </w:r>
      <w:r w:rsidRPr="005D7655">
        <w:rPr>
          <w:rFonts w:asciiTheme="minorHAnsi" w:hAnsiTheme="minorHAnsi"/>
        </w:rPr>
        <w:t>para</w:t>
      </w:r>
      <w:r w:rsidRPr="005D7655">
        <w:rPr>
          <w:rFonts w:asciiTheme="minorHAnsi" w:hAnsiTheme="minorHAnsi"/>
          <w:spacing w:val="1"/>
        </w:rPr>
        <w:t xml:space="preserve"> </w:t>
      </w:r>
      <w:r w:rsidRPr="005D7655">
        <w:rPr>
          <w:rFonts w:asciiTheme="minorHAnsi" w:hAnsiTheme="minorHAnsi"/>
        </w:rPr>
        <w:t>conhecimento</w:t>
      </w:r>
      <w:r w:rsidRPr="005D7655">
        <w:rPr>
          <w:rFonts w:asciiTheme="minorHAnsi" w:hAnsiTheme="minorHAnsi"/>
          <w:spacing w:val="1"/>
        </w:rPr>
        <w:t xml:space="preserve"> </w:t>
      </w:r>
      <w:r w:rsidRPr="005D7655">
        <w:rPr>
          <w:rFonts w:asciiTheme="minorHAnsi" w:hAnsiTheme="minorHAnsi"/>
        </w:rPr>
        <w:t>dos</w:t>
      </w:r>
      <w:r w:rsidRPr="005D7655">
        <w:rPr>
          <w:rFonts w:asciiTheme="minorHAnsi" w:hAnsiTheme="minorHAnsi"/>
          <w:spacing w:val="1"/>
        </w:rPr>
        <w:t xml:space="preserve"> </w:t>
      </w:r>
      <w:r w:rsidRPr="005D7655">
        <w:rPr>
          <w:rFonts w:asciiTheme="minorHAnsi" w:hAnsiTheme="minorHAnsi"/>
        </w:rPr>
        <w:t>interessados,</w:t>
      </w:r>
      <w:r w:rsidRPr="005D7655">
        <w:rPr>
          <w:rFonts w:asciiTheme="minorHAnsi" w:hAnsiTheme="minorHAnsi"/>
          <w:spacing w:val="1"/>
        </w:rPr>
        <w:t xml:space="preserve"> </w:t>
      </w:r>
      <w:r w:rsidRPr="005D7655">
        <w:rPr>
          <w:rFonts w:asciiTheme="minorHAnsi" w:hAnsiTheme="minorHAnsi"/>
        </w:rPr>
        <w:t>que</w:t>
      </w:r>
      <w:r w:rsidRPr="005D7655">
        <w:rPr>
          <w:rFonts w:asciiTheme="minorHAnsi" w:hAnsiTheme="minorHAnsi"/>
          <w:spacing w:val="1"/>
        </w:rPr>
        <w:t xml:space="preserve"> </w:t>
      </w:r>
      <w:r w:rsidRPr="005D7655">
        <w:rPr>
          <w:rFonts w:asciiTheme="minorHAnsi" w:hAnsiTheme="minorHAnsi"/>
        </w:rPr>
        <w:t>o</w:t>
      </w:r>
      <w:r w:rsidRPr="005D7655">
        <w:rPr>
          <w:rFonts w:asciiTheme="minorHAnsi" w:hAnsiTheme="minorHAnsi"/>
          <w:spacing w:val="1"/>
        </w:rPr>
        <w:t xml:space="preserve"> </w:t>
      </w:r>
      <w:r w:rsidRPr="005D7655">
        <w:rPr>
          <w:rFonts w:asciiTheme="minorHAnsi" w:hAnsiTheme="minorHAnsi"/>
          <w:b/>
        </w:rPr>
        <w:t>Município</w:t>
      </w:r>
      <w:r w:rsidRPr="005D7655">
        <w:rPr>
          <w:rFonts w:asciiTheme="minorHAnsi" w:hAnsiTheme="minorHAnsi"/>
          <w:b/>
          <w:spacing w:val="1"/>
        </w:rPr>
        <w:t xml:space="preserve"> </w:t>
      </w:r>
      <w:r w:rsidRPr="005D7655">
        <w:rPr>
          <w:rFonts w:asciiTheme="minorHAnsi" w:hAnsiTheme="minorHAnsi"/>
          <w:b/>
        </w:rPr>
        <w:t>De</w:t>
      </w:r>
      <w:r w:rsidRPr="005D7655">
        <w:rPr>
          <w:rFonts w:asciiTheme="minorHAnsi" w:hAnsiTheme="minorHAnsi"/>
          <w:b/>
          <w:spacing w:val="1"/>
        </w:rPr>
        <w:t xml:space="preserve"> </w:t>
      </w:r>
      <w:r w:rsidRPr="005D7655">
        <w:rPr>
          <w:rFonts w:asciiTheme="minorHAnsi" w:hAnsiTheme="minorHAnsi"/>
          <w:b/>
        </w:rPr>
        <w:t>São Joaquim Da Barra/SP</w:t>
      </w:r>
      <w:r w:rsidRPr="005D7655">
        <w:rPr>
          <w:rFonts w:asciiTheme="minorHAnsi" w:hAnsiTheme="minorHAnsi"/>
        </w:rPr>
        <w:t>,</w:t>
      </w:r>
      <w:r w:rsidRPr="005D7655">
        <w:rPr>
          <w:rFonts w:asciiTheme="minorHAnsi" w:hAnsiTheme="minorHAnsi"/>
          <w:spacing w:val="1"/>
        </w:rPr>
        <w:t xml:space="preserve"> </w:t>
      </w:r>
      <w:r w:rsidRPr="005D7655">
        <w:rPr>
          <w:rFonts w:asciiTheme="minorHAnsi" w:hAnsiTheme="minorHAnsi"/>
        </w:rPr>
        <w:t>pessoa</w:t>
      </w:r>
      <w:r w:rsidRPr="005D7655">
        <w:rPr>
          <w:rFonts w:asciiTheme="minorHAnsi" w:hAnsiTheme="minorHAnsi"/>
          <w:spacing w:val="1"/>
        </w:rPr>
        <w:t xml:space="preserve"> </w:t>
      </w:r>
      <w:r w:rsidRPr="005D7655">
        <w:rPr>
          <w:rFonts w:asciiTheme="minorHAnsi" w:hAnsiTheme="minorHAnsi"/>
        </w:rPr>
        <w:lastRenderedPageBreak/>
        <w:t>jurídica</w:t>
      </w:r>
      <w:r w:rsidRPr="005D7655">
        <w:rPr>
          <w:rFonts w:asciiTheme="minorHAnsi" w:hAnsiTheme="minorHAnsi"/>
          <w:spacing w:val="1"/>
        </w:rPr>
        <w:t xml:space="preserve"> </w:t>
      </w:r>
      <w:r w:rsidRPr="005D7655">
        <w:rPr>
          <w:rFonts w:asciiTheme="minorHAnsi" w:hAnsiTheme="minorHAnsi"/>
        </w:rPr>
        <w:t>de</w:t>
      </w:r>
      <w:r w:rsidRPr="005D7655">
        <w:rPr>
          <w:rFonts w:asciiTheme="minorHAnsi" w:hAnsiTheme="minorHAnsi"/>
          <w:spacing w:val="1"/>
        </w:rPr>
        <w:t xml:space="preserve"> </w:t>
      </w:r>
      <w:r w:rsidRPr="005D7655">
        <w:rPr>
          <w:rFonts w:asciiTheme="minorHAnsi" w:hAnsiTheme="minorHAnsi"/>
        </w:rPr>
        <w:t>direito</w:t>
      </w:r>
      <w:r w:rsidRPr="005D7655">
        <w:rPr>
          <w:rFonts w:asciiTheme="minorHAnsi" w:hAnsiTheme="minorHAnsi"/>
          <w:spacing w:val="1"/>
        </w:rPr>
        <w:t xml:space="preserve"> </w:t>
      </w:r>
      <w:r w:rsidRPr="005D7655">
        <w:rPr>
          <w:rFonts w:asciiTheme="minorHAnsi" w:hAnsiTheme="minorHAnsi"/>
        </w:rPr>
        <w:t>público,</w:t>
      </w:r>
      <w:r w:rsidRPr="005D7655">
        <w:rPr>
          <w:rFonts w:asciiTheme="minorHAnsi" w:hAnsiTheme="minorHAnsi"/>
          <w:spacing w:val="1"/>
        </w:rPr>
        <w:t xml:space="preserve"> </w:t>
      </w:r>
      <w:r w:rsidRPr="005D7655">
        <w:rPr>
          <w:rFonts w:asciiTheme="minorHAnsi" w:hAnsiTheme="minorHAnsi"/>
        </w:rPr>
        <w:t>inscrita</w:t>
      </w:r>
      <w:r w:rsidRPr="005D7655">
        <w:rPr>
          <w:rFonts w:asciiTheme="minorHAnsi" w:hAnsiTheme="minorHAnsi"/>
          <w:spacing w:val="1"/>
        </w:rPr>
        <w:t xml:space="preserve"> </w:t>
      </w:r>
      <w:r w:rsidRPr="005D7655">
        <w:rPr>
          <w:rFonts w:asciiTheme="minorHAnsi" w:hAnsiTheme="minorHAnsi"/>
        </w:rPr>
        <w:t>no</w:t>
      </w:r>
      <w:r w:rsidRPr="005D7655">
        <w:rPr>
          <w:rFonts w:asciiTheme="minorHAnsi" w:hAnsiTheme="minorHAnsi"/>
          <w:spacing w:val="1"/>
        </w:rPr>
        <w:t xml:space="preserve"> </w:t>
      </w:r>
      <w:r w:rsidRPr="005D7655">
        <w:rPr>
          <w:rFonts w:asciiTheme="minorHAnsi" w:hAnsiTheme="minorHAnsi"/>
        </w:rPr>
        <w:t>CNPJ</w:t>
      </w:r>
      <w:r w:rsidRPr="005D7655">
        <w:rPr>
          <w:rFonts w:asciiTheme="minorHAnsi" w:hAnsiTheme="minorHAnsi"/>
          <w:spacing w:val="1"/>
        </w:rPr>
        <w:t xml:space="preserve"> </w:t>
      </w:r>
      <w:r w:rsidRPr="005D7655">
        <w:rPr>
          <w:rFonts w:asciiTheme="minorHAnsi" w:hAnsiTheme="minorHAnsi"/>
        </w:rPr>
        <w:t>sob</w:t>
      </w:r>
      <w:r w:rsidRPr="005D7655">
        <w:rPr>
          <w:rFonts w:asciiTheme="minorHAnsi" w:hAnsiTheme="minorHAnsi"/>
          <w:spacing w:val="1"/>
        </w:rPr>
        <w:t xml:space="preserve"> </w:t>
      </w:r>
      <w:r w:rsidRPr="005D7655">
        <w:rPr>
          <w:rFonts w:asciiTheme="minorHAnsi" w:hAnsiTheme="minorHAnsi"/>
        </w:rPr>
        <w:t>o</w:t>
      </w:r>
      <w:r w:rsidRPr="005D7655">
        <w:rPr>
          <w:rFonts w:asciiTheme="minorHAnsi" w:hAnsiTheme="minorHAnsi"/>
          <w:spacing w:val="1"/>
        </w:rPr>
        <w:t xml:space="preserve"> </w:t>
      </w:r>
      <w:r w:rsidRPr="005D7655">
        <w:rPr>
          <w:rFonts w:asciiTheme="minorHAnsi" w:hAnsiTheme="minorHAnsi"/>
        </w:rPr>
        <w:t>nº</w:t>
      </w:r>
      <w:r w:rsidRPr="005D7655">
        <w:rPr>
          <w:rFonts w:asciiTheme="minorHAnsi" w:hAnsiTheme="minorHAnsi"/>
          <w:spacing w:val="1"/>
        </w:rPr>
        <w:t xml:space="preserve"> </w:t>
      </w:r>
      <w:r w:rsidRPr="005D7655">
        <w:rPr>
          <w:rFonts w:asciiTheme="minorHAnsi" w:hAnsiTheme="minorHAnsi"/>
        </w:rPr>
        <w:t>59.851.</w:t>
      </w:r>
      <w:r w:rsidR="0013520B">
        <w:rPr>
          <w:rFonts w:asciiTheme="minorHAnsi" w:hAnsiTheme="minorHAnsi"/>
        </w:rPr>
        <w:t>55</w:t>
      </w:r>
      <w:r w:rsidRPr="005D7655">
        <w:rPr>
          <w:rFonts w:asciiTheme="minorHAnsi" w:hAnsiTheme="minorHAnsi"/>
        </w:rPr>
        <w:t xml:space="preserve">3/0001-65 com sede </w:t>
      </w:r>
      <w:r w:rsidR="005D7655">
        <w:rPr>
          <w:rFonts w:asciiTheme="minorHAnsi" w:hAnsiTheme="minorHAnsi"/>
        </w:rPr>
        <w:t>n</w:t>
      </w:r>
      <w:r w:rsidRPr="005D7655">
        <w:rPr>
          <w:rFonts w:asciiTheme="minorHAnsi" w:hAnsiTheme="minorHAnsi"/>
        </w:rPr>
        <w:t>a Praça Prof. Ivo Vannuchi, S/N – Bela Vista, por meio</w:t>
      </w:r>
      <w:r w:rsidRPr="005D7655">
        <w:rPr>
          <w:rFonts w:asciiTheme="minorHAnsi" w:hAnsiTheme="minorHAnsi"/>
          <w:spacing w:val="1"/>
        </w:rPr>
        <w:t xml:space="preserve"> </w:t>
      </w:r>
      <w:r w:rsidRPr="005D7655">
        <w:rPr>
          <w:rFonts w:asciiTheme="minorHAnsi" w:hAnsiTheme="minorHAnsi"/>
        </w:rPr>
        <w:t>da</w:t>
      </w:r>
      <w:r w:rsidR="00F318AA">
        <w:rPr>
          <w:rFonts w:asciiTheme="minorHAnsi" w:hAnsiTheme="minorHAnsi"/>
        </w:rPr>
        <w:t>s</w:t>
      </w:r>
      <w:r w:rsidRPr="005D7655">
        <w:rPr>
          <w:rFonts w:asciiTheme="minorHAnsi" w:hAnsiTheme="minorHAnsi"/>
          <w:spacing w:val="1"/>
        </w:rPr>
        <w:t xml:space="preserve"> </w:t>
      </w:r>
      <w:r w:rsidRPr="005D7655">
        <w:rPr>
          <w:rFonts w:asciiTheme="minorHAnsi" w:hAnsiTheme="minorHAnsi"/>
        </w:rPr>
        <w:t>Pregoeira</w:t>
      </w:r>
      <w:r w:rsidR="00F318AA">
        <w:rPr>
          <w:rFonts w:asciiTheme="minorHAnsi" w:hAnsiTheme="minorHAnsi"/>
        </w:rPr>
        <w:t>s</w:t>
      </w:r>
      <w:r w:rsidRPr="005D7655">
        <w:rPr>
          <w:rFonts w:asciiTheme="minorHAnsi" w:hAnsiTheme="minorHAnsi"/>
        </w:rPr>
        <w:t xml:space="preserve"> Mayara Lemos Bregantin</w:t>
      </w:r>
      <w:r w:rsidR="00F318AA">
        <w:rPr>
          <w:rFonts w:asciiTheme="minorHAnsi" w:hAnsiTheme="minorHAnsi"/>
        </w:rPr>
        <w:t xml:space="preserve"> e </w:t>
      </w:r>
      <w:r w:rsidRPr="005D7655">
        <w:rPr>
          <w:rFonts w:asciiTheme="minorHAnsi" w:hAnsiTheme="minorHAnsi"/>
        </w:rPr>
        <w:t xml:space="preserve">Andréia Santos de Oliveira, e os demais membros da equipe de apoio, designados pela Portaria nº </w:t>
      </w:r>
      <w:r w:rsidR="00F318AA">
        <w:rPr>
          <w:rFonts w:asciiTheme="minorHAnsi" w:hAnsiTheme="minorHAnsi"/>
        </w:rPr>
        <w:t>2.072</w:t>
      </w:r>
      <w:r w:rsidRPr="005D7655">
        <w:rPr>
          <w:rFonts w:asciiTheme="minorHAnsi" w:hAnsiTheme="minorHAnsi"/>
        </w:rPr>
        <w:t>/202</w:t>
      </w:r>
      <w:r w:rsidR="00F318AA">
        <w:rPr>
          <w:rFonts w:asciiTheme="minorHAnsi" w:hAnsiTheme="minorHAnsi"/>
        </w:rPr>
        <w:t>4</w:t>
      </w:r>
      <w:r w:rsidRPr="005D7655">
        <w:rPr>
          <w:rFonts w:asciiTheme="minorHAnsi" w:hAnsiTheme="minorHAnsi" w:cs="Calibri"/>
        </w:rPr>
        <w:t>,</w:t>
      </w:r>
      <w:r w:rsidRPr="005D7655">
        <w:rPr>
          <w:rFonts w:asciiTheme="minorHAnsi" w:hAnsiTheme="minorHAnsi" w:cs="Calibri"/>
          <w:spacing w:val="1"/>
        </w:rPr>
        <w:t xml:space="preserve"> </w:t>
      </w:r>
      <w:r w:rsidRPr="005D7655">
        <w:rPr>
          <w:rFonts w:asciiTheme="minorHAnsi" w:hAnsiTheme="minorHAnsi" w:cs="Calibri"/>
        </w:rPr>
        <w:t xml:space="preserve">realizará licitação, para contratação, na modalidade </w:t>
      </w:r>
      <w:r w:rsidRPr="005D7655">
        <w:rPr>
          <w:rFonts w:asciiTheme="minorHAnsi" w:hAnsiTheme="minorHAnsi" w:cs="Calibri"/>
          <w:b/>
        </w:rPr>
        <w:t>PREGÃO</w:t>
      </w:r>
      <w:r w:rsidRPr="005D7655">
        <w:rPr>
          <w:rFonts w:asciiTheme="minorHAnsi" w:hAnsiTheme="minorHAnsi" w:cs="Calibri"/>
        </w:rPr>
        <w:t xml:space="preserve">, na forma </w:t>
      </w:r>
      <w:r w:rsidRPr="005D7655">
        <w:rPr>
          <w:rFonts w:asciiTheme="minorHAnsi" w:hAnsiTheme="minorHAnsi" w:cs="Calibri"/>
          <w:b/>
        </w:rPr>
        <w:t>ELETRÔNICA</w:t>
      </w:r>
      <w:r w:rsidRPr="005D7655">
        <w:rPr>
          <w:rFonts w:asciiTheme="minorHAnsi" w:hAnsiTheme="minorHAnsi" w:cs="Calibri"/>
        </w:rPr>
        <w:t>, nos</w:t>
      </w:r>
      <w:r w:rsidRPr="005D7655">
        <w:rPr>
          <w:rFonts w:asciiTheme="minorHAnsi" w:hAnsiTheme="minorHAnsi" w:cs="Calibri"/>
          <w:spacing w:val="1"/>
        </w:rPr>
        <w:t xml:space="preserve"> </w:t>
      </w:r>
      <w:r w:rsidRPr="005D7655">
        <w:rPr>
          <w:rFonts w:asciiTheme="minorHAnsi" w:hAnsiTheme="minorHAnsi" w:cs="Calibri"/>
        </w:rPr>
        <w:t xml:space="preserve">termos </w:t>
      </w:r>
      <w:r w:rsidRPr="005D7655">
        <w:rPr>
          <w:rFonts w:asciiTheme="minorHAnsi" w:hAnsiTheme="minorHAnsi" w:cs="Calibri"/>
          <w:color w:val="000000"/>
        </w:rPr>
        <w:t xml:space="preserve">da </w:t>
      </w:r>
      <w:hyperlink r:id="rId12">
        <w:r w:rsidRPr="005D7655">
          <w:rPr>
            <w:rFonts w:asciiTheme="minorHAnsi" w:hAnsiTheme="minorHAnsi" w:cs="Calibri"/>
            <w:color w:val="000000"/>
          </w:rPr>
          <w:t>Lei nº 14.133, de 01 de abril de 2021</w:t>
        </w:r>
      </w:hyperlink>
      <w:r w:rsidRPr="005D7655">
        <w:rPr>
          <w:rFonts w:asciiTheme="minorHAnsi" w:hAnsiTheme="minorHAnsi" w:cs="Calibri"/>
          <w:color w:val="000000"/>
        </w:rPr>
        <w:t xml:space="preserve">, da </w:t>
      </w:r>
      <w:hyperlink r:id="rId13">
        <w:r w:rsidRPr="005D7655">
          <w:rPr>
            <w:rFonts w:asciiTheme="minorHAnsi" w:hAnsiTheme="minorHAnsi" w:cs="Calibri"/>
            <w:color w:val="000000"/>
          </w:rPr>
          <w:t>Lei Complementar n° 123, de 14 de</w:t>
        </w:r>
      </w:hyperlink>
      <w:r w:rsidRPr="005D7655">
        <w:rPr>
          <w:rFonts w:asciiTheme="minorHAnsi" w:hAnsiTheme="minorHAnsi" w:cs="Calibri"/>
          <w:color w:val="000000"/>
          <w:spacing w:val="1"/>
        </w:rPr>
        <w:t xml:space="preserve"> </w:t>
      </w:r>
      <w:hyperlink r:id="rId14">
        <w:r w:rsidRPr="005D7655">
          <w:rPr>
            <w:rFonts w:asciiTheme="minorHAnsi" w:hAnsiTheme="minorHAnsi" w:cs="Calibri"/>
            <w:color w:val="000000"/>
          </w:rPr>
          <w:t>dezembro</w:t>
        </w:r>
        <w:r w:rsidRPr="005D7655">
          <w:rPr>
            <w:rFonts w:asciiTheme="minorHAnsi" w:hAnsiTheme="minorHAnsi" w:cs="Calibri"/>
            <w:color w:val="000000"/>
            <w:spacing w:val="-3"/>
          </w:rPr>
          <w:t xml:space="preserve"> </w:t>
        </w:r>
        <w:r w:rsidRPr="005D7655">
          <w:rPr>
            <w:rFonts w:asciiTheme="minorHAnsi" w:hAnsiTheme="minorHAnsi" w:cs="Calibri"/>
            <w:color w:val="000000"/>
          </w:rPr>
          <w:t>de 2006</w:t>
        </w:r>
      </w:hyperlink>
      <w:r w:rsidRPr="005D7655">
        <w:rPr>
          <w:rFonts w:asciiTheme="minorHAnsi" w:hAnsiTheme="minorHAnsi" w:cs="Calibri"/>
          <w:color w:val="000000"/>
        </w:rPr>
        <w:t xml:space="preserve">, </w:t>
      </w:r>
      <w:r w:rsidRPr="005D7655">
        <w:rPr>
          <w:rFonts w:asciiTheme="minorHAnsi" w:hAnsiTheme="minorHAnsi"/>
          <w:color w:val="000000"/>
        </w:rPr>
        <w:t xml:space="preserve">Lei Municipal n.º 021/1997 e </w:t>
      </w:r>
      <w:r w:rsidRPr="005D7655">
        <w:rPr>
          <w:rFonts w:asciiTheme="minorHAnsi" w:hAnsiTheme="minorHAnsi" w:cs="Calibri"/>
          <w:color w:val="000000"/>
        </w:rPr>
        <w:t>Decreto Municipal nº 1841/2024, e as</w:t>
      </w:r>
      <w:r w:rsidRPr="005D7655">
        <w:rPr>
          <w:rFonts w:asciiTheme="minorHAnsi" w:hAnsiTheme="minorHAnsi" w:cs="Calibri"/>
          <w:color w:val="000000"/>
          <w:spacing w:val="-4"/>
        </w:rPr>
        <w:t xml:space="preserve"> </w:t>
      </w:r>
      <w:r w:rsidRPr="005D7655">
        <w:rPr>
          <w:rFonts w:asciiTheme="minorHAnsi" w:hAnsiTheme="minorHAnsi" w:cs="Calibri"/>
          <w:color w:val="000000"/>
        </w:rPr>
        <w:t>exigências estabelecidas</w:t>
      </w:r>
      <w:r w:rsidRPr="005D7655">
        <w:rPr>
          <w:rFonts w:asciiTheme="minorHAnsi" w:hAnsiTheme="minorHAnsi" w:cs="Calibri"/>
          <w:color w:val="000000"/>
          <w:spacing w:val="-2"/>
        </w:rPr>
        <w:t xml:space="preserve"> </w:t>
      </w:r>
      <w:r w:rsidRPr="005D7655">
        <w:rPr>
          <w:rFonts w:asciiTheme="minorHAnsi" w:hAnsiTheme="minorHAnsi" w:cs="Calibri"/>
          <w:color w:val="000000"/>
        </w:rPr>
        <w:t>neste</w:t>
      </w:r>
      <w:r w:rsidRPr="005D7655">
        <w:rPr>
          <w:rFonts w:asciiTheme="minorHAnsi" w:hAnsiTheme="minorHAnsi" w:cs="Calibri"/>
          <w:color w:val="000000"/>
          <w:spacing w:val="-2"/>
        </w:rPr>
        <w:t xml:space="preserve"> </w:t>
      </w:r>
      <w:r w:rsidRPr="005D7655">
        <w:rPr>
          <w:rFonts w:asciiTheme="minorHAnsi" w:hAnsiTheme="minorHAnsi" w:cs="Calibri"/>
          <w:color w:val="000000"/>
        </w:rPr>
        <w:t>Edital.</w:t>
      </w:r>
    </w:p>
    <w:p w14:paraId="727F65DC" w14:textId="77777777" w:rsidR="0051540B" w:rsidRPr="005D7655" w:rsidRDefault="0051540B" w:rsidP="00E15F59">
      <w:pPr>
        <w:pStyle w:val="Corpodetexto"/>
        <w:tabs>
          <w:tab w:val="left" w:pos="1134"/>
          <w:tab w:val="left" w:pos="9923"/>
        </w:tabs>
        <w:spacing w:before="120" w:after="120" w:line="276" w:lineRule="auto"/>
        <w:ind w:left="284" w:right="34"/>
        <w:jc w:val="left"/>
        <w:rPr>
          <w:rFonts w:asciiTheme="minorHAnsi" w:hAnsiTheme="minorHAnsi"/>
        </w:rPr>
      </w:pPr>
    </w:p>
    <w:p w14:paraId="1C739220" w14:textId="77777777" w:rsidR="0051540B" w:rsidRPr="005D7655" w:rsidRDefault="0051540B" w:rsidP="006A5B6E">
      <w:pPr>
        <w:pStyle w:val="Ttulo3"/>
        <w:numPr>
          <w:ilvl w:val="0"/>
          <w:numId w:val="3"/>
        </w:numPr>
        <w:tabs>
          <w:tab w:val="left" w:pos="567"/>
          <w:tab w:val="left" w:pos="993"/>
          <w:tab w:val="left" w:pos="9923"/>
        </w:tabs>
        <w:ind w:left="284" w:right="34" w:firstLine="0"/>
        <w:jc w:val="both"/>
        <w:rPr>
          <w:rFonts w:ascii="Calibri" w:hAnsi="Calibri"/>
        </w:rPr>
      </w:pPr>
      <w:bookmarkStart w:id="4" w:name="_bookmark1"/>
      <w:bookmarkEnd w:id="4"/>
      <w:r w:rsidRPr="005D7655">
        <w:rPr>
          <w:rFonts w:ascii="Calibri" w:hAnsi="Calibri"/>
        </w:rPr>
        <w:t>DO</w:t>
      </w:r>
      <w:r w:rsidRPr="005D7655">
        <w:rPr>
          <w:rFonts w:ascii="Calibri" w:hAnsi="Calibri"/>
          <w:spacing w:val="-3"/>
        </w:rPr>
        <w:t xml:space="preserve"> </w:t>
      </w:r>
      <w:r w:rsidRPr="005D7655">
        <w:rPr>
          <w:rFonts w:ascii="Calibri" w:hAnsi="Calibri"/>
        </w:rPr>
        <w:t>OBJETO</w:t>
      </w:r>
    </w:p>
    <w:p w14:paraId="18B98A01" w14:textId="77777777" w:rsidR="0051540B" w:rsidRPr="005D7655" w:rsidRDefault="0051540B" w:rsidP="00E15F59">
      <w:pPr>
        <w:pStyle w:val="Ttulo3"/>
        <w:tabs>
          <w:tab w:val="left" w:pos="993"/>
          <w:tab w:val="left" w:pos="1310"/>
          <w:tab w:val="left" w:pos="9923"/>
        </w:tabs>
        <w:ind w:left="284" w:right="34"/>
        <w:jc w:val="both"/>
        <w:rPr>
          <w:rFonts w:ascii="Calibri" w:hAnsi="Calibri"/>
        </w:rPr>
      </w:pPr>
    </w:p>
    <w:p w14:paraId="20EFFA91" w14:textId="3F70F739" w:rsidR="00332381" w:rsidRPr="0035616A" w:rsidRDefault="0051540B" w:rsidP="006A5B6E">
      <w:pPr>
        <w:pStyle w:val="PargrafodaLista"/>
        <w:numPr>
          <w:ilvl w:val="1"/>
          <w:numId w:val="3"/>
        </w:numPr>
        <w:ind w:left="284" w:right="34" w:firstLine="0"/>
        <w:rPr>
          <w:rFonts w:asciiTheme="minorHAnsi" w:hAnsiTheme="minorHAnsi" w:cs="Calibri"/>
          <w:b/>
          <w:sz w:val="22"/>
          <w:szCs w:val="22"/>
          <w:lang w:val="pt-BR"/>
        </w:rPr>
      </w:pPr>
      <w:r w:rsidRPr="0035616A">
        <w:rPr>
          <w:rFonts w:ascii="Calibri" w:hAnsi="Calibri"/>
          <w:sz w:val="22"/>
          <w:szCs w:val="22"/>
        </w:rPr>
        <w:t>O</w:t>
      </w:r>
      <w:r w:rsidRPr="0035616A">
        <w:rPr>
          <w:rFonts w:ascii="Calibri" w:hAnsi="Calibri"/>
          <w:spacing w:val="1"/>
          <w:sz w:val="22"/>
          <w:szCs w:val="22"/>
        </w:rPr>
        <w:t xml:space="preserve"> </w:t>
      </w:r>
      <w:r w:rsidRPr="0035616A">
        <w:rPr>
          <w:rFonts w:ascii="Calibri" w:hAnsi="Calibri"/>
          <w:sz w:val="22"/>
          <w:szCs w:val="22"/>
        </w:rPr>
        <w:t>objeto</w:t>
      </w:r>
      <w:r w:rsidRPr="0035616A">
        <w:rPr>
          <w:rFonts w:ascii="Calibri" w:hAnsi="Calibri"/>
          <w:spacing w:val="1"/>
          <w:sz w:val="22"/>
          <w:szCs w:val="22"/>
        </w:rPr>
        <w:t xml:space="preserve"> </w:t>
      </w:r>
      <w:r w:rsidRPr="0035616A">
        <w:rPr>
          <w:rFonts w:ascii="Calibri" w:hAnsi="Calibri"/>
          <w:sz w:val="22"/>
          <w:szCs w:val="22"/>
        </w:rPr>
        <w:t>da</w:t>
      </w:r>
      <w:r w:rsidRPr="0035616A">
        <w:rPr>
          <w:rFonts w:ascii="Calibri" w:hAnsi="Calibri"/>
          <w:spacing w:val="1"/>
          <w:sz w:val="22"/>
          <w:szCs w:val="22"/>
        </w:rPr>
        <w:t xml:space="preserve"> </w:t>
      </w:r>
      <w:r w:rsidRPr="0035616A">
        <w:rPr>
          <w:rFonts w:ascii="Calibri" w:hAnsi="Calibri"/>
          <w:sz w:val="22"/>
          <w:szCs w:val="22"/>
        </w:rPr>
        <w:t>presente</w:t>
      </w:r>
      <w:r w:rsidRPr="0035616A">
        <w:rPr>
          <w:rFonts w:ascii="Calibri" w:hAnsi="Calibri"/>
          <w:spacing w:val="1"/>
          <w:sz w:val="22"/>
          <w:szCs w:val="22"/>
        </w:rPr>
        <w:t xml:space="preserve"> </w:t>
      </w:r>
      <w:r w:rsidRPr="0035616A">
        <w:rPr>
          <w:rFonts w:ascii="Calibri" w:hAnsi="Calibri"/>
          <w:sz w:val="22"/>
          <w:szCs w:val="22"/>
        </w:rPr>
        <w:t>licitação</w:t>
      </w:r>
      <w:r w:rsidRPr="0035616A">
        <w:rPr>
          <w:rFonts w:ascii="Calibri" w:hAnsi="Calibri"/>
          <w:spacing w:val="1"/>
          <w:sz w:val="22"/>
          <w:szCs w:val="22"/>
        </w:rPr>
        <w:t xml:space="preserve"> </w:t>
      </w:r>
      <w:r w:rsidRPr="0035616A">
        <w:rPr>
          <w:rFonts w:ascii="Calibri" w:hAnsi="Calibri"/>
          <w:sz w:val="22"/>
          <w:szCs w:val="22"/>
        </w:rPr>
        <w:t>é</w:t>
      </w:r>
      <w:r w:rsidRPr="0035616A">
        <w:rPr>
          <w:rFonts w:ascii="Calibri" w:hAnsi="Calibri"/>
          <w:spacing w:val="1"/>
          <w:sz w:val="22"/>
          <w:szCs w:val="22"/>
        </w:rPr>
        <w:t xml:space="preserve"> </w:t>
      </w:r>
      <w:r w:rsidRPr="0035616A">
        <w:rPr>
          <w:rFonts w:ascii="Calibri" w:hAnsi="Calibri"/>
          <w:sz w:val="22"/>
          <w:szCs w:val="22"/>
        </w:rPr>
        <w:t>a</w:t>
      </w:r>
      <w:r w:rsidRPr="0035616A">
        <w:rPr>
          <w:rFonts w:ascii="Calibri" w:hAnsi="Calibri"/>
          <w:spacing w:val="1"/>
          <w:sz w:val="22"/>
          <w:szCs w:val="22"/>
        </w:rPr>
        <w:t xml:space="preserve"> </w:t>
      </w:r>
      <w:r w:rsidRPr="0035616A">
        <w:rPr>
          <w:rFonts w:ascii="Calibri" w:hAnsi="Calibri"/>
          <w:sz w:val="22"/>
          <w:szCs w:val="22"/>
        </w:rPr>
        <w:t>escolha</w:t>
      </w:r>
      <w:r w:rsidRPr="0035616A">
        <w:rPr>
          <w:rFonts w:ascii="Calibri" w:hAnsi="Calibri"/>
          <w:spacing w:val="1"/>
          <w:sz w:val="22"/>
          <w:szCs w:val="22"/>
        </w:rPr>
        <w:t xml:space="preserve"> </w:t>
      </w:r>
      <w:r w:rsidRPr="0035616A">
        <w:rPr>
          <w:rFonts w:ascii="Calibri" w:hAnsi="Calibri"/>
          <w:sz w:val="22"/>
          <w:szCs w:val="22"/>
        </w:rPr>
        <w:t>da</w:t>
      </w:r>
      <w:r w:rsidRPr="0035616A">
        <w:rPr>
          <w:rFonts w:ascii="Calibri" w:hAnsi="Calibri"/>
          <w:spacing w:val="1"/>
          <w:sz w:val="22"/>
          <w:szCs w:val="22"/>
        </w:rPr>
        <w:t xml:space="preserve"> </w:t>
      </w:r>
      <w:r w:rsidRPr="0035616A">
        <w:rPr>
          <w:rFonts w:ascii="Calibri" w:hAnsi="Calibri"/>
          <w:sz w:val="22"/>
          <w:szCs w:val="22"/>
        </w:rPr>
        <w:t>proposta</w:t>
      </w:r>
      <w:r w:rsidRPr="0035616A">
        <w:rPr>
          <w:rFonts w:ascii="Calibri" w:hAnsi="Calibri"/>
          <w:spacing w:val="1"/>
          <w:sz w:val="22"/>
          <w:szCs w:val="22"/>
        </w:rPr>
        <w:t xml:space="preserve"> </w:t>
      </w:r>
      <w:r w:rsidRPr="0035616A">
        <w:rPr>
          <w:rFonts w:ascii="Calibri" w:hAnsi="Calibri"/>
          <w:sz w:val="22"/>
          <w:szCs w:val="22"/>
        </w:rPr>
        <w:t>mais</w:t>
      </w:r>
      <w:r w:rsidRPr="0035616A">
        <w:rPr>
          <w:rFonts w:ascii="Calibri" w:hAnsi="Calibri"/>
          <w:spacing w:val="1"/>
          <w:sz w:val="22"/>
          <w:szCs w:val="22"/>
        </w:rPr>
        <w:t xml:space="preserve"> </w:t>
      </w:r>
      <w:r w:rsidRPr="0035616A">
        <w:rPr>
          <w:rFonts w:ascii="Calibri" w:hAnsi="Calibri"/>
          <w:sz w:val="22"/>
          <w:szCs w:val="22"/>
        </w:rPr>
        <w:t>vantajosa</w:t>
      </w:r>
      <w:r w:rsidRPr="0035616A">
        <w:rPr>
          <w:rFonts w:ascii="Calibri" w:hAnsi="Calibri"/>
          <w:spacing w:val="61"/>
          <w:sz w:val="22"/>
          <w:szCs w:val="22"/>
        </w:rPr>
        <w:t xml:space="preserve"> </w:t>
      </w:r>
      <w:r w:rsidRPr="0035616A">
        <w:rPr>
          <w:rFonts w:ascii="Calibri" w:hAnsi="Calibri"/>
          <w:sz w:val="22"/>
          <w:szCs w:val="22"/>
        </w:rPr>
        <w:t>para</w:t>
      </w:r>
      <w:r w:rsidRPr="0035616A">
        <w:rPr>
          <w:rFonts w:ascii="Calibri" w:hAnsi="Calibri"/>
          <w:spacing w:val="1"/>
          <w:sz w:val="22"/>
          <w:szCs w:val="22"/>
        </w:rPr>
        <w:t xml:space="preserve"> </w:t>
      </w:r>
      <w:r w:rsidR="0035616A" w:rsidRPr="0035616A">
        <w:rPr>
          <w:rFonts w:ascii="Calibri" w:hAnsi="Calibri" w:cs="Calibri"/>
          <w:b/>
          <w:sz w:val="22"/>
          <w:szCs w:val="22"/>
          <w:lang w:val="pt-BR"/>
        </w:rPr>
        <w:t>PERMISSÃO DE USO DE ÁREA LOCALIZADA NO PARQUE DE EXPOSIÇÕES TANCREDO NEVES PARA INSTALAÇÃO E EXPLORAÇÃO DA PRAÇA DE ALIMENTAÇÃO (SEM EXCLUSIVIDADE NO FORNECIMENTO DE BEBIDAS), DURANTE A 55º FESTA DA SOJA, NO PERÍODO DE 30/05/2026 A 07/06/2026,</w:t>
      </w:r>
      <w:r w:rsidR="0035616A">
        <w:rPr>
          <w:rFonts w:ascii="Calibri" w:hAnsi="Calibri" w:cs="Calibri"/>
          <w:b/>
          <w:sz w:val="22"/>
          <w:szCs w:val="22"/>
          <w:lang w:val="pt-BR"/>
        </w:rPr>
        <w:t xml:space="preserve"> </w:t>
      </w:r>
      <w:r w:rsidR="0035616A" w:rsidRPr="0035616A">
        <w:rPr>
          <w:rFonts w:ascii="Calibri" w:hAnsi="Calibri" w:cs="Calibri"/>
          <w:b/>
          <w:sz w:val="22"/>
          <w:szCs w:val="22"/>
          <w:lang w:val="pt-BR"/>
        </w:rPr>
        <w:t>CONFORME ESPECIFICAÇÃO TÉCNICA CONSTANTE NO ANEXO I DO EDITAL.</w:t>
      </w:r>
    </w:p>
    <w:p w14:paraId="316C5AFA" w14:textId="77777777" w:rsidR="0051540B" w:rsidRPr="0013520B" w:rsidRDefault="0051540B" w:rsidP="00E15F59">
      <w:pPr>
        <w:tabs>
          <w:tab w:val="left" w:pos="709"/>
          <w:tab w:val="left" w:pos="1310"/>
          <w:tab w:val="left" w:pos="9923"/>
        </w:tabs>
        <w:ind w:right="34"/>
        <w:rPr>
          <w:rFonts w:ascii="Calibri" w:hAnsi="Calibri"/>
        </w:rPr>
      </w:pPr>
    </w:p>
    <w:p w14:paraId="24EAFB8B" w14:textId="77777777" w:rsidR="0051540B" w:rsidRPr="005D7655" w:rsidRDefault="0051540B" w:rsidP="006A5B6E">
      <w:pPr>
        <w:pStyle w:val="PargrafodaLista"/>
        <w:numPr>
          <w:ilvl w:val="1"/>
          <w:numId w:val="3"/>
        </w:numPr>
        <w:tabs>
          <w:tab w:val="left" w:pos="709"/>
          <w:tab w:val="left" w:pos="1310"/>
          <w:tab w:val="left" w:pos="9923"/>
        </w:tabs>
        <w:ind w:left="284" w:right="34" w:firstLine="0"/>
        <w:rPr>
          <w:rFonts w:ascii="Calibri" w:hAnsi="Calibri"/>
          <w:sz w:val="22"/>
          <w:szCs w:val="22"/>
        </w:rPr>
      </w:pPr>
      <w:r w:rsidRPr="005D7655">
        <w:rPr>
          <w:rFonts w:ascii="Calibri" w:hAnsi="Calibri"/>
          <w:sz w:val="22"/>
          <w:szCs w:val="22"/>
        </w:rPr>
        <w:t>O critério de julgamento adotado será o</w:t>
      </w:r>
      <w:r w:rsidR="00ED670F">
        <w:rPr>
          <w:rFonts w:ascii="Calibri" w:hAnsi="Calibri"/>
          <w:sz w:val="22"/>
          <w:szCs w:val="22"/>
        </w:rPr>
        <w:t xml:space="preserve"> de</w:t>
      </w:r>
      <w:r w:rsidRPr="005D7655">
        <w:rPr>
          <w:rFonts w:ascii="Calibri" w:hAnsi="Calibri"/>
          <w:sz w:val="22"/>
          <w:szCs w:val="22"/>
        </w:rPr>
        <w:t xml:space="preserve"> </w:t>
      </w:r>
      <w:r w:rsidRPr="005D7655">
        <w:rPr>
          <w:rFonts w:ascii="Calibri" w:hAnsi="Calibri"/>
          <w:b/>
          <w:sz w:val="22"/>
          <w:szCs w:val="22"/>
        </w:rPr>
        <w:t>MAIOR OFERTA</w:t>
      </w:r>
      <w:r w:rsidRPr="005D7655">
        <w:rPr>
          <w:rFonts w:ascii="Calibri" w:hAnsi="Calibri"/>
          <w:sz w:val="22"/>
          <w:szCs w:val="22"/>
        </w:rPr>
        <w:t>, observadas as</w:t>
      </w:r>
      <w:r w:rsidRPr="005D7655">
        <w:rPr>
          <w:rFonts w:ascii="Calibri" w:hAnsi="Calibri"/>
          <w:spacing w:val="1"/>
          <w:sz w:val="22"/>
          <w:szCs w:val="22"/>
        </w:rPr>
        <w:t xml:space="preserve"> </w:t>
      </w:r>
      <w:r w:rsidRPr="005D7655">
        <w:rPr>
          <w:rFonts w:ascii="Calibri" w:hAnsi="Calibri"/>
          <w:sz w:val="22"/>
          <w:szCs w:val="22"/>
        </w:rPr>
        <w:t>exigências</w:t>
      </w:r>
      <w:r w:rsidRPr="005D7655">
        <w:rPr>
          <w:rFonts w:ascii="Calibri" w:hAnsi="Calibri"/>
          <w:spacing w:val="-1"/>
          <w:sz w:val="22"/>
          <w:szCs w:val="22"/>
        </w:rPr>
        <w:t xml:space="preserve"> </w:t>
      </w:r>
      <w:r w:rsidRPr="005D7655">
        <w:rPr>
          <w:rFonts w:ascii="Calibri" w:hAnsi="Calibri"/>
          <w:sz w:val="22"/>
          <w:szCs w:val="22"/>
        </w:rPr>
        <w:t>contidas</w:t>
      </w:r>
      <w:r w:rsidRPr="005D7655">
        <w:rPr>
          <w:rFonts w:ascii="Calibri" w:hAnsi="Calibri"/>
          <w:spacing w:val="1"/>
          <w:sz w:val="22"/>
          <w:szCs w:val="22"/>
        </w:rPr>
        <w:t xml:space="preserve"> </w:t>
      </w:r>
      <w:r w:rsidRPr="005D7655">
        <w:rPr>
          <w:rFonts w:ascii="Calibri" w:hAnsi="Calibri"/>
          <w:sz w:val="22"/>
          <w:szCs w:val="22"/>
        </w:rPr>
        <w:t>neste</w:t>
      </w:r>
      <w:r w:rsidRPr="005D7655">
        <w:rPr>
          <w:rFonts w:ascii="Calibri" w:hAnsi="Calibri"/>
          <w:spacing w:val="-1"/>
          <w:sz w:val="22"/>
          <w:szCs w:val="22"/>
        </w:rPr>
        <w:t xml:space="preserve"> </w:t>
      </w:r>
      <w:r w:rsidRPr="005D7655">
        <w:rPr>
          <w:rFonts w:ascii="Calibri" w:hAnsi="Calibri"/>
          <w:sz w:val="22"/>
          <w:szCs w:val="22"/>
        </w:rPr>
        <w:t>Edital</w:t>
      </w:r>
      <w:r w:rsidRPr="005D7655">
        <w:rPr>
          <w:rFonts w:ascii="Calibri" w:hAnsi="Calibri"/>
          <w:spacing w:val="-1"/>
          <w:sz w:val="22"/>
          <w:szCs w:val="22"/>
        </w:rPr>
        <w:t xml:space="preserve"> </w:t>
      </w:r>
      <w:r w:rsidRPr="005D7655">
        <w:rPr>
          <w:rFonts w:ascii="Calibri" w:hAnsi="Calibri"/>
          <w:sz w:val="22"/>
          <w:szCs w:val="22"/>
        </w:rPr>
        <w:t>e</w:t>
      </w:r>
      <w:r w:rsidRPr="005D7655">
        <w:rPr>
          <w:rFonts w:ascii="Calibri" w:hAnsi="Calibri"/>
          <w:spacing w:val="-1"/>
          <w:sz w:val="22"/>
          <w:szCs w:val="22"/>
        </w:rPr>
        <w:t xml:space="preserve"> </w:t>
      </w:r>
      <w:r w:rsidRPr="005D7655">
        <w:rPr>
          <w:rFonts w:ascii="Calibri" w:hAnsi="Calibri"/>
          <w:sz w:val="22"/>
          <w:szCs w:val="22"/>
        </w:rPr>
        <w:t>seus</w:t>
      </w:r>
      <w:r w:rsidRPr="005D7655">
        <w:rPr>
          <w:rFonts w:ascii="Calibri" w:hAnsi="Calibri"/>
          <w:spacing w:val="1"/>
          <w:sz w:val="22"/>
          <w:szCs w:val="22"/>
        </w:rPr>
        <w:t xml:space="preserve"> </w:t>
      </w:r>
      <w:r w:rsidRPr="005D7655">
        <w:rPr>
          <w:rFonts w:ascii="Calibri" w:hAnsi="Calibri"/>
          <w:sz w:val="22"/>
          <w:szCs w:val="22"/>
        </w:rPr>
        <w:t>Anexos</w:t>
      </w:r>
      <w:r w:rsidRPr="005D7655">
        <w:rPr>
          <w:rFonts w:ascii="Calibri" w:hAnsi="Calibri"/>
          <w:spacing w:val="-2"/>
          <w:sz w:val="22"/>
          <w:szCs w:val="22"/>
        </w:rPr>
        <w:t xml:space="preserve"> </w:t>
      </w:r>
      <w:r w:rsidRPr="005D7655">
        <w:rPr>
          <w:rFonts w:ascii="Calibri" w:hAnsi="Calibri"/>
          <w:sz w:val="22"/>
          <w:szCs w:val="22"/>
        </w:rPr>
        <w:t>quanto às</w:t>
      </w:r>
      <w:r w:rsidRPr="005D7655">
        <w:rPr>
          <w:rFonts w:ascii="Calibri" w:hAnsi="Calibri"/>
          <w:spacing w:val="-2"/>
          <w:sz w:val="22"/>
          <w:szCs w:val="22"/>
        </w:rPr>
        <w:t xml:space="preserve"> </w:t>
      </w:r>
      <w:r w:rsidRPr="005D7655">
        <w:rPr>
          <w:rFonts w:ascii="Calibri" w:hAnsi="Calibri"/>
          <w:sz w:val="22"/>
          <w:szCs w:val="22"/>
        </w:rPr>
        <w:t>especificações</w:t>
      </w:r>
      <w:r w:rsidRPr="005D7655">
        <w:rPr>
          <w:rFonts w:ascii="Calibri" w:hAnsi="Calibri"/>
          <w:spacing w:val="-3"/>
          <w:sz w:val="22"/>
          <w:szCs w:val="22"/>
        </w:rPr>
        <w:t xml:space="preserve"> </w:t>
      </w:r>
      <w:r w:rsidRPr="005D7655">
        <w:rPr>
          <w:rFonts w:ascii="Calibri" w:hAnsi="Calibri"/>
          <w:sz w:val="22"/>
          <w:szCs w:val="22"/>
        </w:rPr>
        <w:t>do objeto.</w:t>
      </w:r>
    </w:p>
    <w:p w14:paraId="65C0CB5A" w14:textId="77777777" w:rsidR="0051540B" w:rsidRPr="005D7655" w:rsidRDefault="0051540B" w:rsidP="00910671">
      <w:pPr>
        <w:pStyle w:val="Corpodetexto"/>
        <w:tabs>
          <w:tab w:val="left" w:pos="993"/>
          <w:tab w:val="left" w:pos="1134"/>
          <w:tab w:val="left" w:pos="9923"/>
        </w:tabs>
        <w:spacing w:before="120" w:after="120"/>
        <w:ind w:left="284" w:right="34"/>
        <w:jc w:val="left"/>
        <w:rPr>
          <w:rFonts w:asciiTheme="minorHAnsi" w:hAnsiTheme="minorHAnsi"/>
        </w:rPr>
      </w:pPr>
    </w:p>
    <w:p w14:paraId="30461CF4" w14:textId="77777777" w:rsidR="0051540B" w:rsidRPr="005D7655" w:rsidRDefault="0051540B" w:rsidP="006A5B6E">
      <w:pPr>
        <w:pStyle w:val="Ttulo3"/>
        <w:numPr>
          <w:ilvl w:val="0"/>
          <w:numId w:val="3"/>
        </w:numPr>
        <w:tabs>
          <w:tab w:val="left" w:pos="567"/>
          <w:tab w:val="left" w:pos="1310"/>
          <w:tab w:val="left" w:pos="9923"/>
        </w:tabs>
        <w:ind w:left="284" w:right="34" w:firstLine="0"/>
        <w:jc w:val="both"/>
        <w:rPr>
          <w:rFonts w:asciiTheme="minorHAnsi" w:hAnsiTheme="minorHAnsi"/>
        </w:rPr>
      </w:pPr>
      <w:bookmarkStart w:id="5" w:name="_bookmark2"/>
      <w:bookmarkEnd w:id="5"/>
      <w:r w:rsidRPr="005D7655">
        <w:rPr>
          <w:rFonts w:asciiTheme="minorHAnsi" w:hAnsiTheme="minorHAnsi"/>
        </w:rPr>
        <w:t>DA</w:t>
      </w:r>
      <w:r w:rsidRPr="005D7655">
        <w:rPr>
          <w:rFonts w:asciiTheme="minorHAnsi" w:hAnsiTheme="minorHAnsi"/>
          <w:spacing w:val="-6"/>
        </w:rPr>
        <w:t xml:space="preserve"> </w:t>
      </w:r>
      <w:r w:rsidRPr="005D7655">
        <w:rPr>
          <w:rFonts w:asciiTheme="minorHAnsi" w:hAnsiTheme="minorHAnsi"/>
        </w:rPr>
        <w:t>ABERTURA</w:t>
      </w:r>
    </w:p>
    <w:p w14:paraId="0CD18DA4" w14:textId="77777777" w:rsidR="0051540B" w:rsidRPr="005D7655" w:rsidRDefault="0051540B" w:rsidP="00910671">
      <w:pPr>
        <w:pStyle w:val="Ttulo3"/>
        <w:tabs>
          <w:tab w:val="left" w:pos="993"/>
          <w:tab w:val="left" w:pos="1134"/>
          <w:tab w:val="left" w:pos="1310"/>
          <w:tab w:val="left" w:pos="9923"/>
        </w:tabs>
        <w:ind w:left="284" w:right="34"/>
        <w:jc w:val="both"/>
        <w:rPr>
          <w:rFonts w:asciiTheme="minorHAnsi" w:hAnsiTheme="minorHAnsi"/>
        </w:rPr>
      </w:pPr>
    </w:p>
    <w:p w14:paraId="5E338D9D" w14:textId="77777777" w:rsidR="0051540B" w:rsidRPr="005D7655" w:rsidRDefault="0051540B" w:rsidP="006A5B6E">
      <w:pPr>
        <w:pStyle w:val="PargrafodaLista"/>
        <w:numPr>
          <w:ilvl w:val="1"/>
          <w:numId w:val="3"/>
        </w:numPr>
        <w:tabs>
          <w:tab w:val="left" w:pos="709"/>
          <w:tab w:val="left" w:pos="1134"/>
          <w:tab w:val="left" w:pos="1310"/>
          <w:tab w:val="left" w:pos="9923"/>
        </w:tabs>
        <w:ind w:left="284" w:right="34" w:firstLine="0"/>
        <w:rPr>
          <w:rFonts w:asciiTheme="minorHAnsi" w:hAnsiTheme="minorHAnsi"/>
          <w:sz w:val="22"/>
          <w:szCs w:val="22"/>
        </w:rPr>
      </w:pPr>
      <w:r w:rsidRPr="005D7655">
        <w:rPr>
          <w:rFonts w:asciiTheme="minorHAnsi" w:hAnsiTheme="minorHAnsi"/>
          <w:sz w:val="22"/>
          <w:szCs w:val="22"/>
        </w:rPr>
        <w:t>O</w:t>
      </w:r>
      <w:r w:rsidRPr="005D7655">
        <w:rPr>
          <w:rFonts w:asciiTheme="minorHAnsi" w:hAnsiTheme="minorHAnsi"/>
          <w:spacing w:val="1"/>
          <w:sz w:val="22"/>
          <w:szCs w:val="22"/>
        </w:rPr>
        <w:t xml:space="preserve"> </w:t>
      </w:r>
      <w:r w:rsidRPr="005D7655">
        <w:rPr>
          <w:rFonts w:asciiTheme="minorHAnsi" w:hAnsiTheme="minorHAnsi"/>
          <w:sz w:val="22"/>
          <w:szCs w:val="22"/>
        </w:rPr>
        <w:t>Pregão</w:t>
      </w:r>
      <w:r w:rsidRPr="005D7655">
        <w:rPr>
          <w:rFonts w:asciiTheme="minorHAnsi" w:hAnsiTheme="minorHAnsi"/>
          <w:spacing w:val="1"/>
          <w:sz w:val="22"/>
          <w:szCs w:val="22"/>
        </w:rPr>
        <w:t xml:space="preserve"> </w:t>
      </w:r>
      <w:r w:rsidRPr="005D7655">
        <w:rPr>
          <w:rFonts w:asciiTheme="minorHAnsi" w:hAnsiTheme="minorHAnsi"/>
          <w:sz w:val="22"/>
          <w:szCs w:val="22"/>
        </w:rPr>
        <w:t>Eletrônico</w:t>
      </w:r>
      <w:r w:rsidRPr="005D7655">
        <w:rPr>
          <w:rFonts w:asciiTheme="minorHAnsi" w:hAnsiTheme="minorHAnsi"/>
          <w:spacing w:val="1"/>
          <w:sz w:val="22"/>
          <w:szCs w:val="22"/>
        </w:rPr>
        <w:t xml:space="preserve"> </w:t>
      </w:r>
      <w:r w:rsidRPr="005D7655">
        <w:rPr>
          <w:rFonts w:asciiTheme="minorHAnsi" w:hAnsiTheme="minorHAnsi"/>
          <w:sz w:val="22"/>
          <w:szCs w:val="22"/>
        </w:rPr>
        <w:t>será</w:t>
      </w:r>
      <w:r w:rsidRPr="005D7655">
        <w:rPr>
          <w:rFonts w:asciiTheme="minorHAnsi" w:hAnsiTheme="minorHAnsi"/>
          <w:spacing w:val="1"/>
          <w:sz w:val="22"/>
          <w:szCs w:val="22"/>
        </w:rPr>
        <w:t xml:space="preserve"> </w:t>
      </w:r>
      <w:r w:rsidRPr="005D7655">
        <w:rPr>
          <w:rFonts w:asciiTheme="minorHAnsi" w:hAnsiTheme="minorHAnsi"/>
          <w:sz w:val="22"/>
          <w:szCs w:val="22"/>
        </w:rPr>
        <w:t>realizado</w:t>
      </w:r>
      <w:r w:rsidRPr="005D7655">
        <w:rPr>
          <w:rFonts w:asciiTheme="minorHAnsi" w:hAnsiTheme="minorHAnsi"/>
          <w:spacing w:val="1"/>
          <w:sz w:val="22"/>
          <w:szCs w:val="22"/>
        </w:rPr>
        <w:t xml:space="preserve"> </w:t>
      </w:r>
      <w:r w:rsidRPr="005D7655">
        <w:rPr>
          <w:rFonts w:asciiTheme="minorHAnsi" w:hAnsiTheme="minorHAnsi"/>
          <w:sz w:val="22"/>
          <w:szCs w:val="22"/>
        </w:rPr>
        <w:t>em</w:t>
      </w:r>
      <w:r w:rsidRPr="005D7655">
        <w:rPr>
          <w:rFonts w:asciiTheme="minorHAnsi" w:hAnsiTheme="minorHAnsi"/>
          <w:spacing w:val="1"/>
          <w:sz w:val="22"/>
          <w:szCs w:val="22"/>
        </w:rPr>
        <w:t xml:space="preserve"> </w:t>
      </w:r>
      <w:r w:rsidRPr="005D7655">
        <w:rPr>
          <w:rFonts w:asciiTheme="minorHAnsi" w:hAnsiTheme="minorHAnsi"/>
          <w:sz w:val="22"/>
          <w:szCs w:val="22"/>
        </w:rPr>
        <w:t>sessão</w:t>
      </w:r>
      <w:r w:rsidRPr="005D7655">
        <w:rPr>
          <w:rFonts w:asciiTheme="minorHAnsi" w:hAnsiTheme="minorHAnsi"/>
          <w:spacing w:val="1"/>
          <w:sz w:val="22"/>
          <w:szCs w:val="22"/>
        </w:rPr>
        <w:t xml:space="preserve"> </w:t>
      </w:r>
      <w:r w:rsidRPr="005D7655">
        <w:rPr>
          <w:rFonts w:asciiTheme="minorHAnsi" w:hAnsiTheme="minorHAnsi"/>
          <w:sz w:val="22"/>
          <w:szCs w:val="22"/>
        </w:rPr>
        <w:t>pública,</w:t>
      </w:r>
      <w:r w:rsidRPr="005D7655">
        <w:rPr>
          <w:rFonts w:asciiTheme="minorHAnsi" w:hAnsiTheme="minorHAnsi"/>
          <w:spacing w:val="1"/>
          <w:sz w:val="22"/>
          <w:szCs w:val="22"/>
        </w:rPr>
        <w:t xml:space="preserve"> </w:t>
      </w:r>
      <w:r w:rsidRPr="005D7655">
        <w:rPr>
          <w:rFonts w:asciiTheme="minorHAnsi" w:hAnsiTheme="minorHAnsi"/>
          <w:sz w:val="22"/>
          <w:szCs w:val="22"/>
        </w:rPr>
        <w:t>por</w:t>
      </w:r>
      <w:r w:rsidRPr="005D7655">
        <w:rPr>
          <w:rFonts w:asciiTheme="minorHAnsi" w:hAnsiTheme="minorHAnsi"/>
          <w:spacing w:val="1"/>
          <w:sz w:val="22"/>
          <w:szCs w:val="22"/>
        </w:rPr>
        <w:t xml:space="preserve"> </w:t>
      </w:r>
      <w:r w:rsidRPr="005D7655">
        <w:rPr>
          <w:rFonts w:asciiTheme="minorHAnsi" w:hAnsiTheme="minorHAnsi"/>
          <w:sz w:val="22"/>
          <w:szCs w:val="22"/>
        </w:rPr>
        <w:t>meio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61"/>
          <w:sz w:val="22"/>
          <w:szCs w:val="22"/>
        </w:rPr>
        <w:t xml:space="preserve"> </w:t>
      </w:r>
      <w:r w:rsidRPr="005D7655">
        <w:rPr>
          <w:rFonts w:asciiTheme="minorHAnsi" w:hAnsiTheme="minorHAnsi"/>
          <w:sz w:val="22"/>
          <w:szCs w:val="22"/>
        </w:rPr>
        <w:t>sistema</w:t>
      </w:r>
      <w:r w:rsidRPr="005D7655">
        <w:rPr>
          <w:rFonts w:asciiTheme="minorHAnsi" w:hAnsiTheme="minorHAnsi"/>
          <w:spacing w:val="1"/>
          <w:sz w:val="22"/>
          <w:szCs w:val="22"/>
        </w:rPr>
        <w:t xml:space="preserve"> </w:t>
      </w:r>
      <w:r w:rsidRPr="005D7655">
        <w:rPr>
          <w:rFonts w:asciiTheme="minorHAnsi" w:hAnsiTheme="minorHAnsi"/>
          <w:sz w:val="22"/>
          <w:szCs w:val="22"/>
        </w:rPr>
        <w:t>eletrônico</w:t>
      </w:r>
      <w:r w:rsidRPr="005D7655">
        <w:rPr>
          <w:rFonts w:asciiTheme="minorHAnsi" w:hAnsiTheme="minorHAnsi"/>
          <w:spacing w:val="54"/>
          <w:sz w:val="22"/>
          <w:szCs w:val="22"/>
        </w:rPr>
        <w:t xml:space="preserve"> </w:t>
      </w:r>
      <w:r w:rsidRPr="005D7655">
        <w:rPr>
          <w:rFonts w:asciiTheme="minorHAnsi" w:hAnsiTheme="minorHAnsi"/>
          <w:sz w:val="22"/>
          <w:szCs w:val="22"/>
        </w:rPr>
        <w:t>que</w:t>
      </w:r>
      <w:r w:rsidRPr="005D7655">
        <w:rPr>
          <w:rFonts w:asciiTheme="minorHAnsi" w:hAnsiTheme="minorHAnsi"/>
          <w:spacing w:val="52"/>
          <w:sz w:val="22"/>
          <w:szCs w:val="22"/>
        </w:rPr>
        <w:t xml:space="preserve"> </w:t>
      </w:r>
      <w:r w:rsidRPr="005D7655">
        <w:rPr>
          <w:rFonts w:asciiTheme="minorHAnsi" w:hAnsiTheme="minorHAnsi"/>
          <w:sz w:val="22"/>
          <w:szCs w:val="22"/>
        </w:rPr>
        <w:t>promova</w:t>
      </w:r>
      <w:r w:rsidRPr="005D7655">
        <w:rPr>
          <w:rFonts w:asciiTheme="minorHAnsi" w:hAnsiTheme="minorHAnsi"/>
          <w:spacing w:val="53"/>
          <w:sz w:val="22"/>
          <w:szCs w:val="22"/>
        </w:rPr>
        <w:t xml:space="preserve"> </w:t>
      </w:r>
      <w:r w:rsidRPr="005D7655">
        <w:rPr>
          <w:rFonts w:asciiTheme="minorHAnsi" w:hAnsiTheme="minorHAnsi"/>
          <w:sz w:val="22"/>
          <w:szCs w:val="22"/>
        </w:rPr>
        <w:t>a</w:t>
      </w:r>
      <w:r w:rsidRPr="005D7655">
        <w:rPr>
          <w:rFonts w:asciiTheme="minorHAnsi" w:hAnsiTheme="minorHAnsi"/>
          <w:spacing w:val="52"/>
          <w:sz w:val="22"/>
          <w:szCs w:val="22"/>
        </w:rPr>
        <w:t xml:space="preserve"> </w:t>
      </w:r>
      <w:r w:rsidRPr="005D7655">
        <w:rPr>
          <w:rFonts w:asciiTheme="minorHAnsi" w:hAnsiTheme="minorHAnsi"/>
          <w:sz w:val="22"/>
          <w:szCs w:val="22"/>
        </w:rPr>
        <w:t>comunicação</w:t>
      </w:r>
      <w:r w:rsidRPr="005D7655">
        <w:rPr>
          <w:rFonts w:asciiTheme="minorHAnsi" w:hAnsiTheme="minorHAnsi"/>
          <w:spacing w:val="52"/>
          <w:sz w:val="22"/>
          <w:szCs w:val="22"/>
        </w:rPr>
        <w:t xml:space="preserve"> </w:t>
      </w:r>
      <w:r w:rsidRPr="005D7655">
        <w:rPr>
          <w:rFonts w:asciiTheme="minorHAnsi" w:hAnsiTheme="minorHAnsi"/>
          <w:sz w:val="22"/>
          <w:szCs w:val="22"/>
        </w:rPr>
        <w:t>via</w:t>
      </w:r>
      <w:r w:rsidRPr="005D7655">
        <w:rPr>
          <w:rFonts w:asciiTheme="minorHAnsi" w:hAnsiTheme="minorHAnsi"/>
          <w:spacing w:val="53"/>
          <w:sz w:val="22"/>
          <w:szCs w:val="22"/>
        </w:rPr>
        <w:t xml:space="preserve"> </w:t>
      </w:r>
      <w:r w:rsidRPr="005D7655">
        <w:rPr>
          <w:rFonts w:asciiTheme="minorHAnsi" w:hAnsiTheme="minorHAnsi"/>
          <w:sz w:val="22"/>
          <w:szCs w:val="22"/>
        </w:rPr>
        <w:t>Internet,</w:t>
      </w:r>
      <w:r w:rsidRPr="005D7655">
        <w:rPr>
          <w:rFonts w:asciiTheme="minorHAnsi" w:hAnsiTheme="minorHAnsi"/>
          <w:spacing w:val="53"/>
          <w:sz w:val="22"/>
          <w:szCs w:val="22"/>
        </w:rPr>
        <w:t xml:space="preserve"> </w:t>
      </w:r>
      <w:r w:rsidRPr="005D7655">
        <w:rPr>
          <w:rFonts w:asciiTheme="minorHAnsi" w:hAnsiTheme="minorHAnsi"/>
          <w:sz w:val="22"/>
          <w:szCs w:val="22"/>
        </w:rPr>
        <w:t>mediante</w:t>
      </w:r>
      <w:r w:rsidRPr="005D7655">
        <w:rPr>
          <w:rFonts w:asciiTheme="minorHAnsi" w:hAnsiTheme="minorHAnsi"/>
          <w:spacing w:val="53"/>
          <w:sz w:val="22"/>
          <w:szCs w:val="22"/>
        </w:rPr>
        <w:t xml:space="preserve"> </w:t>
      </w:r>
      <w:r w:rsidRPr="005D7655">
        <w:rPr>
          <w:rFonts w:asciiTheme="minorHAnsi" w:hAnsiTheme="minorHAnsi"/>
          <w:sz w:val="22"/>
          <w:szCs w:val="22"/>
        </w:rPr>
        <w:t>condições</w:t>
      </w:r>
      <w:r w:rsidRPr="005D7655">
        <w:rPr>
          <w:rFonts w:asciiTheme="minorHAnsi" w:hAnsiTheme="minorHAnsi"/>
          <w:spacing w:val="55"/>
          <w:sz w:val="22"/>
          <w:szCs w:val="22"/>
        </w:rPr>
        <w:t xml:space="preserve"> </w:t>
      </w:r>
      <w:r w:rsidRPr="005D7655">
        <w:rPr>
          <w:rFonts w:asciiTheme="minorHAnsi" w:hAnsiTheme="minorHAnsi"/>
          <w:sz w:val="22"/>
          <w:szCs w:val="22"/>
        </w:rPr>
        <w:t>de</w:t>
      </w:r>
      <w:r w:rsidRPr="005D7655">
        <w:rPr>
          <w:rFonts w:asciiTheme="minorHAnsi" w:hAnsiTheme="minorHAnsi"/>
          <w:spacing w:val="52"/>
          <w:sz w:val="22"/>
          <w:szCs w:val="22"/>
        </w:rPr>
        <w:t xml:space="preserve"> </w:t>
      </w:r>
      <w:r w:rsidRPr="005D7655">
        <w:rPr>
          <w:rFonts w:asciiTheme="minorHAnsi" w:hAnsiTheme="minorHAnsi"/>
          <w:sz w:val="22"/>
          <w:szCs w:val="22"/>
        </w:rPr>
        <w:t>segurança, utilizando-se, para tanto, os recursos da criptografia e autenticação em todas as suas fases,</w:t>
      </w:r>
      <w:r w:rsidRPr="005D7655">
        <w:rPr>
          <w:rFonts w:asciiTheme="minorHAnsi" w:hAnsiTheme="minorHAnsi"/>
          <w:spacing w:val="1"/>
          <w:sz w:val="22"/>
          <w:szCs w:val="22"/>
        </w:rPr>
        <w:t xml:space="preserve"> </w:t>
      </w:r>
      <w:r w:rsidRPr="005D7655">
        <w:rPr>
          <w:rFonts w:asciiTheme="minorHAnsi" w:hAnsiTheme="minorHAnsi"/>
          <w:sz w:val="22"/>
          <w:szCs w:val="22"/>
        </w:rPr>
        <w:t>através</w:t>
      </w:r>
      <w:r w:rsidRPr="005D7655">
        <w:rPr>
          <w:rFonts w:asciiTheme="minorHAnsi" w:hAnsiTheme="minorHAnsi"/>
          <w:spacing w:val="-3"/>
          <w:sz w:val="22"/>
          <w:szCs w:val="22"/>
        </w:rPr>
        <w:t xml:space="preserve"> </w:t>
      </w:r>
      <w:r w:rsidRPr="005D7655">
        <w:rPr>
          <w:rFonts w:asciiTheme="minorHAnsi" w:hAnsiTheme="minorHAnsi"/>
          <w:sz w:val="22"/>
          <w:szCs w:val="22"/>
        </w:rPr>
        <w:t>do</w:t>
      </w:r>
      <w:r w:rsidRPr="005D7655">
        <w:rPr>
          <w:rFonts w:asciiTheme="minorHAnsi" w:hAnsiTheme="minorHAnsi"/>
          <w:spacing w:val="-2"/>
          <w:sz w:val="22"/>
          <w:szCs w:val="22"/>
        </w:rPr>
        <w:t xml:space="preserve"> </w:t>
      </w:r>
      <w:r w:rsidRPr="005D7655">
        <w:rPr>
          <w:rFonts w:asciiTheme="minorHAnsi" w:hAnsiTheme="minorHAnsi"/>
          <w:sz w:val="22"/>
          <w:szCs w:val="22"/>
        </w:rPr>
        <w:t>site:</w:t>
      </w:r>
      <w:r w:rsidRPr="005D7655">
        <w:rPr>
          <w:rFonts w:asciiTheme="minorHAnsi" w:hAnsiTheme="minorHAnsi"/>
          <w:spacing w:val="-1"/>
          <w:sz w:val="22"/>
          <w:szCs w:val="22"/>
        </w:rPr>
        <w:t xml:space="preserve"> </w:t>
      </w:r>
      <w:hyperlink r:id="rId15">
        <w:r w:rsidRPr="005D7655">
          <w:rPr>
            <w:rFonts w:asciiTheme="minorHAnsi" w:hAnsiTheme="minorHAnsi"/>
            <w:color w:val="0000FF"/>
            <w:sz w:val="22"/>
            <w:szCs w:val="22"/>
            <w:u w:val="single" w:color="0000FF"/>
          </w:rPr>
          <w:t>https://bllcompras.com/Home/Login</w:t>
        </w:r>
      </w:hyperlink>
      <w:r w:rsidRPr="005D7655">
        <w:rPr>
          <w:rFonts w:asciiTheme="minorHAnsi" w:hAnsiTheme="minorHAnsi"/>
          <w:sz w:val="22"/>
          <w:szCs w:val="22"/>
        </w:rPr>
        <w:t>.</w:t>
      </w:r>
    </w:p>
    <w:p w14:paraId="7ACCB359" w14:textId="77777777" w:rsidR="0051540B" w:rsidRPr="005D7655" w:rsidRDefault="0051540B" w:rsidP="00CD47A1">
      <w:pPr>
        <w:pStyle w:val="Corpodetexto"/>
        <w:tabs>
          <w:tab w:val="left" w:pos="1134"/>
          <w:tab w:val="left" w:pos="9923"/>
        </w:tabs>
        <w:ind w:left="284" w:right="34"/>
        <w:jc w:val="left"/>
        <w:rPr>
          <w:rFonts w:asciiTheme="minorHAnsi" w:hAnsiTheme="minorHAnsi"/>
        </w:rPr>
      </w:pPr>
    </w:p>
    <w:p w14:paraId="1A094C14" w14:textId="77777777" w:rsidR="0051540B" w:rsidRPr="005D7655" w:rsidRDefault="0051540B" w:rsidP="006A5B6E">
      <w:pPr>
        <w:pStyle w:val="PargrafodaLista"/>
        <w:numPr>
          <w:ilvl w:val="1"/>
          <w:numId w:val="3"/>
        </w:numPr>
        <w:tabs>
          <w:tab w:val="left" w:pos="709"/>
          <w:tab w:val="left" w:pos="1134"/>
          <w:tab w:val="left" w:pos="1310"/>
          <w:tab w:val="left" w:pos="9923"/>
        </w:tabs>
        <w:ind w:left="284" w:right="34" w:firstLine="0"/>
        <w:rPr>
          <w:rFonts w:asciiTheme="minorHAnsi" w:hAnsiTheme="minorHAnsi"/>
          <w:sz w:val="22"/>
          <w:szCs w:val="22"/>
        </w:rPr>
      </w:pPr>
      <w:r w:rsidRPr="005D7655">
        <w:rPr>
          <w:rFonts w:asciiTheme="minorHAnsi" w:hAnsiTheme="minorHAnsi"/>
          <w:sz w:val="22"/>
          <w:szCs w:val="22"/>
        </w:rPr>
        <w:t>A abertura ocorrerá no dia, hora e local indicado e de acordo com a legislação</w:t>
      </w:r>
      <w:r w:rsidRPr="005D7655">
        <w:rPr>
          <w:rFonts w:asciiTheme="minorHAnsi" w:hAnsiTheme="minorHAnsi"/>
          <w:spacing w:val="1"/>
          <w:sz w:val="22"/>
          <w:szCs w:val="22"/>
        </w:rPr>
        <w:t xml:space="preserve"> </w:t>
      </w:r>
      <w:r w:rsidRPr="005D7655">
        <w:rPr>
          <w:rFonts w:asciiTheme="minorHAnsi" w:hAnsiTheme="minorHAnsi"/>
          <w:sz w:val="22"/>
          <w:szCs w:val="22"/>
        </w:rPr>
        <w:t>mencionada</w:t>
      </w:r>
      <w:r w:rsidRPr="005D7655">
        <w:rPr>
          <w:rFonts w:asciiTheme="minorHAnsi" w:hAnsiTheme="minorHAnsi"/>
          <w:spacing w:val="-1"/>
          <w:sz w:val="22"/>
          <w:szCs w:val="22"/>
        </w:rPr>
        <w:t xml:space="preserve"> </w:t>
      </w:r>
      <w:r w:rsidRPr="005D7655">
        <w:rPr>
          <w:rFonts w:asciiTheme="minorHAnsi" w:hAnsiTheme="minorHAnsi"/>
          <w:sz w:val="22"/>
          <w:szCs w:val="22"/>
        </w:rPr>
        <w:t>no</w:t>
      </w:r>
      <w:r w:rsidRPr="005D7655">
        <w:rPr>
          <w:rFonts w:asciiTheme="minorHAnsi" w:hAnsiTheme="minorHAnsi"/>
          <w:spacing w:val="-2"/>
          <w:sz w:val="22"/>
          <w:szCs w:val="22"/>
        </w:rPr>
        <w:t xml:space="preserve"> </w:t>
      </w:r>
      <w:r w:rsidRPr="005D7655">
        <w:rPr>
          <w:rFonts w:asciiTheme="minorHAnsi" w:hAnsiTheme="minorHAnsi"/>
          <w:sz w:val="22"/>
          <w:szCs w:val="22"/>
        </w:rPr>
        <w:t>preâmbulo deste Edital.</w:t>
      </w:r>
    </w:p>
    <w:p w14:paraId="71B860B9" w14:textId="77777777" w:rsidR="0051540B" w:rsidRPr="005D7655" w:rsidRDefault="0051540B" w:rsidP="00910671">
      <w:pPr>
        <w:pStyle w:val="PargrafodaLista"/>
        <w:tabs>
          <w:tab w:val="left" w:pos="993"/>
          <w:tab w:val="left" w:pos="1134"/>
          <w:tab w:val="left" w:pos="1310"/>
          <w:tab w:val="left" w:pos="9923"/>
        </w:tabs>
        <w:ind w:left="284" w:right="34"/>
        <w:rPr>
          <w:rFonts w:asciiTheme="minorHAnsi" w:hAnsiTheme="minorHAnsi"/>
          <w:sz w:val="22"/>
          <w:szCs w:val="22"/>
        </w:rPr>
      </w:pPr>
    </w:p>
    <w:p w14:paraId="496381A8" w14:textId="77777777" w:rsidR="0051540B" w:rsidRPr="005D7655" w:rsidRDefault="0051540B" w:rsidP="006A5B6E">
      <w:pPr>
        <w:pStyle w:val="PargrafodaLista"/>
        <w:numPr>
          <w:ilvl w:val="1"/>
          <w:numId w:val="3"/>
        </w:numPr>
        <w:tabs>
          <w:tab w:val="left" w:pos="709"/>
          <w:tab w:val="left" w:pos="1134"/>
          <w:tab w:val="left" w:pos="1310"/>
          <w:tab w:val="left" w:pos="9923"/>
        </w:tabs>
        <w:ind w:left="284" w:right="34" w:firstLine="0"/>
        <w:rPr>
          <w:rFonts w:asciiTheme="minorHAnsi" w:hAnsiTheme="minorHAnsi"/>
          <w:sz w:val="22"/>
          <w:szCs w:val="22"/>
        </w:rPr>
      </w:pPr>
      <w:r w:rsidRPr="005D7655">
        <w:rPr>
          <w:rFonts w:asciiTheme="minorHAnsi" w:hAnsiTheme="minorHAnsi"/>
          <w:sz w:val="22"/>
          <w:szCs w:val="22"/>
        </w:rPr>
        <w:t>Na contagem de todos os prazos estabelecidos neste Edital, excluir-se-á o dia de</w:t>
      </w:r>
      <w:r w:rsidRPr="005D7655">
        <w:rPr>
          <w:rFonts w:asciiTheme="minorHAnsi" w:hAnsiTheme="minorHAnsi"/>
          <w:spacing w:val="1"/>
          <w:sz w:val="22"/>
          <w:szCs w:val="22"/>
        </w:rPr>
        <w:t xml:space="preserve"> </w:t>
      </w:r>
      <w:r w:rsidRPr="005D7655">
        <w:rPr>
          <w:rFonts w:asciiTheme="minorHAnsi" w:hAnsiTheme="minorHAnsi"/>
          <w:sz w:val="22"/>
          <w:szCs w:val="22"/>
        </w:rPr>
        <w:t>início e incluir-se-á o do vencimento, e considerar-se-ão os dias úteis, exceto quando for</w:t>
      </w:r>
      <w:r w:rsidRPr="005D7655">
        <w:rPr>
          <w:rFonts w:asciiTheme="minorHAnsi" w:hAnsiTheme="minorHAnsi"/>
          <w:spacing w:val="1"/>
          <w:sz w:val="22"/>
          <w:szCs w:val="22"/>
        </w:rPr>
        <w:t xml:space="preserve"> </w:t>
      </w:r>
      <w:r w:rsidRPr="005D7655">
        <w:rPr>
          <w:rFonts w:asciiTheme="minorHAnsi" w:hAnsiTheme="minorHAnsi"/>
          <w:sz w:val="22"/>
          <w:szCs w:val="22"/>
        </w:rPr>
        <w:t>explicitamente</w:t>
      </w:r>
      <w:r w:rsidRPr="005D7655">
        <w:rPr>
          <w:rFonts w:asciiTheme="minorHAnsi" w:hAnsiTheme="minorHAnsi"/>
          <w:spacing w:val="-3"/>
          <w:sz w:val="22"/>
          <w:szCs w:val="22"/>
        </w:rPr>
        <w:t xml:space="preserve"> </w:t>
      </w:r>
      <w:r w:rsidRPr="005D7655">
        <w:rPr>
          <w:rFonts w:asciiTheme="minorHAnsi" w:hAnsiTheme="minorHAnsi"/>
          <w:sz w:val="22"/>
          <w:szCs w:val="22"/>
        </w:rPr>
        <w:t>disposto</w:t>
      </w:r>
      <w:r w:rsidRPr="005D7655">
        <w:rPr>
          <w:rFonts w:asciiTheme="minorHAnsi" w:hAnsiTheme="minorHAnsi"/>
          <w:spacing w:val="-4"/>
          <w:sz w:val="22"/>
          <w:szCs w:val="22"/>
        </w:rPr>
        <w:t xml:space="preserve"> </w:t>
      </w:r>
      <w:r w:rsidRPr="005D7655">
        <w:rPr>
          <w:rFonts w:asciiTheme="minorHAnsi" w:hAnsiTheme="minorHAnsi"/>
          <w:sz w:val="22"/>
          <w:szCs w:val="22"/>
        </w:rPr>
        <w:t>em</w:t>
      </w:r>
      <w:r w:rsidRPr="005D7655">
        <w:rPr>
          <w:rFonts w:asciiTheme="minorHAnsi" w:hAnsiTheme="minorHAnsi"/>
          <w:spacing w:val="1"/>
          <w:sz w:val="22"/>
          <w:szCs w:val="22"/>
        </w:rPr>
        <w:t xml:space="preserve"> </w:t>
      </w:r>
      <w:r w:rsidRPr="005D7655">
        <w:rPr>
          <w:rFonts w:asciiTheme="minorHAnsi" w:hAnsiTheme="minorHAnsi"/>
          <w:sz w:val="22"/>
          <w:szCs w:val="22"/>
        </w:rPr>
        <w:t>contrário.</w:t>
      </w:r>
    </w:p>
    <w:p w14:paraId="0971EBF7" w14:textId="77777777" w:rsidR="0051540B" w:rsidRPr="005D7655" w:rsidRDefault="0051540B" w:rsidP="00CD47A1">
      <w:pPr>
        <w:pStyle w:val="PargrafodaLista"/>
        <w:tabs>
          <w:tab w:val="left" w:pos="993"/>
        </w:tabs>
        <w:ind w:left="284"/>
        <w:rPr>
          <w:rFonts w:asciiTheme="minorHAnsi" w:hAnsiTheme="minorHAnsi"/>
          <w:sz w:val="22"/>
          <w:szCs w:val="22"/>
        </w:rPr>
      </w:pPr>
    </w:p>
    <w:p w14:paraId="727625B7"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color w:val="000000"/>
          <w:sz w:val="22"/>
          <w:szCs w:val="22"/>
        </w:rPr>
      </w:pPr>
      <w:r w:rsidRPr="005D7655">
        <w:rPr>
          <w:rFonts w:asciiTheme="minorHAnsi" w:hAnsiTheme="minorHAnsi"/>
          <w:color w:val="000000"/>
          <w:sz w:val="22"/>
          <w:szCs w:val="22"/>
        </w:rPr>
        <w:t>Ocorrendo à decretação de feriado ou qualquer fato superveniente que impeça 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realização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certame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na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data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marcada,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todas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as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datas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constantes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deste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Edital</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 xml:space="preserve">serão </w:t>
      </w:r>
      <w:r w:rsidRPr="005D7655">
        <w:rPr>
          <w:rFonts w:asciiTheme="minorHAnsi" w:hAnsiTheme="minorHAnsi"/>
          <w:color w:val="000000"/>
          <w:spacing w:val="-59"/>
          <w:sz w:val="22"/>
          <w:szCs w:val="22"/>
        </w:rPr>
        <w:t xml:space="preserve"> </w:t>
      </w:r>
      <w:r w:rsidRPr="005D7655">
        <w:rPr>
          <w:rFonts w:asciiTheme="minorHAnsi" w:hAnsiTheme="minorHAnsi"/>
          <w:color w:val="000000"/>
          <w:sz w:val="22"/>
          <w:szCs w:val="22"/>
        </w:rPr>
        <w:t>transferidas,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automaticamente,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para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primeiro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dia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útil,</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ou</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expediente</w:t>
      </w:r>
      <w:r w:rsidRPr="005D7655">
        <w:rPr>
          <w:rFonts w:asciiTheme="minorHAnsi" w:hAnsiTheme="minorHAnsi"/>
          <w:color w:val="000000"/>
          <w:spacing w:val="62"/>
          <w:sz w:val="22"/>
          <w:szCs w:val="22"/>
        </w:rPr>
        <w:t xml:space="preserve"> </w:t>
      </w:r>
      <w:r w:rsidRPr="005D7655">
        <w:rPr>
          <w:rFonts w:asciiTheme="minorHAnsi" w:hAnsiTheme="minorHAnsi"/>
          <w:color w:val="000000"/>
          <w:sz w:val="22"/>
          <w:szCs w:val="22"/>
        </w:rPr>
        <w:t>normal,</w:t>
      </w:r>
      <w:r w:rsidRPr="005D7655">
        <w:rPr>
          <w:rFonts w:asciiTheme="minorHAnsi" w:hAnsiTheme="minorHAnsi"/>
          <w:color w:val="000000"/>
          <w:spacing w:val="-59"/>
          <w:sz w:val="22"/>
          <w:szCs w:val="22"/>
        </w:rPr>
        <w:t xml:space="preserve"> </w:t>
      </w:r>
      <w:r w:rsidRPr="005D7655">
        <w:rPr>
          <w:rFonts w:asciiTheme="minorHAnsi" w:hAnsiTheme="minorHAnsi"/>
          <w:color w:val="000000"/>
          <w:sz w:val="22"/>
          <w:szCs w:val="22"/>
        </w:rPr>
        <w:t>subsequente</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ao ora</w:t>
      </w:r>
      <w:r w:rsidRPr="005D7655">
        <w:rPr>
          <w:rFonts w:asciiTheme="minorHAnsi" w:hAnsiTheme="minorHAnsi"/>
          <w:color w:val="000000"/>
          <w:spacing w:val="-3"/>
          <w:sz w:val="22"/>
          <w:szCs w:val="22"/>
        </w:rPr>
        <w:t xml:space="preserve"> </w:t>
      </w:r>
      <w:r w:rsidRPr="005D7655">
        <w:rPr>
          <w:rFonts w:asciiTheme="minorHAnsi" w:hAnsiTheme="minorHAnsi"/>
          <w:color w:val="000000"/>
          <w:sz w:val="22"/>
          <w:szCs w:val="22"/>
        </w:rPr>
        <w:t>fixado.</w:t>
      </w:r>
    </w:p>
    <w:p w14:paraId="3991C628" w14:textId="77777777" w:rsidR="0051540B" w:rsidRPr="005D7655" w:rsidRDefault="0051540B" w:rsidP="00910671">
      <w:pPr>
        <w:pStyle w:val="PargrafodaLista"/>
        <w:tabs>
          <w:tab w:val="left" w:pos="993"/>
        </w:tabs>
        <w:ind w:left="284"/>
        <w:rPr>
          <w:rFonts w:asciiTheme="minorHAnsi" w:hAnsiTheme="minorHAnsi"/>
          <w:color w:val="000000"/>
          <w:sz w:val="22"/>
          <w:szCs w:val="22"/>
        </w:rPr>
      </w:pPr>
    </w:p>
    <w:p w14:paraId="286BBCEE" w14:textId="77777777" w:rsidR="0051540B" w:rsidRPr="005D7655"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5D7655">
        <w:rPr>
          <w:rFonts w:asciiTheme="minorHAnsi" w:hAnsiTheme="minorHAnsi"/>
          <w:sz w:val="22"/>
          <w:szCs w:val="22"/>
        </w:rPr>
        <w:t>Não será aceito protocolo de solicitação de expedição de documentos e certidões,</w:t>
      </w:r>
      <w:r w:rsidRPr="005D7655">
        <w:rPr>
          <w:rFonts w:asciiTheme="minorHAnsi" w:hAnsiTheme="minorHAnsi"/>
          <w:spacing w:val="1"/>
          <w:sz w:val="22"/>
          <w:szCs w:val="22"/>
        </w:rPr>
        <w:t xml:space="preserve"> </w:t>
      </w:r>
      <w:r w:rsidRPr="005D7655">
        <w:rPr>
          <w:rFonts w:asciiTheme="minorHAnsi" w:hAnsiTheme="minorHAnsi"/>
          <w:sz w:val="22"/>
          <w:szCs w:val="22"/>
        </w:rPr>
        <w:t>para entrega em substituição aos documentos requeridos para a habilitação no presente</w:t>
      </w:r>
      <w:r w:rsidRPr="005D7655">
        <w:rPr>
          <w:rFonts w:asciiTheme="minorHAnsi" w:hAnsiTheme="minorHAnsi"/>
          <w:spacing w:val="1"/>
          <w:sz w:val="22"/>
          <w:szCs w:val="22"/>
        </w:rPr>
        <w:t xml:space="preserve"> </w:t>
      </w:r>
      <w:r w:rsidRPr="005D7655">
        <w:rPr>
          <w:rFonts w:asciiTheme="minorHAnsi" w:hAnsiTheme="minorHAnsi"/>
          <w:sz w:val="22"/>
          <w:szCs w:val="22"/>
        </w:rPr>
        <w:t>Edital.</w:t>
      </w:r>
    </w:p>
    <w:p w14:paraId="483BCC7A" w14:textId="77777777" w:rsidR="0051540B" w:rsidRPr="005D7655" w:rsidRDefault="0051540B" w:rsidP="00910671">
      <w:pPr>
        <w:tabs>
          <w:tab w:val="left" w:pos="993"/>
          <w:tab w:val="left" w:pos="1134"/>
          <w:tab w:val="left" w:pos="1310"/>
          <w:tab w:val="left" w:pos="9923"/>
        </w:tabs>
        <w:ind w:left="284" w:right="34"/>
        <w:rPr>
          <w:rFonts w:asciiTheme="minorHAnsi" w:hAnsiTheme="minorHAnsi"/>
        </w:rPr>
      </w:pPr>
    </w:p>
    <w:p w14:paraId="3920523E" w14:textId="77777777" w:rsidR="0051540B" w:rsidRPr="005D7655"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color w:val="000000"/>
          <w:sz w:val="22"/>
          <w:szCs w:val="22"/>
        </w:rPr>
      </w:pPr>
      <w:r w:rsidRPr="005D7655">
        <w:rPr>
          <w:rFonts w:asciiTheme="minorHAnsi" w:hAnsiTheme="minorHAnsi"/>
          <w:color w:val="000000"/>
          <w:sz w:val="22"/>
          <w:szCs w:val="22"/>
        </w:rPr>
        <w:t>Será comunicado, via Internet através de mensagens, e pelos meios de divulgação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 xml:space="preserve">inicial, qualquer alteração no edital que importe em modificação de seus termos, que venha a </w:t>
      </w:r>
      <w:r w:rsidRPr="005D7655">
        <w:rPr>
          <w:rFonts w:asciiTheme="minorHAnsi" w:hAnsiTheme="minorHAnsi"/>
          <w:color w:val="000000"/>
          <w:spacing w:val="-59"/>
          <w:sz w:val="22"/>
          <w:szCs w:val="22"/>
        </w:rPr>
        <w:t xml:space="preserve"> </w:t>
      </w:r>
      <w:r w:rsidRPr="005D7655">
        <w:rPr>
          <w:rFonts w:asciiTheme="minorHAnsi" w:hAnsiTheme="minorHAnsi"/>
          <w:color w:val="000000"/>
          <w:sz w:val="22"/>
          <w:szCs w:val="22"/>
        </w:rPr>
        <w:t>ocorrer nele ou</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em</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seus</w:t>
      </w:r>
      <w:r w:rsidRPr="005D7655">
        <w:rPr>
          <w:rFonts w:asciiTheme="minorHAnsi" w:hAnsiTheme="minorHAnsi"/>
          <w:color w:val="000000"/>
          <w:spacing w:val="-4"/>
          <w:sz w:val="22"/>
          <w:szCs w:val="22"/>
        </w:rPr>
        <w:t xml:space="preserve"> </w:t>
      </w:r>
      <w:r w:rsidRPr="005D7655">
        <w:rPr>
          <w:rFonts w:asciiTheme="minorHAnsi" w:hAnsiTheme="minorHAnsi"/>
          <w:color w:val="000000"/>
          <w:sz w:val="22"/>
          <w:szCs w:val="22"/>
        </w:rPr>
        <w:t>anexos.</w:t>
      </w:r>
    </w:p>
    <w:p w14:paraId="27FFD9E9" w14:textId="77777777" w:rsidR="0051540B" w:rsidRPr="005D7655" w:rsidRDefault="0051540B" w:rsidP="00910671">
      <w:pPr>
        <w:pStyle w:val="PargrafodaLista"/>
        <w:tabs>
          <w:tab w:val="left" w:pos="993"/>
        </w:tabs>
        <w:ind w:left="284"/>
        <w:rPr>
          <w:rFonts w:asciiTheme="minorHAnsi" w:hAnsiTheme="minorHAnsi"/>
          <w:color w:val="000000"/>
          <w:sz w:val="22"/>
          <w:szCs w:val="22"/>
        </w:rPr>
      </w:pPr>
    </w:p>
    <w:p w14:paraId="1D577AC4" w14:textId="77777777" w:rsidR="0051540B" w:rsidRPr="005D7655"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5D7655">
        <w:rPr>
          <w:rFonts w:asciiTheme="minorHAnsi" w:hAnsiTheme="minorHAnsi"/>
          <w:sz w:val="22"/>
          <w:szCs w:val="22"/>
        </w:rPr>
        <w:t>Em nenhuma hipótese serão recebidas propostas e documentação fora do prazo</w:t>
      </w:r>
      <w:r w:rsidRPr="005D7655">
        <w:rPr>
          <w:rFonts w:asciiTheme="minorHAnsi" w:hAnsiTheme="minorHAnsi"/>
          <w:spacing w:val="1"/>
          <w:sz w:val="22"/>
          <w:szCs w:val="22"/>
        </w:rPr>
        <w:t xml:space="preserve"> </w:t>
      </w:r>
      <w:r w:rsidRPr="005D7655">
        <w:rPr>
          <w:rFonts w:asciiTheme="minorHAnsi" w:hAnsiTheme="minorHAnsi"/>
          <w:sz w:val="22"/>
          <w:szCs w:val="22"/>
        </w:rPr>
        <w:t>estabelecido</w:t>
      </w:r>
      <w:r w:rsidRPr="005D7655">
        <w:rPr>
          <w:rFonts w:asciiTheme="minorHAnsi" w:hAnsiTheme="minorHAnsi"/>
          <w:spacing w:val="-1"/>
          <w:sz w:val="22"/>
          <w:szCs w:val="22"/>
        </w:rPr>
        <w:t xml:space="preserve"> </w:t>
      </w:r>
      <w:r w:rsidRPr="005D7655">
        <w:rPr>
          <w:rFonts w:asciiTheme="minorHAnsi" w:hAnsiTheme="minorHAnsi"/>
          <w:sz w:val="22"/>
          <w:szCs w:val="22"/>
        </w:rPr>
        <w:t>neste</w:t>
      </w:r>
      <w:r w:rsidRPr="005D7655">
        <w:rPr>
          <w:rFonts w:asciiTheme="minorHAnsi" w:hAnsiTheme="minorHAnsi"/>
          <w:spacing w:val="-2"/>
          <w:sz w:val="22"/>
          <w:szCs w:val="22"/>
        </w:rPr>
        <w:t xml:space="preserve"> </w:t>
      </w:r>
      <w:r w:rsidRPr="005D7655">
        <w:rPr>
          <w:rFonts w:asciiTheme="minorHAnsi" w:hAnsiTheme="minorHAnsi"/>
          <w:sz w:val="22"/>
          <w:szCs w:val="22"/>
        </w:rPr>
        <w:t>Edital,</w:t>
      </w:r>
      <w:r w:rsidRPr="005D7655">
        <w:rPr>
          <w:rFonts w:asciiTheme="minorHAnsi" w:hAnsiTheme="minorHAnsi"/>
          <w:spacing w:val="2"/>
          <w:sz w:val="22"/>
          <w:szCs w:val="22"/>
        </w:rPr>
        <w:t xml:space="preserve"> </w:t>
      </w:r>
      <w:r w:rsidRPr="005D7655">
        <w:rPr>
          <w:rFonts w:asciiTheme="minorHAnsi" w:hAnsiTheme="minorHAnsi"/>
          <w:sz w:val="22"/>
          <w:szCs w:val="22"/>
        </w:rPr>
        <w:t>excetuadas</w:t>
      </w:r>
      <w:r w:rsidRPr="005D7655">
        <w:rPr>
          <w:rFonts w:asciiTheme="minorHAnsi" w:hAnsiTheme="minorHAnsi"/>
          <w:spacing w:val="-2"/>
          <w:sz w:val="22"/>
          <w:szCs w:val="22"/>
        </w:rPr>
        <w:t xml:space="preserve"> </w:t>
      </w:r>
      <w:r w:rsidRPr="005D7655">
        <w:rPr>
          <w:rFonts w:asciiTheme="minorHAnsi" w:hAnsiTheme="minorHAnsi"/>
          <w:sz w:val="22"/>
          <w:szCs w:val="22"/>
        </w:rPr>
        <w:t>as</w:t>
      </w:r>
      <w:r w:rsidRPr="005D7655">
        <w:rPr>
          <w:rFonts w:asciiTheme="minorHAnsi" w:hAnsiTheme="minorHAnsi"/>
          <w:spacing w:val="-1"/>
          <w:sz w:val="22"/>
          <w:szCs w:val="22"/>
        </w:rPr>
        <w:t xml:space="preserve"> </w:t>
      </w:r>
      <w:r w:rsidRPr="005D7655">
        <w:rPr>
          <w:rFonts w:asciiTheme="minorHAnsi" w:hAnsiTheme="minorHAnsi"/>
          <w:sz w:val="22"/>
          <w:szCs w:val="22"/>
        </w:rPr>
        <w:t>permissões</w:t>
      </w:r>
      <w:r w:rsidRPr="005D7655">
        <w:rPr>
          <w:rFonts w:asciiTheme="minorHAnsi" w:hAnsiTheme="minorHAnsi"/>
          <w:spacing w:val="1"/>
          <w:sz w:val="22"/>
          <w:szCs w:val="22"/>
        </w:rPr>
        <w:t xml:space="preserve"> </w:t>
      </w:r>
      <w:r w:rsidRPr="005D7655">
        <w:rPr>
          <w:rFonts w:asciiTheme="minorHAnsi" w:hAnsiTheme="minorHAnsi"/>
          <w:sz w:val="22"/>
          <w:szCs w:val="22"/>
        </w:rPr>
        <w:t>legais.</w:t>
      </w:r>
    </w:p>
    <w:p w14:paraId="400D70BE" w14:textId="77777777" w:rsidR="0051540B" w:rsidRPr="005D7655" w:rsidRDefault="0051540B" w:rsidP="00910671">
      <w:pPr>
        <w:pStyle w:val="PargrafodaLista"/>
        <w:tabs>
          <w:tab w:val="left" w:pos="993"/>
        </w:tabs>
        <w:ind w:left="284"/>
        <w:rPr>
          <w:rFonts w:asciiTheme="minorHAnsi" w:hAnsiTheme="minorHAnsi"/>
          <w:sz w:val="22"/>
          <w:szCs w:val="22"/>
        </w:rPr>
      </w:pPr>
    </w:p>
    <w:p w14:paraId="5EAB040F" w14:textId="77777777" w:rsidR="0051540B" w:rsidRPr="005D7655"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5D7655">
        <w:rPr>
          <w:rFonts w:asciiTheme="minorHAnsi" w:hAnsiTheme="minorHAnsi"/>
          <w:sz w:val="22"/>
          <w:szCs w:val="22"/>
        </w:rPr>
        <w:lastRenderedPageBreak/>
        <w:t>REFERÊNCIA DE TEMPO: Para todas as referências de tempo será observado o</w:t>
      </w:r>
      <w:r w:rsidRPr="005D7655">
        <w:rPr>
          <w:rFonts w:asciiTheme="minorHAnsi" w:hAnsiTheme="minorHAnsi"/>
          <w:spacing w:val="1"/>
          <w:sz w:val="22"/>
          <w:szCs w:val="22"/>
        </w:rPr>
        <w:t xml:space="preserve"> </w:t>
      </w:r>
      <w:r w:rsidRPr="005D7655">
        <w:rPr>
          <w:rFonts w:asciiTheme="minorHAnsi" w:hAnsiTheme="minorHAnsi"/>
          <w:sz w:val="22"/>
          <w:szCs w:val="22"/>
        </w:rPr>
        <w:t>horário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2"/>
          <w:sz w:val="22"/>
          <w:szCs w:val="22"/>
        </w:rPr>
        <w:t xml:space="preserve"> </w:t>
      </w:r>
      <w:r w:rsidRPr="005D7655">
        <w:rPr>
          <w:rFonts w:asciiTheme="minorHAnsi" w:hAnsiTheme="minorHAnsi"/>
          <w:sz w:val="22"/>
          <w:szCs w:val="22"/>
        </w:rPr>
        <w:t>Brasília-DF.</w:t>
      </w:r>
    </w:p>
    <w:p w14:paraId="438093A5" w14:textId="77777777" w:rsidR="00193512" w:rsidRPr="005D7655" w:rsidRDefault="00193512" w:rsidP="00A014AA">
      <w:pPr>
        <w:pStyle w:val="Corpodetexto"/>
        <w:tabs>
          <w:tab w:val="left" w:pos="1134"/>
          <w:tab w:val="left" w:pos="9923"/>
        </w:tabs>
        <w:spacing w:before="120" w:after="120"/>
        <w:ind w:left="0" w:right="34"/>
        <w:jc w:val="left"/>
        <w:rPr>
          <w:rFonts w:asciiTheme="minorHAnsi" w:hAnsiTheme="minorHAnsi"/>
        </w:rPr>
      </w:pPr>
    </w:p>
    <w:p w14:paraId="36ACF529" w14:textId="77777777" w:rsidR="0051540B" w:rsidRPr="005D7655" w:rsidRDefault="0051540B" w:rsidP="006A5B6E">
      <w:pPr>
        <w:pStyle w:val="Ttulo3"/>
        <w:numPr>
          <w:ilvl w:val="0"/>
          <w:numId w:val="3"/>
        </w:numPr>
        <w:tabs>
          <w:tab w:val="left" w:pos="567"/>
          <w:tab w:val="left" w:pos="9923"/>
        </w:tabs>
        <w:ind w:left="284" w:right="34" w:firstLine="0"/>
        <w:jc w:val="both"/>
        <w:rPr>
          <w:rFonts w:asciiTheme="minorHAnsi" w:hAnsiTheme="minorHAnsi"/>
        </w:rPr>
      </w:pPr>
      <w:bookmarkStart w:id="6" w:name="_bookmark3"/>
      <w:bookmarkEnd w:id="6"/>
      <w:r w:rsidRPr="005D7655">
        <w:rPr>
          <w:rFonts w:asciiTheme="minorHAnsi" w:hAnsiTheme="minorHAnsi"/>
        </w:rPr>
        <w:t>DO</w:t>
      </w:r>
      <w:r w:rsidRPr="005D7655">
        <w:rPr>
          <w:rFonts w:asciiTheme="minorHAnsi" w:hAnsiTheme="minorHAnsi"/>
          <w:spacing w:val="-2"/>
        </w:rPr>
        <w:t xml:space="preserve"> </w:t>
      </w:r>
      <w:r w:rsidRPr="005D7655">
        <w:rPr>
          <w:rFonts w:asciiTheme="minorHAnsi" w:hAnsiTheme="minorHAnsi"/>
        </w:rPr>
        <w:t>CREDENCIAMENTO</w:t>
      </w:r>
      <w:r w:rsidRPr="005D7655">
        <w:rPr>
          <w:rFonts w:asciiTheme="minorHAnsi" w:hAnsiTheme="minorHAnsi"/>
          <w:spacing w:val="-2"/>
        </w:rPr>
        <w:t xml:space="preserve"> </w:t>
      </w:r>
      <w:r w:rsidRPr="005D7655">
        <w:rPr>
          <w:rFonts w:asciiTheme="minorHAnsi" w:hAnsiTheme="minorHAnsi"/>
        </w:rPr>
        <w:t>NA</w:t>
      </w:r>
      <w:r w:rsidRPr="005D7655">
        <w:rPr>
          <w:rFonts w:asciiTheme="minorHAnsi" w:hAnsiTheme="minorHAnsi"/>
          <w:spacing w:val="-1"/>
        </w:rPr>
        <w:t xml:space="preserve"> </w:t>
      </w:r>
      <w:r w:rsidRPr="005D7655">
        <w:rPr>
          <w:rFonts w:asciiTheme="minorHAnsi" w:hAnsiTheme="minorHAnsi"/>
        </w:rPr>
        <w:t>BOLSA</w:t>
      </w:r>
      <w:r w:rsidRPr="005D7655">
        <w:rPr>
          <w:rFonts w:asciiTheme="minorHAnsi" w:hAnsiTheme="minorHAnsi"/>
          <w:spacing w:val="-3"/>
        </w:rPr>
        <w:t xml:space="preserve"> </w:t>
      </w:r>
      <w:r w:rsidRPr="005D7655">
        <w:rPr>
          <w:rFonts w:asciiTheme="minorHAnsi" w:hAnsiTheme="minorHAnsi"/>
        </w:rPr>
        <w:t>DE</w:t>
      </w:r>
      <w:r w:rsidRPr="005D7655">
        <w:rPr>
          <w:rFonts w:asciiTheme="minorHAnsi" w:hAnsiTheme="minorHAnsi"/>
          <w:spacing w:val="-3"/>
        </w:rPr>
        <w:t xml:space="preserve"> </w:t>
      </w:r>
      <w:r w:rsidRPr="005D7655">
        <w:rPr>
          <w:rFonts w:asciiTheme="minorHAnsi" w:hAnsiTheme="minorHAnsi"/>
        </w:rPr>
        <w:t>LICITAÇÕES</w:t>
      </w:r>
      <w:r w:rsidRPr="005D7655">
        <w:rPr>
          <w:rFonts w:asciiTheme="minorHAnsi" w:hAnsiTheme="minorHAnsi"/>
          <w:spacing w:val="-6"/>
        </w:rPr>
        <w:t xml:space="preserve"> </w:t>
      </w:r>
      <w:r w:rsidRPr="005D7655">
        <w:rPr>
          <w:rFonts w:asciiTheme="minorHAnsi" w:hAnsiTheme="minorHAnsi"/>
        </w:rPr>
        <w:t>E</w:t>
      </w:r>
      <w:r w:rsidRPr="005D7655">
        <w:rPr>
          <w:rFonts w:asciiTheme="minorHAnsi" w:hAnsiTheme="minorHAnsi"/>
          <w:spacing w:val="-3"/>
        </w:rPr>
        <w:t xml:space="preserve"> </w:t>
      </w:r>
      <w:r w:rsidRPr="005D7655">
        <w:rPr>
          <w:rFonts w:asciiTheme="minorHAnsi" w:hAnsiTheme="minorHAnsi"/>
        </w:rPr>
        <w:t>LEILÕES</w:t>
      </w:r>
      <w:r w:rsidRPr="005D7655">
        <w:rPr>
          <w:rFonts w:asciiTheme="minorHAnsi" w:hAnsiTheme="minorHAnsi"/>
          <w:spacing w:val="-4"/>
        </w:rPr>
        <w:t xml:space="preserve"> </w:t>
      </w:r>
      <w:r w:rsidRPr="005D7655">
        <w:rPr>
          <w:rFonts w:asciiTheme="minorHAnsi" w:hAnsiTheme="minorHAnsi"/>
        </w:rPr>
        <w:t>DO</w:t>
      </w:r>
      <w:r w:rsidRPr="005D7655">
        <w:rPr>
          <w:rFonts w:asciiTheme="minorHAnsi" w:hAnsiTheme="minorHAnsi"/>
          <w:spacing w:val="-4"/>
        </w:rPr>
        <w:t xml:space="preserve"> </w:t>
      </w:r>
      <w:r w:rsidRPr="005D7655">
        <w:rPr>
          <w:rFonts w:asciiTheme="minorHAnsi" w:hAnsiTheme="minorHAnsi"/>
        </w:rPr>
        <w:t>BRASIL</w:t>
      </w:r>
    </w:p>
    <w:p w14:paraId="24460608" w14:textId="77777777" w:rsidR="0051540B" w:rsidRPr="005D7655" w:rsidRDefault="0051540B" w:rsidP="00910671">
      <w:pPr>
        <w:pStyle w:val="Corpodetexto"/>
        <w:tabs>
          <w:tab w:val="left" w:pos="993"/>
          <w:tab w:val="left" w:pos="9923"/>
        </w:tabs>
        <w:ind w:left="284" w:right="34"/>
        <w:jc w:val="left"/>
        <w:rPr>
          <w:rFonts w:asciiTheme="minorHAnsi" w:hAnsiTheme="minorHAnsi"/>
          <w:b/>
        </w:rPr>
      </w:pPr>
    </w:p>
    <w:p w14:paraId="2D62161B" w14:textId="77777777" w:rsidR="0051540B" w:rsidRPr="005D7655" w:rsidRDefault="0051540B" w:rsidP="006A5B6E">
      <w:pPr>
        <w:pStyle w:val="PargrafodaLista"/>
        <w:numPr>
          <w:ilvl w:val="1"/>
          <w:numId w:val="3"/>
        </w:numPr>
        <w:tabs>
          <w:tab w:val="left" w:pos="993"/>
          <w:tab w:val="left" w:pos="1373"/>
          <w:tab w:val="left" w:pos="9923"/>
        </w:tabs>
        <w:ind w:left="284" w:right="34" w:firstLine="0"/>
        <w:rPr>
          <w:rFonts w:asciiTheme="minorHAnsi" w:hAnsiTheme="minorHAnsi"/>
          <w:sz w:val="22"/>
          <w:szCs w:val="22"/>
        </w:rPr>
      </w:pPr>
      <w:r w:rsidRPr="005D7655">
        <w:rPr>
          <w:rFonts w:asciiTheme="minorHAnsi" w:hAnsiTheme="minorHAnsi"/>
          <w:sz w:val="22"/>
          <w:szCs w:val="22"/>
        </w:rPr>
        <w:t>Para</w:t>
      </w:r>
      <w:r w:rsidRPr="005D7655">
        <w:rPr>
          <w:rFonts w:asciiTheme="minorHAnsi" w:hAnsiTheme="minorHAnsi"/>
          <w:spacing w:val="1"/>
          <w:sz w:val="22"/>
          <w:szCs w:val="22"/>
        </w:rPr>
        <w:t xml:space="preserve"> </w:t>
      </w:r>
      <w:r w:rsidRPr="005D7655">
        <w:rPr>
          <w:rFonts w:asciiTheme="minorHAnsi" w:hAnsiTheme="minorHAnsi"/>
          <w:sz w:val="22"/>
          <w:szCs w:val="22"/>
        </w:rPr>
        <w:t>participar</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certame,</w:t>
      </w:r>
      <w:r w:rsidRPr="005D7655">
        <w:rPr>
          <w:rFonts w:asciiTheme="minorHAnsi" w:hAnsiTheme="minorHAnsi"/>
          <w:spacing w:val="1"/>
          <w:sz w:val="22"/>
          <w:szCs w:val="22"/>
        </w:rPr>
        <w:t xml:space="preserve"> </w:t>
      </w:r>
      <w:r w:rsidRPr="005D7655">
        <w:rPr>
          <w:rFonts w:asciiTheme="minorHAnsi" w:hAnsiTheme="minorHAnsi"/>
          <w:sz w:val="22"/>
          <w:szCs w:val="22"/>
        </w:rPr>
        <w:t>o</w:t>
      </w:r>
      <w:r w:rsidRPr="005D7655">
        <w:rPr>
          <w:rFonts w:asciiTheme="minorHAnsi" w:hAnsiTheme="minorHAnsi"/>
          <w:spacing w:val="1"/>
          <w:sz w:val="22"/>
          <w:szCs w:val="22"/>
        </w:rPr>
        <w:t xml:space="preserve"> </w:t>
      </w:r>
      <w:r w:rsidRPr="005D7655">
        <w:rPr>
          <w:rFonts w:asciiTheme="minorHAnsi" w:hAnsiTheme="minorHAnsi"/>
          <w:sz w:val="22"/>
          <w:szCs w:val="22"/>
        </w:rPr>
        <w:t>licitante</w:t>
      </w:r>
      <w:r w:rsidRPr="005D7655">
        <w:rPr>
          <w:rFonts w:asciiTheme="minorHAnsi" w:hAnsiTheme="minorHAnsi"/>
          <w:spacing w:val="1"/>
          <w:sz w:val="22"/>
          <w:szCs w:val="22"/>
        </w:rPr>
        <w:t xml:space="preserve"> </w:t>
      </w:r>
      <w:r w:rsidRPr="005D7655">
        <w:rPr>
          <w:rFonts w:asciiTheme="minorHAnsi" w:hAnsiTheme="minorHAnsi"/>
          <w:sz w:val="22"/>
          <w:szCs w:val="22"/>
        </w:rPr>
        <w:t>deve</w:t>
      </w:r>
      <w:r w:rsidRPr="005D7655">
        <w:rPr>
          <w:rFonts w:asciiTheme="minorHAnsi" w:hAnsiTheme="minorHAnsi"/>
          <w:spacing w:val="1"/>
          <w:sz w:val="22"/>
          <w:szCs w:val="22"/>
        </w:rPr>
        <w:t xml:space="preserve"> </w:t>
      </w:r>
      <w:r w:rsidRPr="005D7655">
        <w:rPr>
          <w:rFonts w:asciiTheme="minorHAnsi" w:hAnsiTheme="minorHAnsi"/>
          <w:sz w:val="22"/>
          <w:szCs w:val="22"/>
        </w:rPr>
        <w:t>providenciar</w:t>
      </w:r>
      <w:r w:rsidRPr="005D7655">
        <w:rPr>
          <w:rFonts w:asciiTheme="minorHAnsi" w:hAnsiTheme="minorHAnsi"/>
          <w:spacing w:val="1"/>
          <w:sz w:val="22"/>
          <w:szCs w:val="22"/>
        </w:rPr>
        <w:t xml:space="preserve"> </w:t>
      </w:r>
      <w:r w:rsidRPr="005D7655">
        <w:rPr>
          <w:rFonts w:asciiTheme="minorHAnsi" w:hAnsiTheme="minorHAnsi"/>
          <w:sz w:val="22"/>
          <w:szCs w:val="22"/>
        </w:rPr>
        <w:t>o</w:t>
      </w:r>
      <w:r w:rsidRPr="005D7655">
        <w:rPr>
          <w:rFonts w:asciiTheme="minorHAnsi" w:hAnsiTheme="minorHAnsi"/>
          <w:spacing w:val="1"/>
          <w:sz w:val="22"/>
          <w:szCs w:val="22"/>
        </w:rPr>
        <w:t xml:space="preserve"> </w:t>
      </w:r>
      <w:r w:rsidRPr="005D7655">
        <w:rPr>
          <w:rFonts w:asciiTheme="minorHAnsi" w:hAnsiTheme="minorHAnsi"/>
          <w:sz w:val="22"/>
          <w:szCs w:val="22"/>
        </w:rPr>
        <w:t>seu</w:t>
      </w:r>
      <w:r w:rsidRPr="005D7655">
        <w:rPr>
          <w:rFonts w:asciiTheme="minorHAnsi" w:hAnsiTheme="minorHAnsi"/>
          <w:spacing w:val="1"/>
          <w:sz w:val="22"/>
          <w:szCs w:val="22"/>
        </w:rPr>
        <w:t xml:space="preserve"> </w:t>
      </w:r>
      <w:r w:rsidRPr="005D7655">
        <w:rPr>
          <w:rFonts w:asciiTheme="minorHAnsi" w:hAnsiTheme="minorHAnsi"/>
          <w:sz w:val="22"/>
          <w:szCs w:val="22"/>
        </w:rPr>
        <w:t>cadastro,</w:t>
      </w:r>
      <w:r w:rsidRPr="005D7655">
        <w:rPr>
          <w:rFonts w:asciiTheme="minorHAnsi" w:hAnsiTheme="minorHAnsi"/>
          <w:spacing w:val="1"/>
          <w:sz w:val="22"/>
          <w:szCs w:val="22"/>
        </w:rPr>
        <w:t xml:space="preserve"> </w:t>
      </w:r>
      <w:r w:rsidRPr="005D7655">
        <w:rPr>
          <w:rFonts w:asciiTheme="minorHAnsi" w:hAnsiTheme="minorHAnsi"/>
          <w:sz w:val="22"/>
          <w:szCs w:val="22"/>
        </w:rPr>
        <w:t>com</w:t>
      </w:r>
      <w:r w:rsidRPr="005D7655">
        <w:rPr>
          <w:rFonts w:asciiTheme="minorHAnsi" w:hAnsiTheme="minorHAnsi"/>
          <w:spacing w:val="1"/>
          <w:sz w:val="22"/>
          <w:szCs w:val="22"/>
        </w:rPr>
        <w:t xml:space="preserve"> </w:t>
      </w:r>
      <w:r w:rsidRPr="005D7655">
        <w:rPr>
          <w:rFonts w:asciiTheme="minorHAnsi" w:hAnsiTheme="minorHAnsi"/>
          <w:sz w:val="22"/>
          <w:szCs w:val="22"/>
        </w:rPr>
        <w:t>atribuição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chave</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senha,</w:t>
      </w:r>
      <w:r w:rsidRPr="005D7655">
        <w:rPr>
          <w:rFonts w:asciiTheme="minorHAnsi" w:hAnsiTheme="minorHAnsi"/>
          <w:spacing w:val="1"/>
          <w:sz w:val="22"/>
          <w:szCs w:val="22"/>
        </w:rPr>
        <w:t xml:space="preserve"> </w:t>
      </w:r>
      <w:r w:rsidRPr="005D7655">
        <w:rPr>
          <w:rFonts w:asciiTheme="minorHAnsi" w:hAnsiTheme="minorHAnsi"/>
          <w:sz w:val="22"/>
          <w:szCs w:val="22"/>
        </w:rPr>
        <w:t>diretamente</w:t>
      </w:r>
      <w:r w:rsidRPr="005D7655">
        <w:rPr>
          <w:rFonts w:asciiTheme="minorHAnsi" w:hAnsiTheme="minorHAnsi"/>
          <w:spacing w:val="1"/>
          <w:sz w:val="22"/>
          <w:szCs w:val="22"/>
        </w:rPr>
        <w:t xml:space="preserve"> </w:t>
      </w:r>
      <w:r w:rsidRPr="005D7655">
        <w:rPr>
          <w:rFonts w:asciiTheme="minorHAnsi" w:hAnsiTheme="minorHAnsi"/>
          <w:sz w:val="22"/>
          <w:szCs w:val="22"/>
        </w:rPr>
        <w:t>junto</w:t>
      </w:r>
      <w:r w:rsidRPr="005D7655">
        <w:rPr>
          <w:rFonts w:asciiTheme="minorHAnsi" w:hAnsiTheme="minorHAnsi"/>
          <w:spacing w:val="1"/>
          <w:sz w:val="22"/>
          <w:szCs w:val="22"/>
        </w:rPr>
        <w:t xml:space="preserve"> </w:t>
      </w:r>
      <w:r w:rsidRPr="005D7655">
        <w:rPr>
          <w:rFonts w:asciiTheme="minorHAnsi" w:hAnsiTheme="minorHAnsi"/>
          <w:sz w:val="22"/>
          <w:szCs w:val="22"/>
        </w:rPr>
        <w:t>ao</w:t>
      </w:r>
      <w:r w:rsidRPr="005D7655">
        <w:rPr>
          <w:rFonts w:asciiTheme="minorHAnsi" w:hAnsiTheme="minorHAnsi"/>
          <w:spacing w:val="1"/>
          <w:sz w:val="22"/>
          <w:szCs w:val="22"/>
        </w:rPr>
        <w:t xml:space="preserve"> </w:t>
      </w:r>
      <w:r w:rsidRPr="005D7655">
        <w:rPr>
          <w:rFonts w:asciiTheme="minorHAnsi" w:hAnsiTheme="minorHAnsi"/>
          <w:sz w:val="22"/>
          <w:szCs w:val="22"/>
        </w:rPr>
        <w:t>provedor</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sistema:</w:t>
      </w:r>
      <w:r w:rsidRPr="005D7655">
        <w:rPr>
          <w:rFonts w:asciiTheme="minorHAnsi" w:hAnsiTheme="minorHAnsi"/>
          <w:color w:val="0000FF"/>
          <w:spacing w:val="1"/>
          <w:sz w:val="22"/>
          <w:szCs w:val="22"/>
        </w:rPr>
        <w:t xml:space="preserve"> </w:t>
      </w:r>
      <w:hyperlink r:id="rId16">
        <w:r w:rsidRPr="005D7655">
          <w:rPr>
            <w:rFonts w:asciiTheme="minorHAnsi" w:hAnsiTheme="minorHAnsi"/>
            <w:color w:val="0000FF"/>
            <w:sz w:val="22"/>
            <w:szCs w:val="22"/>
            <w:u w:val="single" w:color="0000FF"/>
          </w:rPr>
          <w:t>https://bllcompras.com/Home/Register</w:t>
        </w:r>
      </w:hyperlink>
      <w:r w:rsidRPr="005D7655">
        <w:rPr>
          <w:rFonts w:asciiTheme="minorHAnsi" w:hAnsiTheme="minorHAnsi"/>
          <w:sz w:val="22"/>
          <w:szCs w:val="22"/>
        </w:rPr>
        <w:t>.</w:t>
      </w:r>
    </w:p>
    <w:p w14:paraId="26F6E24D" w14:textId="77777777" w:rsidR="0051540B" w:rsidRPr="005D7655" w:rsidRDefault="0051540B" w:rsidP="00C25006">
      <w:pPr>
        <w:pStyle w:val="PargrafodaLista"/>
        <w:tabs>
          <w:tab w:val="left" w:pos="993"/>
          <w:tab w:val="left" w:pos="1373"/>
          <w:tab w:val="left" w:pos="9923"/>
        </w:tabs>
        <w:ind w:left="284" w:right="34"/>
        <w:rPr>
          <w:rFonts w:asciiTheme="minorHAnsi" w:hAnsiTheme="minorHAnsi"/>
          <w:sz w:val="22"/>
          <w:szCs w:val="22"/>
        </w:rPr>
      </w:pPr>
    </w:p>
    <w:p w14:paraId="68546B4D"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participação</w:t>
      </w:r>
      <w:r w:rsidRPr="005D7655">
        <w:rPr>
          <w:rFonts w:asciiTheme="minorHAnsi" w:hAnsiTheme="minorHAnsi"/>
          <w:spacing w:val="1"/>
          <w:sz w:val="22"/>
          <w:szCs w:val="22"/>
        </w:rPr>
        <w:t xml:space="preserve"> </w:t>
      </w:r>
      <w:r w:rsidRPr="005D7655">
        <w:rPr>
          <w:rFonts w:asciiTheme="minorHAnsi" w:hAnsiTheme="minorHAnsi"/>
          <w:sz w:val="22"/>
          <w:szCs w:val="22"/>
        </w:rPr>
        <w:t>no</w:t>
      </w:r>
      <w:r w:rsidRPr="005D7655">
        <w:rPr>
          <w:rFonts w:asciiTheme="minorHAnsi" w:hAnsiTheme="minorHAnsi"/>
          <w:spacing w:val="1"/>
          <w:sz w:val="22"/>
          <w:szCs w:val="22"/>
        </w:rPr>
        <w:t xml:space="preserve"> </w:t>
      </w:r>
      <w:r w:rsidRPr="005D7655">
        <w:rPr>
          <w:rFonts w:asciiTheme="minorHAnsi" w:hAnsiTheme="minorHAnsi"/>
          <w:sz w:val="22"/>
          <w:szCs w:val="22"/>
        </w:rPr>
        <w:t>pregão</w:t>
      </w:r>
      <w:r w:rsidRPr="005D7655">
        <w:rPr>
          <w:rFonts w:asciiTheme="minorHAnsi" w:hAnsiTheme="minorHAnsi"/>
          <w:spacing w:val="1"/>
          <w:sz w:val="22"/>
          <w:szCs w:val="22"/>
        </w:rPr>
        <w:t xml:space="preserve"> </w:t>
      </w:r>
      <w:r w:rsidRPr="005D7655">
        <w:rPr>
          <w:rFonts w:asciiTheme="minorHAnsi" w:hAnsiTheme="minorHAnsi"/>
          <w:sz w:val="22"/>
          <w:szCs w:val="22"/>
        </w:rPr>
        <w:t>está</w:t>
      </w:r>
      <w:r w:rsidRPr="005D7655">
        <w:rPr>
          <w:rFonts w:asciiTheme="minorHAnsi" w:hAnsiTheme="minorHAnsi"/>
          <w:spacing w:val="1"/>
          <w:sz w:val="22"/>
          <w:szCs w:val="22"/>
        </w:rPr>
        <w:t xml:space="preserve"> </w:t>
      </w:r>
      <w:r w:rsidRPr="005D7655">
        <w:rPr>
          <w:rFonts w:asciiTheme="minorHAnsi" w:hAnsiTheme="minorHAnsi"/>
          <w:sz w:val="22"/>
          <w:szCs w:val="22"/>
        </w:rPr>
        <w:t>condicionada</w:t>
      </w:r>
      <w:r w:rsidRPr="005D7655">
        <w:rPr>
          <w:rFonts w:asciiTheme="minorHAnsi" w:hAnsiTheme="minorHAnsi"/>
          <w:spacing w:val="1"/>
          <w:sz w:val="22"/>
          <w:szCs w:val="22"/>
        </w:rPr>
        <w:t xml:space="preserve"> </w:t>
      </w:r>
      <w:r w:rsidRPr="005D7655">
        <w:rPr>
          <w:rFonts w:asciiTheme="minorHAnsi" w:hAnsiTheme="minorHAnsi"/>
          <w:sz w:val="22"/>
          <w:szCs w:val="22"/>
        </w:rPr>
        <w:t>obrigatoriamente</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inscrição</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credenciamento</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2"/>
          <w:sz w:val="22"/>
          <w:szCs w:val="22"/>
        </w:rPr>
        <w:t xml:space="preserve"> </w:t>
      </w:r>
      <w:r w:rsidRPr="005D7655">
        <w:rPr>
          <w:rFonts w:asciiTheme="minorHAnsi" w:hAnsiTheme="minorHAnsi"/>
          <w:sz w:val="22"/>
          <w:szCs w:val="22"/>
        </w:rPr>
        <w:t>licitante até</w:t>
      </w:r>
      <w:r w:rsidRPr="005D7655">
        <w:rPr>
          <w:rFonts w:asciiTheme="minorHAnsi" w:hAnsiTheme="minorHAnsi"/>
          <w:spacing w:val="-1"/>
          <w:sz w:val="22"/>
          <w:szCs w:val="22"/>
        </w:rPr>
        <w:t xml:space="preserve"> </w:t>
      </w:r>
      <w:r w:rsidRPr="005D7655">
        <w:rPr>
          <w:rFonts w:asciiTheme="minorHAnsi" w:hAnsiTheme="minorHAnsi"/>
          <w:sz w:val="22"/>
          <w:szCs w:val="22"/>
        </w:rPr>
        <w:t>o</w:t>
      </w:r>
      <w:r w:rsidRPr="005D7655">
        <w:rPr>
          <w:rFonts w:asciiTheme="minorHAnsi" w:hAnsiTheme="minorHAnsi"/>
          <w:spacing w:val="-2"/>
          <w:sz w:val="22"/>
          <w:szCs w:val="22"/>
        </w:rPr>
        <w:t xml:space="preserve"> </w:t>
      </w:r>
      <w:r w:rsidRPr="005D7655">
        <w:rPr>
          <w:rFonts w:asciiTheme="minorHAnsi" w:hAnsiTheme="minorHAnsi"/>
          <w:sz w:val="22"/>
          <w:szCs w:val="22"/>
        </w:rPr>
        <w:t>limite de</w:t>
      </w:r>
      <w:r w:rsidRPr="005D7655">
        <w:rPr>
          <w:rFonts w:asciiTheme="minorHAnsi" w:hAnsiTheme="minorHAnsi"/>
          <w:spacing w:val="-2"/>
          <w:sz w:val="22"/>
          <w:szCs w:val="22"/>
        </w:rPr>
        <w:t xml:space="preserve"> </w:t>
      </w:r>
      <w:r w:rsidRPr="005D7655">
        <w:rPr>
          <w:rFonts w:asciiTheme="minorHAnsi" w:hAnsiTheme="minorHAnsi"/>
          <w:sz w:val="22"/>
          <w:szCs w:val="22"/>
        </w:rPr>
        <w:t>horário</w:t>
      </w:r>
      <w:r w:rsidRPr="005D7655">
        <w:rPr>
          <w:rFonts w:asciiTheme="minorHAnsi" w:hAnsiTheme="minorHAnsi"/>
          <w:spacing w:val="-1"/>
          <w:sz w:val="22"/>
          <w:szCs w:val="22"/>
        </w:rPr>
        <w:t xml:space="preserve"> </w:t>
      </w:r>
      <w:r w:rsidRPr="005D7655">
        <w:rPr>
          <w:rFonts w:asciiTheme="minorHAnsi" w:hAnsiTheme="minorHAnsi"/>
          <w:sz w:val="22"/>
          <w:szCs w:val="22"/>
        </w:rPr>
        <w:t>previsto.</w:t>
      </w:r>
    </w:p>
    <w:p w14:paraId="09A5662E" w14:textId="77777777" w:rsidR="0051540B" w:rsidRPr="005D7655" w:rsidRDefault="0051540B" w:rsidP="00C245C9">
      <w:pPr>
        <w:pStyle w:val="PargrafodaLista"/>
        <w:rPr>
          <w:rFonts w:asciiTheme="minorHAnsi" w:hAnsiTheme="minorHAnsi"/>
          <w:sz w:val="22"/>
          <w:szCs w:val="22"/>
        </w:rPr>
      </w:pPr>
    </w:p>
    <w:p w14:paraId="294DBA32"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O custo de operacionalização e uso do sistema, ficará a cargo do licitante vencedor do certame, que pagará a BLL conforme estabelecido</w:t>
      </w:r>
      <w:r w:rsidRPr="005D7655">
        <w:rPr>
          <w:rFonts w:asciiTheme="minorHAnsi" w:hAnsiTheme="minorHAnsi"/>
          <w:spacing w:val="1"/>
          <w:sz w:val="22"/>
          <w:szCs w:val="22"/>
        </w:rPr>
        <w:t xml:space="preserve"> </w:t>
      </w:r>
      <w:r w:rsidRPr="005D7655">
        <w:rPr>
          <w:rFonts w:asciiTheme="minorHAnsi" w:hAnsiTheme="minorHAnsi"/>
          <w:sz w:val="22"/>
          <w:szCs w:val="22"/>
        </w:rPr>
        <w:t>no</w:t>
      </w:r>
      <w:r w:rsidRPr="005D7655">
        <w:rPr>
          <w:rFonts w:asciiTheme="minorHAnsi" w:hAnsiTheme="minorHAnsi"/>
          <w:spacing w:val="61"/>
          <w:sz w:val="22"/>
          <w:szCs w:val="22"/>
        </w:rPr>
        <w:t xml:space="preserve"> </w:t>
      </w:r>
      <w:r w:rsidRPr="005D7655">
        <w:rPr>
          <w:rFonts w:asciiTheme="minorHAnsi" w:hAnsiTheme="minorHAnsi"/>
          <w:sz w:val="22"/>
          <w:szCs w:val="22"/>
        </w:rPr>
        <w:t>Regulamento Operacional da</w:t>
      </w:r>
      <w:r w:rsidRPr="005D7655">
        <w:rPr>
          <w:rFonts w:asciiTheme="minorHAnsi" w:hAnsiTheme="minorHAnsi"/>
          <w:spacing w:val="1"/>
          <w:sz w:val="22"/>
          <w:szCs w:val="22"/>
        </w:rPr>
        <w:t xml:space="preserve"> </w:t>
      </w:r>
      <w:r w:rsidRPr="005D7655">
        <w:rPr>
          <w:rFonts w:asciiTheme="minorHAnsi" w:hAnsiTheme="minorHAnsi"/>
          <w:sz w:val="22"/>
          <w:szCs w:val="22"/>
        </w:rPr>
        <w:t>Bolsa</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Licitações</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Leilões,</w:t>
      </w:r>
      <w:r w:rsidRPr="005D7655">
        <w:rPr>
          <w:rFonts w:asciiTheme="minorHAnsi" w:hAnsiTheme="minorHAnsi"/>
          <w:spacing w:val="1"/>
          <w:sz w:val="22"/>
          <w:szCs w:val="22"/>
        </w:rPr>
        <w:t xml:space="preserve"> </w:t>
      </w:r>
      <w:r w:rsidRPr="005D7655">
        <w:rPr>
          <w:rFonts w:asciiTheme="minorHAnsi" w:hAnsiTheme="minorHAnsi"/>
          <w:sz w:val="22"/>
          <w:szCs w:val="22"/>
        </w:rPr>
        <w:t>que</w:t>
      </w:r>
      <w:r w:rsidRPr="005D7655">
        <w:rPr>
          <w:rFonts w:asciiTheme="minorHAnsi" w:hAnsiTheme="minorHAnsi"/>
          <w:spacing w:val="1"/>
          <w:sz w:val="22"/>
          <w:szCs w:val="22"/>
        </w:rPr>
        <w:t xml:space="preserve"> </w:t>
      </w:r>
      <w:r w:rsidRPr="005D7655">
        <w:rPr>
          <w:rFonts w:asciiTheme="minorHAnsi" w:hAnsiTheme="minorHAnsi"/>
          <w:sz w:val="22"/>
          <w:szCs w:val="22"/>
        </w:rPr>
        <w:t>pode</w:t>
      </w:r>
      <w:r w:rsidRPr="005D7655">
        <w:rPr>
          <w:rFonts w:asciiTheme="minorHAnsi" w:hAnsiTheme="minorHAnsi"/>
          <w:spacing w:val="1"/>
          <w:sz w:val="22"/>
          <w:szCs w:val="22"/>
        </w:rPr>
        <w:t xml:space="preserve"> </w:t>
      </w:r>
      <w:r w:rsidRPr="005D7655">
        <w:rPr>
          <w:rFonts w:asciiTheme="minorHAnsi" w:hAnsiTheme="minorHAnsi"/>
          <w:sz w:val="22"/>
          <w:szCs w:val="22"/>
        </w:rPr>
        <w:t>ser</w:t>
      </w:r>
      <w:r w:rsidRPr="005D7655">
        <w:rPr>
          <w:rFonts w:asciiTheme="minorHAnsi" w:hAnsiTheme="minorHAnsi"/>
          <w:spacing w:val="1"/>
          <w:sz w:val="22"/>
          <w:szCs w:val="22"/>
        </w:rPr>
        <w:t xml:space="preserve"> </w:t>
      </w:r>
      <w:r w:rsidRPr="005D7655">
        <w:rPr>
          <w:rFonts w:asciiTheme="minorHAnsi" w:hAnsiTheme="minorHAnsi"/>
          <w:sz w:val="22"/>
          <w:szCs w:val="22"/>
        </w:rPr>
        <w:t>verificado</w:t>
      </w:r>
      <w:r w:rsidRPr="005D7655">
        <w:rPr>
          <w:rFonts w:asciiTheme="minorHAnsi" w:hAnsiTheme="minorHAnsi"/>
          <w:spacing w:val="1"/>
          <w:sz w:val="22"/>
          <w:szCs w:val="22"/>
        </w:rPr>
        <w:t xml:space="preserve"> </w:t>
      </w:r>
      <w:r w:rsidRPr="005D7655">
        <w:rPr>
          <w:rFonts w:asciiTheme="minorHAnsi" w:hAnsiTheme="minorHAnsi"/>
          <w:sz w:val="22"/>
          <w:szCs w:val="22"/>
        </w:rPr>
        <w:t>no</w:t>
      </w:r>
      <w:r w:rsidRPr="005D7655">
        <w:rPr>
          <w:rFonts w:asciiTheme="minorHAnsi" w:hAnsiTheme="minorHAnsi"/>
          <w:spacing w:val="1"/>
          <w:sz w:val="22"/>
          <w:szCs w:val="22"/>
        </w:rPr>
        <w:t xml:space="preserve"> </w:t>
      </w:r>
      <w:r w:rsidRPr="005D7655">
        <w:rPr>
          <w:rFonts w:asciiTheme="minorHAnsi" w:hAnsiTheme="minorHAnsi"/>
          <w:sz w:val="22"/>
          <w:szCs w:val="22"/>
        </w:rPr>
        <w:t>site</w:t>
      </w:r>
      <w:r w:rsidRPr="005D7655">
        <w:rPr>
          <w:rFonts w:asciiTheme="minorHAnsi" w:hAnsiTheme="minorHAnsi"/>
          <w:color w:val="0000FF"/>
          <w:spacing w:val="1"/>
          <w:sz w:val="22"/>
          <w:szCs w:val="22"/>
        </w:rPr>
        <w:t xml:space="preserve"> </w:t>
      </w:r>
      <w:r w:rsidRPr="005D7655">
        <w:rPr>
          <w:rFonts w:asciiTheme="minorHAnsi" w:hAnsiTheme="minorHAnsi"/>
          <w:color w:val="0000FF"/>
          <w:sz w:val="22"/>
          <w:szCs w:val="22"/>
          <w:u w:val="single" w:color="0000FF"/>
        </w:rPr>
        <w:t>https://bll.org.br/wp-content/uploads/2023/07/Regulamento-BLL-</w:t>
      </w:r>
      <w:r w:rsidR="0013520B">
        <w:rPr>
          <w:rFonts w:asciiTheme="minorHAnsi" w:hAnsiTheme="minorHAnsi"/>
          <w:color w:val="0000FF"/>
          <w:sz w:val="22"/>
          <w:szCs w:val="22"/>
          <w:u w:val="single" w:color="0000FF"/>
        </w:rPr>
        <w:t>2026</w:t>
      </w:r>
      <w:r w:rsidRPr="005D7655">
        <w:rPr>
          <w:rFonts w:asciiTheme="minorHAnsi" w:hAnsiTheme="minorHAnsi"/>
          <w:color w:val="0000FF"/>
          <w:sz w:val="22"/>
          <w:szCs w:val="22"/>
          <w:u w:val="single" w:color="0000FF"/>
        </w:rPr>
        <w:t>.pdf</w:t>
      </w:r>
      <w:r w:rsidRPr="005D7655">
        <w:rPr>
          <w:rFonts w:asciiTheme="minorHAnsi" w:hAnsiTheme="minorHAnsi"/>
          <w:color w:val="0000FF"/>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título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taxa</w:t>
      </w:r>
      <w:r w:rsidRPr="005D7655">
        <w:rPr>
          <w:rFonts w:asciiTheme="minorHAnsi" w:hAnsiTheme="minorHAnsi"/>
          <w:spacing w:val="1"/>
          <w:sz w:val="22"/>
          <w:szCs w:val="22"/>
        </w:rPr>
        <w:t xml:space="preserve"> </w:t>
      </w:r>
      <w:r w:rsidRPr="005D7655">
        <w:rPr>
          <w:rFonts w:asciiTheme="minorHAnsi" w:hAnsiTheme="minorHAnsi"/>
          <w:sz w:val="22"/>
          <w:szCs w:val="22"/>
        </w:rPr>
        <w:t>pela</w:t>
      </w:r>
      <w:r w:rsidRPr="005D7655">
        <w:rPr>
          <w:rFonts w:asciiTheme="minorHAnsi" w:hAnsiTheme="minorHAnsi"/>
          <w:spacing w:val="1"/>
          <w:sz w:val="22"/>
          <w:szCs w:val="22"/>
        </w:rPr>
        <w:t xml:space="preserve"> </w:t>
      </w:r>
      <w:r w:rsidRPr="005D7655">
        <w:rPr>
          <w:rFonts w:asciiTheme="minorHAnsi" w:hAnsiTheme="minorHAnsi"/>
          <w:sz w:val="22"/>
          <w:szCs w:val="22"/>
        </w:rPr>
        <w:t>utilização</w:t>
      </w:r>
      <w:r w:rsidRPr="005D7655">
        <w:rPr>
          <w:rFonts w:asciiTheme="minorHAnsi" w:hAnsiTheme="minorHAnsi"/>
          <w:spacing w:val="1"/>
          <w:sz w:val="22"/>
          <w:szCs w:val="22"/>
        </w:rPr>
        <w:t xml:space="preserve"> </w:t>
      </w:r>
      <w:r w:rsidRPr="005D7655">
        <w:rPr>
          <w:rFonts w:asciiTheme="minorHAnsi" w:hAnsiTheme="minorHAnsi"/>
          <w:sz w:val="22"/>
          <w:szCs w:val="22"/>
        </w:rPr>
        <w:t>dos</w:t>
      </w:r>
      <w:r w:rsidRPr="005D7655">
        <w:rPr>
          <w:rFonts w:asciiTheme="minorHAnsi" w:hAnsiTheme="minorHAnsi"/>
          <w:spacing w:val="1"/>
          <w:sz w:val="22"/>
          <w:szCs w:val="22"/>
        </w:rPr>
        <w:t xml:space="preserve"> </w:t>
      </w:r>
      <w:r w:rsidRPr="005D7655">
        <w:rPr>
          <w:rFonts w:asciiTheme="minorHAnsi" w:hAnsiTheme="minorHAnsi"/>
          <w:sz w:val="22"/>
          <w:szCs w:val="22"/>
        </w:rPr>
        <w:t>recursos</w:t>
      </w:r>
      <w:r w:rsidRPr="005D7655">
        <w:rPr>
          <w:rFonts w:asciiTheme="minorHAnsi" w:hAnsiTheme="minorHAnsi"/>
          <w:spacing w:val="-3"/>
          <w:sz w:val="22"/>
          <w:szCs w:val="22"/>
        </w:rPr>
        <w:t xml:space="preserve"> </w:t>
      </w:r>
      <w:r w:rsidRPr="005D7655">
        <w:rPr>
          <w:rFonts w:asciiTheme="minorHAnsi" w:hAnsiTheme="minorHAnsi"/>
          <w:sz w:val="22"/>
          <w:szCs w:val="22"/>
        </w:rPr>
        <w:t>de</w:t>
      </w:r>
      <w:r w:rsidRPr="005D7655">
        <w:rPr>
          <w:rFonts w:asciiTheme="minorHAnsi" w:hAnsiTheme="minorHAnsi"/>
          <w:spacing w:val="-2"/>
          <w:sz w:val="22"/>
          <w:szCs w:val="22"/>
        </w:rPr>
        <w:t xml:space="preserve"> </w:t>
      </w:r>
      <w:r w:rsidRPr="005D7655">
        <w:rPr>
          <w:rFonts w:asciiTheme="minorHAnsi" w:hAnsiTheme="minorHAnsi"/>
          <w:sz w:val="22"/>
          <w:szCs w:val="22"/>
        </w:rPr>
        <w:t>tecnologia da informação.</w:t>
      </w:r>
    </w:p>
    <w:p w14:paraId="25ECCE95" w14:textId="77777777" w:rsidR="0051540B" w:rsidRPr="005D7655" w:rsidRDefault="0051540B" w:rsidP="00C25006">
      <w:pPr>
        <w:pStyle w:val="PargrafodaLista"/>
        <w:ind w:left="284"/>
        <w:rPr>
          <w:rFonts w:asciiTheme="minorHAnsi" w:hAnsiTheme="minorHAnsi"/>
          <w:sz w:val="22"/>
          <w:szCs w:val="22"/>
        </w:rPr>
      </w:pPr>
    </w:p>
    <w:p w14:paraId="08BDE95F"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As</w:t>
      </w:r>
      <w:r w:rsidRPr="005D7655">
        <w:rPr>
          <w:rFonts w:asciiTheme="minorHAnsi" w:hAnsiTheme="minorHAnsi"/>
          <w:spacing w:val="1"/>
          <w:sz w:val="22"/>
          <w:szCs w:val="22"/>
        </w:rPr>
        <w:t xml:space="preserve"> </w:t>
      </w:r>
      <w:r w:rsidRPr="005D7655">
        <w:rPr>
          <w:rFonts w:asciiTheme="minorHAnsi" w:hAnsiTheme="minorHAnsi"/>
          <w:sz w:val="22"/>
          <w:szCs w:val="22"/>
        </w:rPr>
        <w:t>pessoas</w:t>
      </w:r>
      <w:r w:rsidRPr="005D7655">
        <w:rPr>
          <w:rFonts w:asciiTheme="minorHAnsi" w:hAnsiTheme="minorHAnsi"/>
          <w:spacing w:val="1"/>
          <w:sz w:val="22"/>
          <w:szCs w:val="22"/>
        </w:rPr>
        <w:t xml:space="preserve"> </w:t>
      </w:r>
      <w:r w:rsidRPr="005D7655">
        <w:rPr>
          <w:rFonts w:asciiTheme="minorHAnsi" w:hAnsiTheme="minorHAnsi"/>
          <w:sz w:val="22"/>
          <w:szCs w:val="22"/>
        </w:rPr>
        <w:t>jurídicas</w:t>
      </w:r>
      <w:r w:rsidRPr="005D7655">
        <w:rPr>
          <w:rFonts w:asciiTheme="minorHAnsi" w:hAnsiTheme="minorHAnsi"/>
          <w:spacing w:val="1"/>
          <w:sz w:val="22"/>
          <w:szCs w:val="22"/>
        </w:rPr>
        <w:t xml:space="preserve"> </w:t>
      </w:r>
      <w:r w:rsidRPr="005D7655">
        <w:rPr>
          <w:rFonts w:asciiTheme="minorHAnsi" w:hAnsiTheme="minorHAnsi"/>
          <w:sz w:val="22"/>
          <w:szCs w:val="22"/>
        </w:rPr>
        <w:t>interessadas</w:t>
      </w:r>
      <w:r w:rsidRPr="005D7655">
        <w:rPr>
          <w:rFonts w:asciiTheme="minorHAnsi" w:hAnsiTheme="minorHAnsi"/>
          <w:spacing w:val="1"/>
          <w:sz w:val="22"/>
          <w:szCs w:val="22"/>
        </w:rPr>
        <w:t xml:space="preserve"> </w:t>
      </w:r>
      <w:r w:rsidRPr="005D7655">
        <w:rPr>
          <w:rFonts w:asciiTheme="minorHAnsi" w:hAnsiTheme="minorHAnsi"/>
          <w:sz w:val="22"/>
          <w:szCs w:val="22"/>
        </w:rPr>
        <w:t>deverão</w:t>
      </w:r>
      <w:r w:rsidRPr="005D7655">
        <w:rPr>
          <w:rFonts w:asciiTheme="minorHAnsi" w:hAnsiTheme="minorHAnsi"/>
          <w:spacing w:val="1"/>
          <w:sz w:val="22"/>
          <w:szCs w:val="22"/>
        </w:rPr>
        <w:t xml:space="preserve"> </w:t>
      </w:r>
      <w:r w:rsidRPr="005D7655">
        <w:rPr>
          <w:rFonts w:asciiTheme="minorHAnsi" w:hAnsiTheme="minorHAnsi"/>
          <w:sz w:val="22"/>
          <w:szCs w:val="22"/>
        </w:rPr>
        <w:t>cadastrar</w:t>
      </w:r>
      <w:r w:rsidRPr="005D7655">
        <w:rPr>
          <w:rFonts w:asciiTheme="minorHAnsi" w:hAnsiTheme="minorHAnsi"/>
          <w:spacing w:val="1"/>
          <w:sz w:val="22"/>
          <w:szCs w:val="22"/>
        </w:rPr>
        <w:t xml:space="preserve"> </w:t>
      </w:r>
      <w:r w:rsidRPr="005D7655">
        <w:rPr>
          <w:rFonts w:asciiTheme="minorHAnsi" w:hAnsiTheme="minorHAnsi"/>
          <w:sz w:val="22"/>
          <w:szCs w:val="22"/>
        </w:rPr>
        <w:t>operador</w:t>
      </w:r>
      <w:r w:rsidRPr="005D7655">
        <w:rPr>
          <w:rFonts w:asciiTheme="minorHAnsi" w:hAnsiTheme="minorHAnsi"/>
          <w:spacing w:val="1"/>
          <w:sz w:val="22"/>
          <w:szCs w:val="22"/>
        </w:rPr>
        <w:t xml:space="preserve"> </w:t>
      </w:r>
      <w:r w:rsidRPr="005D7655">
        <w:rPr>
          <w:rFonts w:asciiTheme="minorHAnsi" w:hAnsiTheme="minorHAnsi"/>
          <w:sz w:val="22"/>
          <w:szCs w:val="22"/>
        </w:rPr>
        <w:t>devidamente</w:t>
      </w:r>
      <w:r w:rsidRPr="005D7655">
        <w:rPr>
          <w:rFonts w:asciiTheme="minorHAnsi" w:hAnsiTheme="minorHAnsi"/>
          <w:spacing w:val="1"/>
          <w:sz w:val="22"/>
          <w:szCs w:val="22"/>
        </w:rPr>
        <w:t xml:space="preserve"> </w:t>
      </w:r>
      <w:r w:rsidRPr="005D7655">
        <w:rPr>
          <w:rFonts w:asciiTheme="minorHAnsi" w:hAnsiTheme="minorHAnsi"/>
          <w:sz w:val="22"/>
          <w:szCs w:val="22"/>
        </w:rPr>
        <w:t>credenciado junto ao sistema, atribuindo poderes para formular lances de preços e praticar</w:t>
      </w:r>
      <w:r w:rsidRPr="005D7655">
        <w:rPr>
          <w:rFonts w:asciiTheme="minorHAnsi" w:hAnsiTheme="minorHAnsi"/>
          <w:spacing w:val="1"/>
          <w:sz w:val="22"/>
          <w:szCs w:val="22"/>
        </w:rPr>
        <w:t xml:space="preserve"> </w:t>
      </w:r>
      <w:r w:rsidRPr="005D7655">
        <w:rPr>
          <w:rFonts w:asciiTheme="minorHAnsi" w:hAnsiTheme="minorHAnsi"/>
          <w:sz w:val="22"/>
          <w:szCs w:val="22"/>
        </w:rPr>
        <w:t>todos</w:t>
      </w:r>
      <w:r w:rsidRPr="005D7655">
        <w:rPr>
          <w:rFonts w:asciiTheme="minorHAnsi" w:hAnsiTheme="minorHAnsi"/>
          <w:spacing w:val="-1"/>
          <w:sz w:val="22"/>
          <w:szCs w:val="22"/>
        </w:rPr>
        <w:t xml:space="preserve"> </w:t>
      </w:r>
      <w:r w:rsidRPr="005D7655">
        <w:rPr>
          <w:rFonts w:asciiTheme="minorHAnsi" w:hAnsiTheme="minorHAnsi"/>
          <w:sz w:val="22"/>
          <w:szCs w:val="22"/>
        </w:rPr>
        <w:t>os</w:t>
      </w:r>
      <w:r w:rsidRPr="005D7655">
        <w:rPr>
          <w:rFonts w:asciiTheme="minorHAnsi" w:hAnsiTheme="minorHAnsi"/>
          <w:spacing w:val="-2"/>
          <w:sz w:val="22"/>
          <w:szCs w:val="22"/>
        </w:rPr>
        <w:t xml:space="preserve"> </w:t>
      </w:r>
      <w:r w:rsidRPr="005D7655">
        <w:rPr>
          <w:rFonts w:asciiTheme="minorHAnsi" w:hAnsiTheme="minorHAnsi"/>
          <w:sz w:val="22"/>
          <w:szCs w:val="22"/>
        </w:rPr>
        <w:t>demais</w:t>
      </w:r>
      <w:r w:rsidRPr="005D7655">
        <w:rPr>
          <w:rFonts w:asciiTheme="minorHAnsi" w:hAnsiTheme="minorHAnsi"/>
          <w:spacing w:val="1"/>
          <w:sz w:val="22"/>
          <w:szCs w:val="22"/>
        </w:rPr>
        <w:t xml:space="preserve"> </w:t>
      </w:r>
      <w:r w:rsidRPr="005D7655">
        <w:rPr>
          <w:rFonts w:asciiTheme="minorHAnsi" w:hAnsiTheme="minorHAnsi"/>
          <w:sz w:val="22"/>
          <w:szCs w:val="22"/>
        </w:rPr>
        <w:t>atos e</w:t>
      </w:r>
      <w:r w:rsidRPr="005D7655">
        <w:rPr>
          <w:rFonts w:asciiTheme="minorHAnsi" w:hAnsiTheme="minorHAnsi"/>
          <w:spacing w:val="-2"/>
          <w:sz w:val="22"/>
          <w:szCs w:val="22"/>
        </w:rPr>
        <w:t xml:space="preserve"> </w:t>
      </w:r>
      <w:r w:rsidRPr="005D7655">
        <w:rPr>
          <w:rFonts w:asciiTheme="minorHAnsi" w:hAnsiTheme="minorHAnsi"/>
          <w:sz w:val="22"/>
          <w:szCs w:val="22"/>
        </w:rPr>
        <w:t>operações no</w:t>
      </w:r>
      <w:r w:rsidRPr="005D7655">
        <w:rPr>
          <w:rFonts w:asciiTheme="minorHAnsi" w:hAnsiTheme="minorHAnsi"/>
          <w:spacing w:val="-2"/>
          <w:sz w:val="22"/>
          <w:szCs w:val="22"/>
        </w:rPr>
        <w:t xml:space="preserve"> </w:t>
      </w:r>
      <w:r w:rsidRPr="005D7655">
        <w:rPr>
          <w:rFonts w:asciiTheme="minorHAnsi" w:hAnsiTheme="minorHAnsi"/>
          <w:sz w:val="22"/>
          <w:szCs w:val="22"/>
        </w:rPr>
        <w:t>sistema</w:t>
      </w:r>
      <w:r w:rsidRPr="005D7655">
        <w:rPr>
          <w:rFonts w:asciiTheme="minorHAnsi" w:hAnsiTheme="minorHAnsi"/>
          <w:spacing w:val="-2"/>
          <w:sz w:val="22"/>
          <w:szCs w:val="22"/>
        </w:rPr>
        <w:t xml:space="preserve"> </w:t>
      </w:r>
      <w:r w:rsidRPr="005D7655">
        <w:rPr>
          <w:rFonts w:asciiTheme="minorHAnsi" w:hAnsiTheme="minorHAnsi"/>
          <w:sz w:val="22"/>
          <w:szCs w:val="22"/>
        </w:rPr>
        <w:t>de</w:t>
      </w:r>
      <w:r w:rsidRPr="005D7655">
        <w:rPr>
          <w:rFonts w:asciiTheme="minorHAnsi" w:hAnsiTheme="minorHAnsi"/>
          <w:spacing w:val="-2"/>
          <w:sz w:val="22"/>
          <w:szCs w:val="22"/>
        </w:rPr>
        <w:t xml:space="preserve"> </w:t>
      </w:r>
      <w:r w:rsidRPr="005D7655">
        <w:rPr>
          <w:rFonts w:asciiTheme="minorHAnsi" w:hAnsiTheme="minorHAnsi"/>
          <w:sz w:val="22"/>
          <w:szCs w:val="22"/>
        </w:rPr>
        <w:t>compras.</w:t>
      </w:r>
    </w:p>
    <w:p w14:paraId="78AEA0AC" w14:textId="77777777" w:rsidR="0051540B" w:rsidRPr="005D7655" w:rsidRDefault="0051540B" w:rsidP="00C25006">
      <w:pPr>
        <w:pStyle w:val="PargrafodaLista"/>
        <w:ind w:left="284"/>
        <w:rPr>
          <w:rFonts w:asciiTheme="minorHAnsi" w:hAnsiTheme="minorHAnsi"/>
          <w:sz w:val="22"/>
          <w:szCs w:val="22"/>
        </w:rPr>
      </w:pPr>
    </w:p>
    <w:p w14:paraId="5E56EB68"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A participação</w:t>
      </w:r>
      <w:r w:rsidRPr="005D7655">
        <w:rPr>
          <w:rFonts w:asciiTheme="minorHAnsi" w:hAnsiTheme="minorHAnsi"/>
          <w:spacing w:val="1"/>
          <w:sz w:val="22"/>
          <w:szCs w:val="22"/>
        </w:rPr>
        <w:t xml:space="preserve"> </w:t>
      </w:r>
      <w:r w:rsidRPr="005D7655">
        <w:rPr>
          <w:rFonts w:asciiTheme="minorHAnsi" w:hAnsiTheme="minorHAnsi"/>
          <w:sz w:val="22"/>
          <w:szCs w:val="22"/>
        </w:rPr>
        <w:t>do licitante resulta no pleno conhecimento,</w:t>
      </w:r>
      <w:r w:rsidRPr="005D7655">
        <w:rPr>
          <w:rFonts w:asciiTheme="minorHAnsi" w:hAnsiTheme="minorHAnsi"/>
          <w:spacing w:val="61"/>
          <w:sz w:val="22"/>
          <w:szCs w:val="22"/>
        </w:rPr>
        <w:t xml:space="preserve"> </w:t>
      </w:r>
      <w:r w:rsidRPr="005D7655">
        <w:rPr>
          <w:rFonts w:asciiTheme="minorHAnsi" w:hAnsiTheme="minorHAnsi"/>
          <w:sz w:val="22"/>
          <w:szCs w:val="22"/>
        </w:rPr>
        <w:t>aceitação e atendimento</w:t>
      </w:r>
      <w:r w:rsidRPr="005D7655">
        <w:rPr>
          <w:rFonts w:asciiTheme="minorHAnsi" w:hAnsiTheme="minorHAnsi"/>
          <w:spacing w:val="1"/>
          <w:sz w:val="22"/>
          <w:szCs w:val="22"/>
        </w:rPr>
        <w:t xml:space="preserve"> </w:t>
      </w:r>
      <w:r w:rsidRPr="005D7655">
        <w:rPr>
          <w:rFonts w:asciiTheme="minorHAnsi" w:hAnsiTheme="minorHAnsi"/>
          <w:sz w:val="22"/>
          <w:szCs w:val="22"/>
        </w:rPr>
        <w:t>às</w:t>
      </w:r>
      <w:r w:rsidRPr="005D7655">
        <w:rPr>
          <w:rFonts w:asciiTheme="minorHAnsi" w:hAnsiTheme="minorHAnsi"/>
          <w:spacing w:val="-1"/>
          <w:sz w:val="22"/>
          <w:szCs w:val="22"/>
        </w:rPr>
        <w:t xml:space="preserve"> </w:t>
      </w:r>
      <w:r w:rsidRPr="005D7655">
        <w:rPr>
          <w:rFonts w:asciiTheme="minorHAnsi" w:hAnsiTheme="minorHAnsi"/>
          <w:sz w:val="22"/>
          <w:szCs w:val="22"/>
        </w:rPr>
        <w:t>exigências de</w:t>
      </w:r>
      <w:r w:rsidRPr="005D7655">
        <w:rPr>
          <w:rFonts w:asciiTheme="minorHAnsi" w:hAnsiTheme="minorHAnsi"/>
          <w:spacing w:val="-2"/>
          <w:sz w:val="22"/>
          <w:szCs w:val="22"/>
        </w:rPr>
        <w:t xml:space="preserve"> </w:t>
      </w:r>
      <w:r w:rsidRPr="005D7655">
        <w:rPr>
          <w:rFonts w:asciiTheme="minorHAnsi" w:hAnsiTheme="minorHAnsi"/>
          <w:sz w:val="22"/>
          <w:szCs w:val="22"/>
        </w:rPr>
        <w:t>habilitação previstas no</w:t>
      </w:r>
      <w:r w:rsidRPr="005D7655">
        <w:rPr>
          <w:rFonts w:asciiTheme="minorHAnsi" w:hAnsiTheme="minorHAnsi"/>
          <w:spacing w:val="-2"/>
          <w:sz w:val="22"/>
          <w:szCs w:val="22"/>
        </w:rPr>
        <w:t xml:space="preserve"> </w:t>
      </w:r>
      <w:r w:rsidRPr="005D7655">
        <w:rPr>
          <w:rFonts w:asciiTheme="minorHAnsi" w:hAnsiTheme="minorHAnsi"/>
          <w:sz w:val="22"/>
          <w:szCs w:val="22"/>
        </w:rPr>
        <w:t>Edital.</w:t>
      </w:r>
    </w:p>
    <w:p w14:paraId="4791D79D" w14:textId="77777777" w:rsidR="0051540B" w:rsidRPr="005D7655" w:rsidRDefault="0051540B" w:rsidP="00C25006">
      <w:pPr>
        <w:pStyle w:val="PargrafodaLista"/>
        <w:ind w:left="284"/>
        <w:rPr>
          <w:rFonts w:asciiTheme="minorHAnsi" w:hAnsiTheme="minorHAnsi"/>
          <w:sz w:val="22"/>
          <w:szCs w:val="22"/>
        </w:rPr>
      </w:pPr>
    </w:p>
    <w:p w14:paraId="41096BEA"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O acesso do operador ao pregão, para efeito de encaminhamento de proposta de</w:t>
      </w:r>
      <w:r w:rsidRPr="005D7655">
        <w:rPr>
          <w:rFonts w:asciiTheme="minorHAnsi" w:hAnsiTheme="minorHAnsi"/>
          <w:spacing w:val="1"/>
          <w:sz w:val="22"/>
          <w:szCs w:val="22"/>
        </w:rPr>
        <w:t xml:space="preserve"> </w:t>
      </w:r>
      <w:r w:rsidRPr="005D7655">
        <w:rPr>
          <w:rFonts w:asciiTheme="minorHAnsi" w:hAnsiTheme="minorHAnsi"/>
          <w:sz w:val="22"/>
          <w:szCs w:val="22"/>
        </w:rPr>
        <w:t>preço</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lances sucessivos</w:t>
      </w:r>
      <w:r w:rsidRPr="005D7655">
        <w:rPr>
          <w:rFonts w:asciiTheme="minorHAnsi" w:hAnsiTheme="minorHAnsi"/>
          <w:spacing w:val="1"/>
          <w:sz w:val="22"/>
          <w:szCs w:val="22"/>
        </w:rPr>
        <w:t xml:space="preserve"> </w:t>
      </w:r>
      <w:r w:rsidRPr="005D7655">
        <w:rPr>
          <w:rFonts w:asciiTheme="minorHAnsi" w:hAnsiTheme="minorHAnsi"/>
          <w:sz w:val="22"/>
          <w:szCs w:val="22"/>
        </w:rPr>
        <w:t>de preços,</w:t>
      </w:r>
      <w:r w:rsidRPr="005D7655">
        <w:rPr>
          <w:rFonts w:asciiTheme="minorHAnsi" w:hAnsiTheme="minorHAnsi"/>
          <w:spacing w:val="1"/>
          <w:sz w:val="22"/>
          <w:szCs w:val="22"/>
        </w:rPr>
        <w:t xml:space="preserve"> </w:t>
      </w:r>
      <w:r w:rsidRPr="005D7655">
        <w:rPr>
          <w:rFonts w:asciiTheme="minorHAnsi" w:hAnsiTheme="minorHAnsi"/>
          <w:sz w:val="22"/>
          <w:szCs w:val="22"/>
        </w:rPr>
        <w:t>em</w:t>
      </w:r>
      <w:r w:rsidRPr="005D7655">
        <w:rPr>
          <w:rFonts w:asciiTheme="minorHAnsi" w:hAnsiTheme="minorHAnsi"/>
          <w:spacing w:val="1"/>
          <w:sz w:val="22"/>
          <w:szCs w:val="22"/>
        </w:rPr>
        <w:t xml:space="preserve"> </w:t>
      </w:r>
      <w:r w:rsidRPr="005D7655">
        <w:rPr>
          <w:rFonts w:asciiTheme="minorHAnsi" w:hAnsiTheme="minorHAnsi"/>
          <w:sz w:val="22"/>
          <w:szCs w:val="22"/>
        </w:rPr>
        <w:t>nome</w:t>
      </w:r>
      <w:r w:rsidRPr="005D7655">
        <w:rPr>
          <w:rFonts w:asciiTheme="minorHAnsi" w:hAnsiTheme="minorHAnsi"/>
          <w:spacing w:val="1"/>
          <w:sz w:val="22"/>
          <w:szCs w:val="22"/>
        </w:rPr>
        <w:t xml:space="preserve"> </w:t>
      </w:r>
      <w:r w:rsidRPr="005D7655">
        <w:rPr>
          <w:rFonts w:asciiTheme="minorHAnsi" w:hAnsiTheme="minorHAnsi"/>
          <w:sz w:val="22"/>
          <w:szCs w:val="22"/>
        </w:rPr>
        <w:t>do licitante, somente</w:t>
      </w:r>
      <w:r w:rsidRPr="005D7655">
        <w:rPr>
          <w:rFonts w:asciiTheme="minorHAnsi" w:hAnsiTheme="minorHAnsi"/>
          <w:spacing w:val="1"/>
          <w:sz w:val="22"/>
          <w:szCs w:val="22"/>
        </w:rPr>
        <w:t xml:space="preserve"> </w:t>
      </w:r>
      <w:r w:rsidRPr="005D7655">
        <w:rPr>
          <w:rFonts w:asciiTheme="minorHAnsi" w:hAnsiTheme="minorHAnsi"/>
          <w:sz w:val="22"/>
          <w:szCs w:val="22"/>
        </w:rPr>
        <w:t>se</w:t>
      </w:r>
      <w:r w:rsidRPr="005D7655">
        <w:rPr>
          <w:rFonts w:asciiTheme="minorHAnsi" w:hAnsiTheme="minorHAnsi"/>
          <w:spacing w:val="61"/>
          <w:sz w:val="22"/>
          <w:szCs w:val="22"/>
        </w:rPr>
        <w:t xml:space="preserve"> </w:t>
      </w:r>
      <w:r w:rsidRPr="005D7655">
        <w:rPr>
          <w:rFonts w:asciiTheme="minorHAnsi" w:hAnsiTheme="minorHAnsi"/>
          <w:sz w:val="22"/>
          <w:szCs w:val="22"/>
        </w:rPr>
        <w:t>dará mediante</w:t>
      </w:r>
      <w:r w:rsidRPr="005D7655">
        <w:rPr>
          <w:rFonts w:asciiTheme="minorHAnsi" w:hAnsiTheme="minorHAnsi"/>
          <w:spacing w:val="1"/>
          <w:sz w:val="22"/>
          <w:szCs w:val="22"/>
        </w:rPr>
        <w:t xml:space="preserve"> </w:t>
      </w:r>
      <w:r w:rsidRPr="005D7655">
        <w:rPr>
          <w:rFonts w:asciiTheme="minorHAnsi" w:hAnsiTheme="minorHAnsi"/>
          <w:sz w:val="22"/>
          <w:szCs w:val="22"/>
        </w:rPr>
        <w:t>prévia</w:t>
      </w:r>
      <w:r w:rsidRPr="005D7655">
        <w:rPr>
          <w:rFonts w:asciiTheme="minorHAnsi" w:hAnsiTheme="minorHAnsi"/>
          <w:spacing w:val="-1"/>
          <w:sz w:val="22"/>
          <w:szCs w:val="22"/>
        </w:rPr>
        <w:t xml:space="preserve"> </w:t>
      </w:r>
      <w:r w:rsidRPr="005D7655">
        <w:rPr>
          <w:rFonts w:asciiTheme="minorHAnsi" w:hAnsiTheme="minorHAnsi"/>
          <w:sz w:val="22"/>
          <w:szCs w:val="22"/>
        </w:rPr>
        <w:t>definição de</w:t>
      </w:r>
      <w:r w:rsidRPr="005D7655">
        <w:rPr>
          <w:rFonts w:asciiTheme="minorHAnsi" w:hAnsiTheme="minorHAnsi"/>
          <w:spacing w:val="-2"/>
          <w:sz w:val="22"/>
          <w:szCs w:val="22"/>
        </w:rPr>
        <w:t xml:space="preserve"> </w:t>
      </w:r>
      <w:r w:rsidRPr="005D7655">
        <w:rPr>
          <w:rFonts w:asciiTheme="minorHAnsi" w:hAnsiTheme="minorHAnsi"/>
          <w:sz w:val="22"/>
          <w:szCs w:val="22"/>
        </w:rPr>
        <w:t>senha privativa.</w:t>
      </w:r>
    </w:p>
    <w:p w14:paraId="217DCD98" w14:textId="77777777" w:rsidR="0051540B" w:rsidRPr="005D7655" w:rsidRDefault="0051540B" w:rsidP="00C25006">
      <w:pPr>
        <w:pStyle w:val="PargrafodaLista"/>
        <w:ind w:left="284"/>
        <w:rPr>
          <w:rFonts w:asciiTheme="minorHAnsi" w:hAnsiTheme="minorHAnsi"/>
          <w:sz w:val="22"/>
          <w:szCs w:val="22"/>
        </w:rPr>
      </w:pPr>
    </w:p>
    <w:p w14:paraId="72451509"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chave</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identificação</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senha</w:t>
      </w:r>
      <w:r w:rsidRPr="005D7655">
        <w:rPr>
          <w:rFonts w:asciiTheme="minorHAnsi" w:hAnsiTheme="minorHAnsi"/>
          <w:spacing w:val="1"/>
          <w:sz w:val="22"/>
          <w:szCs w:val="22"/>
        </w:rPr>
        <w:t xml:space="preserve"> </w:t>
      </w:r>
      <w:r w:rsidRPr="005D7655">
        <w:rPr>
          <w:rFonts w:asciiTheme="minorHAnsi" w:hAnsiTheme="minorHAnsi"/>
          <w:sz w:val="22"/>
          <w:szCs w:val="22"/>
        </w:rPr>
        <w:t>dos</w:t>
      </w:r>
      <w:r w:rsidRPr="005D7655">
        <w:rPr>
          <w:rFonts w:asciiTheme="minorHAnsi" w:hAnsiTheme="minorHAnsi"/>
          <w:spacing w:val="1"/>
          <w:sz w:val="22"/>
          <w:szCs w:val="22"/>
        </w:rPr>
        <w:t xml:space="preserve"> </w:t>
      </w:r>
      <w:r w:rsidRPr="005D7655">
        <w:rPr>
          <w:rFonts w:asciiTheme="minorHAnsi" w:hAnsiTheme="minorHAnsi"/>
          <w:sz w:val="22"/>
          <w:szCs w:val="22"/>
        </w:rPr>
        <w:t>operadores</w:t>
      </w:r>
      <w:r w:rsidRPr="005D7655">
        <w:rPr>
          <w:rFonts w:asciiTheme="minorHAnsi" w:hAnsiTheme="minorHAnsi"/>
          <w:spacing w:val="1"/>
          <w:sz w:val="22"/>
          <w:szCs w:val="22"/>
        </w:rPr>
        <w:t xml:space="preserve"> </w:t>
      </w:r>
      <w:r w:rsidRPr="005D7655">
        <w:rPr>
          <w:rFonts w:asciiTheme="minorHAnsi" w:hAnsiTheme="minorHAnsi"/>
          <w:sz w:val="22"/>
          <w:szCs w:val="22"/>
        </w:rPr>
        <w:t>poderão</w:t>
      </w:r>
      <w:r w:rsidRPr="005D7655">
        <w:rPr>
          <w:rFonts w:asciiTheme="minorHAnsi" w:hAnsiTheme="minorHAnsi"/>
          <w:spacing w:val="1"/>
          <w:sz w:val="22"/>
          <w:szCs w:val="22"/>
        </w:rPr>
        <w:t xml:space="preserve"> </w:t>
      </w:r>
      <w:r w:rsidRPr="005D7655">
        <w:rPr>
          <w:rFonts w:asciiTheme="minorHAnsi" w:hAnsiTheme="minorHAnsi"/>
          <w:sz w:val="22"/>
          <w:szCs w:val="22"/>
        </w:rPr>
        <w:t>ser</w:t>
      </w:r>
      <w:r w:rsidRPr="005D7655">
        <w:rPr>
          <w:rFonts w:asciiTheme="minorHAnsi" w:hAnsiTheme="minorHAnsi"/>
          <w:spacing w:val="1"/>
          <w:sz w:val="22"/>
          <w:szCs w:val="22"/>
        </w:rPr>
        <w:t xml:space="preserve"> </w:t>
      </w:r>
      <w:r w:rsidRPr="005D7655">
        <w:rPr>
          <w:rFonts w:asciiTheme="minorHAnsi" w:hAnsiTheme="minorHAnsi"/>
          <w:sz w:val="22"/>
          <w:szCs w:val="22"/>
        </w:rPr>
        <w:t>utilizadas</w:t>
      </w:r>
      <w:r w:rsidRPr="005D7655">
        <w:rPr>
          <w:rFonts w:asciiTheme="minorHAnsi" w:hAnsiTheme="minorHAnsi"/>
          <w:spacing w:val="1"/>
          <w:sz w:val="22"/>
          <w:szCs w:val="22"/>
        </w:rPr>
        <w:t xml:space="preserve"> </w:t>
      </w:r>
      <w:r w:rsidRPr="005D7655">
        <w:rPr>
          <w:rFonts w:asciiTheme="minorHAnsi" w:hAnsiTheme="minorHAnsi"/>
          <w:sz w:val="22"/>
          <w:szCs w:val="22"/>
        </w:rPr>
        <w:t xml:space="preserve">em </w:t>
      </w:r>
      <w:r w:rsidRPr="005D7655">
        <w:rPr>
          <w:rFonts w:asciiTheme="minorHAnsi" w:hAnsiTheme="minorHAnsi"/>
          <w:spacing w:val="-59"/>
          <w:sz w:val="22"/>
          <w:szCs w:val="22"/>
        </w:rPr>
        <w:t xml:space="preserve"> </w:t>
      </w:r>
      <w:r w:rsidRPr="005D7655">
        <w:rPr>
          <w:rFonts w:asciiTheme="minorHAnsi" w:hAnsiTheme="minorHAnsi"/>
          <w:sz w:val="22"/>
          <w:szCs w:val="22"/>
        </w:rPr>
        <w:t>qualquer pregão eletrônico, salvo quando canceladas por solicitação do credenciado ou por</w:t>
      </w:r>
      <w:r w:rsidRPr="005D7655">
        <w:rPr>
          <w:rFonts w:asciiTheme="minorHAnsi" w:hAnsiTheme="minorHAnsi"/>
          <w:spacing w:val="1"/>
          <w:sz w:val="22"/>
          <w:szCs w:val="22"/>
        </w:rPr>
        <w:t xml:space="preserve"> </w:t>
      </w:r>
      <w:r w:rsidRPr="005D7655">
        <w:rPr>
          <w:rFonts w:asciiTheme="minorHAnsi" w:hAnsiTheme="minorHAnsi"/>
          <w:sz w:val="22"/>
          <w:szCs w:val="22"/>
        </w:rPr>
        <w:t>iniciativa</w:t>
      </w:r>
      <w:r w:rsidRPr="005D7655">
        <w:rPr>
          <w:rFonts w:asciiTheme="minorHAnsi" w:hAnsiTheme="minorHAnsi"/>
          <w:spacing w:val="-1"/>
          <w:sz w:val="22"/>
          <w:szCs w:val="22"/>
        </w:rPr>
        <w:t xml:space="preserve"> </w:t>
      </w:r>
      <w:r w:rsidRPr="005D7655">
        <w:rPr>
          <w:rFonts w:asciiTheme="minorHAnsi" w:hAnsiTheme="minorHAnsi"/>
          <w:sz w:val="22"/>
          <w:szCs w:val="22"/>
        </w:rPr>
        <w:t>do provedor</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5"/>
          <w:sz w:val="22"/>
          <w:szCs w:val="22"/>
        </w:rPr>
        <w:t xml:space="preserve"> </w:t>
      </w:r>
      <w:r w:rsidRPr="005D7655">
        <w:rPr>
          <w:rFonts w:asciiTheme="minorHAnsi" w:hAnsiTheme="minorHAnsi"/>
          <w:sz w:val="22"/>
          <w:szCs w:val="22"/>
        </w:rPr>
        <w:t>sistema.</w:t>
      </w:r>
    </w:p>
    <w:p w14:paraId="5F44EBC9" w14:textId="77777777" w:rsidR="0051540B" w:rsidRPr="005D7655" w:rsidRDefault="0051540B" w:rsidP="00E73640">
      <w:pPr>
        <w:pStyle w:val="PargrafodaLista"/>
        <w:tabs>
          <w:tab w:val="left" w:pos="851"/>
        </w:tabs>
        <w:ind w:left="284"/>
        <w:rPr>
          <w:rFonts w:asciiTheme="minorHAnsi" w:hAnsiTheme="minorHAnsi"/>
          <w:sz w:val="22"/>
          <w:szCs w:val="22"/>
        </w:rPr>
      </w:pPr>
    </w:p>
    <w:p w14:paraId="72165F0D"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É de exclusiva responsabilidade do usuário o sigilo da senha, bem como seu uso em</w:t>
      </w:r>
      <w:r w:rsidRPr="005D7655">
        <w:rPr>
          <w:rFonts w:asciiTheme="minorHAnsi" w:hAnsiTheme="minorHAnsi"/>
          <w:spacing w:val="1"/>
          <w:sz w:val="22"/>
          <w:szCs w:val="22"/>
        </w:rPr>
        <w:t xml:space="preserve"> </w:t>
      </w:r>
      <w:r w:rsidRPr="005D7655">
        <w:rPr>
          <w:rFonts w:asciiTheme="minorHAnsi" w:hAnsiTheme="minorHAnsi"/>
          <w:sz w:val="22"/>
          <w:szCs w:val="22"/>
        </w:rPr>
        <w:t>qualquer</w:t>
      </w:r>
      <w:r w:rsidRPr="005D7655">
        <w:rPr>
          <w:rFonts w:asciiTheme="minorHAnsi" w:hAnsiTheme="minorHAnsi"/>
          <w:spacing w:val="1"/>
          <w:sz w:val="22"/>
          <w:szCs w:val="22"/>
        </w:rPr>
        <w:t xml:space="preserve"> </w:t>
      </w:r>
      <w:r w:rsidRPr="005D7655">
        <w:rPr>
          <w:rFonts w:asciiTheme="minorHAnsi" w:hAnsiTheme="minorHAnsi"/>
          <w:sz w:val="22"/>
          <w:szCs w:val="22"/>
        </w:rPr>
        <w:t>transação</w:t>
      </w:r>
      <w:r w:rsidRPr="005D7655">
        <w:rPr>
          <w:rFonts w:asciiTheme="minorHAnsi" w:hAnsiTheme="minorHAnsi"/>
          <w:spacing w:val="1"/>
          <w:sz w:val="22"/>
          <w:szCs w:val="22"/>
        </w:rPr>
        <w:t xml:space="preserve"> </w:t>
      </w:r>
      <w:r w:rsidRPr="005D7655">
        <w:rPr>
          <w:rFonts w:asciiTheme="minorHAnsi" w:hAnsiTheme="minorHAnsi"/>
          <w:sz w:val="22"/>
          <w:szCs w:val="22"/>
        </w:rPr>
        <w:t>efetuada</w:t>
      </w:r>
      <w:r w:rsidRPr="005D7655">
        <w:rPr>
          <w:rFonts w:asciiTheme="minorHAnsi" w:hAnsiTheme="minorHAnsi"/>
          <w:spacing w:val="1"/>
          <w:sz w:val="22"/>
          <w:szCs w:val="22"/>
        </w:rPr>
        <w:t xml:space="preserve"> </w:t>
      </w:r>
      <w:r w:rsidRPr="005D7655">
        <w:rPr>
          <w:rFonts w:asciiTheme="minorHAnsi" w:hAnsiTheme="minorHAnsi"/>
          <w:sz w:val="22"/>
          <w:szCs w:val="22"/>
        </w:rPr>
        <w:t>diretamente</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por</w:t>
      </w:r>
      <w:r w:rsidRPr="005D7655">
        <w:rPr>
          <w:rFonts w:asciiTheme="minorHAnsi" w:hAnsiTheme="minorHAnsi"/>
          <w:spacing w:val="1"/>
          <w:sz w:val="22"/>
          <w:szCs w:val="22"/>
        </w:rPr>
        <w:t xml:space="preserve"> </w:t>
      </w:r>
      <w:r w:rsidRPr="005D7655">
        <w:rPr>
          <w:rFonts w:asciiTheme="minorHAnsi" w:hAnsiTheme="minorHAnsi"/>
          <w:sz w:val="22"/>
          <w:szCs w:val="22"/>
        </w:rPr>
        <w:t>seu</w:t>
      </w:r>
      <w:r w:rsidRPr="005D7655">
        <w:rPr>
          <w:rFonts w:asciiTheme="minorHAnsi" w:hAnsiTheme="minorHAnsi"/>
          <w:spacing w:val="1"/>
          <w:sz w:val="22"/>
          <w:szCs w:val="22"/>
        </w:rPr>
        <w:t xml:space="preserve"> </w:t>
      </w:r>
      <w:r w:rsidRPr="005D7655">
        <w:rPr>
          <w:rFonts w:asciiTheme="minorHAnsi" w:hAnsiTheme="minorHAnsi"/>
          <w:sz w:val="22"/>
          <w:szCs w:val="22"/>
        </w:rPr>
        <w:t>representante,</w:t>
      </w:r>
      <w:r w:rsidRPr="005D7655">
        <w:rPr>
          <w:rFonts w:asciiTheme="minorHAnsi" w:hAnsiTheme="minorHAnsi"/>
          <w:spacing w:val="1"/>
          <w:sz w:val="22"/>
          <w:szCs w:val="22"/>
        </w:rPr>
        <w:t xml:space="preserve"> </w:t>
      </w:r>
      <w:r w:rsidRPr="005D7655">
        <w:rPr>
          <w:rFonts w:asciiTheme="minorHAnsi" w:hAnsiTheme="minorHAnsi"/>
          <w:sz w:val="22"/>
          <w:szCs w:val="22"/>
        </w:rPr>
        <w:t>não</w:t>
      </w:r>
      <w:r w:rsidRPr="005D7655">
        <w:rPr>
          <w:rFonts w:asciiTheme="minorHAnsi" w:hAnsiTheme="minorHAnsi"/>
          <w:spacing w:val="1"/>
          <w:sz w:val="22"/>
          <w:szCs w:val="22"/>
        </w:rPr>
        <w:t xml:space="preserve"> </w:t>
      </w:r>
      <w:r w:rsidRPr="005D7655">
        <w:rPr>
          <w:rFonts w:asciiTheme="minorHAnsi" w:hAnsiTheme="minorHAnsi"/>
          <w:sz w:val="22"/>
          <w:szCs w:val="22"/>
        </w:rPr>
        <w:t>cabendo</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plataforma eletrônica a responsabilidade por</w:t>
      </w:r>
      <w:r w:rsidRPr="005D7655">
        <w:rPr>
          <w:rFonts w:asciiTheme="minorHAnsi" w:hAnsiTheme="minorHAnsi"/>
          <w:spacing w:val="61"/>
          <w:sz w:val="22"/>
          <w:szCs w:val="22"/>
        </w:rPr>
        <w:t xml:space="preserve"> </w:t>
      </w:r>
      <w:r w:rsidRPr="005D7655">
        <w:rPr>
          <w:rFonts w:asciiTheme="minorHAnsi" w:hAnsiTheme="minorHAnsi"/>
          <w:sz w:val="22"/>
          <w:szCs w:val="22"/>
        </w:rPr>
        <w:t>eventuais danos decorrentes de uso indevido</w:t>
      </w:r>
      <w:r w:rsidRPr="005D7655">
        <w:rPr>
          <w:rFonts w:asciiTheme="minorHAnsi" w:hAnsiTheme="minorHAnsi"/>
          <w:spacing w:val="1"/>
          <w:sz w:val="22"/>
          <w:szCs w:val="22"/>
        </w:rPr>
        <w:t xml:space="preserve"> </w:t>
      </w:r>
      <w:r w:rsidRPr="005D7655">
        <w:rPr>
          <w:rFonts w:asciiTheme="minorHAnsi" w:hAnsiTheme="minorHAnsi"/>
          <w:sz w:val="22"/>
          <w:szCs w:val="22"/>
        </w:rPr>
        <w:t>da senha,</w:t>
      </w:r>
      <w:r w:rsidRPr="005D7655">
        <w:rPr>
          <w:rFonts w:asciiTheme="minorHAnsi" w:hAnsiTheme="minorHAnsi"/>
          <w:spacing w:val="-1"/>
          <w:sz w:val="22"/>
          <w:szCs w:val="22"/>
        </w:rPr>
        <w:t xml:space="preserve"> </w:t>
      </w:r>
      <w:r w:rsidRPr="005D7655">
        <w:rPr>
          <w:rFonts w:asciiTheme="minorHAnsi" w:hAnsiTheme="minorHAnsi"/>
          <w:sz w:val="22"/>
          <w:szCs w:val="22"/>
        </w:rPr>
        <w:t>ainda que</w:t>
      </w:r>
      <w:r w:rsidRPr="005D7655">
        <w:rPr>
          <w:rFonts w:asciiTheme="minorHAnsi" w:hAnsiTheme="minorHAnsi"/>
          <w:spacing w:val="-2"/>
          <w:sz w:val="22"/>
          <w:szCs w:val="22"/>
        </w:rPr>
        <w:t xml:space="preserve"> </w:t>
      </w:r>
      <w:r w:rsidRPr="005D7655">
        <w:rPr>
          <w:rFonts w:asciiTheme="minorHAnsi" w:hAnsiTheme="minorHAnsi"/>
          <w:sz w:val="22"/>
          <w:szCs w:val="22"/>
        </w:rPr>
        <w:t>por</w:t>
      </w:r>
      <w:r w:rsidRPr="005D7655">
        <w:rPr>
          <w:rFonts w:asciiTheme="minorHAnsi" w:hAnsiTheme="minorHAnsi"/>
          <w:spacing w:val="-3"/>
          <w:sz w:val="22"/>
          <w:szCs w:val="22"/>
        </w:rPr>
        <w:t xml:space="preserve"> </w:t>
      </w:r>
      <w:r w:rsidRPr="005D7655">
        <w:rPr>
          <w:rFonts w:asciiTheme="minorHAnsi" w:hAnsiTheme="minorHAnsi"/>
          <w:sz w:val="22"/>
          <w:szCs w:val="22"/>
        </w:rPr>
        <w:t>terceiros.</w:t>
      </w:r>
    </w:p>
    <w:p w14:paraId="5F49582D" w14:textId="77777777" w:rsidR="0051540B" w:rsidRPr="005D7655" w:rsidRDefault="0051540B" w:rsidP="00C25006">
      <w:pPr>
        <w:pStyle w:val="PargrafodaLista"/>
        <w:rPr>
          <w:rFonts w:asciiTheme="minorHAnsi" w:hAnsiTheme="minorHAnsi"/>
          <w:sz w:val="22"/>
          <w:szCs w:val="22"/>
        </w:rPr>
      </w:pPr>
    </w:p>
    <w:p w14:paraId="1BC8AA44"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O</w:t>
      </w:r>
      <w:r w:rsidRPr="005D7655">
        <w:rPr>
          <w:rFonts w:asciiTheme="minorHAnsi" w:hAnsiTheme="minorHAnsi"/>
          <w:spacing w:val="1"/>
          <w:sz w:val="22"/>
          <w:szCs w:val="22"/>
        </w:rPr>
        <w:t xml:space="preserve"> </w:t>
      </w:r>
      <w:r w:rsidRPr="005D7655">
        <w:rPr>
          <w:rFonts w:asciiTheme="minorHAnsi" w:hAnsiTheme="minorHAnsi"/>
          <w:sz w:val="22"/>
          <w:szCs w:val="22"/>
        </w:rPr>
        <w:t>credenciamento</w:t>
      </w:r>
      <w:r w:rsidRPr="005D7655">
        <w:rPr>
          <w:rFonts w:asciiTheme="minorHAnsi" w:hAnsiTheme="minorHAnsi"/>
          <w:spacing w:val="1"/>
          <w:sz w:val="22"/>
          <w:szCs w:val="22"/>
        </w:rPr>
        <w:t xml:space="preserve"> </w:t>
      </w:r>
      <w:r w:rsidRPr="005D7655">
        <w:rPr>
          <w:rFonts w:asciiTheme="minorHAnsi" w:hAnsiTheme="minorHAnsi"/>
          <w:sz w:val="22"/>
          <w:szCs w:val="22"/>
        </w:rPr>
        <w:t>do fornecedor e</w:t>
      </w:r>
      <w:r w:rsidRPr="005D7655">
        <w:rPr>
          <w:rFonts w:asciiTheme="minorHAnsi" w:hAnsiTheme="minorHAnsi"/>
          <w:spacing w:val="1"/>
          <w:sz w:val="22"/>
          <w:szCs w:val="22"/>
        </w:rPr>
        <w:t xml:space="preserve"> </w:t>
      </w:r>
      <w:r w:rsidRPr="005D7655">
        <w:rPr>
          <w:rFonts w:asciiTheme="minorHAnsi" w:hAnsiTheme="minorHAnsi"/>
          <w:sz w:val="22"/>
          <w:szCs w:val="22"/>
        </w:rPr>
        <w:t>de seu representante</w:t>
      </w:r>
      <w:r w:rsidRPr="005D7655">
        <w:rPr>
          <w:rFonts w:asciiTheme="minorHAnsi" w:hAnsiTheme="minorHAnsi"/>
          <w:spacing w:val="1"/>
          <w:sz w:val="22"/>
          <w:szCs w:val="22"/>
        </w:rPr>
        <w:t xml:space="preserve"> </w:t>
      </w:r>
      <w:r w:rsidRPr="005D7655">
        <w:rPr>
          <w:rFonts w:asciiTheme="minorHAnsi" w:hAnsiTheme="minorHAnsi"/>
          <w:sz w:val="22"/>
          <w:szCs w:val="22"/>
        </w:rPr>
        <w:t>legal junto ao</w:t>
      </w:r>
      <w:r w:rsidRPr="005D7655">
        <w:rPr>
          <w:rFonts w:asciiTheme="minorHAnsi" w:hAnsiTheme="minorHAnsi"/>
          <w:spacing w:val="1"/>
          <w:sz w:val="22"/>
          <w:szCs w:val="22"/>
        </w:rPr>
        <w:t xml:space="preserve"> </w:t>
      </w:r>
      <w:r w:rsidRPr="005D7655">
        <w:rPr>
          <w:rFonts w:asciiTheme="minorHAnsi" w:hAnsiTheme="minorHAnsi"/>
          <w:sz w:val="22"/>
          <w:szCs w:val="22"/>
        </w:rPr>
        <w:t>sistema</w:t>
      </w:r>
      <w:r w:rsidRPr="005D7655">
        <w:rPr>
          <w:rFonts w:asciiTheme="minorHAnsi" w:hAnsiTheme="minorHAnsi"/>
          <w:spacing w:val="1"/>
          <w:sz w:val="22"/>
          <w:szCs w:val="22"/>
        </w:rPr>
        <w:t xml:space="preserve"> </w:t>
      </w:r>
      <w:r w:rsidRPr="005D7655">
        <w:rPr>
          <w:rFonts w:asciiTheme="minorHAnsi" w:hAnsiTheme="minorHAnsi"/>
          <w:sz w:val="22"/>
          <w:szCs w:val="22"/>
        </w:rPr>
        <w:t>eletrônico</w:t>
      </w:r>
      <w:r w:rsidRPr="005D7655">
        <w:rPr>
          <w:rFonts w:asciiTheme="minorHAnsi" w:hAnsiTheme="minorHAnsi"/>
          <w:spacing w:val="1"/>
          <w:sz w:val="22"/>
          <w:szCs w:val="22"/>
        </w:rPr>
        <w:t xml:space="preserve"> </w:t>
      </w:r>
      <w:r w:rsidRPr="005D7655">
        <w:rPr>
          <w:rFonts w:asciiTheme="minorHAnsi" w:hAnsiTheme="minorHAnsi"/>
          <w:sz w:val="22"/>
          <w:szCs w:val="22"/>
        </w:rPr>
        <w:t>implica</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responsabilidade</w:t>
      </w:r>
      <w:r w:rsidRPr="005D7655">
        <w:rPr>
          <w:rFonts w:asciiTheme="minorHAnsi" w:hAnsiTheme="minorHAnsi"/>
          <w:spacing w:val="1"/>
          <w:sz w:val="22"/>
          <w:szCs w:val="22"/>
        </w:rPr>
        <w:t xml:space="preserve"> </w:t>
      </w:r>
      <w:r w:rsidRPr="005D7655">
        <w:rPr>
          <w:rFonts w:asciiTheme="minorHAnsi" w:hAnsiTheme="minorHAnsi"/>
          <w:sz w:val="22"/>
          <w:szCs w:val="22"/>
        </w:rPr>
        <w:t>legal</w:t>
      </w:r>
      <w:r w:rsidRPr="005D7655">
        <w:rPr>
          <w:rFonts w:asciiTheme="minorHAnsi" w:hAnsiTheme="minorHAnsi"/>
          <w:spacing w:val="1"/>
          <w:sz w:val="22"/>
          <w:szCs w:val="22"/>
        </w:rPr>
        <w:t xml:space="preserve"> </w:t>
      </w:r>
      <w:r w:rsidRPr="005D7655">
        <w:rPr>
          <w:rFonts w:asciiTheme="minorHAnsi" w:hAnsiTheme="minorHAnsi"/>
          <w:sz w:val="22"/>
          <w:szCs w:val="22"/>
        </w:rPr>
        <w:t>pelos</w:t>
      </w:r>
      <w:r w:rsidRPr="005D7655">
        <w:rPr>
          <w:rFonts w:asciiTheme="minorHAnsi" w:hAnsiTheme="minorHAnsi"/>
          <w:spacing w:val="1"/>
          <w:sz w:val="22"/>
          <w:szCs w:val="22"/>
        </w:rPr>
        <w:t xml:space="preserve"> </w:t>
      </w:r>
      <w:r w:rsidRPr="005D7655">
        <w:rPr>
          <w:rFonts w:asciiTheme="minorHAnsi" w:hAnsiTheme="minorHAnsi"/>
          <w:sz w:val="22"/>
          <w:szCs w:val="22"/>
        </w:rPr>
        <w:t>atos</w:t>
      </w:r>
      <w:r w:rsidRPr="005D7655">
        <w:rPr>
          <w:rFonts w:asciiTheme="minorHAnsi" w:hAnsiTheme="minorHAnsi"/>
          <w:spacing w:val="1"/>
          <w:sz w:val="22"/>
          <w:szCs w:val="22"/>
        </w:rPr>
        <w:t xml:space="preserve"> </w:t>
      </w:r>
      <w:r w:rsidRPr="005D7655">
        <w:rPr>
          <w:rFonts w:asciiTheme="minorHAnsi" w:hAnsiTheme="minorHAnsi"/>
          <w:sz w:val="22"/>
          <w:szCs w:val="22"/>
        </w:rPr>
        <w:t>praticados</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presunção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capacidade</w:t>
      </w:r>
      <w:r w:rsidRPr="005D7655">
        <w:rPr>
          <w:rFonts w:asciiTheme="minorHAnsi" w:hAnsiTheme="minorHAnsi"/>
          <w:spacing w:val="-1"/>
          <w:sz w:val="22"/>
          <w:szCs w:val="22"/>
        </w:rPr>
        <w:t xml:space="preserve"> </w:t>
      </w:r>
      <w:r w:rsidRPr="005D7655">
        <w:rPr>
          <w:rFonts w:asciiTheme="minorHAnsi" w:hAnsiTheme="minorHAnsi"/>
          <w:sz w:val="22"/>
          <w:szCs w:val="22"/>
        </w:rPr>
        <w:t>técnica</w:t>
      </w:r>
      <w:r w:rsidRPr="005D7655">
        <w:rPr>
          <w:rFonts w:asciiTheme="minorHAnsi" w:hAnsiTheme="minorHAnsi"/>
          <w:spacing w:val="-2"/>
          <w:sz w:val="22"/>
          <w:szCs w:val="22"/>
        </w:rPr>
        <w:t xml:space="preserve"> </w:t>
      </w:r>
      <w:r w:rsidRPr="005D7655">
        <w:rPr>
          <w:rFonts w:asciiTheme="minorHAnsi" w:hAnsiTheme="minorHAnsi"/>
          <w:sz w:val="22"/>
          <w:szCs w:val="22"/>
        </w:rPr>
        <w:t>para</w:t>
      </w:r>
      <w:r w:rsidRPr="005D7655">
        <w:rPr>
          <w:rFonts w:asciiTheme="minorHAnsi" w:hAnsiTheme="minorHAnsi"/>
          <w:spacing w:val="-4"/>
          <w:sz w:val="22"/>
          <w:szCs w:val="22"/>
        </w:rPr>
        <w:t xml:space="preserve"> </w:t>
      </w:r>
      <w:r w:rsidRPr="005D7655">
        <w:rPr>
          <w:rFonts w:asciiTheme="minorHAnsi" w:hAnsiTheme="minorHAnsi"/>
          <w:sz w:val="22"/>
          <w:szCs w:val="22"/>
        </w:rPr>
        <w:t>realização</w:t>
      </w:r>
      <w:r w:rsidRPr="005D7655">
        <w:rPr>
          <w:rFonts w:asciiTheme="minorHAnsi" w:hAnsiTheme="minorHAnsi"/>
          <w:spacing w:val="-1"/>
          <w:sz w:val="22"/>
          <w:szCs w:val="22"/>
        </w:rPr>
        <w:t xml:space="preserve"> </w:t>
      </w:r>
      <w:r w:rsidRPr="005D7655">
        <w:rPr>
          <w:rFonts w:asciiTheme="minorHAnsi" w:hAnsiTheme="minorHAnsi"/>
          <w:sz w:val="22"/>
          <w:szCs w:val="22"/>
        </w:rPr>
        <w:t>das</w:t>
      </w:r>
      <w:r w:rsidRPr="005D7655">
        <w:rPr>
          <w:rFonts w:asciiTheme="minorHAnsi" w:hAnsiTheme="minorHAnsi"/>
          <w:spacing w:val="-2"/>
          <w:sz w:val="22"/>
          <w:szCs w:val="22"/>
        </w:rPr>
        <w:t xml:space="preserve"> </w:t>
      </w:r>
      <w:r w:rsidRPr="005D7655">
        <w:rPr>
          <w:rFonts w:asciiTheme="minorHAnsi" w:hAnsiTheme="minorHAnsi"/>
          <w:sz w:val="22"/>
          <w:szCs w:val="22"/>
        </w:rPr>
        <w:t>transações</w:t>
      </w:r>
      <w:r w:rsidRPr="005D7655">
        <w:rPr>
          <w:rFonts w:asciiTheme="minorHAnsi" w:hAnsiTheme="minorHAnsi"/>
          <w:spacing w:val="1"/>
          <w:sz w:val="22"/>
          <w:szCs w:val="22"/>
        </w:rPr>
        <w:t xml:space="preserve"> </w:t>
      </w:r>
      <w:r w:rsidRPr="005D7655">
        <w:rPr>
          <w:rFonts w:asciiTheme="minorHAnsi" w:hAnsiTheme="minorHAnsi"/>
          <w:sz w:val="22"/>
          <w:szCs w:val="22"/>
        </w:rPr>
        <w:t>inerentes</w:t>
      </w:r>
      <w:r w:rsidRPr="005D7655">
        <w:rPr>
          <w:rFonts w:asciiTheme="minorHAnsi" w:hAnsiTheme="minorHAnsi"/>
          <w:spacing w:val="1"/>
          <w:sz w:val="22"/>
          <w:szCs w:val="22"/>
        </w:rPr>
        <w:t xml:space="preserve"> </w:t>
      </w:r>
      <w:r w:rsidRPr="005D7655">
        <w:rPr>
          <w:rFonts w:asciiTheme="minorHAnsi" w:hAnsiTheme="minorHAnsi"/>
          <w:sz w:val="22"/>
          <w:szCs w:val="22"/>
        </w:rPr>
        <w:t>ao</w:t>
      </w:r>
      <w:r w:rsidRPr="005D7655">
        <w:rPr>
          <w:rFonts w:asciiTheme="minorHAnsi" w:hAnsiTheme="minorHAnsi"/>
          <w:spacing w:val="-3"/>
          <w:sz w:val="22"/>
          <w:szCs w:val="22"/>
        </w:rPr>
        <w:t xml:space="preserve"> </w:t>
      </w:r>
      <w:r w:rsidRPr="005D7655">
        <w:rPr>
          <w:rFonts w:asciiTheme="minorHAnsi" w:hAnsiTheme="minorHAnsi"/>
          <w:sz w:val="22"/>
          <w:szCs w:val="22"/>
        </w:rPr>
        <w:t>pregão</w:t>
      </w:r>
      <w:r w:rsidRPr="005D7655">
        <w:rPr>
          <w:rFonts w:asciiTheme="minorHAnsi" w:hAnsiTheme="minorHAnsi"/>
          <w:spacing w:val="-3"/>
          <w:sz w:val="22"/>
          <w:szCs w:val="22"/>
        </w:rPr>
        <w:t xml:space="preserve"> </w:t>
      </w:r>
      <w:r w:rsidRPr="005D7655">
        <w:rPr>
          <w:rFonts w:asciiTheme="minorHAnsi" w:hAnsiTheme="minorHAnsi"/>
          <w:sz w:val="22"/>
          <w:szCs w:val="22"/>
        </w:rPr>
        <w:t>eletrônico.</w:t>
      </w:r>
    </w:p>
    <w:p w14:paraId="7C38A61A" w14:textId="77777777" w:rsidR="0051540B" w:rsidRPr="005D7655" w:rsidRDefault="0051540B" w:rsidP="00C25006">
      <w:pPr>
        <w:pStyle w:val="Corpodetexto"/>
        <w:tabs>
          <w:tab w:val="left" w:pos="993"/>
          <w:tab w:val="left" w:pos="9923"/>
        </w:tabs>
        <w:spacing w:before="120" w:after="120"/>
        <w:ind w:left="284" w:right="34"/>
        <w:jc w:val="left"/>
        <w:rPr>
          <w:rFonts w:asciiTheme="minorHAnsi" w:hAnsiTheme="minorHAnsi"/>
        </w:rPr>
      </w:pPr>
    </w:p>
    <w:p w14:paraId="24492484" w14:textId="77777777" w:rsidR="0051540B" w:rsidRPr="005D7655" w:rsidRDefault="0051540B" w:rsidP="006A5B6E">
      <w:pPr>
        <w:pStyle w:val="Ttulo3"/>
        <w:numPr>
          <w:ilvl w:val="0"/>
          <w:numId w:val="3"/>
        </w:numPr>
        <w:tabs>
          <w:tab w:val="left" w:pos="567"/>
          <w:tab w:val="left" w:pos="1134"/>
          <w:tab w:val="left" w:pos="9923"/>
        </w:tabs>
        <w:ind w:left="284" w:right="34" w:firstLine="0"/>
        <w:jc w:val="both"/>
        <w:rPr>
          <w:rFonts w:asciiTheme="minorHAnsi" w:hAnsiTheme="minorHAnsi"/>
        </w:rPr>
      </w:pPr>
      <w:bookmarkStart w:id="7" w:name="_bookmark4"/>
      <w:bookmarkEnd w:id="7"/>
      <w:r w:rsidRPr="005D7655">
        <w:rPr>
          <w:rFonts w:asciiTheme="minorHAnsi" w:hAnsiTheme="minorHAnsi"/>
        </w:rPr>
        <w:t>CONDIÇÕES</w:t>
      </w:r>
      <w:r w:rsidRPr="005D7655">
        <w:rPr>
          <w:rFonts w:asciiTheme="minorHAnsi" w:hAnsiTheme="minorHAnsi"/>
          <w:spacing w:val="-10"/>
        </w:rPr>
        <w:t xml:space="preserve"> </w:t>
      </w:r>
      <w:r w:rsidRPr="005D7655">
        <w:rPr>
          <w:rFonts w:asciiTheme="minorHAnsi" w:hAnsiTheme="minorHAnsi"/>
        </w:rPr>
        <w:t>PARA</w:t>
      </w:r>
      <w:r w:rsidRPr="005D7655">
        <w:rPr>
          <w:rFonts w:asciiTheme="minorHAnsi" w:hAnsiTheme="minorHAnsi"/>
          <w:spacing w:val="-8"/>
        </w:rPr>
        <w:t xml:space="preserve"> </w:t>
      </w:r>
      <w:r w:rsidRPr="005D7655">
        <w:rPr>
          <w:rFonts w:asciiTheme="minorHAnsi" w:hAnsiTheme="minorHAnsi"/>
        </w:rPr>
        <w:t>PARTICIPAÇÃO</w:t>
      </w:r>
    </w:p>
    <w:p w14:paraId="250A932D" w14:textId="77777777" w:rsidR="0051540B" w:rsidRPr="005D7655" w:rsidRDefault="0051540B" w:rsidP="00C25006">
      <w:pPr>
        <w:pStyle w:val="Corpodetexto"/>
        <w:tabs>
          <w:tab w:val="left" w:pos="993"/>
          <w:tab w:val="left" w:pos="1134"/>
          <w:tab w:val="left" w:pos="9923"/>
        </w:tabs>
        <w:ind w:left="284" w:right="34"/>
        <w:jc w:val="left"/>
        <w:rPr>
          <w:rFonts w:asciiTheme="minorHAnsi" w:hAnsiTheme="minorHAnsi"/>
          <w:b/>
        </w:rPr>
      </w:pPr>
    </w:p>
    <w:p w14:paraId="21BCFA2B"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b/>
          <w:sz w:val="22"/>
          <w:szCs w:val="22"/>
        </w:rPr>
      </w:pPr>
      <w:r w:rsidRPr="005D7655">
        <w:rPr>
          <w:rFonts w:asciiTheme="minorHAnsi" w:hAnsiTheme="minorHAnsi"/>
          <w:sz w:val="22"/>
          <w:szCs w:val="22"/>
        </w:rPr>
        <w:t>Poderão</w:t>
      </w:r>
      <w:r w:rsidRPr="005D7655">
        <w:rPr>
          <w:rFonts w:asciiTheme="minorHAnsi" w:hAnsiTheme="minorHAnsi"/>
          <w:spacing w:val="1"/>
          <w:sz w:val="22"/>
          <w:szCs w:val="22"/>
        </w:rPr>
        <w:t xml:space="preserve"> </w:t>
      </w:r>
      <w:r w:rsidRPr="005D7655">
        <w:rPr>
          <w:rFonts w:asciiTheme="minorHAnsi" w:hAnsiTheme="minorHAnsi"/>
          <w:sz w:val="22"/>
          <w:szCs w:val="22"/>
        </w:rPr>
        <w:t>participar</w:t>
      </w:r>
      <w:r w:rsidRPr="005D7655">
        <w:rPr>
          <w:rFonts w:asciiTheme="minorHAnsi" w:hAnsiTheme="minorHAnsi"/>
          <w:spacing w:val="1"/>
          <w:sz w:val="22"/>
          <w:szCs w:val="22"/>
        </w:rPr>
        <w:t xml:space="preserve"> </w:t>
      </w:r>
      <w:r w:rsidRPr="005D7655">
        <w:rPr>
          <w:rFonts w:asciiTheme="minorHAnsi" w:hAnsiTheme="minorHAnsi"/>
          <w:sz w:val="22"/>
          <w:szCs w:val="22"/>
        </w:rPr>
        <w:t>deste</w:t>
      </w:r>
      <w:r w:rsidRPr="005D7655">
        <w:rPr>
          <w:rFonts w:asciiTheme="minorHAnsi" w:hAnsiTheme="minorHAnsi"/>
          <w:spacing w:val="1"/>
          <w:sz w:val="22"/>
          <w:szCs w:val="22"/>
        </w:rPr>
        <w:t xml:space="preserve"> </w:t>
      </w:r>
      <w:r w:rsidRPr="005D7655">
        <w:rPr>
          <w:rFonts w:asciiTheme="minorHAnsi" w:hAnsiTheme="minorHAnsi"/>
          <w:sz w:val="22"/>
          <w:szCs w:val="22"/>
        </w:rPr>
        <w:t>Pregão interessados que</w:t>
      </w:r>
      <w:r w:rsidRPr="005D7655">
        <w:rPr>
          <w:rFonts w:asciiTheme="minorHAnsi" w:hAnsiTheme="minorHAnsi"/>
          <w:spacing w:val="1"/>
          <w:sz w:val="22"/>
          <w:szCs w:val="22"/>
        </w:rPr>
        <w:t xml:space="preserve"> </w:t>
      </w:r>
      <w:r w:rsidRPr="005D7655">
        <w:rPr>
          <w:rFonts w:asciiTheme="minorHAnsi" w:hAnsiTheme="minorHAnsi"/>
          <w:sz w:val="22"/>
          <w:szCs w:val="22"/>
        </w:rPr>
        <w:t>estejam</w:t>
      </w:r>
      <w:r w:rsidRPr="005D7655">
        <w:rPr>
          <w:rFonts w:asciiTheme="minorHAnsi" w:hAnsiTheme="minorHAnsi"/>
          <w:spacing w:val="1"/>
          <w:sz w:val="22"/>
          <w:szCs w:val="22"/>
        </w:rPr>
        <w:t xml:space="preserve"> </w:t>
      </w:r>
      <w:r w:rsidRPr="005D7655">
        <w:rPr>
          <w:rFonts w:asciiTheme="minorHAnsi" w:hAnsiTheme="minorHAnsi"/>
          <w:sz w:val="22"/>
          <w:szCs w:val="22"/>
        </w:rPr>
        <w:t>com Credenciamento</w:t>
      </w:r>
      <w:r w:rsidRPr="005D7655">
        <w:rPr>
          <w:rFonts w:asciiTheme="minorHAnsi" w:hAnsiTheme="minorHAnsi"/>
          <w:spacing w:val="1"/>
          <w:sz w:val="22"/>
          <w:szCs w:val="22"/>
        </w:rPr>
        <w:t xml:space="preserve"> </w:t>
      </w:r>
      <w:r w:rsidRPr="005D7655">
        <w:rPr>
          <w:rFonts w:asciiTheme="minorHAnsi" w:hAnsiTheme="minorHAnsi"/>
          <w:sz w:val="22"/>
          <w:szCs w:val="22"/>
        </w:rPr>
        <w:t>regular no</w:t>
      </w:r>
      <w:r w:rsidRPr="005D7655">
        <w:rPr>
          <w:rFonts w:asciiTheme="minorHAnsi" w:hAnsiTheme="minorHAnsi"/>
          <w:spacing w:val="-2"/>
          <w:sz w:val="22"/>
          <w:szCs w:val="22"/>
        </w:rPr>
        <w:t xml:space="preserve"> </w:t>
      </w:r>
      <w:r w:rsidRPr="005D7655">
        <w:rPr>
          <w:rFonts w:asciiTheme="minorHAnsi" w:hAnsiTheme="minorHAnsi"/>
          <w:b/>
          <w:sz w:val="22"/>
          <w:szCs w:val="22"/>
        </w:rPr>
        <w:t>PORTAL BLL</w:t>
      </w:r>
      <w:r w:rsidRPr="005D7655">
        <w:rPr>
          <w:rFonts w:asciiTheme="minorHAnsi" w:hAnsiTheme="minorHAnsi"/>
          <w:b/>
          <w:spacing w:val="-2"/>
          <w:sz w:val="22"/>
          <w:szCs w:val="22"/>
        </w:rPr>
        <w:t xml:space="preserve"> </w:t>
      </w:r>
      <w:r w:rsidRPr="005D7655">
        <w:rPr>
          <w:rFonts w:asciiTheme="minorHAnsi" w:hAnsiTheme="minorHAnsi"/>
          <w:b/>
          <w:sz w:val="22"/>
          <w:szCs w:val="22"/>
        </w:rPr>
        <w:t>COMPRAS.</w:t>
      </w:r>
    </w:p>
    <w:p w14:paraId="69D60EC6" w14:textId="77777777" w:rsidR="0051540B" w:rsidRPr="005D7655" w:rsidRDefault="0051540B" w:rsidP="00C25006">
      <w:pPr>
        <w:pStyle w:val="PargrafodaLista"/>
        <w:tabs>
          <w:tab w:val="left" w:pos="993"/>
          <w:tab w:val="left" w:pos="1134"/>
          <w:tab w:val="left" w:pos="9923"/>
        </w:tabs>
        <w:ind w:left="284" w:right="34"/>
        <w:rPr>
          <w:rFonts w:asciiTheme="minorHAnsi" w:hAnsiTheme="minorHAnsi"/>
          <w:b/>
          <w:sz w:val="22"/>
          <w:szCs w:val="22"/>
        </w:rPr>
      </w:pPr>
    </w:p>
    <w:p w14:paraId="5401A2E3"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O licitante responsabiliza-se exclusiva e formalmente pelas transações efetuadas em</w:t>
      </w:r>
      <w:r w:rsidRPr="005D7655">
        <w:rPr>
          <w:rFonts w:asciiTheme="minorHAnsi" w:hAnsiTheme="minorHAnsi"/>
          <w:spacing w:val="1"/>
          <w:sz w:val="22"/>
          <w:szCs w:val="22"/>
        </w:rPr>
        <w:t xml:space="preserve"> </w:t>
      </w:r>
      <w:r w:rsidRPr="005D7655">
        <w:rPr>
          <w:rFonts w:asciiTheme="minorHAnsi" w:hAnsiTheme="minorHAnsi"/>
          <w:sz w:val="22"/>
          <w:szCs w:val="22"/>
        </w:rPr>
        <w:t>seu nome, assume</w:t>
      </w:r>
      <w:r w:rsidR="004F098F">
        <w:rPr>
          <w:rFonts w:asciiTheme="minorHAnsi" w:hAnsiTheme="minorHAnsi"/>
          <w:sz w:val="22"/>
          <w:szCs w:val="22"/>
        </w:rPr>
        <w:t xml:space="preserve"> </w:t>
      </w:r>
      <w:r w:rsidRPr="005D7655">
        <w:rPr>
          <w:rFonts w:asciiTheme="minorHAnsi" w:hAnsiTheme="minorHAnsi"/>
          <w:sz w:val="22"/>
          <w:szCs w:val="22"/>
        </w:rPr>
        <w:t>como firmes e verdadeiras suas propostas e seus lances, inclusive os</w:t>
      </w:r>
      <w:r w:rsidRPr="005D7655">
        <w:rPr>
          <w:rFonts w:asciiTheme="minorHAnsi" w:hAnsiTheme="minorHAnsi"/>
          <w:spacing w:val="1"/>
          <w:sz w:val="22"/>
          <w:szCs w:val="22"/>
        </w:rPr>
        <w:t xml:space="preserve"> </w:t>
      </w:r>
      <w:r w:rsidRPr="005D7655">
        <w:rPr>
          <w:rFonts w:asciiTheme="minorHAnsi" w:hAnsiTheme="minorHAnsi"/>
          <w:sz w:val="22"/>
          <w:szCs w:val="22"/>
        </w:rPr>
        <w:t>atos</w:t>
      </w:r>
      <w:r w:rsidRPr="005D7655">
        <w:rPr>
          <w:rFonts w:asciiTheme="minorHAnsi" w:hAnsiTheme="minorHAnsi"/>
          <w:spacing w:val="1"/>
          <w:sz w:val="22"/>
          <w:szCs w:val="22"/>
        </w:rPr>
        <w:t xml:space="preserve"> </w:t>
      </w:r>
      <w:r w:rsidRPr="005D7655">
        <w:rPr>
          <w:rFonts w:asciiTheme="minorHAnsi" w:hAnsiTheme="minorHAnsi"/>
          <w:sz w:val="22"/>
          <w:szCs w:val="22"/>
        </w:rPr>
        <w:t>praticados</w:t>
      </w:r>
      <w:r w:rsidRPr="005D7655">
        <w:rPr>
          <w:rFonts w:asciiTheme="minorHAnsi" w:hAnsiTheme="minorHAnsi"/>
          <w:spacing w:val="1"/>
          <w:sz w:val="22"/>
          <w:szCs w:val="22"/>
        </w:rPr>
        <w:t xml:space="preserve"> </w:t>
      </w:r>
      <w:r w:rsidRPr="005D7655">
        <w:rPr>
          <w:rFonts w:asciiTheme="minorHAnsi" w:hAnsiTheme="minorHAnsi"/>
          <w:sz w:val="22"/>
          <w:szCs w:val="22"/>
        </w:rPr>
        <w:t>diretamente</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por</w:t>
      </w:r>
      <w:r w:rsidRPr="005D7655">
        <w:rPr>
          <w:rFonts w:asciiTheme="minorHAnsi" w:hAnsiTheme="minorHAnsi"/>
          <w:spacing w:val="1"/>
          <w:sz w:val="22"/>
          <w:szCs w:val="22"/>
        </w:rPr>
        <w:t xml:space="preserve"> </w:t>
      </w:r>
      <w:r w:rsidRPr="005D7655">
        <w:rPr>
          <w:rFonts w:asciiTheme="minorHAnsi" w:hAnsiTheme="minorHAnsi"/>
          <w:sz w:val="22"/>
          <w:szCs w:val="22"/>
        </w:rPr>
        <w:t>seu</w:t>
      </w:r>
      <w:r w:rsidRPr="005D7655">
        <w:rPr>
          <w:rFonts w:asciiTheme="minorHAnsi" w:hAnsiTheme="minorHAnsi"/>
          <w:spacing w:val="1"/>
          <w:sz w:val="22"/>
          <w:szCs w:val="22"/>
        </w:rPr>
        <w:t xml:space="preserve"> </w:t>
      </w:r>
      <w:r w:rsidRPr="005D7655">
        <w:rPr>
          <w:rFonts w:asciiTheme="minorHAnsi" w:hAnsiTheme="minorHAnsi"/>
          <w:sz w:val="22"/>
          <w:szCs w:val="22"/>
        </w:rPr>
        <w:t>representante,</w:t>
      </w:r>
      <w:r w:rsidRPr="005D7655">
        <w:rPr>
          <w:rFonts w:asciiTheme="minorHAnsi" w:hAnsiTheme="minorHAnsi"/>
          <w:spacing w:val="1"/>
          <w:sz w:val="22"/>
          <w:szCs w:val="22"/>
        </w:rPr>
        <w:t xml:space="preserve"> </w:t>
      </w:r>
      <w:r w:rsidRPr="005D7655">
        <w:rPr>
          <w:rFonts w:asciiTheme="minorHAnsi" w:hAnsiTheme="minorHAnsi"/>
          <w:sz w:val="22"/>
          <w:szCs w:val="22"/>
        </w:rPr>
        <w:t>excluída</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responsabilidade</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 xml:space="preserve">provedor do sistema ou do órgão ou entidade promotora da </w:t>
      </w:r>
      <w:r w:rsidRPr="005D7655">
        <w:rPr>
          <w:rFonts w:asciiTheme="minorHAnsi" w:hAnsiTheme="minorHAnsi"/>
          <w:sz w:val="22"/>
          <w:szCs w:val="22"/>
        </w:rPr>
        <w:lastRenderedPageBreak/>
        <w:t>licitação por eventuais danos</w:t>
      </w:r>
      <w:r w:rsidRPr="005D7655">
        <w:rPr>
          <w:rFonts w:asciiTheme="minorHAnsi" w:hAnsiTheme="minorHAnsi"/>
          <w:spacing w:val="1"/>
          <w:sz w:val="22"/>
          <w:szCs w:val="22"/>
        </w:rPr>
        <w:t xml:space="preserve"> </w:t>
      </w:r>
      <w:r w:rsidRPr="005D7655">
        <w:rPr>
          <w:rFonts w:asciiTheme="minorHAnsi" w:hAnsiTheme="minorHAnsi"/>
          <w:sz w:val="22"/>
          <w:szCs w:val="22"/>
        </w:rPr>
        <w:t>decorrentes</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2"/>
          <w:sz w:val="22"/>
          <w:szCs w:val="22"/>
        </w:rPr>
        <w:t xml:space="preserve"> </w:t>
      </w:r>
      <w:r w:rsidRPr="005D7655">
        <w:rPr>
          <w:rFonts w:asciiTheme="minorHAnsi" w:hAnsiTheme="minorHAnsi"/>
          <w:sz w:val="22"/>
          <w:szCs w:val="22"/>
        </w:rPr>
        <w:t>uso</w:t>
      </w:r>
      <w:r w:rsidRPr="005D7655">
        <w:rPr>
          <w:rFonts w:asciiTheme="minorHAnsi" w:hAnsiTheme="minorHAnsi"/>
          <w:spacing w:val="-2"/>
          <w:sz w:val="22"/>
          <w:szCs w:val="22"/>
        </w:rPr>
        <w:t xml:space="preserve"> </w:t>
      </w:r>
      <w:r w:rsidRPr="005D7655">
        <w:rPr>
          <w:rFonts w:asciiTheme="minorHAnsi" w:hAnsiTheme="minorHAnsi"/>
          <w:sz w:val="22"/>
          <w:szCs w:val="22"/>
        </w:rPr>
        <w:t>indevido das</w:t>
      </w:r>
      <w:r w:rsidRPr="005D7655">
        <w:rPr>
          <w:rFonts w:asciiTheme="minorHAnsi" w:hAnsiTheme="minorHAnsi"/>
          <w:spacing w:val="1"/>
          <w:sz w:val="22"/>
          <w:szCs w:val="22"/>
        </w:rPr>
        <w:t xml:space="preserve"> </w:t>
      </w:r>
      <w:r w:rsidRPr="005D7655">
        <w:rPr>
          <w:rFonts w:asciiTheme="minorHAnsi" w:hAnsiTheme="minorHAnsi"/>
          <w:sz w:val="22"/>
          <w:szCs w:val="22"/>
        </w:rPr>
        <w:t>credenciais de</w:t>
      </w:r>
      <w:r w:rsidRPr="005D7655">
        <w:rPr>
          <w:rFonts w:asciiTheme="minorHAnsi" w:hAnsiTheme="minorHAnsi"/>
          <w:spacing w:val="-2"/>
          <w:sz w:val="22"/>
          <w:szCs w:val="22"/>
        </w:rPr>
        <w:t xml:space="preserve"> </w:t>
      </w:r>
      <w:r w:rsidRPr="005D7655">
        <w:rPr>
          <w:rFonts w:asciiTheme="minorHAnsi" w:hAnsiTheme="minorHAnsi"/>
          <w:sz w:val="22"/>
          <w:szCs w:val="22"/>
        </w:rPr>
        <w:t>acesso,</w:t>
      </w:r>
      <w:r w:rsidRPr="005D7655">
        <w:rPr>
          <w:rFonts w:asciiTheme="minorHAnsi" w:hAnsiTheme="minorHAnsi"/>
          <w:spacing w:val="-1"/>
          <w:sz w:val="22"/>
          <w:szCs w:val="22"/>
        </w:rPr>
        <w:t xml:space="preserve"> </w:t>
      </w:r>
      <w:r w:rsidRPr="005D7655">
        <w:rPr>
          <w:rFonts w:asciiTheme="minorHAnsi" w:hAnsiTheme="minorHAnsi"/>
          <w:sz w:val="22"/>
          <w:szCs w:val="22"/>
        </w:rPr>
        <w:t>ainda que por</w:t>
      </w:r>
      <w:r w:rsidRPr="005D7655">
        <w:rPr>
          <w:rFonts w:asciiTheme="minorHAnsi" w:hAnsiTheme="minorHAnsi"/>
          <w:spacing w:val="-2"/>
          <w:sz w:val="22"/>
          <w:szCs w:val="22"/>
        </w:rPr>
        <w:t xml:space="preserve"> </w:t>
      </w:r>
      <w:r w:rsidRPr="005D7655">
        <w:rPr>
          <w:rFonts w:asciiTheme="minorHAnsi" w:hAnsiTheme="minorHAnsi"/>
          <w:sz w:val="22"/>
          <w:szCs w:val="22"/>
        </w:rPr>
        <w:t>terceiros.</w:t>
      </w:r>
    </w:p>
    <w:p w14:paraId="5DD2B9F3" w14:textId="77777777" w:rsidR="0051540B" w:rsidRPr="005D7655" w:rsidRDefault="0051540B" w:rsidP="00C25006">
      <w:pPr>
        <w:pStyle w:val="PargrafodaLista"/>
        <w:tabs>
          <w:tab w:val="left" w:pos="993"/>
          <w:tab w:val="left" w:pos="1134"/>
          <w:tab w:val="left" w:pos="9923"/>
        </w:tabs>
        <w:ind w:left="284" w:right="34"/>
        <w:rPr>
          <w:rFonts w:asciiTheme="minorHAnsi" w:hAnsiTheme="minorHAnsi"/>
          <w:sz w:val="22"/>
          <w:szCs w:val="22"/>
        </w:rPr>
      </w:pPr>
    </w:p>
    <w:p w14:paraId="78349729" w14:textId="77777777" w:rsidR="0051540B" w:rsidRPr="005D7655" w:rsidRDefault="0051540B" w:rsidP="006A5B6E">
      <w:pPr>
        <w:pStyle w:val="PargrafodaLista"/>
        <w:numPr>
          <w:ilvl w:val="1"/>
          <w:numId w:val="3"/>
        </w:numPr>
        <w:tabs>
          <w:tab w:val="left" w:pos="993"/>
          <w:tab w:val="left" w:pos="1134"/>
          <w:tab w:val="left" w:pos="9923"/>
        </w:tabs>
        <w:spacing w:after="120"/>
        <w:ind w:left="284" w:right="34" w:firstLine="0"/>
        <w:rPr>
          <w:rFonts w:asciiTheme="minorHAnsi" w:hAnsiTheme="minorHAnsi"/>
          <w:sz w:val="22"/>
          <w:szCs w:val="22"/>
        </w:rPr>
      </w:pPr>
      <w:r w:rsidRPr="005D7655">
        <w:rPr>
          <w:rFonts w:asciiTheme="minorHAnsi" w:hAnsiTheme="minorHAnsi"/>
          <w:sz w:val="22"/>
          <w:szCs w:val="22"/>
        </w:rPr>
        <w:t>É de responsabilidade do cadastrado conferir a exatidão dos seus dados cadastrais</w:t>
      </w:r>
      <w:r w:rsidRPr="005D7655">
        <w:rPr>
          <w:rFonts w:asciiTheme="minorHAnsi" w:hAnsiTheme="minorHAnsi"/>
          <w:spacing w:val="1"/>
          <w:sz w:val="22"/>
          <w:szCs w:val="22"/>
        </w:rPr>
        <w:t xml:space="preserve"> </w:t>
      </w:r>
      <w:r w:rsidRPr="005D7655">
        <w:rPr>
          <w:rFonts w:asciiTheme="minorHAnsi" w:hAnsiTheme="minorHAnsi"/>
          <w:sz w:val="22"/>
          <w:szCs w:val="22"/>
        </w:rPr>
        <w:t>nos Sistemas relacionados no item anterior e mantê-los atualizados, devendo proceder,</w:t>
      </w:r>
      <w:r w:rsidRPr="005D7655">
        <w:rPr>
          <w:rFonts w:asciiTheme="minorHAnsi" w:hAnsiTheme="minorHAnsi"/>
          <w:spacing w:val="1"/>
          <w:sz w:val="22"/>
          <w:szCs w:val="22"/>
        </w:rPr>
        <w:t xml:space="preserve"> </w:t>
      </w:r>
      <w:r w:rsidRPr="005D7655">
        <w:rPr>
          <w:rFonts w:asciiTheme="minorHAnsi" w:hAnsiTheme="minorHAnsi"/>
          <w:sz w:val="22"/>
          <w:szCs w:val="22"/>
        </w:rPr>
        <w:t>imediatamente, à correção ou à alteração dos registros tão logo identifique incorreção ou</w:t>
      </w:r>
      <w:r w:rsidRPr="005D7655">
        <w:rPr>
          <w:rFonts w:asciiTheme="minorHAnsi" w:hAnsiTheme="minorHAnsi"/>
          <w:spacing w:val="1"/>
          <w:sz w:val="22"/>
          <w:szCs w:val="22"/>
        </w:rPr>
        <w:t xml:space="preserve"> </w:t>
      </w:r>
      <w:r w:rsidRPr="005D7655">
        <w:rPr>
          <w:rFonts w:asciiTheme="minorHAnsi" w:hAnsiTheme="minorHAnsi"/>
          <w:sz w:val="22"/>
          <w:szCs w:val="22"/>
        </w:rPr>
        <w:t>aqueles</w:t>
      </w:r>
      <w:r w:rsidRPr="005D7655">
        <w:rPr>
          <w:rFonts w:asciiTheme="minorHAnsi" w:hAnsiTheme="minorHAnsi"/>
          <w:spacing w:val="-1"/>
          <w:sz w:val="22"/>
          <w:szCs w:val="22"/>
        </w:rPr>
        <w:t xml:space="preserve"> </w:t>
      </w:r>
      <w:r w:rsidRPr="005D7655">
        <w:rPr>
          <w:rFonts w:asciiTheme="minorHAnsi" w:hAnsiTheme="minorHAnsi"/>
          <w:sz w:val="22"/>
          <w:szCs w:val="22"/>
        </w:rPr>
        <w:t>se</w:t>
      </w:r>
      <w:r w:rsidRPr="005D7655">
        <w:rPr>
          <w:rFonts w:asciiTheme="minorHAnsi" w:hAnsiTheme="minorHAnsi"/>
          <w:spacing w:val="-1"/>
          <w:sz w:val="22"/>
          <w:szCs w:val="22"/>
        </w:rPr>
        <w:t xml:space="preserve"> </w:t>
      </w:r>
      <w:r w:rsidRPr="005D7655">
        <w:rPr>
          <w:rFonts w:asciiTheme="minorHAnsi" w:hAnsiTheme="minorHAnsi"/>
          <w:sz w:val="22"/>
          <w:szCs w:val="22"/>
        </w:rPr>
        <w:t>tornem</w:t>
      </w:r>
      <w:r w:rsidRPr="005D7655">
        <w:rPr>
          <w:rFonts w:asciiTheme="minorHAnsi" w:hAnsiTheme="minorHAnsi"/>
          <w:spacing w:val="1"/>
          <w:sz w:val="22"/>
          <w:szCs w:val="22"/>
        </w:rPr>
        <w:t xml:space="preserve"> </w:t>
      </w:r>
      <w:r w:rsidRPr="005D7655">
        <w:rPr>
          <w:rFonts w:asciiTheme="minorHAnsi" w:hAnsiTheme="minorHAnsi"/>
          <w:sz w:val="22"/>
          <w:szCs w:val="22"/>
        </w:rPr>
        <w:t>desatualizados.</w:t>
      </w:r>
    </w:p>
    <w:p w14:paraId="1497F1B7" w14:textId="77777777" w:rsidR="0051540B" w:rsidRPr="005D7655"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Em se tratando de microempresa ou empresa de pequeno porte, deverá manter a</w:t>
      </w:r>
      <w:r w:rsidRPr="005D7655">
        <w:rPr>
          <w:rFonts w:asciiTheme="minorHAnsi" w:hAnsiTheme="minorHAnsi"/>
          <w:spacing w:val="1"/>
          <w:sz w:val="22"/>
          <w:szCs w:val="22"/>
        </w:rPr>
        <w:t xml:space="preserve"> </w:t>
      </w:r>
      <w:r w:rsidRPr="005D7655">
        <w:rPr>
          <w:rFonts w:asciiTheme="minorHAnsi" w:hAnsiTheme="minorHAnsi"/>
          <w:sz w:val="22"/>
          <w:szCs w:val="22"/>
        </w:rPr>
        <w:t>identificação desse enquadramento para fins de utilização do tratamento favorecido na</w:t>
      </w:r>
      <w:r w:rsidRPr="005D7655">
        <w:rPr>
          <w:rFonts w:asciiTheme="minorHAnsi" w:hAnsiTheme="minorHAnsi"/>
          <w:color w:val="0000FF"/>
          <w:sz w:val="22"/>
          <w:szCs w:val="22"/>
        </w:rPr>
        <w:t xml:space="preserve"> </w:t>
      </w:r>
      <w:hyperlink r:id="rId17">
        <w:r w:rsidRPr="005D7655">
          <w:rPr>
            <w:rFonts w:asciiTheme="minorHAnsi" w:hAnsiTheme="minorHAnsi"/>
            <w:color w:val="0000FF"/>
            <w:sz w:val="22"/>
            <w:szCs w:val="22"/>
            <w:u w:val="single" w:color="0000FF"/>
          </w:rPr>
          <w:t>Le</w:t>
        </w:r>
        <w:r w:rsidRPr="005D7655">
          <w:rPr>
            <w:rFonts w:asciiTheme="minorHAnsi" w:hAnsiTheme="minorHAnsi"/>
            <w:color w:val="0000FF"/>
            <w:sz w:val="22"/>
            <w:szCs w:val="22"/>
          </w:rPr>
          <w:t>i</w:t>
        </w:r>
      </w:hyperlink>
      <w:r w:rsidRPr="005D7655">
        <w:rPr>
          <w:rFonts w:asciiTheme="minorHAnsi" w:hAnsiTheme="minorHAnsi"/>
          <w:color w:val="0000FF"/>
          <w:spacing w:val="1"/>
          <w:sz w:val="22"/>
          <w:szCs w:val="22"/>
        </w:rPr>
        <w:t xml:space="preserve"> </w:t>
      </w:r>
      <w:hyperlink r:id="rId18">
        <w:r w:rsidRPr="005D7655">
          <w:rPr>
            <w:rFonts w:asciiTheme="minorHAnsi" w:hAnsiTheme="minorHAnsi"/>
            <w:color w:val="0000FF"/>
            <w:sz w:val="22"/>
            <w:szCs w:val="22"/>
            <w:u w:val="single" w:color="0000FF"/>
          </w:rPr>
          <w:t>complementar nº 123 de 2006</w:t>
        </w:r>
      </w:hyperlink>
      <w:r w:rsidRPr="005D7655">
        <w:rPr>
          <w:rFonts w:asciiTheme="minorHAnsi" w:hAnsiTheme="minorHAnsi"/>
          <w:sz w:val="22"/>
          <w:szCs w:val="22"/>
        </w:rPr>
        <w:t>, sendo que a assinalação do campo “não” a impedirá o</w:t>
      </w:r>
      <w:r w:rsidRPr="005D7655">
        <w:rPr>
          <w:rFonts w:asciiTheme="minorHAnsi" w:hAnsiTheme="minorHAnsi"/>
          <w:spacing w:val="1"/>
          <w:sz w:val="22"/>
          <w:szCs w:val="22"/>
        </w:rPr>
        <w:t xml:space="preserve"> </w:t>
      </w:r>
      <w:r w:rsidRPr="005D7655">
        <w:rPr>
          <w:rFonts w:asciiTheme="minorHAnsi" w:hAnsiTheme="minorHAnsi"/>
          <w:sz w:val="22"/>
          <w:szCs w:val="22"/>
        </w:rPr>
        <w:t>prosseguimento no certame, para os itens exclusivos ME/EPP bem como não terá direito ao</w:t>
      </w:r>
      <w:r w:rsidRPr="005D7655">
        <w:rPr>
          <w:rFonts w:asciiTheme="minorHAnsi" w:hAnsiTheme="minorHAnsi"/>
          <w:spacing w:val="1"/>
          <w:sz w:val="22"/>
          <w:szCs w:val="22"/>
        </w:rPr>
        <w:t xml:space="preserve"> </w:t>
      </w:r>
      <w:r w:rsidRPr="005D7655">
        <w:rPr>
          <w:rFonts w:asciiTheme="minorHAnsi" w:hAnsiTheme="minorHAnsi"/>
          <w:sz w:val="22"/>
          <w:szCs w:val="22"/>
        </w:rPr>
        <w:t>tratamento</w:t>
      </w:r>
      <w:r w:rsidRPr="005D7655">
        <w:rPr>
          <w:rFonts w:asciiTheme="minorHAnsi" w:hAnsiTheme="minorHAnsi"/>
          <w:spacing w:val="-3"/>
          <w:sz w:val="22"/>
          <w:szCs w:val="22"/>
        </w:rPr>
        <w:t xml:space="preserve"> </w:t>
      </w:r>
      <w:r w:rsidRPr="005D7655">
        <w:rPr>
          <w:rFonts w:asciiTheme="minorHAnsi" w:hAnsiTheme="minorHAnsi"/>
          <w:sz w:val="22"/>
          <w:szCs w:val="22"/>
        </w:rPr>
        <w:t>favorecido,</w:t>
      </w:r>
      <w:r w:rsidRPr="005D7655">
        <w:rPr>
          <w:rFonts w:asciiTheme="minorHAnsi" w:hAnsiTheme="minorHAnsi"/>
          <w:spacing w:val="-1"/>
          <w:sz w:val="22"/>
          <w:szCs w:val="22"/>
        </w:rPr>
        <w:t xml:space="preserve"> </w:t>
      </w:r>
      <w:r w:rsidRPr="005D7655">
        <w:rPr>
          <w:rFonts w:asciiTheme="minorHAnsi" w:hAnsiTheme="minorHAnsi"/>
          <w:sz w:val="22"/>
          <w:szCs w:val="22"/>
        </w:rPr>
        <w:t>mesmo que</w:t>
      </w:r>
      <w:r w:rsidRPr="005D7655">
        <w:rPr>
          <w:rFonts w:asciiTheme="minorHAnsi" w:hAnsiTheme="minorHAnsi"/>
          <w:spacing w:val="-2"/>
          <w:sz w:val="22"/>
          <w:szCs w:val="22"/>
        </w:rPr>
        <w:t xml:space="preserve"> </w:t>
      </w:r>
      <w:r w:rsidRPr="005D7655">
        <w:rPr>
          <w:rFonts w:asciiTheme="minorHAnsi" w:hAnsiTheme="minorHAnsi"/>
          <w:sz w:val="22"/>
          <w:szCs w:val="22"/>
        </w:rPr>
        <w:t>seja</w:t>
      </w:r>
      <w:r w:rsidRPr="005D7655">
        <w:rPr>
          <w:rFonts w:asciiTheme="minorHAnsi" w:hAnsiTheme="minorHAnsi"/>
          <w:spacing w:val="-3"/>
          <w:sz w:val="22"/>
          <w:szCs w:val="22"/>
        </w:rPr>
        <w:t xml:space="preserve"> </w:t>
      </w:r>
      <w:r w:rsidRPr="005D7655">
        <w:rPr>
          <w:rFonts w:asciiTheme="minorHAnsi" w:hAnsiTheme="minorHAnsi"/>
          <w:sz w:val="22"/>
          <w:szCs w:val="22"/>
        </w:rPr>
        <w:t>microempresa ou</w:t>
      </w:r>
      <w:r w:rsidRPr="005D7655">
        <w:rPr>
          <w:rFonts w:asciiTheme="minorHAnsi" w:hAnsiTheme="minorHAnsi"/>
          <w:spacing w:val="-2"/>
          <w:sz w:val="22"/>
          <w:szCs w:val="22"/>
        </w:rPr>
        <w:t xml:space="preserve"> </w:t>
      </w:r>
      <w:r w:rsidRPr="005D7655">
        <w:rPr>
          <w:rFonts w:asciiTheme="minorHAnsi" w:hAnsiTheme="minorHAnsi"/>
          <w:sz w:val="22"/>
          <w:szCs w:val="22"/>
        </w:rPr>
        <w:t>empresa</w:t>
      </w:r>
      <w:r w:rsidRPr="005D7655">
        <w:rPr>
          <w:rFonts w:asciiTheme="minorHAnsi" w:hAnsiTheme="minorHAnsi"/>
          <w:spacing w:val="-3"/>
          <w:sz w:val="22"/>
          <w:szCs w:val="22"/>
        </w:rPr>
        <w:t xml:space="preserve"> </w:t>
      </w:r>
      <w:r w:rsidRPr="005D7655">
        <w:rPr>
          <w:rFonts w:asciiTheme="minorHAnsi" w:hAnsiTheme="minorHAnsi"/>
          <w:sz w:val="22"/>
          <w:szCs w:val="22"/>
        </w:rPr>
        <w:t>de pequeno</w:t>
      </w:r>
      <w:r w:rsidRPr="005D7655">
        <w:rPr>
          <w:rFonts w:asciiTheme="minorHAnsi" w:hAnsiTheme="minorHAnsi"/>
          <w:spacing w:val="-1"/>
          <w:sz w:val="22"/>
          <w:szCs w:val="22"/>
        </w:rPr>
        <w:t xml:space="preserve"> </w:t>
      </w:r>
      <w:r w:rsidRPr="005D7655">
        <w:rPr>
          <w:rFonts w:asciiTheme="minorHAnsi" w:hAnsiTheme="minorHAnsi"/>
          <w:sz w:val="22"/>
          <w:szCs w:val="22"/>
        </w:rPr>
        <w:t>porte;</w:t>
      </w:r>
    </w:p>
    <w:p w14:paraId="2420A9A9" w14:textId="77777777" w:rsidR="0051540B" w:rsidRPr="005D7655" w:rsidRDefault="0051540B" w:rsidP="00C25006">
      <w:pPr>
        <w:pStyle w:val="PargrafodaLista"/>
        <w:tabs>
          <w:tab w:val="left" w:pos="993"/>
          <w:tab w:val="left" w:pos="1134"/>
          <w:tab w:val="left" w:pos="9923"/>
        </w:tabs>
        <w:ind w:left="284" w:right="34"/>
        <w:rPr>
          <w:rFonts w:asciiTheme="minorHAnsi" w:hAnsiTheme="minorHAnsi"/>
          <w:sz w:val="22"/>
          <w:szCs w:val="22"/>
        </w:rPr>
      </w:pPr>
    </w:p>
    <w:p w14:paraId="14198A5E"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color w:val="000000"/>
          <w:sz w:val="22"/>
          <w:szCs w:val="22"/>
        </w:rPr>
      </w:pPr>
      <w:r w:rsidRPr="005D7655">
        <w:rPr>
          <w:rFonts w:asciiTheme="minorHAnsi" w:hAnsiTheme="minorHAnsi"/>
          <w:sz w:val="22"/>
          <w:szCs w:val="22"/>
        </w:rPr>
        <w:t>Será</w:t>
      </w:r>
      <w:r w:rsidRPr="005D7655">
        <w:rPr>
          <w:rFonts w:asciiTheme="minorHAnsi" w:hAnsiTheme="minorHAnsi"/>
          <w:spacing w:val="1"/>
          <w:sz w:val="22"/>
          <w:szCs w:val="22"/>
        </w:rPr>
        <w:t xml:space="preserve"> </w:t>
      </w:r>
      <w:r w:rsidRPr="005D7655">
        <w:rPr>
          <w:rFonts w:asciiTheme="minorHAnsi" w:hAnsiTheme="minorHAnsi"/>
          <w:sz w:val="22"/>
          <w:szCs w:val="22"/>
        </w:rPr>
        <w:t>concedido</w:t>
      </w:r>
      <w:r w:rsidRPr="005D7655">
        <w:rPr>
          <w:rFonts w:asciiTheme="minorHAnsi" w:hAnsiTheme="minorHAnsi"/>
          <w:spacing w:val="1"/>
          <w:sz w:val="22"/>
          <w:szCs w:val="22"/>
        </w:rPr>
        <w:t xml:space="preserve"> </w:t>
      </w:r>
      <w:r w:rsidRPr="005D7655">
        <w:rPr>
          <w:rFonts w:asciiTheme="minorHAnsi" w:hAnsiTheme="minorHAnsi"/>
          <w:sz w:val="22"/>
          <w:szCs w:val="22"/>
        </w:rPr>
        <w:t>tratamento</w:t>
      </w:r>
      <w:r w:rsidRPr="005D7655">
        <w:rPr>
          <w:rFonts w:asciiTheme="minorHAnsi" w:hAnsiTheme="minorHAnsi"/>
          <w:spacing w:val="1"/>
          <w:sz w:val="22"/>
          <w:szCs w:val="22"/>
        </w:rPr>
        <w:t xml:space="preserve"> </w:t>
      </w:r>
      <w:r w:rsidRPr="005D7655">
        <w:rPr>
          <w:rFonts w:asciiTheme="minorHAnsi" w:hAnsiTheme="minorHAnsi"/>
          <w:sz w:val="22"/>
          <w:szCs w:val="22"/>
        </w:rPr>
        <w:t>favorecido</w:t>
      </w:r>
      <w:r w:rsidRPr="005D7655">
        <w:rPr>
          <w:rFonts w:asciiTheme="minorHAnsi" w:hAnsiTheme="minorHAnsi"/>
          <w:spacing w:val="1"/>
          <w:sz w:val="22"/>
          <w:szCs w:val="22"/>
        </w:rPr>
        <w:t xml:space="preserve"> </w:t>
      </w:r>
      <w:r w:rsidRPr="005D7655">
        <w:rPr>
          <w:rFonts w:asciiTheme="minorHAnsi" w:hAnsiTheme="minorHAnsi"/>
          <w:sz w:val="22"/>
          <w:szCs w:val="22"/>
        </w:rPr>
        <w:t>para</w:t>
      </w:r>
      <w:r w:rsidRPr="005D7655">
        <w:rPr>
          <w:rFonts w:asciiTheme="minorHAnsi" w:hAnsiTheme="minorHAnsi"/>
          <w:spacing w:val="1"/>
          <w:sz w:val="22"/>
          <w:szCs w:val="22"/>
        </w:rPr>
        <w:t xml:space="preserve"> </w:t>
      </w:r>
      <w:r w:rsidRPr="005D7655">
        <w:rPr>
          <w:rFonts w:asciiTheme="minorHAnsi" w:hAnsiTheme="minorHAnsi"/>
          <w:sz w:val="22"/>
          <w:szCs w:val="22"/>
        </w:rPr>
        <w:t>as</w:t>
      </w:r>
      <w:r w:rsidRPr="005D7655">
        <w:rPr>
          <w:rFonts w:asciiTheme="minorHAnsi" w:hAnsiTheme="minorHAnsi"/>
          <w:spacing w:val="1"/>
          <w:sz w:val="22"/>
          <w:szCs w:val="22"/>
        </w:rPr>
        <w:t xml:space="preserve"> </w:t>
      </w:r>
      <w:r w:rsidRPr="005D7655">
        <w:rPr>
          <w:rFonts w:asciiTheme="minorHAnsi" w:hAnsiTheme="minorHAnsi"/>
          <w:sz w:val="22"/>
          <w:szCs w:val="22"/>
        </w:rPr>
        <w:t>microempresas</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empresas</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 xml:space="preserve">pequeno porte, </w:t>
      </w:r>
      <w:r w:rsidRPr="005D7655">
        <w:rPr>
          <w:rFonts w:asciiTheme="minorHAnsi" w:hAnsiTheme="minorHAnsi"/>
          <w:color w:val="000000"/>
          <w:sz w:val="22"/>
          <w:szCs w:val="22"/>
        </w:rPr>
        <w:t xml:space="preserve">para as sociedades cooperativas mencionadas no </w:t>
      </w:r>
      <w:hyperlink r:id="rId19" w:anchor="art16%3A~%3Atext%3DArt.%2016.%20Os%20profissionais%20organizados%20sob%20a%20forma%20de%20cooperativa%20poder%C3%A3o%20participar%20de%20licita%C3%A7%C3%A3o%20quando%3A">
        <w:r w:rsidRPr="005D7655">
          <w:rPr>
            <w:rFonts w:asciiTheme="minorHAnsi" w:hAnsiTheme="minorHAnsi"/>
            <w:color w:val="000000"/>
            <w:sz w:val="22"/>
            <w:szCs w:val="22"/>
            <w:u w:val="single"/>
          </w:rPr>
          <w:t>artigo 16 da Lei nº 14.133,</w:t>
        </w:r>
      </w:hyperlink>
      <w:r w:rsidRPr="005D7655">
        <w:rPr>
          <w:rFonts w:asciiTheme="minorHAnsi" w:hAnsiTheme="minorHAnsi"/>
          <w:color w:val="000000"/>
          <w:spacing w:val="-59"/>
          <w:sz w:val="22"/>
          <w:szCs w:val="22"/>
          <w:u w:val="single"/>
        </w:rPr>
        <w:t xml:space="preserve"> </w:t>
      </w:r>
      <w:hyperlink r:id="rId20" w:anchor="art16%3A~%3Atext%3DArt.%2016.%20Os%20profissionais%20organizados%20sob%20a%20forma%20de%20cooperativa%20poder%C3%A3o%20participar%20de%20licita%C3%A7%C3%A3o%20quando%3A">
        <w:r w:rsidRPr="005D7655">
          <w:rPr>
            <w:rFonts w:asciiTheme="minorHAnsi" w:hAnsiTheme="minorHAnsi"/>
            <w:color w:val="000000"/>
            <w:sz w:val="22"/>
            <w:szCs w:val="22"/>
            <w:u w:val="single"/>
          </w:rPr>
          <w:t>de</w:t>
        </w:r>
        <w:r w:rsidRPr="005D7655">
          <w:rPr>
            <w:rFonts w:asciiTheme="minorHAnsi" w:hAnsiTheme="minorHAnsi"/>
            <w:color w:val="000000"/>
            <w:spacing w:val="1"/>
            <w:sz w:val="22"/>
            <w:szCs w:val="22"/>
            <w:u w:val="single"/>
          </w:rPr>
          <w:t xml:space="preserve"> </w:t>
        </w:r>
        <w:r w:rsidRPr="005D7655">
          <w:rPr>
            <w:rFonts w:asciiTheme="minorHAnsi" w:hAnsiTheme="minorHAnsi"/>
            <w:color w:val="000000"/>
            <w:sz w:val="22"/>
            <w:szCs w:val="22"/>
            <w:u w:val="single"/>
          </w:rPr>
          <w:t>2021</w:t>
        </w:r>
      </w:hyperlink>
      <w:r w:rsidRPr="005D7655">
        <w:rPr>
          <w:rFonts w:asciiTheme="minorHAnsi" w:hAnsiTheme="minorHAnsi"/>
          <w:color w:val="000000"/>
          <w:sz w:val="22"/>
          <w:szCs w:val="22"/>
          <w:u w:val="single"/>
        </w:rPr>
        <w:t>,</w:t>
      </w:r>
      <w:r w:rsidRPr="005D7655">
        <w:rPr>
          <w:rFonts w:asciiTheme="minorHAnsi" w:hAnsiTheme="minorHAnsi"/>
          <w:color w:val="000000"/>
          <w:spacing w:val="1"/>
          <w:sz w:val="22"/>
          <w:szCs w:val="22"/>
          <w:u w:val="single"/>
        </w:rPr>
        <w:t xml:space="preserve"> </w:t>
      </w:r>
      <w:r w:rsidRPr="005D7655">
        <w:rPr>
          <w:rFonts w:asciiTheme="minorHAnsi" w:hAnsiTheme="minorHAnsi"/>
          <w:color w:val="000000"/>
          <w:sz w:val="22"/>
          <w:szCs w:val="22"/>
          <w:u w:val="single"/>
        </w:rPr>
        <w:t>para</w:t>
      </w:r>
      <w:r w:rsidRPr="005D7655">
        <w:rPr>
          <w:rFonts w:asciiTheme="minorHAnsi" w:hAnsiTheme="minorHAnsi"/>
          <w:color w:val="000000"/>
          <w:spacing w:val="1"/>
          <w:sz w:val="22"/>
          <w:szCs w:val="22"/>
          <w:u w:val="single"/>
        </w:rPr>
        <w:t xml:space="preserve"> </w:t>
      </w:r>
      <w:r w:rsidRPr="005D7655">
        <w:rPr>
          <w:rFonts w:asciiTheme="minorHAnsi" w:hAnsiTheme="minorHAnsi"/>
          <w:color w:val="000000"/>
          <w:sz w:val="22"/>
          <w:szCs w:val="22"/>
          <w:u w:val="single"/>
        </w:rPr>
        <w:t>o</w:t>
      </w:r>
      <w:r w:rsidRPr="005D7655">
        <w:rPr>
          <w:rFonts w:asciiTheme="minorHAnsi" w:hAnsiTheme="minorHAnsi"/>
          <w:color w:val="000000"/>
          <w:spacing w:val="1"/>
          <w:sz w:val="22"/>
          <w:szCs w:val="22"/>
          <w:u w:val="single"/>
        </w:rPr>
        <w:t xml:space="preserve"> </w:t>
      </w:r>
      <w:r w:rsidRPr="005D7655">
        <w:rPr>
          <w:rFonts w:asciiTheme="minorHAnsi" w:hAnsiTheme="minorHAnsi"/>
          <w:color w:val="000000"/>
          <w:sz w:val="22"/>
          <w:szCs w:val="22"/>
        </w:rPr>
        <w:t>agricultor</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familiar,</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produtor</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rural</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pessoa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física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para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microempreendedor individual - MEI, nos limites previstos da Lei Complementar nº 123, 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2006</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e do</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Decreto n.º</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8.538,</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2015.</w:t>
      </w:r>
    </w:p>
    <w:p w14:paraId="32DE070D" w14:textId="77777777" w:rsidR="0051540B" w:rsidRPr="005D7655" w:rsidRDefault="0051540B" w:rsidP="00C25006">
      <w:pPr>
        <w:pStyle w:val="PargrafodaLista"/>
        <w:tabs>
          <w:tab w:val="left" w:pos="993"/>
          <w:tab w:val="left" w:pos="1134"/>
          <w:tab w:val="left" w:pos="9923"/>
        </w:tabs>
        <w:ind w:left="284" w:right="34"/>
        <w:rPr>
          <w:rFonts w:asciiTheme="minorHAnsi" w:hAnsiTheme="minorHAnsi"/>
          <w:color w:val="000000"/>
          <w:sz w:val="22"/>
          <w:szCs w:val="22"/>
        </w:rPr>
      </w:pPr>
    </w:p>
    <w:p w14:paraId="0AC13B78" w14:textId="77777777" w:rsidR="0051540B"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color w:val="000000"/>
          <w:sz w:val="22"/>
          <w:szCs w:val="22"/>
        </w:rPr>
      </w:pPr>
      <w:r w:rsidRPr="005D7655">
        <w:rPr>
          <w:rFonts w:asciiTheme="minorHAnsi" w:hAnsiTheme="minorHAnsi"/>
          <w:color w:val="000000"/>
          <w:sz w:val="22"/>
          <w:szCs w:val="22"/>
        </w:rPr>
        <w:t>Não</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poderão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disputar</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esta</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licitação:</w:t>
      </w:r>
    </w:p>
    <w:p w14:paraId="3213117C" w14:textId="77777777" w:rsidR="0015640D" w:rsidRPr="0015640D" w:rsidRDefault="0015640D" w:rsidP="0015640D">
      <w:pPr>
        <w:tabs>
          <w:tab w:val="left" w:pos="993"/>
          <w:tab w:val="left" w:pos="1134"/>
          <w:tab w:val="left" w:pos="9923"/>
        </w:tabs>
        <w:ind w:right="34"/>
        <w:rPr>
          <w:rFonts w:asciiTheme="minorHAnsi" w:hAnsiTheme="minorHAnsi"/>
          <w:color w:val="000000"/>
        </w:rPr>
      </w:pPr>
    </w:p>
    <w:p w14:paraId="20927FF1" w14:textId="77777777" w:rsidR="0051540B"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Aquele</w:t>
      </w:r>
      <w:r w:rsidRPr="005D7655">
        <w:rPr>
          <w:rFonts w:asciiTheme="minorHAnsi" w:hAnsiTheme="minorHAnsi"/>
          <w:spacing w:val="-1"/>
          <w:sz w:val="22"/>
          <w:szCs w:val="22"/>
        </w:rPr>
        <w:t xml:space="preserve"> </w:t>
      </w:r>
      <w:r w:rsidRPr="005D7655">
        <w:rPr>
          <w:rFonts w:asciiTheme="minorHAnsi" w:hAnsiTheme="minorHAnsi"/>
          <w:sz w:val="22"/>
          <w:szCs w:val="22"/>
        </w:rPr>
        <w:t>que</w:t>
      </w:r>
      <w:r w:rsidRPr="005D7655">
        <w:rPr>
          <w:rFonts w:asciiTheme="minorHAnsi" w:hAnsiTheme="minorHAnsi"/>
          <w:spacing w:val="-1"/>
          <w:sz w:val="22"/>
          <w:szCs w:val="22"/>
        </w:rPr>
        <w:t xml:space="preserve"> </w:t>
      </w:r>
      <w:r w:rsidRPr="005D7655">
        <w:rPr>
          <w:rFonts w:asciiTheme="minorHAnsi" w:hAnsiTheme="minorHAnsi"/>
          <w:sz w:val="22"/>
          <w:szCs w:val="22"/>
        </w:rPr>
        <w:t>não</w:t>
      </w:r>
      <w:r w:rsidRPr="005D7655">
        <w:rPr>
          <w:rFonts w:asciiTheme="minorHAnsi" w:hAnsiTheme="minorHAnsi"/>
          <w:spacing w:val="-1"/>
          <w:sz w:val="22"/>
          <w:szCs w:val="22"/>
        </w:rPr>
        <w:t xml:space="preserve"> </w:t>
      </w:r>
      <w:r w:rsidRPr="005D7655">
        <w:rPr>
          <w:rFonts w:asciiTheme="minorHAnsi" w:hAnsiTheme="minorHAnsi"/>
          <w:sz w:val="22"/>
          <w:szCs w:val="22"/>
        </w:rPr>
        <w:t>atenda</w:t>
      </w:r>
      <w:r w:rsidRPr="005D7655">
        <w:rPr>
          <w:rFonts w:asciiTheme="minorHAnsi" w:hAnsiTheme="minorHAnsi"/>
          <w:spacing w:val="-3"/>
          <w:sz w:val="22"/>
          <w:szCs w:val="22"/>
        </w:rPr>
        <w:t xml:space="preserve"> </w:t>
      </w:r>
      <w:r w:rsidRPr="005D7655">
        <w:rPr>
          <w:rFonts w:asciiTheme="minorHAnsi" w:hAnsiTheme="minorHAnsi"/>
          <w:sz w:val="22"/>
          <w:szCs w:val="22"/>
        </w:rPr>
        <w:t>às condições deste</w:t>
      </w:r>
      <w:r w:rsidRPr="005D7655">
        <w:rPr>
          <w:rFonts w:asciiTheme="minorHAnsi" w:hAnsiTheme="minorHAnsi"/>
          <w:spacing w:val="-3"/>
          <w:sz w:val="22"/>
          <w:szCs w:val="22"/>
        </w:rPr>
        <w:t xml:space="preserve"> </w:t>
      </w:r>
      <w:r w:rsidRPr="005D7655">
        <w:rPr>
          <w:rFonts w:asciiTheme="minorHAnsi" w:hAnsiTheme="minorHAnsi"/>
          <w:sz w:val="22"/>
          <w:szCs w:val="22"/>
        </w:rPr>
        <w:t>Edital</w:t>
      </w:r>
      <w:r w:rsidRPr="005D7655">
        <w:rPr>
          <w:rFonts w:asciiTheme="minorHAnsi" w:hAnsiTheme="minorHAnsi"/>
          <w:spacing w:val="-4"/>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seu(s) anexo(s);</w:t>
      </w:r>
      <w:bookmarkStart w:id="8" w:name="_bookmark5"/>
      <w:bookmarkEnd w:id="8"/>
    </w:p>
    <w:p w14:paraId="2F42F560" w14:textId="77777777" w:rsidR="0015640D" w:rsidRPr="005D7655" w:rsidRDefault="0015640D" w:rsidP="0015640D">
      <w:pPr>
        <w:pStyle w:val="PargrafodaLista"/>
        <w:tabs>
          <w:tab w:val="left" w:pos="993"/>
          <w:tab w:val="left" w:pos="1134"/>
          <w:tab w:val="left" w:pos="9923"/>
        </w:tabs>
        <w:ind w:left="284" w:right="34"/>
        <w:rPr>
          <w:rFonts w:asciiTheme="minorHAnsi" w:hAnsiTheme="minorHAnsi"/>
          <w:sz w:val="22"/>
          <w:szCs w:val="22"/>
        </w:rPr>
      </w:pPr>
    </w:p>
    <w:p w14:paraId="36CC3FE3" w14:textId="77777777" w:rsidR="0051540B"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Autor do anteprojeto, do projeto básico ou do projeto executivo, pessoa física ou</w:t>
      </w:r>
      <w:r w:rsidRPr="005D7655">
        <w:rPr>
          <w:rFonts w:asciiTheme="minorHAnsi" w:hAnsiTheme="minorHAnsi"/>
          <w:spacing w:val="1"/>
          <w:sz w:val="22"/>
          <w:szCs w:val="22"/>
        </w:rPr>
        <w:t xml:space="preserve"> </w:t>
      </w:r>
      <w:r w:rsidRPr="005D7655">
        <w:rPr>
          <w:rFonts w:asciiTheme="minorHAnsi" w:hAnsiTheme="minorHAnsi"/>
          <w:sz w:val="22"/>
          <w:szCs w:val="22"/>
        </w:rPr>
        <w:t>jurídica,</w:t>
      </w:r>
      <w:r w:rsidRPr="005D7655">
        <w:rPr>
          <w:rFonts w:asciiTheme="minorHAnsi" w:hAnsiTheme="minorHAnsi"/>
          <w:spacing w:val="1"/>
          <w:sz w:val="22"/>
          <w:szCs w:val="22"/>
        </w:rPr>
        <w:t xml:space="preserve"> </w:t>
      </w:r>
      <w:r w:rsidRPr="005D7655">
        <w:rPr>
          <w:rFonts w:asciiTheme="minorHAnsi" w:hAnsiTheme="minorHAnsi"/>
          <w:sz w:val="22"/>
          <w:szCs w:val="22"/>
        </w:rPr>
        <w:t>quando</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licitação</w:t>
      </w:r>
      <w:r w:rsidRPr="005D7655">
        <w:rPr>
          <w:rFonts w:asciiTheme="minorHAnsi" w:hAnsiTheme="minorHAnsi"/>
          <w:spacing w:val="1"/>
          <w:sz w:val="22"/>
          <w:szCs w:val="22"/>
        </w:rPr>
        <w:t xml:space="preserve"> </w:t>
      </w:r>
      <w:r w:rsidRPr="005D7655">
        <w:rPr>
          <w:rFonts w:asciiTheme="minorHAnsi" w:hAnsiTheme="minorHAnsi"/>
          <w:sz w:val="22"/>
          <w:szCs w:val="22"/>
        </w:rPr>
        <w:t>versar</w:t>
      </w:r>
      <w:r w:rsidRPr="005D7655">
        <w:rPr>
          <w:rFonts w:asciiTheme="minorHAnsi" w:hAnsiTheme="minorHAnsi"/>
          <w:spacing w:val="1"/>
          <w:sz w:val="22"/>
          <w:szCs w:val="22"/>
        </w:rPr>
        <w:t xml:space="preserve"> </w:t>
      </w:r>
      <w:r w:rsidRPr="005D7655">
        <w:rPr>
          <w:rFonts w:asciiTheme="minorHAnsi" w:hAnsiTheme="minorHAnsi"/>
          <w:sz w:val="22"/>
          <w:szCs w:val="22"/>
        </w:rPr>
        <w:t>sobre</w:t>
      </w:r>
      <w:r w:rsidRPr="005D7655">
        <w:rPr>
          <w:rFonts w:asciiTheme="minorHAnsi" w:hAnsiTheme="minorHAnsi"/>
          <w:spacing w:val="1"/>
          <w:sz w:val="22"/>
          <w:szCs w:val="22"/>
        </w:rPr>
        <w:t xml:space="preserve"> </w:t>
      </w:r>
      <w:r w:rsidRPr="005D7655">
        <w:rPr>
          <w:rFonts w:asciiTheme="minorHAnsi" w:hAnsiTheme="minorHAnsi"/>
          <w:sz w:val="22"/>
          <w:szCs w:val="22"/>
        </w:rPr>
        <w:t>serviços</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fornecimento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bens</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ele</w:t>
      </w:r>
      <w:r w:rsidRPr="005D7655">
        <w:rPr>
          <w:rFonts w:asciiTheme="minorHAnsi" w:hAnsiTheme="minorHAnsi"/>
          <w:spacing w:val="1"/>
          <w:sz w:val="22"/>
          <w:szCs w:val="22"/>
        </w:rPr>
        <w:t xml:space="preserve"> </w:t>
      </w:r>
      <w:r w:rsidRPr="005D7655">
        <w:rPr>
          <w:rFonts w:asciiTheme="minorHAnsi" w:hAnsiTheme="minorHAnsi"/>
          <w:sz w:val="22"/>
          <w:szCs w:val="22"/>
        </w:rPr>
        <w:t>relacionados;</w:t>
      </w:r>
    </w:p>
    <w:p w14:paraId="54BBC367" w14:textId="77777777" w:rsidR="0015640D" w:rsidRPr="0015640D" w:rsidRDefault="0015640D" w:rsidP="0015640D">
      <w:pPr>
        <w:tabs>
          <w:tab w:val="left" w:pos="993"/>
          <w:tab w:val="left" w:pos="1134"/>
          <w:tab w:val="left" w:pos="9923"/>
        </w:tabs>
        <w:ind w:left="284" w:right="34"/>
        <w:rPr>
          <w:rFonts w:asciiTheme="minorHAnsi" w:hAnsiTheme="minorHAnsi"/>
        </w:rPr>
      </w:pPr>
    </w:p>
    <w:p w14:paraId="42441B63" w14:textId="77777777" w:rsidR="0051540B" w:rsidRDefault="0051540B" w:rsidP="00127201">
      <w:pPr>
        <w:pStyle w:val="PargrafodaLista"/>
        <w:numPr>
          <w:ilvl w:val="2"/>
          <w:numId w:val="3"/>
        </w:numPr>
        <w:tabs>
          <w:tab w:val="left" w:pos="851"/>
          <w:tab w:val="left" w:pos="1134"/>
          <w:tab w:val="left" w:pos="9923"/>
        </w:tabs>
        <w:ind w:left="284" w:right="34" w:firstLine="0"/>
        <w:rPr>
          <w:rFonts w:asciiTheme="minorHAnsi" w:hAnsiTheme="minorHAnsi"/>
          <w:sz w:val="22"/>
          <w:szCs w:val="22"/>
        </w:rPr>
      </w:pPr>
      <w:bookmarkStart w:id="9" w:name="_bookmark6"/>
      <w:bookmarkEnd w:id="9"/>
      <w:r w:rsidRPr="005D7655">
        <w:rPr>
          <w:rFonts w:asciiTheme="minorHAnsi" w:hAnsiTheme="minorHAnsi"/>
          <w:sz w:val="22"/>
          <w:szCs w:val="22"/>
        </w:rPr>
        <w:t>Empresa, isoladamente ou em consórcio, responsável pela elaboração do projeto</w:t>
      </w:r>
      <w:r w:rsidRPr="005D7655">
        <w:rPr>
          <w:rFonts w:asciiTheme="minorHAnsi" w:hAnsiTheme="minorHAnsi"/>
          <w:spacing w:val="1"/>
          <w:sz w:val="22"/>
          <w:szCs w:val="22"/>
        </w:rPr>
        <w:t xml:space="preserve"> </w:t>
      </w:r>
      <w:r w:rsidRPr="005D7655">
        <w:rPr>
          <w:rFonts w:asciiTheme="minorHAnsi" w:hAnsiTheme="minorHAnsi"/>
          <w:sz w:val="22"/>
          <w:szCs w:val="22"/>
        </w:rPr>
        <w:t>básico</w:t>
      </w:r>
      <w:r w:rsidRPr="005D7655">
        <w:rPr>
          <w:rFonts w:asciiTheme="minorHAnsi" w:hAnsiTheme="minorHAnsi"/>
          <w:spacing w:val="1"/>
          <w:sz w:val="22"/>
          <w:szCs w:val="22"/>
        </w:rPr>
        <w:t xml:space="preserve"> </w:t>
      </w:r>
      <w:r w:rsidRPr="005D7655">
        <w:rPr>
          <w:rFonts w:asciiTheme="minorHAnsi" w:hAnsiTheme="minorHAnsi"/>
          <w:sz w:val="22"/>
          <w:szCs w:val="22"/>
        </w:rPr>
        <w:t>ou do projeto executivo,</w:t>
      </w:r>
      <w:r w:rsidRPr="005D7655">
        <w:rPr>
          <w:rFonts w:asciiTheme="minorHAnsi" w:hAnsiTheme="minorHAnsi"/>
          <w:spacing w:val="1"/>
          <w:sz w:val="22"/>
          <w:szCs w:val="22"/>
        </w:rPr>
        <w:t xml:space="preserve"> </w:t>
      </w:r>
      <w:r w:rsidRPr="005D7655">
        <w:rPr>
          <w:rFonts w:asciiTheme="minorHAnsi" w:hAnsiTheme="minorHAnsi"/>
          <w:sz w:val="22"/>
          <w:szCs w:val="22"/>
        </w:rPr>
        <w:t>ou empresa da</w:t>
      </w:r>
      <w:r w:rsidRPr="005D7655">
        <w:rPr>
          <w:rFonts w:asciiTheme="minorHAnsi" w:hAnsiTheme="minorHAnsi"/>
          <w:spacing w:val="1"/>
          <w:sz w:val="22"/>
          <w:szCs w:val="22"/>
        </w:rPr>
        <w:t xml:space="preserve"> </w:t>
      </w:r>
      <w:r w:rsidRPr="005D7655">
        <w:rPr>
          <w:rFonts w:asciiTheme="minorHAnsi" w:hAnsiTheme="minorHAnsi"/>
          <w:sz w:val="22"/>
          <w:szCs w:val="22"/>
        </w:rPr>
        <w:t>qual o</w:t>
      </w:r>
      <w:r w:rsidRPr="005D7655">
        <w:rPr>
          <w:rFonts w:asciiTheme="minorHAnsi" w:hAnsiTheme="minorHAnsi"/>
          <w:spacing w:val="1"/>
          <w:sz w:val="22"/>
          <w:szCs w:val="22"/>
        </w:rPr>
        <w:t xml:space="preserve"> </w:t>
      </w:r>
      <w:r w:rsidRPr="005D7655">
        <w:rPr>
          <w:rFonts w:asciiTheme="minorHAnsi" w:hAnsiTheme="minorHAnsi"/>
          <w:sz w:val="22"/>
          <w:szCs w:val="22"/>
        </w:rPr>
        <w:t>autor do projeto</w:t>
      </w:r>
      <w:r w:rsidRPr="005D7655">
        <w:rPr>
          <w:rFonts w:asciiTheme="minorHAnsi" w:hAnsiTheme="minorHAnsi"/>
          <w:spacing w:val="1"/>
          <w:sz w:val="22"/>
          <w:szCs w:val="22"/>
        </w:rPr>
        <w:t xml:space="preserve"> </w:t>
      </w:r>
      <w:r w:rsidRPr="005D7655">
        <w:rPr>
          <w:rFonts w:asciiTheme="minorHAnsi" w:hAnsiTheme="minorHAnsi"/>
          <w:sz w:val="22"/>
          <w:szCs w:val="22"/>
        </w:rPr>
        <w:t>seja</w:t>
      </w:r>
      <w:r w:rsidRPr="005D7655">
        <w:rPr>
          <w:rFonts w:asciiTheme="minorHAnsi" w:hAnsiTheme="minorHAnsi"/>
          <w:spacing w:val="61"/>
          <w:sz w:val="22"/>
          <w:szCs w:val="22"/>
        </w:rPr>
        <w:t xml:space="preserve"> </w:t>
      </w:r>
      <w:r w:rsidRPr="005D7655">
        <w:rPr>
          <w:rFonts w:asciiTheme="minorHAnsi" w:hAnsiTheme="minorHAnsi"/>
          <w:sz w:val="22"/>
          <w:szCs w:val="22"/>
        </w:rPr>
        <w:t>dirigente,</w:t>
      </w:r>
      <w:r w:rsidRPr="005D7655">
        <w:rPr>
          <w:rFonts w:asciiTheme="minorHAnsi" w:hAnsiTheme="minorHAnsi"/>
          <w:spacing w:val="1"/>
          <w:sz w:val="22"/>
          <w:szCs w:val="22"/>
        </w:rPr>
        <w:t xml:space="preserve"> </w:t>
      </w:r>
      <w:r w:rsidRPr="005D7655">
        <w:rPr>
          <w:rFonts w:asciiTheme="minorHAnsi" w:hAnsiTheme="minorHAnsi"/>
          <w:sz w:val="22"/>
          <w:szCs w:val="22"/>
        </w:rPr>
        <w:t>gerente, controlador, acionista ou detentor de mais de 5% (cinco por cento) do capital com</w:t>
      </w:r>
      <w:r w:rsidRPr="005D7655">
        <w:rPr>
          <w:rFonts w:asciiTheme="minorHAnsi" w:hAnsiTheme="minorHAnsi"/>
          <w:spacing w:val="1"/>
          <w:sz w:val="22"/>
          <w:szCs w:val="22"/>
        </w:rPr>
        <w:t xml:space="preserve"> </w:t>
      </w:r>
      <w:r w:rsidRPr="005D7655">
        <w:rPr>
          <w:rFonts w:asciiTheme="minorHAnsi" w:hAnsiTheme="minorHAnsi"/>
          <w:sz w:val="22"/>
          <w:szCs w:val="22"/>
        </w:rPr>
        <w:t>direito</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voto,</w:t>
      </w:r>
      <w:r w:rsidRPr="005D7655">
        <w:rPr>
          <w:rFonts w:asciiTheme="minorHAnsi" w:hAnsiTheme="minorHAnsi"/>
          <w:spacing w:val="1"/>
          <w:sz w:val="22"/>
          <w:szCs w:val="22"/>
        </w:rPr>
        <w:t xml:space="preserve"> </w:t>
      </w:r>
      <w:r w:rsidRPr="005D7655">
        <w:rPr>
          <w:rFonts w:asciiTheme="minorHAnsi" w:hAnsiTheme="minorHAnsi"/>
          <w:sz w:val="22"/>
          <w:szCs w:val="22"/>
        </w:rPr>
        <w:t>responsável</w:t>
      </w:r>
      <w:r w:rsidRPr="005D7655">
        <w:rPr>
          <w:rFonts w:asciiTheme="minorHAnsi" w:hAnsiTheme="minorHAnsi"/>
          <w:spacing w:val="1"/>
          <w:sz w:val="22"/>
          <w:szCs w:val="22"/>
        </w:rPr>
        <w:t xml:space="preserve"> </w:t>
      </w:r>
      <w:r w:rsidRPr="005D7655">
        <w:rPr>
          <w:rFonts w:asciiTheme="minorHAnsi" w:hAnsiTheme="minorHAnsi"/>
          <w:sz w:val="22"/>
          <w:szCs w:val="22"/>
        </w:rPr>
        <w:t>técnico</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subcontratado,</w:t>
      </w:r>
      <w:r w:rsidRPr="005D7655">
        <w:rPr>
          <w:rFonts w:asciiTheme="minorHAnsi" w:hAnsiTheme="minorHAnsi"/>
          <w:spacing w:val="1"/>
          <w:sz w:val="22"/>
          <w:szCs w:val="22"/>
        </w:rPr>
        <w:t xml:space="preserve"> </w:t>
      </w:r>
      <w:r w:rsidRPr="005D7655">
        <w:rPr>
          <w:rFonts w:asciiTheme="minorHAnsi" w:hAnsiTheme="minorHAnsi"/>
          <w:sz w:val="22"/>
          <w:szCs w:val="22"/>
        </w:rPr>
        <w:t>quando</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licitação</w:t>
      </w:r>
      <w:r w:rsidRPr="005D7655">
        <w:rPr>
          <w:rFonts w:asciiTheme="minorHAnsi" w:hAnsiTheme="minorHAnsi"/>
          <w:spacing w:val="1"/>
          <w:sz w:val="22"/>
          <w:szCs w:val="22"/>
        </w:rPr>
        <w:t xml:space="preserve"> </w:t>
      </w:r>
      <w:r w:rsidRPr="005D7655">
        <w:rPr>
          <w:rFonts w:asciiTheme="minorHAnsi" w:hAnsiTheme="minorHAnsi"/>
          <w:sz w:val="22"/>
          <w:szCs w:val="22"/>
        </w:rPr>
        <w:t>versar</w:t>
      </w:r>
      <w:r w:rsidRPr="005D7655">
        <w:rPr>
          <w:rFonts w:asciiTheme="minorHAnsi" w:hAnsiTheme="minorHAnsi"/>
          <w:spacing w:val="61"/>
          <w:sz w:val="22"/>
          <w:szCs w:val="22"/>
        </w:rPr>
        <w:t xml:space="preserve"> </w:t>
      </w:r>
      <w:r w:rsidRPr="005D7655">
        <w:rPr>
          <w:rFonts w:asciiTheme="minorHAnsi" w:hAnsiTheme="minorHAnsi"/>
          <w:sz w:val="22"/>
          <w:szCs w:val="22"/>
        </w:rPr>
        <w:t>sobre</w:t>
      </w:r>
      <w:r w:rsidRPr="005D7655">
        <w:rPr>
          <w:rFonts w:asciiTheme="minorHAnsi" w:hAnsiTheme="minorHAnsi"/>
          <w:spacing w:val="1"/>
          <w:sz w:val="22"/>
          <w:szCs w:val="22"/>
        </w:rPr>
        <w:t xml:space="preserve"> </w:t>
      </w:r>
      <w:r w:rsidRPr="005D7655">
        <w:rPr>
          <w:rFonts w:asciiTheme="minorHAnsi" w:hAnsiTheme="minorHAnsi"/>
          <w:sz w:val="22"/>
          <w:szCs w:val="22"/>
        </w:rPr>
        <w:t>serviços ou</w:t>
      </w:r>
      <w:r w:rsidRPr="005D7655">
        <w:rPr>
          <w:rFonts w:asciiTheme="minorHAnsi" w:hAnsiTheme="minorHAnsi"/>
          <w:spacing w:val="-2"/>
          <w:sz w:val="22"/>
          <w:szCs w:val="22"/>
        </w:rPr>
        <w:t xml:space="preserve"> </w:t>
      </w:r>
      <w:r w:rsidRPr="005D7655">
        <w:rPr>
          <w:rFonts w:asciiTheme="minorHAnsi" w:hAnsiTheme="minorHAnsi"/>
          <w:sz w:val="22"/>
          <w:szCs w:val="22"/>
        </w:rPr>
        <w:t>fornecimento</w:t>
      </w:r>
      <w:r w:rsidRPr="005D7655">
        <w:rPr>
          <w:rFonts w:asciiTheme="minorHAnsi" w:hAnsiTheme="minorHAnsi"/>
          <w:spacing w:val="-2"/>
          <w:sz w:val="22"/>
          <w:szCs w:val="22"/>
        </w:rPr>
        <w:t xml:space="preserve"> </w:t>
      </w:r>
      <w:r w:rsidRPr="005D7655">
        <w:rPr>
          <w:rFonts w:asciiTheme="minorHAnsi" w:hAnsiTheme="minorHAnsi"/>
          <w:sz w:val="22"/>
          <w:szCs w:val="22"/>
        </w:rPr>
        <w:t>de bens</w:t>
      </w:r>
      <w:r w:rsidRPr="005D7655">
        <w:rPr>
          <w:rFonts w:asciiTheme="minorHAnsi" w:hAnsiTheme="minorHAnsi"/>
          <w:spacing w:val="-2"/>
          <w:sz w:val="22"/>
          <w:szCs w:val="22"/>
        </w:rPr>
        <w:t xml:space="preserve"> </w:t>
      </w:r>
      <w:r w:rsidRPr="005D7655">
        <w:rPr>
          <w:rFonts w:asciiTheme="minorHAnsi" w:hAnsiTheme="minorHAnsi"/>
          <w:sz w:val="22"/>
          <w:szCs w:val="22"/>
        </w:rPr>
        <w:t>a ela</w:t>
      </w:r>
      <w:r w:rsidRPr="005D7655">
        <w:rPr>
          <w:rFonts w:asciiTheme="minorHAnsi" w:hAnsiTheme="minorHAnsi"/>
          <w:spacing w:val="-2"/>
          <w:sz w:val="22"/>
          <w:szCs w:val="22"/>
        </w:rPr>
        <w:t xml:space="preserve"> </w:t>
      </w:r>
      <w:r w:rsidRPr="005D7655">
        <w:rPr>
          <w:rFonts w:asciiTheme="minorHAnsi" w:hAnsiTheme="minorHAnsi"/>
          <w:sz w:val="22"/>
          <w:szCs w:val="22"/>
        </w:rPr>
        <w:t>necessários;</w:t>
      </w:r>
    </w:p>
    <w:p w14:paraId="49DB7E0E" w14:textId="77777777" w:rsidR="0015640D" w:rsidRPr="005D7655" w:rsidRDefault="0015640D" w:rsidP="0015640D">
      <w:pPr>
        <w:pStyle w:val="PargrafodaLista"/>
        <w:tabs>
          <w:tab w:val="left" w:pos="993"/>
          <w:tab w:val="left" w:pos="1134"/>
          <w:tab w:val="left" w:pos="9923"/>
        </w:tabs>
        <w:ind w:left="284" w:right="34"/>
        <w:rPr>
          <w:rFonts w:asciiTheme="minorHAnsi" w:hAnsiTheme="minorHAnsi"/>
          <w:sz w:val="22"/>
          <w:szCs w:val="22"/>
        </w:rPr>
      </w:pPr>
    </w:p>
    <w:p w14:paraId="047FB7CE" w14:textId="77777777" w:rsidR="0051540B"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sz w:val="22"/>
          <w:szCs w:val="22"/>
        </w:rPr>
      </w:pPr>
      <w:bookmarkStart w:id="10" w:name="_bookmark7"/>
      <w:bookmarkEnd w:id="10"/>
      <w:r w:rsidRPr="005D7655">
        <w:rPr>
          <w:rFonts w:asciiTheme="minorHAnsi" w:hAnsiTheme="minorHAnsi"/>
          <w:sz w:val="22"/>
          <w:szCs w:val="22"/>
        </w:rPr>
        <w:t>Pessoa física ou jurídica que se encontre, ao tempo da licitação, impossibilitada de</w:t>
      </w:r>
      <w:r w:rsidRPr="005D7655">
        <w:rPr>
          <w:rFonts w:asciiTheme="minorHAnsi" w:hAnsiTheme="minorHAnsi"/>
          <w:spacing w:val="1"/>
          <w:sz w:val="22"/>
          <w:szCs w:val="22"/>
        </w:rPr>
        <w:t xml:space="preserve"> </w:t>
      </w:r>
      <w:r w:rsidRPr="005D7655">
        <w:rPr>
          <w:rFonts w:asciiTheme="minorHAnsi" w:hAnsiTheme="minorHAnsi"/>
          <w:sz w:val="22"/>
          <w:szCs w:val="22"/>
        </w:rPr>
        <w:t>participar</w:t>
      </w:r>
      <w:r w:rsidRPr="005D7655">
        <w:rPr>
          <w:rFonts w:asciiTheme="minorHAnsi" w:hAnsiTheme="minorHAnsi"/>
          <w:spacing w:val="-2"/>
          <w:sz w:val="22"/>
          <w:szCs w:val="22"/>
        </w:rPr>
        <w:t xml:space="preserve"> </w:t>
      </w:r>
      <w:r w:rsidRPr="005D7655">
        <w:rPr>
          <w:rFonts w:asciiTheme="minorHAnsi" w:hAnsiTheme="minorHAnsi"/>
          <w:sz w:val="22"/>
          <w:szCs w:val="22"/>
        </w:rPr>
        <w:t>da licitação em</w:t>
      </w:r>
      <w:r w:rsidRPr="005D7655">
        <w:rPr>
          <w:rFonts w:asciiTheme="minorHAnsi" w:hAnsiTheme="minorHAnsi"/>
          <w:spacing w:val="-1"/>
          <w:sz w:val="22"/>
          <w:szCs w:val="22"/>
        </w:rPr>
        <w:t xml:space="preserve"> </w:t>
      </w:r>
      <w:r w:rsidRPr="005D7655">
        <w:rPr>
          <w:rFonts w:asciiTheme="minorHAnsi" w:hAnsiTheme="minorHAnsi"/>
          <w:sz w:val="22"/>
          <w:szCs w:val="22"/>
        </w:rPr>
        <w:t>decorrência</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2"/>
          <w:sz w:val="22"/>
          <w:szCs w:val="22"/>
        </w:rPr>
        <w:t xml:space="preserve"> </w:t>
      </w:r>
      <w:r w:rsidRPr="005D7655">
        <w:rPr>
          <w:rFonts w:asciiTheme="minorHAnsi" w:hAnsiTheme="minorHAnsi"/>
          <w:sz w:val="22"/>
          <w:szCs w:val="22"/>
        </w:rPr>
        <w:t>sanção</w:t>
      </w:r>
      <w:r w:rsidRPr="005D7655">
        <w:rPr>
          <w:rFonts w:asciiTheme="minorHAnsi" w:hAnsiTheme="minorHAnsi"/>
          <w:spacing w:val="-5"/>
          <w:sz w:val="22"/>
          <w:szCs w:val="22"/>
        </w:rPr>
        <w:t xml:space="preserve"> </w:t>
      </w:r>
      <w:r w:rsidRPr="005D7655">
        <w:rPr>
          <w:rFonts w:asciiTheme="minorHAnsi" w:hAnsiTheme="minorHAnsi"/>
          <w:sz w:val="22"/>
          <w:szCs w:val="22"/>
        </w:rPr>
        <w:t>que lhe foi</w:t>
      </w:r>
      <w:r w:rsidRPr="005D7655">
        <w:rPr>
          <w:rFonts w:asciiTheme="minorHAnsi" w:hAnsiTheme="minorHAnsi"/>
          <w:spacing w:val="-2"/>
          <w:sz w:val="22"/>
          <w:szCs w:val="22"/>
        </w:rPr>
        <w:t xml:space="preserve"> </w:t>
      </w:r>
      <w:r w:rsidRPr="005D7655">
        <w:rPr>
          <w:rFonts w:asciiTheme="minorHAnsi" w:hAnsiTheme="minorHAnsi"/>
          <w:sz w:val="22"/>
          <w:szCs w:val="22"/>
        </w:rPr>
        <w:t>imposta;</w:t>
      </w:r>
    </w:p>
    <w:p w14:paraId="32BB0FB6" w14:textId="77777777" w:rsidR="0015640D" w:rsidRPr="0015640D" w:rsidRDefault="0015640D" w:rsidP="0015640D">
      <w:pPr>
        <w:tabs>
          <w:tab w:val="left" w:pos="993"/>
          <w:tab w:val="left" w:pos="1134"/>
          <w:tab w:val="left" w:pos="9923"/>
        </w:tabs>
        <w:ind w:left="284" w:right="34"/>
        <w:rPr>
          <w:rFonts w:asciiTheme="minorHAnsi" w:hAnsiTheme="minorHAnsi"/>
        </w:rPr>
      </w:pPr>
    </w:p>
    <w:p w14:paraId="4D568398" w14:textId="77777777" w:rsidR="0051540B" w:rsidRPr="0015640D"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color w:val="FF0000"/>
          <w:sz w:val="22"/>
          <w:szCs w:val="22"/>
        </w:rPr>
      </w:pPr>
      <w:r w:rsidRPr="005D7655">
        <w:rPr>
          <w:rFonts w:asciiTheme="minorHAnsi" w:hAnsiTheme="minorHAnsi"/>
          <w:sz w:val="22"/>
          <w:szCs w:val="22"/>
        </w:rPr>
        <w:t>Aquele que mantenha vínculo de natureza técnica, comercial, econômica, financeira,</w:t>
      </w:r>
      <w:r w:rsidRPr="005D7655">
        <w:rPr>
          <w:rFonts w:asciiTheme="minorHAnsi" w:hAnsiTheme="minorHAnsi"/>
          <w:spacing w:val="1"/>
          <w:sz w:val="22"/>
          <w:szCs w:val="22"/>
        </w:rPr>
        <w:t xml:space="preserve"> </w:t>
      </w:r>
      <w:r w:rsidRPr="005D7655">
        <w:rPr>
          <w:rFonts w:asciiTheme="minorHAnsi" w:hAnsiTheme="minorHAnsi"/>
          <w:sz w:val="22"/>
          <w:szCs w:val="22"/>
        </w:rPr>
        <w:t>trabalhista ou civil com dirigente</w:t>
      </w:r>
      <w:r w:rsidRPr="005D7655">
        <w:rPr>
          <w:rFonts w:asciiTheme="minorHAnsi" w:hAnsiTheme="minorHAnsi"/>
          <w:spacing w:val="1"/>
          <w:sz w:val="22"/>
          <w:szCs w:val="22"/>
        </w:rPr>
        <w:t xml:space="preserve"> </w:t>
      </w:r>
      <w:r w:rsidRPr="005D7655">
        <w:rPr>
          <w:rFonts w:asciiTheme="minorHAnsi" w:hAnsiTheme="minorHAnsi"/>
          <w:sz w:val="22"/>
          <w:szCs w:val="22"/>
        </w:rPr>
        <w:t>do órgão</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entidade</w:t>
      </w:r>
      <w:r w:rsidRPr="005D7655">
        <w:rPr>
          <w:rFonts w:asciiTheme="minorHAnsi" w:hAnsiTheme="minorHAnsi"/>
          <w:spacing w:val="61"/>
          <w:sz w:val="22"/>
          <w:szCs w:val="22"/>
        </w:rPr>
        <w:t xml:space="preserve"> </w:t>
      </w:r>
      <w:r w:rsidRPr="005D7655">
        <w:rPr>
          <w:rFonts w:asciiTheme="minorHAnsi" w:hAnsiTheme="minorHAnsi"/>
          <w:sz w:val="22"/>
          <w:szCs w:val="22"/>
        </w:rPr>
        <w:t>contratante ou com agente público</w:t>
      </w:r>
      <w:r w:rsidRPr="005D7655">
        <w:rPr>
          <w:rFonts w:asciiTheme="minorHAnsi" w:hAnsiTheme="minorHAnsi"/>
          <w:spacing w:val="1"/>
          <w:sz w:val="22"/>
          <w:szCs w:val="22"/>
        </w:rPr>
        <w:t xml:space="preserve"> </w:t>
      </w:r>
      <w:r w:rsidRPr="005D7655">
        <w:rPr>
          <w:rFonts w:asciiTheme="minorHAnsi" w:hAnsiTheme="minorHAnsi"/>
          <w:sz w:val="22"/>
          <w:szCs w:val="22"/>
        </w:rPr>
        <w:t>que</w:t>
      </w:r>
      <w:r w:rsidRPr="005D7655">
        <w:rPr>
          <w:rFonts w:asciiTheme="minorHAnsi" w:hAnsiTheme="minorHAnsi"/>
          <w:spacing w:val="22"/>
          <w:sz w:val="22"/>
          <w:szCs w:val="22"/>
        </w:rPr>
        <w:t xml:space="preserve"> </w:t>
      </w:r>
      <w:r w:rsidRPr="005D7655">
        <w:rPr>
          <w:rFonts w:asciiTheme="minorHAnsi" w:hAnsiTheme="minorHAnsi"/>
          <w:sz w:val="22"/>
          <w:szCs w:val="22"/>
        </w:rPr>
        <w:t>desempenhe</w:t>
      </w:r>
      <w:r w:rsidRPr="005D7655">
        <w:rPr>
          <w:rFonts w:asciiTheme="minorHAnsi" w:hAnsiTheme="minorHAnsi"/>
          <w:spacing w:val="21"/>
          <w:sz w:val="22"/>
          <w:szCs w:val="22"/>
        </w:rPr>
        <w:t xml:space="preserve"> </w:t>
      </w:r>
      <w:r w:rsidRPr="005D7655">
        <w:rPr>
          <w:rFonts w:asciiTheme="minorHAnsi" w:hAnsiTheme="minorHAnsi"/>
          <w:sz w:val="22"/>
          <w:szCs w:val="22"/>
        </w:rPr>
        <w:t>função</w:t>
      </w:r>
      <w:r w:rsidRPr="005D7655">
        <w:rPr>
          <w:rFonts w:asciiTheme="minorHAnsi" w:hAnsiTheme="minorHAnsi"/>
          <w:spacing w:val="23"/>
          <w:sz w:val="22"/>
          <w:szCs w:val="22"/>
        </w:rPr>
        <w:t xml:space="preserve"> </w:t>
      </w:r>
      <w:r w:rsidRPr="005D7655">
        <w:rPr>
          <w:rFonts w:asciiTheme="minorHAnsi" w:hAnsiTheme="minorHAnsi"/>
          <w:sz w:val="22"/>
          <w:szCs w:val="22"/>
        </w:rPr>
        <w:t>na</w:t>
      </w:r>
      <w:r w:rsidRPr="005D7655">
        <w:rPr>
          <w:rFonts w:asciiTheme="minorHAnsi" w:hAnsiTheme="minorHAnsi"/>
          <w:spacing w:val="20"/>
          <w:sz w:val="22"/>
          <w:szCs w:val="22"/>
        </w:rPr>
        <w:t xml:space="preserve"> </w:t>
      </w:r>
      <w:r w:rsidRPr="005D7655">
        <w:rPr>
          <w:rFonts w:asciiTheme="minorHAnsi" w:hAnsiTheme="minorHAnsi"/>
          <w:sz w:val="22"/>
          <w:szCs w:val="22"/>
        </w:rPr>
        <w:t>licitação</w:t>
      </w:r>
      <w:r w:rsidRPr="005D7655">
        <w:rPr>
          <w:rFonts w:asciiTheme="minorHAnsi" w:hAnsiTheme="minorHAnsi"/>
          <w:spacing w:val="22"/>
          <w:sz w:val="22"/>
          <w:szCs w:val="22"/>
        </w:rPr>
        <w:t xml:space="preserve"> </w:t>
      </w:r>
      <w:r w:rsidRPr="005D7655">
        <w:rPr>
          <w:rFonts w:asciiTheme="minorHAnsi" w:hAnsiTheme="minorHAnsi"/>
          <w:sz w:val="22"/>
          <w:szCs w:val="22"/>
        </w:rPr>
        <w:t>ou</w:t>
      </w:r>
      <w:r w:rsidRPr="005D7655">
        <w:rPr>
          <w:rFonts w:asciiTheme="minorHAnsi" w:hAnsiTheme="minorHAnsi"/>
          <w:spacing w:val="20"/>
          <w:sz w:val="22"/>
          <w:szCs w:val="22"/>
        </w:rPr>
        <w:t xml:space="preserve"> </w:t>
      </w:r>
      <w:r w:rsidRPr="005D7655">
        <w:rPr>
          <w:rFonts w:asciiTheme="minorHAnsi" w:hAnsiTheme="minorHAnsi"/>
          <w:sz w:val="22"/>
          <w:szCs w:val="22"/>
        </w:rPr>
        <w:t>atue</w:t>
      </w:r>
      <w:r w:rsidRPr="005D7655">
        <w:rPr>
          <w:rFonts w:asciiTheme="minorHAnsi" w:hAnsiTheme="minorHAnsi"/>
          <w:spacing w:val="23"/>
          <w:sz w:val="22"/>
          <w:szCs w:val="22"/>
        </w:rPr>
        <w:t xml:space="preserve"> </w:t>
      </w:r>
      <w:r w:rsidRPr="005D7655">
        <w:rPr>
          <w:rFonts w:asciiTheme="minorHAnsi" w:hAnsiTheme="minorHAnsi"/>
          <w:sz w:val="22"/>
          <w:szCs w:val="22"/>
        </w:rPr>
        <w:t>na</w:t>
      </w:r>
      <w:r w:rsidRPr="005D7655">
        <w:rPr>
          <w:rFonts w:asciiTheme="minorHAnsi" w:hAnsiTheme="minorHAnsi"/>
          <w:spacing w:val="23"/>
          <w:sz w:val="22"/>
          <w:szCs w:val="22"/>
        </w:rPr>
        <w:t xml:space="preserve"> </w:t>
      </w:r>
      <w:r w:rsidRPr="005D7655">
        <w:rPr>
          <w:rFonts w:asciiTheme="minorHAnsi" w:hAnsiTheme="minorHAnsi"/>
          <w:sz w:val="22"/>
          <w:szCs w:val="22"/>
        </w:rPr>
        <w:t>fiscalização</w:t>
      </w:r>
      <w:r w:rsidRPr="005D7655">
        <w:rPr>
          <w:rFonts w:asciiTheme="minorHAnsi" w:hAnsiTheme="minorHAnsi"/>
          <w:spacing w:val="20"/>
          <w:sz w:val="22"/>
          <w:szCs w:val="22"/>
        </w:rPr>
        <w:t xml:space="preserve"> </w:t>
      </w:r>
      <w:r w:rsidRPr="005D7655">
        <w:rPr>
          <w:rFonts w:asciiTheme="minorHAnsi" w:hAnsiTheme="minorHAnsi"/>
          <w:sz w:val="22"/>
          <w:szCs w:val="22"/>
        </w:rPr>
        <w:t>ou</w:t>
      </w:r>
      <w:r w:rsidRPr="005D7655">
        <w:rPr>
          <w:rFonts w:asciiTheme="minorHAnsi" w:hAnsiTheme="minorHAnsi"/>
          <w:spacing w:val="20"/>
          <w:sz w:val="22"/>
          <w:szCs w:val="22"/>
        </w:rPr>
        <w:t xml:space="preserve"> </w:t>
      </w:r>
      <w:r w:rsidRPr="005D7655">
        <w:rPr>
          <w:rFonts w:asciiTheme="minorHAnsi" w:hAnsiTheme="minorHAnsi"/>
          <w:sz w:val="22"/>
          <w:szCs w:val="22"/>
        </w:rPr>
        <w:t>na</w:t>
      </w:r>
      <w:r w:rsidRPr="005D7655">
        <w:rPr>
          <w:rFonts w:asciiTheme="minorHAnsi" w:hAnsiTheme="minorHAnsi"/>
          <w:spacing w:val="23"/>
          <w:sz w:val="22"/>
          <w:szCs w:val="22"/>
        </w:rPr>
        <w:t xml:space="preserve"> </w:t>
      </w:r>
      <w:r w:rsidRPr="005D7655">
        <w:rPr>
          <w:rFonts w:asciiTheme="minorHAnsi" w:hAnsiTheme="minorHAnsi"/>
          <w:sz w:val="22"/>
          <w:szCs w:val="22"/>
        </w:rPr>
        <w:t>gestão</w:t>
      </w:r>
      <w:r w:rsidRPr="005D7655">
        <w:rPr>
          <w:rFonts w:asciiTheme="minorHAnsi" w:hAnsiTheme="minorHAnsi"/>
          <w:spacing w:val="23"/>
          <w:sz w:val="22"/>
          <w:szCs w:val="22"/>
        </w:rPr>
        <w:t xml:space="preserve"> </w:t>
      </w:r>
      <w:r w:rsidRPr="005D7655">
        <w:rPr>
          <w:rFonts w:asciiTheme="minorHAnsi" w:hAnsiTheme="minorHAnsi"/>
          <w:sz w:val="22"/>
          <w:szCs w:val="22"/>
        </w:rPr>
        <w:t>do</w:t>
      </w:r>
      <w:r w:rsidRPr="005D7655">
        <w:rPr>
          <w:rFonts w:asciiTheme="minorHAnsi" w:hAnsiTheme="minorHAnsi"/>
          <w:spacing w:val="19"/>
          <w:sz w:val="22"/>
          <w:szCs w:val="22"/>
        </w:rPr>
        <w:t xml:space="preserve"> </w:t>
      </w:r>
      <w:r w:rsidRPr="005D7655">
        <w:rPr>
          <w:rFonts w:asciiTheme="minorHAnsi" w:hAnsiTheme="minorHAnsi"/>
          <w:sz w:val="22"/>
          <w:szCs w:val="22"/>
        </w:rPr>
        <w:t>contrato,</w:t>
      </w:r>
      <w:r w:rsidRPr="005D7655">
        <w:rPr>
          <w:rFonts w:asciiTheme="minorHAnsi" w:hAnsiTheme="minorHAnsi"/>
          <w:spacing w:val="22"/>
          <w:sz w:val="22"/>
          <w:szCs w:val="22"/>
        </w:rPr>
        <w:t xml:space="preserve"> </w:t>
      </w:r>
      <w:r w:rsidRPr="005D7655">
        <w:rPr>
          <w:rFonts w:asciiTheme="minorHAnsi" w:hAnsiTheme="minorHAnsi"/>
          <w:sz w:val="22"/>
          <w:szCs w:val="22"/>
        </w:rPr>
        <w:t>ou que</w:t>
      </w:r>
      <w:r w:rsidRPr="005D7655">
        <w:rPr>
          <w:rFonts w:asciiTheme="minorHAnsi" w:hAnsiTheme="minorHAnsi"/>
          <w:spacing w:val="23"/>
          <w:sz w:val="22"/>
          <w:szCs w:val="22"/>
        </w:rPr>
        <w:t xml:space="preserve"> </w:t>
      </w:r>
      <w:r w:rsidRPr="005D7655">
        <w:rPr>
          <w:rFonts w:asciiTheme="minorHAnsi" w:hAnsiTheme="minorHAnsi"/>
          <w:sz w:val="22"/>
          <w:szCs w:val="22"/>
        </w:rPr>
        <w:t>deles</w:t>
      </w:r>
      <w:r w:rsidRPr="005D7655">
        <w:rPr>
          <w:rFonts w:asciiTheme="minorHAnsi" w:hAnsiTheme="minorHAnsi"/>
          <w:spacing w:val="23"/>
          <w:sz w:val="22"/>
          <w:szCs w:val="22"/>
        </w:rPr>
        <w:t xml:space="preserve"> </w:t>
      </w:r>
      <w:r w:rsidRPr="005D7655">
        <w:rPr>
          <w:rFonts w:asciiTheme="minorHAnsi" w:hAnsiTheme="minorHAnsi"/>
          <w:sz w:val="22"/>
          <w:szCs w:val="22"/>
        </w:rPr>
        <w:t>seja</w:t>
      </w:r>
      <w:r w:rsidRPr="005D7655">
        <w:rPr>
          <w:rFonts w:asciiTheme="minorHAnsi" w:hAnsiTheme="minorHAnsi"/>
          <w:spacing w:val="23"/>
          <w:sz w:val="22"/>
          <w:szCs w:val="22"/>
        </w:rPr>
        <w:t xml:space="preserve"> </w:t>
      </w:r>
      <w:r w:rsidRPr="005D7655">
        <w:rPr>
          <w:rFonts w:asciiTheme="minorHAnsi" w:hAnsiTheme="minorHAnsi"/>
          <w:sz w:val="22"/>
          <w:szCs w:val="22"/>
        </w:rPr>
        <w:t>cônjuge,</w:t>
      </w:r>
      <w:r w:rsidRPr="005D7655">
        <w:rPr>
          <w:rFonts w:asciiTheme="minorHAnsi" w:hAnsiTheme="minorHAnsi"/>
          <w:spacing w:val="22"/>
          <w:sz w:val="22"/>
          <w:szCs w:val="22"/>
        </w:rPr>
        <w:t xml:space="preserve"> </w:t>
      </w:r>
      <w:r w:rsidRPr="005D7655">
        <w:rPr>
          <w:rFonts w:asciiTheme="minorHAnsi" w:hAnsiTheme="minorHAnsi"/>
          <w:sz w:val="22"/>
          <w:szCs w:val="22"/>
        </w:rPr>
        <w:t>companheiro</w:t>
      </w:r>
      <w:r w:rsidRPr="005D7655">
        <w:rPr>
          <w:rFonts w:asciiTheme="minorHAnsi" w:hAnsiTheme="minorHAnsi"/>
          <w:spacing w:val="23"/>
          <w:sz w:val="22"/>
          <w:szCs w:val="22"/>
        </w:rPr>
        <w:t xml:space="preserve"> </w:t>
      </w:r>
      <w:r w:rsidRPr="005D7655">
        <w:rPr>
          <w:rFonts w:asciiTheme="minorHAnsi" w:hAnsiTheme="minorHAnsi"/>
          <w:sz w:val="22"/>
          <w:szCs w:val="22"/>
        </w:rPr>
        <w:t>ou</w:t>
      </w:r>
      <w:r w:rsidRPr="005D7655">
        <w:rPr>
          <w:rFonts w:asciiTheme="minorHAnsi" w:hAnsiTheme="minorHAnsi"/>
          <w:spacing w:val="23"/>
          <w:sz w:val="22"/>
          <w:szCs w:val="22"/>
        </w:rPr>
        <w:t xml:space="preserve"> </w:t>
      </w:r>
      <w:r w:rsidRPr="005D7655">
        <w:rPr>
          <w:rFonts w:asciiTheme="minorHAnsi" w:hAnsiTheme="minorHAnsi"/>
          <w:sz w:val="22"/>
          <w:szCs w:val="22"/>
        </w:rPr>
        <w:t>parente</w:t>
      </w:r>
      <w:r w:rsidRPr="005D7655">
        <w:rPr>
          <w:rFonts w:asciiTheme="minorHAnsi" w:hAnsiTheme="minorHAnsi"/>
          <w:spacing w:val="23"/>
          <w:sz w:val="22"/>
          <w:szCs w:val="22"/>
        </w:rPr>
        <w:t xml:space="preserve"> </w:t>
      </w:r>
      <w:r w:rsidRPr="005D7655">
        <w:rPr>
          <w:rFonts w:asciiTheme="minorHAnsi" w:hAnsiTheme="minorHAnsi"/>
          <w:sz w:val="22"/>
          <w:szCs w:val="22"/>
        </w:rPr>
        <w:t>em</w:t>
      </w:r>
      <w:r w:rsidRPr="005D7655">
        <w:rPr>
          <w:rFonts w:asciiTheme="minorHAnsi" w:hAnsiTheme="minorHAnsi"/>
          <w:spacing w:val="24"/>
          <w:sz w:val="22"/>
          <w:szCs w:val="22"/>
        </w:rPr>
        <w:t xml:space="preserve"> </w:t>
      </w:r>
      <w:r w:rsidRPr="005D7655">
        <w:rPr>
          <w:rFonts w:asciiTheme="minorHAnsi" w:hAnsiTheme="minorHAnsi"/>
          <w:sz w:val="22"/>
          <w:szCs w:val="22"/>
        </w:rPr>
        <w:t>linha</w:t>
      </w:r>
      <w:r w:rsidRPr="005D7655">
        <w:rPr>
          <w:rFonts w:asciiTheme="minorHAnsi" w:hAnsiTheme="minorHAnsi"/>
          <w:spacing w:val="24"/>
          <w:sz w:val="22"/>
          <w:szCs w:val="22"/>
        </w:rPr>
        <w:t xml:space="preserve"> </w:t>
      </w:r>
      <w:r w:rsidRPr="005D7655">
        <w:rPr>
          <w:rFonts w:asciiTheme="minorHAnsi" w:hAnsiTheme="minorHAnsi"/>
          <w:sz w:val="22"/>
          <w:szCs w:val="22"/>
        </w:rPr>
        <w:t>reta,</w:t>
      </w:r>
      <w:r w:rsidRPr="005D7655">
        <w:rPr>
          <w:rFonts w:asciiTheme="minorHAnsi" w:hAnsiTheme="minorHAnsi"/>
          <w:spacing w:val="24"/>
          <w:sz w:val="22"/>
          <w:szCs w:val="22"/>
        </w:rPr>
        <w:t xml:space="preserve"> </w:t>
      </w:r>
      <w:r w:rsidRPr="005D7655">
        <w:rPr>
          <w:rFonts w:asciiTheme="minorHAnsi" w:hAnsiTheme="minorHAnsi"/>
          <w:sz w:val="22"/>
          <w:szCs w:val="22"/>
        </w:rPr>
        <w:t>colateral</w:t>
      </w:r>
      <w:r w:rsidRPr="005D7655">
        <w:rPr>
          <w:rFonts w:asciiTheme="minorHAnsi" w:hAnsiTheme="minorHAnsi"/>
          <w:spacing w:val="22"/>
          <w:sz w:val="22"/>
          <w:szCs w:val="22"/>
        </w:rPr>
        <w:t xml:space="preserve"> </w:t>
      </w:r>
      <w:r w:rsidRPr="005D7655">
        <w:rPr>
          <w:rFonts w:asciiTheme="minorHAnsi" w:hAnsiTheme="minorHAnsi"/>
          <w:sz w:val="22"/>
          <w:szCs w:val="22"/>
        </w:rPr>
        <w:t>ou</w:t>
      </w:r>
      <w:r w:rsidRPr="005D7655">
        <w:rPr>
          <w:rFonts w:asciiTheme="minorHAnsi" w:hAnsiTheme="minorHAnsi"/>
          <w:spacing w:val="23"/>
          <w:sz w:val="22"/>
          <w:szCs w:val="22"/>
        </w:rPr>
        <w:t xml:space="preserve"> </w:t>
      </w:r>
      <w:r w:rsidRPr="005D7655">
        <w:rPr>
          <w:rFonts w:asciiTheme="minorHAnsi" w:hAnsiTheme="minorHAnsi"/>
          <w:sz w:val="22"/>
          <w:szCs w:val="22"/>
        </w:rPr>
        <w:t>por</w:t>
      </w:r>
      <w:r w:rsidRPr="005D7655">
        <w:rPr>
          <w:rFonts w:asciiTheme="minorHAnsi" w:hAnsiTheme="minorHAnsi"/>
          <w:spacing w:val="24"/>
          <w:sz w:val="22"/>
          <w:szCs w:val="22"/>
        </w:rPr>
        <w:t xml:space="preserve"> </w:t>
      </w:r>
      <w:r w:rsidRPr="005D7655">
        <w:rPr>
          <w:rFonts w:asciiTheme="minorHAnsi" w:hAnsiTheme="minorHAnsi"/>
          <w:sz w:val="22"/>
          <w:szCs w:val="22"/>
        </w:rPr>
        <w:t xml:space="preserve">afinidade, </w:t>
      </w:r>
      <w:r w:rsidRPr="005D7655">
        <w:rPr>
          <w:rFonts w:asciiTheme="minorHAnsi" w:hAnsiTheme="minorHAnsi"/>
          <w:spacing w:val="-59"/>
          <w:sz w:val="22"/>
          <w:szCs w:val="22"/>
        </w:rPr>
        <w:t xml:space="preserve"> </w:t>
      </w:r>
      <w:r w:rsidRPr="005D7655">
        <w:rPr>
          <w:rFonts w:asciiTheme="minorHAnsi" w:hAnsiTheme="minorHAnsi"/>
          <w:sz w:val="22"/>
          <w:szCs w:val="22"/>
        </w:rPr>
        <w:t>até o</w:t>
      </w:r>
      <w:r w:rsidRPr="005D7655">
        <w:rPr>
          <w:rFonts w:asciiTheme="minorHAnsi" w:hAnsiTheme="minorHAnsi"/>
          <w:spacing w:val="-2"/>
          <w:sz w:val="22"/>
          <w:szCs w:val="22"/>
        </w:rPr>
        <w:t xml:space="preserve"> </w:t>
      </w:r>
      <w:r w:rsidRPr="005D7655">
        <w:rPr>
          <w:rFonts w:asciiTheme="minorHAnsi" w:hAnsiTheme="minorHAnsi"/>
          <w:sz w:val="22"/>
          <w:szCs w:val="22"/>
        </w:rPr>
        <w:t>terceiro grau;</w:t>
      </w:r>
    </w:p>
    <w:p w14:paraId="0B034D31" w14:textId="77777777" w:rsidR="0015640D" w:rsidRPr="0015640D" w:rsidRDefault="0015640D" w:rsidP="0015640D">
      <w:pPr>
        <w:tabs>
          <w:tab w:val="left" w:pos="993"/>
          <w:tab w:val="left" w:pos="1134"/>
          <w:tab w:val="left" w:pos="9923"/>
        </w:tabs>
        <w:spacing w:after="120"/>
        <w:ind w:left="284" w:right="34"/>
        <w:rPr>
          <w:rFonts w:asciiTheme="minorHAnsi" w:hAnsiTheme="minorHAnsi"/>
          <w:color w:val="FF0000"/>
        </w:rPr>
      </w:pPr>
    </w:p>
    <w:p w14:paraId="18B504A7" w14:textId="77777777" w:rsidR="0051540B"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color w:val="000000"/>
          <w:sz w:val="22"/>
          <w:szCs w:val="22"/>
        </w:rPr>
      </w:pPr>
      <w:r w:rsidRPr="005D7655">
        <w:rPr>
          <w:rFonts w:asciiTheme="minorHAnsi" w:hAnsiTheme="minorHAnsi"/>
          <w:color w:val="000000"/>
          <w:sz w:val="22"/>
          <w:szCs w:val="22"/>
        </w:rPr>
        <w:t xml:space="preserve">Empresas controladoras, controladas ou coligadas, nos termos da Lei nº 6.404, de 15 </w:t>
      </w:r>
      <w:r w:rsidRPr="005D7655">
        <w:rPr>
          <w:rFonts w:asciiTheme="minorHAnsi" w:hAnsiTheme="minorHAnsi"/>
          <w:color w:val="000000"/>
          <w:spacing w:val="-59"/>
          <w:sz w:val="22"/>
          <w:szCs w:val="22"/>
        </w:rPr>
        <w:t xml:space="preserve"> </w:t>
      </w:r>
      <w:r w:rsidRPr="005D7655">
        <w:rPr>
          <w:rFonts w:asciiTheme="minorHAnsi" w:hAnsiTheme="minorHAnsi"/>
          <w:color w:val="000000"/>
          <w:sz w:val="22"/>
          <w:szCs w:val="22"/>
        </w:rPr>
        <w:t>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dezembro de</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1976,</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concorrendo</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entre si;</w:t>
      </w:r>
    </w:p>
    <w:p w14:paraId="738048D1" w14:textId="77777777" w:rsidR="0015640D" w:rsidRPr="005D7655" w:rsidRDefault="0015640D" w:rsidP="0015640D">
      <w:pPr>
        <w:pStyle w:val="PargrafodaLista"/>
        <w:tabs>
          <w:tab w:val="left" w:pos="993"/>
          <w:tab w:val="left" w:pos="1134"/>
          <w:tab w:val="left" w:pos="9923"/>
        </w:tabs>
        <w:ind w:left="284" w:right="34"/>
        <w:rPr>
          <w:rFonts w:asciiTheme="minorHAnsi" w:hAnsiTheme="minorHAnsi"/>
          <w:color w:val="000000"/>
          <w:sz w:val="22"/>
          <w:szCs w:val="22"/>
        </w:rPr>
      </w:pPr>
    </w:p>
    <w:p w14:paraId="1B766513" w14:textId="77777777" w:rsidR="0051540B"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color w:val="000000"/>
          <w:sz w:val="22"/>
          <w:szCs w:val="22"/>
        </w:rPr>
      </w:pPr>
      <w:r w:rsidRPr="005D7655">
        <w:rPr>
          <w:rFonts w:asciiTheme="minorHAnsi" w:hAnsiTheme="minorHAnsi"/>
          <w:color w:val="000000"/>
          <w:sz w:val="22"/>
          <w:szCs w:val="22"/>
        </w:rPr>
        <w:t>Pessoa física ou jurídica que, nos 5 (cinco) anos anteriores à divulgação do edital,</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tenha sido condenada judicialmente, com trânsito em julgado, por exploração de trabalho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infantil,</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por</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submissão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trabalhadores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condições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análogas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às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escravo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ou</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por</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contratação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 adolescentes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nos</w:t>
      </w:r>
      <w:r w:rsidRPr="005D7655">
        <w:rPr>
          <w:rFonts w:asciiTheme="minorHAnsi" w:hAnsiTheme="minorHAnsi"/>
          <w:color w:val="000000"/>
          <w:spacing w:val="-3"/>
          <w:sz w:val="22"/>
          <w:szCs w:val="22"/>
        </w:rPr>
        <w:t xml:space="preserve"> </w:t>
      </w:r>
      <w:r w:rsidRPr="005D7655">
        <w:rPr>
          <w:rFonts w:asciiTheme="minorHAnsi" w:hAnsiTheme="minorHAnsi"/>
          <w:color w:val="000000"/>
          <w:sz w:val="22"/>
          <w:szCs w:val="22"/>
        </w:rPr>
        <w:t>casos</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vedados</w:t>
      </w:r>
      <w:r w:rsidRPr="005D7655">
        <w:rPr>
          <w:rFonts w:asciiTheme="minorHAnsi" w:hAnsiTheme="minorHAnsi"/>
          <w:color w:val="000000"/>
          <w:spacing w:val="-4"/>
          <w:sz w:val="22"/>
          <w:szCs w:val="22"/>
        </w:rPr>
        <w:t xml:space="preserve"> </w:t>
      </w:r>
      <w:r w:rsidRPr="005D7655">
        <w:rPr>
          <w:rFonts w:asciiTheme="minorHAnsi" w:hAnsiTheme="minorHAnsi"/>
          <w:color w:val="000000"/>
          <w:sz w:val="22"/>
          <w:szCs w:val="22"/>
        </w:rPr>
        <w:t>pela legislação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trabalhista;</w:t>
      </w:r>
    </w:p>
    <w:p w14:paraId="28105A27" w14:textId="77777777" w:rsidR="0015640D" w:rsidRPr="0015640D" w:rsidRDefault="0015640D" w:rsidP="0015640D">
      <w:pPr>
        <w:tabs>
          <w:tab w:val="left" w:pos="993"/>
          <w:tab w:val="left" w:pos="1134"/>
          <w:tab w:val="left" w:pos="9923"/>
        </w:tabs>
        <w:ind w:right="34"/>
        <w:rPr>
          <w:rFonts w:asciiTheme="minorHAnsi" w:hAnsiTheme="minorHAnsi"/>
          <w:color w:val="000000"/>
        </w:rPr>
      </w:pPr>
    </w:p>
    <w:p w14:paraId="165F5240" w14:textId="77777777" w:rsidR="0051540B" w:rsidRDefault="0051540B" w:rsidP="0061458A">
      <w:pPr>
        <w:pStyle w:val="PargrafodaLista"/>
        <w:numPr>
          <w:ilvl w:val="2"/>
          <w:numId w:val="3"/>
        </w:numPr>
        <w:tabs>
          <w:tab w:val="left" w:pos="851"/>
          <w:tab w:val="left" w:pos="1134"/>
          <w:tab w:val="left" w:pos="9923"/>
        </w:tabs>
        <w:ind w:left="284" w:right="34" w:firstLine="0"/>
        <w:rPr>
          <w:rFonts w:asciiTheme="minorHAnsi" w:hAnsiTheme="minorHAnsi"/>
          <w:sz w:val="22"/>
          <w:szCs w:val="22"/>
        </w:rPr>
      </w:pPr>
      <w:bookmarkStart w:id="11" w:name="_bookmark8"/>
      <w:bookmarkEnd w:id="11"/>
      <w:r w:rsidRPr="005D7655">
        <w:rPr>
          <w:rFonts w:asciiTheme="minorHAnsi" w:hAnsiTheme="minorHAnsi"/>
          <w:sz w:val="22"/>
          <w:szCs w:val="22"/>
        </w:rPr>
        <w:t>Agente</w:t>
      </w:r>
      <w:r w:rsidRPr="005D7655">
        <w:rPr>
          <w:rFonts w:asciiTheme="minorHAnsi" w:hAnsiTheme="minorHAnsi"/>
          <w:spacing w:val="-1"/>
          <w:sz w:val="22"/>
          <w:szCs w:val="22"/>
        </w:rPr>
        <w:t xml:space="preserve"> </w:t>
      </w:r>
      <w:r w:rsidRPr="005D7655">
        <w:rPr>
          <w:rFonts w:asciiTheme="minorHAnsi" w:hAnsiTheme="minorHAnsi"/>
          <w:sz w:val="22"/>
          <w:szCs w:val="22"/>
        </w:rPr>
        <w:t>público</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3"/>
          <w:sz w:val="22"/>
          <w:szCs w:val="22"/>
        </w:rPr>
        <w:t xml:space="preserve"> </w:t>
      </w:r>
      <w:r w:rsidRPr="005D7655">
        <w:rPr>
          <w:rFonts w:asciiTheme="minorHAnsi" w:hAnsiTheme="minorHAnsi"/>
          <w:sz w:val="22"/>
          <w:szCs w:val="22"/>
        </w:rPr>
        <w:t>órgão</w:t>
      </w:r>
      <w:r w:rsidRPr="005D7655">
        <w:rPr>
          <w:rFonts w:asciiTheme="minorHAnsi" w:hAnsiTheme="minorHAnsi"/>
          <w:spacing w:val="-6"/>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entidade</w:t>
      </w:r>
      <w:r w:rsidRPr="005D7655">
        <w:rPr>
          <w:rFonts w:asciiTheme="minorHAnsi" w:hAnsiTheme="minorHAnsi"/>
          <w:spacing w:val="-1"/>
          <w:sz w:val="22"/>
          <w:szCs w:val="22"/>
        </w:rPr>
        <w:t xml:space="preserve"> </w:t>
      </w:r>
      <w:r w:rsidRPr="005D7655">
        <w:rPr>
          <w:rFonts w:asciiTheme="minorHAnsi" w:hAnsiTheme="minorHAnsi"/>
          <w:sz w:val="22"/>
          <w:szCs w:val="22"/>
        </w:rPr>
        <w:t>licitante;</w:t>
      </w:r>
    </w:p>
    <w:p w14:paraId="61E3310C" w14:textId="77777777" w:rsidR="0015640D" w:rsidRPr="0015640D" w:rsidRDefault="0015640D" w:rsidP="0015640D">
      <w:pPr>
        <w:tabs>
          <w:tab w:val="left" w:pos="993"/>
          <w:tab w:val="left" w:pos="1134"/>
          <w:tab w:val="left" w:pos="9923"/>
        </w:tabs>
        <w:ind w:right="34"/>
        <w:rPr>
          <w:rFonts w:asciiTheme="minorHAnsi" w:hAnsiTheme="minorHAnsi"/>
        </w:rPr>
      </w:pPr>
    </w:p>
    <w:p w14:paraId="63DD845B" w14:textId="77777777" w:rsidR="0051540B" w:rsidRDefault="0051540B" w:rsidP="00127201">
      <w:pPr>
        <w:pStyle w:val="PargrafodaLista"/>
        <w:numPr>
          <w:ilvl w:val="2"/>
          <w:numId w:val="3"/>
        </w:numPr>
        <w:tabs>
          <w:tab w:val="left" w:pos="851"/>
          <w:tab w:val="left" w:pos="1134"/>
          <w:tab w:val="left" w:pos="9923"/>
        </w:tabs>
        <w:ind w:left="284" w:right="34" w:firstLine="0"/>
        <w:rPr>
          <w:rFonts w:asciiTheme="minorHAnsi" w:hAnsiTheme="minorHAnsi"/>
          <w:color w:val="000000"/>
          <w:sz w:val="22"/>
          <w:szCs w:val="22"/>
        </w:rPr>
      </w:pPr>
      <w:r w:rsidRPr="005D7655">
        <w:rPr>
          <w:rFonts w:asciiTheme="minorHAnsi" w:hAnsiTheme="minorHAnsi"/>
          <w:color w:val="000000"/>
          <w:sz w:val="22"/>
          <w:szCs w:val="22"/>
        </w:rPr>
        <w:t>Organizações</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da</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Sociedade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Civil</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Interesse</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Público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OSCIP,</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atuando</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 xml:space="preserve">nessa </w:t>
      </w:r>
      <w:r w:rsidRPr="005D7655">
        <w:rPr>
          <w:rFonts w:asciiTheme="minorHAnsi" w:hAnsiTheme="minorHAnsi"/>
          <w:color w:val="000000"/>
          <w:spacing w:val="-59"/>
          <w:sz w:val="22"/>
          <w:szCs w:val="22"/>
        </w:rPr>
        <w:t xml:space="preserve">      </w:t>
      </w:r>
      <w:r w:rsidRPr="005D7655">
        <w:rPr>
          <w:rFonts w:asciiTheme="minorHAnsi" w:hAnsiTheme="minorHAnsi"/>
          <w:color w:val="000000"/>
          <w:sz w:val="22"/>
          <w:szCs w:val="22"/>
        </w:rPr>
        <w:t>condição;</w:t>
      </w:r>
    </w:p>
    <w:p w14:paraId="442B7F95" w14:textId="77777777" w:rsidR="0015640D" w:rsidRPr="0015640D" w:rsidRDefault="0015640D" w:rsidP="0015640D">
      <w:pPr>
        <w:tabs>
          <w:tab w:val="left" w:pos="993"/>
          <w:tab w:val="left" w:pos="1134"/>
          <w:tab w:val="left" w:pos="9923"/>
        </w:tabs>
        <w:ind w:right="34"/>
        <w:rPr>
          <w:rFonts w:asciiTheme="minorHAnsi" w:hAnsiTheme="minorHAnsi"/>
          <w:color w:val="000000"/>
        </w:rPr>
      </w:pPr>
    </w:p>
    <w:p w14:paraId="53CA5FE1" w14:textId="77777777" w:rsidR="0051540B" w:rsidRPr="005D7655" w:rsidRDefault="0051540B" w:rsidP="006A5B6E">
      <w:pPr>
        <w:pStyle w:val="PargrafodaLista"/>
        <w:numPr>
          <w:ilvl w:val="2"/>
          <w:numId w:val="3"/>
        </w:numPr>
        <w:tabs>
          <w:tab w:val="left" w:pos="993"/>
          <w:tab w:val="left" w:pos="1134"/>
          <w:tab w:val="left" w:pos="9923"/>
        </w:tabs>
        <w:ind w:left="284" w:right="34" w:firstLine="0"/>
        <w:rPr>
          <w:rFonts w:asciiTheme="minorHAnsi" w:hAnsiTheme="minorHAnsi"/>
          <w:color w:val="000000"/>
          <w:sz w:val="22"/>
          <w:szCs w:val="22"/>
        </w:rPr>
      </w:pPr>
      <w:r w:rsidRPr="005D7655">
        <w:rPr>
          <w:rFonts w:asciiTheme="minorHAnsi" w:hAnsiTheme="minorHAnsi"/>
          <w:sz w:val="22"/>
          <w:szCs w:val="22"/>
        </w:rPr>
        <w:t>Não</w:t>
      </w:r>
      <w:r w:rsidRPr="005D7655">
        <w:rPr>
          <w:rFonts w:asciiTheme="minorHAnsi" w:hAnsiTheme="minorHAnsi"/>
          <w:spacing w:val="1"/>
          <w:sz w:val="22"/>
          <w:szCs w:val="22"/>
        </w:rPr>
        <w:t xml:space="preserve"> </w:t>
      </w:r>
      <w:r w:rsidRPr="005D7655">
        <w:rPr>
          <w:rFonts w:asciiTheme="minorHAnsi" w:hAnsiTheme="minorHAnsi"/>
          <w:sz w:val="22"/>
          <w:szCs w:val="22"/>
        </w:rPr>
        <w:t>poderá</w:t>
      </w:r>
      <w:r w:rsidRPr="005D7655">
        <w:rPr>
          <w:rFonts w:asciiTheme="minorHAnsi" w:hAnsiTheme="minorHAnsi"/>
          <w:spacing w:val="1"/>
          <w:sz w:val="22"/>
          <w:szCs w:val="22"/>
        </w:rPr>
        <w:t xml:space="preserve"> </w:t>
      </w:r>
      <w:r w:rsidRPr="005D7655">
        <w:rPr>
          <w:rFonts w:asciiTheme="minorHAnsi" w:hAnsiTheme="minorHAnsi"/>
          <w:sz w:val="22"/>
          <w:szCs w:val="22"/>
        </w:rPr>
        <w:t>participar,</w:t>
      </w:r>
      <w:r w:rsidRPr="005D7655">
        <w:rPr>
          <w:rFonts w:asciiTheme="minorHAnsi" w:hAnsiTheme="minorHAnsi"/>
          <w:spacing w:val="1"/>
          <w:sz w:val="22"/>
          <w:szCs w:val="22"/>
        </w:rPr>
        <w:t xml:space="preserve"> </w:t>
      </w:r>
      <w:r w:rsidRPr="005D7655">
        <w:rPr>
          <w:rFonts w:asciiTheme="minorHAnsi" w:hAnsiTheme="minorHAnsi"/>
          <w:sz w:val="22"/>
          <w:szCs w:val="22"/>
        </w:rPr>
        <w:t>direta</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indiretamente,</w:t>
      </w:r>
      <w:r w:rsidRPr="005D7655">
        <w:rPr>
          <w:rFonts w:asciiTheme="minorHAnsi" w:hAnsiTheme="minorHAnsi"/>
          <w:spacing w:val="1"/>
          <w:sz w:val="22"/>
          <w:szCs w:val="22"/>
        </w:rPr>
        <w:t xml:space="preserve"> </w:t>
      </w:r>
      <w:r w:rsidRPr="005D7655">
        <w:rPr>
          <w:rFonts w:asciiTheme="minorHAnsi" w:hAnsiTheme="minorHAnsi"/>
          <w:sz w:val="22"/>
          <w:szCs w:val="22"/>
        </w:rPr>
        <w:t>da</w:t>
      </w:r>
      <w:r w:rsidRPr="005D7655">
        <w:rPr>
          <w:rFonts w:asciiTheme="minorHAnsi" w:hAnsiTheme="minorHAnsi"/>
          <w:spacing w:val="1"/>
          <w:sz w:val="22"/>
          <w:szCs w:val="22"/>
        </w:rPr>
        <w:t xml:space="preserve"> </w:t>
      </w:r>
      <w:r w:rsidRPr="005D7655">
        <w:rPr>
          <w:rFonts w:asciiTheme="minorHAnsi" w:hAnsiTheme="minorHAnsi"/>
          <w:sz w:val="22"/>
          <w:szCs w:val="22"/>
        </w:rPr>
        <w:t>licitação</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da</w:t>
      </w:r>
      <w:r w:rsidRPr="005D7655">
        <w:rPr>
          <w:rFonts w:asciiTheme="minorHAnsi" w:hAnsiTheme="minorHAnsi"/>
          <w:spacing w:val="1"/>
          <w:sz w:val="22"/>
          <w:szCs w:val="22"/>
        </w:rPr>
        <w:t xml:space="preserve"> </w:t>
      </w:r>
      <w:r w:rsidRPr="005D7655">
        <w:rPr>
          <w:rFonts w:asciiTheme="minorHAnsi" w:hAnsiTheme="minorHAnsi"/>
          <w:sz w:val="22"/>
          <w:szCs w:val="22"/>
        </w:rPr>
        <w:t>execução</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contrato</w:t>
      </w:r>
      <w:r w:rsidRPr="005D7655">
        <w:rPr>
          <w:rFonts w:asciiTheme="minorHAnsi" w:hAnsiTheme="minorHAnsi"/>
          <w:spacing w:val="1"/>
          <w:sz w:val="22"/>
          <w:szCs w:val="22"/>
        </w:rPr>
        <w:t xml:space="preserve"> </w:t>
      </w:r>
      <w:r w:rsidRPr="005D7655">
        <w:rPr>
          <w:rFonts w:asciiTheme="minorHAnsi" w:hAnsiTheme="minorHAnsi"/>
          <w:sz w:val="22"/>
          <w:szCs w:val="22"/>
        </w:rPr>
        <w:t>agente público</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órgão</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1"/>
          <w:sz w:val="22"/>
          <w:szCs w:val="22"/>
        </w:rPr>
        <w:t xml:space="preserve"> </w:t>
      </w:r>
      <w:r w:rsidRPr="005D7655">
        <w:rPr>
          <w:rFonts w:asciiTheme="minorHAnsi" w:hAnsiTheme="minorHAnsi"/>
          <w:sz w:val="22"/>
          <w:szCs w:val="22"/>
        </w:rPr>
        <w:t>entidade</w:t>
      </w:r>
      <w:r w:rsidRPr="005D7655">
        <w:rPr>
          <w:rFonts w:asciiTheme="minorHAnsi" w:hAnsiTheme="minorHAnsi"/>
          <w:spacing w:val="1"/>
          <w:sz w:val="22"/>
          <w:szCs w:val="22"/>
        </w:rPr>
        <w:t xml:space="preserve"> </w:t>
      </w:r>
      <w:r w:rsidRPr="005D7655">
        <w:rPr>
          <w:rFonts w:asciiTheme="minorHAnsi" w:hAnsiTheme="minorHAnsi"/>
          <w:sz w:val="22"/>
          <w:szCs w:val="22"/>
        </w:rPr>
        <w:t>contratante,</w:t>
      </w:r>
      <w:r w:rsidRPr="005D7655">
        <w:rPr>
          <w:rFonts w:asciiTheme="minorHAnsi" w:hAnsiTheme="minorHAnsi"/>
          <w:spacing w:val="1"/>
          <w:sz w:val="22"/>
          <w:szCs w:val="22"/>
        </w:rPr>
        <w:t xml:space="preserve"> </w:t>
      </w:r>
      <w:r w:rsidRPr="005D7655">
        <w:rPr>
          <w:rFonts w:asciiTheme="minorHAnsi" w:hAnsiTheme="minorHAnsi"/>
          <w:sz w:val="22"/>
          <w:szCs w:val="22"/>
        </w:rPr>
        <w:t>devendo ser</w:t>
      </w:r>
      <w:r w:rsidRPr="005D7655">
        <w:rPr>
          <w:rFonts w:asciiTheme="minorHAnsi" w:hAnsiTheme="minorHAnsi"/>
          <w:spacing w:val="1"/>
          <w:sz w:val="22"/>
          <w:szCs w:val="22"/>
        </w:rPr>
        <w:t xml:space="preserve"> </w:t>
      </w:r>
      <w:r w:rsidRPr="005D7655">
        <w:rPr>
          <w:rFonts w:asciiTheme="minorHAnsi" w:hAnsiTheme="minorHAnsi"/>
          <w:sz w:val="22"/>
          <w:szCs w:val="22"/>
        </w:rPr>
        <w:t>observadas as</w:t>
      </w:r>
      <w:r w:rsidRPr="005D7655">
        <w:rPr>
          <w:rFonts w:asciiTheme="minorHAnsi" w:hAnsiTheme="minorHAnsi"/>
          <w:spacing w:val="1"/>
          <w:sz w:val="22"/>
          <w:szCs w:val="22"/>
        </w:rPr>
        <w:t xml:space="preserve"> </w:t>
      </w:r>
      <w:r w:rsidRPr="005D7655">
        <w:rPr>
          <w:rFonts w:asciiTheme="minorHAnsi" w:hAnsiTheme="minorHAnsi"/>
          <w:sz w:val="22"/>
          <w:szCs w:val="22"/>
        </w:rPr>
        <w:t>situações que possam configurar conflito de interesses no exercício ou após o exercício do</w:t>
      </w:r>
      <w:r w:rsidRPr="005D7655">
        <w:rPr>
          <w:rFonts w:asciiTheme="minorHAnsi" w:hAnsiTheme="minorHAnsi"/>
          <w:spacing w:val="1"/>
          <w:sz w:val="22"/>
          <w:szCs w:val="22"/>
        </w:rPr>
        <w:t xml:space="preserve"> </w:t>
      </w:r>
      <w:r w:rsidRPr="005D7655">
        <w:rPr>
          <w:rFonts w:asciiTheme="minorHAnsi" w:hAnsiTheme="minorHAnsi"/>
          <w:sz w:val="22"/>
          <w:szCs w:val="22"/>
        </w:rPr>
        <w:t xml:space="preserve">cargo ou emprego, nos termos da legislação que disciplina a matéria, </w:t>
      </w:r>
      <w:r w:rsidRPr="005D7655">
        <w:rPr>
          <w:rFonts w:asciiTheme="minorHAnsi" w:hAnsiTheme="minorHAnsi"/>
          <w:color w:val="000000"/>
          <w:sz w:val="22"/>
          <w:szCs w:val="22"/>
        </w:rPr>
        <w:t xml:space="preserve">conforme </w:t>
      </w:r>
      <w:hyperlink r:id="rId21" w:anchor="art9%C2%A71%3A~%3Atext%3D%C2%A7%201%C2%BA%20N%C3%A3o%20poder%C3%A1%2Cdisciplina%20a%20mat%C3%A9ria">
        <w:r w:rsidRPr="005D7655">
          <w:rPr>
            <w:rFonts w:asciiTheme="minorHAnsi" w:hAnsiTheme="minorHAnsi"/>
            <w:color w:val="000000"/>
            <w:sz w:val="22"/>
            <w:szCs w:val="22"/>
          </w:rPr>
          <w:t>§ 1º do art.</w:t>
        </w:r>
      </w:hyperlink>
      <w:r w:rsidRPr="005D7655">
        <w:rPr>
          <w:rFonts w:asciiTheme="minorHAnsi" w:hAnsiTheme="minorHAnsi"/>
          <w:color w:val="000000"/>
          <w:spacing w:val="1"/>
          <w:sz w:val="22"/>
          <w:szCs w:val="22"/>
        </w:rPr>
        <w:t xml:space="preserve"> </w:t>
      </w:r>
      <w:hyperlink r:id="rId22" w:anchor="art9%C2%A71%3A~%3Atext%3D%C2%A7%201%C2%BA%20N%C3%A3o%20poder%C3%A1%2Cdisciplina%20a%20mat%C3%A9ria">
        <w:r w:rsidRPr="005D7655">
          <w:rPr>
            <w:rFonts w:asciiTheme="minorHAnsi" w:hAnsiTheme="minorHAnsi"/>
            <w:color w:val="000000"/>
            <w:sz w:val="22"/>
            <w:szCs w:val="22"/>
          </w:rPr>
          <w:t>9º da</w:t>
        </w:r>
        <w:r w:rsidRPr="005D7655">
          <w:rPr>
            <w:rFonts w:asciiTheme="minorHAnsi" w:hAnsiTheme="minorHAnsi"/>
            <w:color w:val="000000"/>
            <w:spacing w:val="-2"/>
            <w:sz w:val="22"/>
            <w:szCs w:val="22"/>
          </w:rPr>
          <w:t xml:space="preserve"> </w:t>
        </w:r>
        <w:r w:rsidRPr="005D7655">
          <w:rPr>
            <w:rFonts w:asciiTheme="minorHAnsi" w:hAnsiTheme="minorHAnsi"/>
            <w:color w:val="000000"/>
            <w:sz w:val="22"/>
            <w:szCs w:val="22"/>
          </w:rPr>
          <w:t>Lei nº</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14.133,</w:t>
        </w:r>
        <w:r w:rsidRPr="005D7655">
          <w:rPr>
            <w:rFonts w:asciiTheme="minorHAnsi" w:hAnsiTheme="minorHAnsi"/>
            <w:color w:val="000000"/>
            <w:spacing w:val="-1"/>
            <w:sz w:val="22"/>
            <w:szCs w:val="22"/>
          </w:rPr>
          <w:t xml:space="preserve"> </w:t>
        </w:r>
        <w:r w:rsidRPr="005D7655">
          <w:rPr>
            <w:rFonts w:asciiTheme="minorHAnsi" w:hAnsiTheme="minorHAnsi"/>
            <w:color w:val="000000"/>
            <w:sz w:val="22"/>
            <w:szCs w:val="22"/>
          </w:rPr>
          <w:t>de 2021.</w:t>
        </w:r>
      </w:hyperlink>
    </w:p>
    <w:p w14:paraId="15CD1208" w14:textId="77777777" w:rsidR="0051540B" w:rsidRPr="005D7655" w:rsidRDefault="0051540B" w:rsidP="007C2D6F">
      <w:pPr>
        <w:pStyle w:val="PargrafodaLista"/>
        <w:tabs>
          <w:tab w:val="left" w:pos="993"/>
          <w:tab w:val="left" w:pos="1134"/>
          <w:tab w:val="left" w:pos="9923"/>
        </w:tabs>
        <w:ind w:left="284" w:right="34"/>
        <w:rPr>
          <w:rFonts w:asciiTheme="minorHAnsi" w:hAnsiTheme="minorHAnsi"/>
          <w:color w:val="000000"/>
          <w:sz w:val="22"/>
          <w:szCs w:val="22"/>
        </w:rPr>
      </w:pPr>
    </w:p>
    <w:p w14:paraId="773987D5"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 xml:space="preserve">O impedimento de que trata o subitem </w:t>
      </w:r>
      <w:hyperlink w:anchor="_bookmark7" w:history="1">
        <w:r w:rsidRPr="005D7655">
          <w:rPr>
            <w:rFonts w:asciiTheme="minorHAnsi" w:hAnsiTheme="minorHAnsi"/>
            <w:sz w:val="22"/>
            <w:szCs w:val="22"/>
          </w:rPr>
          <w:t xml:space="preserve">4.5.4 </w:t>
        </w:r>
      </w:hyperlink>
      <w:r w:rsidRPr="005D7655">
        <w:rPr>
          <w:rFonts w:asciiTheme="minorHAnsi" w:hAnsiTheme="minorHAnsi"/>
          <w:sz w:val="22"/>
          <w:szCs w:val="22"/>
        </w:rPr>
        <w:t>será também aplicado ao licitante que</w:t>
      </w:r>
      <w:r w:rsidRPr="005D7655">
        <w:rPr>
          <w:rFonts w:asciiTheme="minorHAnsi" w:hAnsiTheme="minorHAnsi"/>
          <w:spacing w:val="1"/>
          <w:sz w:val="22"/>
          <w:szCs w:val="22"/>
        </w:rPr>
        <w:t xml:space="preserve"> </w:t>
      </w:r>
      <w:r w:rsidRPr="005D7655">
        <w:rPr>
          <w:rFonts w:asciiTheme="minorHAnsi" w:hAnsiTheme="minorHAnsi"/>
          <w:sz w:val="22"/>
          <w:szCs w:val="22"/>
        </w:rPr>
        <w:t>atue em substituição a outra pessoa, física ou jurídica, com o intuito de burlar a efetividade</w:t>
      </w:r>
      <w:r w:rsidRPr="005D7655">
        <w:rPr>
          <w:rFonts w:asciiTheme="minorHAnsi" w:hAnsiTheme="minorHAnsi"/>
          <w:spacing w:val="1"/>
          <w:sz w:val="22"/>
          <w:szCs w:val="22"/>
        </w:rPr>
        <w:t xml:space="preserve"> </w:t>
      </w:r>
      <w:r w:rsidRPr="005D7655">
        <w:rPr>
          <w:rFonts w:asciiTheme="minorHAnsi" w:hAnsiTheme="minorHAnsi"/>
          <w:sz w:val="22"/>
          <w:szCs w:val="22"/>
        </w:rPr>
        <w:t>da sanção a ela aplicada, inclusive a sua controladora, controlada ou coligada, desde que</w:t>
      </w:r>
      <w:r w:rsidRPr="005D7655">
        <w:rPr>
          <w:rFonts w:asciiTheme="minorHAnsi" w:hAnsiTheme="minorHAnsi"/>
          <w:spacing w:val="1"/>
          <w:sz w:val="22"/>
          <w:szCs w:val="22"/>
        </w:rPr>
        <w:t xml:space="preserve"> </w:t>
      </w:r>
      <w:r w:rsidRPr="005D7655">
        <w:rPr>
          <w:rFonts w:asciiTheme="minorHAnsi" w:hAnsiTheme="minorHAnsi"/>
          <w:sz w:val="22"/>
          <w:szCs w:val="22"/>
        </w:rPr>
        <w:t>devidamente comprovado o ilícito ou a utilização fraudulenta da personalidade jurídica do</w:t>
      </w:r>
      <w:r w:rsidRPr="005D7655">
        <w:rPr>
          <w:rFonts w:asciiTheme="minorHAnsi" w:hAnsiTheme="minorHAnsi"/>
          <w:spacing w:val="1"/>
          <w:sz w:val="22"/>
          <w:szCs w:val="22"/>
        </w:rPr>
        <w:t xml:space="preserve"> </w:t>
      </w:r>
      <w:r w:rsidRPr="005D7655">
        <w:rPr>
          <w:rFonts w:asciiTheme="minorHAnsi" w:hAnsiTheme="minorHAnsi"/>
          <w:sz w:val="22"/>
          <w:szCs w:val="22"/>
        </w:rPr>
        <w:t>licitante.</w:t>
      </w:r>
    </w:p>
    <w:p w14:paraId="751CE8CB" w14:textId="77777777" w:rsidR="0051540B" w:rsidRPr="005D7655" w:rsidRDefault="0051540B" w:rsidP="007C2D6F">
      <w:pPr>
        <w:pStyle w:val="PargrafodaLista"/>
        <w:tabs>
          <w:tab w:val="left" w:pos="993"/>
          <w:tab w:val="left" w:pos="1134"/>
          <w:tab w:val="left" w:pos="9923"/>
        </w:tabs>
        <w:ind w:left="284" w:right="34"/>
        <w:rPr>
          <w:rFonts w:asciiTheme="minorHAnsi" w:hAnsiTheme="minorHAnsi"/>
          <w:sz w:val="22"/>
          <w:szCs w:val="22"/>
        </w:rPr>
      </w:pPr>
    </w:p>
    <w:p w14:paraId="711B9BAB"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A critério da Administração e exclusivamente a seu serviço, o autor dos projetos e a</w:t>
      </w:r>
      <w:r w:rsidRPr="005D7655">
        <w:rPr>
          <w:rFonts w:asciiTheme="minorHAnsi" w:hAnsiTheme="minorHAnsi"/>
          <w:spacing w:val="1"/>
          <w:sz w:val="22"/>
          <w:szCs w:val="22"/>
        </w:rPr>
        <w:t xml:space="preserve"> </w:t>
      </w:r>
      <w:r w:rsidRPr="005D7655">
        <w:rPr>
          <w:rFonts w:asciiTheme="minorHAnsi" w:hAnsiTheme="minorHAnsi"/>
          <w:sz w:val="22"/>
          <w:szCs w:val="22"/>
        </w:rPr>
        <w:t xml:space="preserve">empresa a que se referem os itens </w:t>
      </w:r>
      <w:hyperlink w:anchor="_bookmark5" w:history="1">
        <w:r w:rsidRPr="005D7655">
          <w:rPr>
            <w:rFonts w:asciiTheme="minorHAnsi" w:hAnsiTheme="minorHAnsi"/>
            <w:sz w:val="22"/>
            <w:szCs w:val="22"/>
          </w:rPr>
          <w:t xml:space="preserve">4.5.2 </w:t>
        </w:r>
      </w:hyperlink>
      <w:r w:rsidRPr="005D7655">
        <w:rPr>
          <w:rFonts w:asciiTheme="minorHAnsi" w:hAnsiTheme="minorHAnsi"/>
          <w:sz w:val="22"/>
          <w:szCs w:val="22"/>
        </w:rPr>
        <w:t xml:space="preserve">e </w:t>
      </w:r>
      <w:hyperlink w:anchor="_bookmark6" w:history="1">
        <w:r w:rsidRPr="005D7655">
          <w:rPr>
            <w:rFonts w:asciiTheme="minorHAnsi" w:hAnsiTheme="minorHAnsi"/>
            <w:sz w:val="22"/>
            <w:szCs w:val="22"/>
          </w:rPr>
          <w:t xml:space="preserve">4.5.3 </w:t>
        </w:r>
      </w:hyperlink>
      <w:r w:rsidRPr="005D7655">
        <w:rPr>
          <w:rFonts w:asciiTheme="minorHAnsi" w:hAnsiTheme="minorHAnsi"/>
          <w:sz w:val="22"/>
          <w:szCs w:val="22"/>
        </w:rPr>
        <w:t>poderão participar no apoio das atividades</w:t>
      </w:r>
      <w:r w:rsidRPr="005D7655">
        <w:rPr>
          <w:rFonts w:asciiTheme="minorHAnsi" w:hAnsiTheme="minorHAnsi"/>
          <w:spacing w:val="1"/>
          <w:sz w:val="22"/>
          <w:szCs w:val="22"/>
        </w:rPr>
        <w:t xml:space="preserve"> </w:t>
      </w:r>
      <w:r w:rsidRPr="005D7655">
        <w:rPr>
          <w:rFonts w:asciiTheme="minorHAnsi" w:hAnsiTheme="minorHAnsi"/>
          <w:sz w:val="22"/>
          <w:szCs w:val="22"/>
        </w:rPr>
        <w:t>de planejamento da contratação, de execução da licitação ou de gestão do contrato, desde</w:t>
      </w:r>
      <w:r w:rsidRPr="005D7655">
        <w:rPr>
          <w:rFonts w:asciiTheme="minorHAnsi" w:hAnsiTheme="minorHAnsi"/>
          <w:spacing w:val="1"/>
          <w:sz w:val="22"/>
          <w:szCs w:val="22"/>
        </w:rPr>
        <w:t xml:space="preserve"> </w:t>
      </w:r>
      <w:r w:rsidRPr="005D7655">
        <w:rPr>
          <w:rFonts w:asciiTheme="minorHAnsi" w:hAnsiTheme="minorHAnsi"/>
          <w:sz w:val="22"/>
          <w:szCs w:val="22"/>
        </w:rPr>
        <w:t>que</w:t>
      </w:r>
      <w:r w:rsidRPr="005D7655">
        <w:rPr>
          <w:rFonts w:asciiTheme="minorHAnsi" w:hAnsiTheme="minorHAnsi"/>
          <w:spacing w:val="-1"/>
          <w:sz w:val="22"/>
          <w:szCs w:val="22"/>
        </w:rPr>
        <w:t xml:space="preserve"> </w:t>
      </w:r>
      <w:r w:rsidRPr="005D7655">
        <w:rPr>
          <w:rFonts w:asciiTheme="minorHAnsi" w:hAnsiTheme="minorHAnsi"/>
          <w:sz w:val="22"/>
          <w:szCs w:val="22"/>
        </w:rPr>
        <w:t>sob supervisão</w:t>
      </w:r>
      <w:r w:rsidRPr="005D7655">
        <w:rPr>
          <w:rFonts w:asciiTheme="minorHAnsi" w:hAnsiTheme="minorHAnsi"/>
          <w:spacing w:val="-2"/>
          <w:sz w:val="22"/>
          <w:szCs w:val="22"/>
        </w:rPr>
        <w:t xml:space="preserve"> </w:t>
      </w:r>
      <w:r w:rsidRPr="005D7655">
        <w:rPr>
          <w:rFonts w:asciiTheme="minorHAnsi" w:hAnsiTheme="minorHAnsi"/>
          <w:sz w:val="22"/>
          <w:szCs w:val="22"/>
        </w:rPr>
        <w:t>exclusiva</w:t>
      </w:r>
      <w:r w:rsidRPr="005D7655">
        <w:rPr>
          <w:rFonts w:asciiTheme="minorHAnsi" w:hAnsiTheme="minorHAnsi"/>
          <w:spacing w:val="-1"/>
          <w:sz w:val="22"/>
          <w:szCs w:val="22"/>
        </w:rPr>
        <w:t xml:space="preserve"> </w:t>
      </w:r>
      <w:r w:rsidRPr="005D7655">
        <w:rPr>
          <w:rFonts w:asciiTheme="minorHAnsi" w:hAnsiTheme="minorHAnsi"/>
          <w:sz w:val="22"/>
          <w:szCs w:val="22"/>
        </w:rPr>
        <w:t>de agentes públicos</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órgão ou</w:t>
      </w:r>
      <w:r w:rsidRPr="005D7655">
        <w:rPr>
          <w:rFonts w:asciiTheme="minorHAnsi" w:hAnsiTheme="minorHAnsi"/>
          <w:spacing w:val="-2"/>
          <w:sz w:val="22"/>
          <w:szCs w:val="22"/>
        </w:rPr>
        <w:t xml:space="preserve"> </w:t>
      </w:r>
      <w:r w:rsidRPr="005D7655">
        <w:rPr>
          <w:rFonts w:asciiTheme="minorHAnsi" w:hAnsiTheme="minorHAnsi"/>
          <w:sz w:val="22"/>
          <w:szCs w:val="22"/>
        </w:rPr>
        <w:t>entidade.</w:t>
      </w:r>
    </w:p>
    <w:p w14:paraId="4B2FECED" w14:textId="77777777" w:rsidR="0051540B" w:rsidRPr="005D7655" w:rsidRDefault="0051540B" w:rsidP="00117719">
      <w:pPr>
        <w:tabs>
          <w:tab w:val="left" w:pos="993"/>
          <w:tab w:val="left" w:pos="1134"/>
          <w:tab w:val="left" w:pos="9923"/>
        </w:tabs>
        <w:ind w:right="34"/>
        <w:rPr>
          <w:rFonts w:asciiTheme="minorHAnsi" w:hAnsiTheme="minorHAnsi"/>
        </w:rPr>
      </w:pPr>
    </w:p>
    <w:p w14:paraId="08A1190B"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Equiparam-se aos autores do projeto as empresas integrantes do mesmo grupo</w:t>
      </w:r>
      <w:r w:rsidRPr="005D7655">
        <w:rPr>
          <w:rFonts w:asciiTheme="minorHAnsi" w:hAnsiTheme="minorHAnsi"/>
          <w:spacing w:val="1"/>
          <w:sz w:val="22"/>
          <w:szCs w:val="22"/>
        </w:rPr>
        <w:t xml:space="preserve"> </w:t>
      </w:r>
      <w:r w:rsidRPr="005D7655">
        <w:rPr>
          <w:rFonts w:asciiTheme="minorHAnsi" w:hAnsiTheme="minorHAnsi"/>
          <w:sz w:val="22"/>
          <w:szCs w:val="22"/>
        </w:rPr>
        <w:t>econômico.</w:t>
      </w:r>
    </w:p>
    <w:p w14:paraId="274A5F6A" w14:textId="77777777" w:rsidR="0051540B" w:rsidRPr="005D7655" w:rsidRDefault="0051540B" w:rsidP="007C2D6F">
      <w:pPr>
        <w:pStyle w:val="PargrafodaLista"/>
        <w:ind w:left="284"/>
        <w:rPr>
          <w:rFonts w:asciiTheme="minorHAnsi" w:hAnsiTheme="minorHAnsi"/>
          <w:sz w:val="22"/>
          <w:szCs w:val="22"/>
        </w:rPr>
      </w:pPr>
    </w:p>
    <w:p w14:paraId="6B3B239F"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 xml:space="preserve">O disposto nos itens </w:t>
      </w:r>
      <w:hyperlink w:anchor="_bookmark5" w:history="1">
        <w:r w:rsidRPr="005D7655">
          <w:rPr>
            <w:rFonts w:asciiTheme="minorHAnsi" w:hAnsiTheme="minorHAnsi"/>
            <w:sz w:val="22"/>
            <w:szCs w:val="22"/>
          </w:rPr>
          <w:t xml:space="preserve">4.5.2 </w:t>
        </w:r>
      </w:hyperlink>
      <w:r w:rsidRPr="005D7655">
        <w:rPr>
          <w:rFonts w:asciiTheme="minorHAnsi" w:hAnsiTheme="minorHAnsi"/>
          <w:sz w:val="22"/>
          <w:szCs w:val="22"/>
        </w:rPr>
        <w:t xml:space="preserve">e </w:t>
      </w:r>
      <w:hyperlink w:anchor="_bookmark6" w:history="1">
        <w:r w:rsidRPr="005D7655">
          <w:rPr>
            <w:rFonts w:asciiTheme="minorHAnsi" w:hAnsiTheme="minorHAnsi"/>
            <w:sz w:val="22"/>
            <w:szCs w:val="22"/>
          </w:rPr>
          <w:t xml:space="preserve">4.5.3 </w:t>
        </w:r>
      </w:hyperlink>
      <w:r w:rsidRPr="005D7655">
        <w:rPr>
          <w:rFonts w:asciiTheme="minorHAnsi" w:hAnsiTheme="minorHAnsi"/>
          <w:sz w:val="22"/>
          <w:szCs w:val="22"/>
        </w:rPr>
        <w:t>não impede a licitação ou a contratação de serviço</w:t>
      </w:r>
      <w:r w:rsidRPr="005D7655">
        <w:rPr>
          <w:rFonts w:asciiTheme="minorHAnsi" w:hAnsiTheme="minorHAnsi"/>
          <w:spacing w:val="1"/>
          <w:sz w:val="22"/>
          <w:szCs w:val="22"/>
        </w:rPr>
        <w:t xml:space="preserve"> </w:t>
      </w:r>
      <w:r w:rsidRPr="005D7655">
        <w:rPr>
          <w:rFonts w:asciiTheme="minorHAnsi" w:hAnsiTheme="minorHAnsi"/>
          <w:sz w:val="22"/>
          <w:szCs w:val="22"/>
        </w:rPr>
        <w:t>que</w:t>
      </w:r>
      <w:r w:rsidRPr="005D7655">
        <w:rPr>
          <w:rFonts w:asciiTheme="minorHAnsi" w:hAnsiTheme="minorHAnsi"/>
          <w:spacing w:val="1"/>
          <w:sz w:val="22"/>
          <w:szCs w:val="22"/>
        </w:rPr>
        <w:t xml:space="preserve"> </w:t>
      </w:r>
      <w:r w:rsidRPr="005D7655">
        <w:rPr>
          <w:rFonts w:asciiTheme="minorHAnsi" w:hAnsiTheme="minorHAnsi"/>
          <w:sz w:val="22"/>
          <w:szCs w:val="22"/>
        </w:rPr>
        <w:t>inclua</w:t>
      </w:r>
      <w:r w:rsidRPr="005D7655">
        <w:rPr>
          <w:rFonts w:asciiTheme="minorHAnsi" w:hAnsiTheme="minorHAnsi"/>
          <w:spacing w:val="1"/>
          <w:sz w:val="22"/>
          <w:szCs w:val="22"/>
        </w:rPr>
        <w:t xml:space="preserve"> </w:t>
      </w:r>
      <w:r w:rsidRPr="005D7655">
        <w:rPr>
          <w:rFonts w:asciiTheme="minorHAnsi" w:hAnsiTheme="minorHAnsi"/>
          <w:sz w:val="22"/>
          <w:szCs w:val="22"/>
        </w:rPr>
        <w:t>como</w:t>
      </w:r>
      <w:r w:rsidRPr="005D7655">
        <w:rPr>
          <w:rFonts w:asciiTheme="minorHAnsi" w:hAnsiTheme="minorHAnsi"/>
          <w:spacing w:val="1"/>
          <w:sz w:val="22"/>
          <w:szCs w:val="22"/>
        </w:rPr>
        <w:t xml:space="preserve"> </w:t>
      </w:r>
      <w:r w:rsidRPr="005D7655">
        <w:rPr>
          <w:rFonts w:asciiTheme="minorHAnsi" w:hAnsiTheme="minorHAnsi"/>
          <w:sz w:val="22"/>
          <w:szCs w:val="22"/>
        </w:rPr>
        <w:t>encargo</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contratado</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1"/>
          <w:sz w:val="22"/>
          <w:szCs w:val="22"/>
        </w:rPr>
        <w:t xml:space="preserve"> </w:t>
      </w:r>
      <w:r w:rsidRPr="005D7655">
        <w:rPr>
          <w:rFonts w:asciiTheme="minorHAnsi" w:hAnsiTheme="minorHAnsi"/>
          <w:sz w:val="22"/>
          <w:szCs w:val="22"/>
        </w:rPr>
        <w:t>elaboração</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projeto</w:t>
      </w:r>
      <w:r w:rsidRPr="005D7655">
        <w:rPr>
          <w:rFonts w:asciiTheme="minorHAnsi" w:hAnsiTheme="minorHAnsi"/>
          <w:spacing w:val="1"/>
          <w:sz w:val="22"/>
          <w:szCs w:val="22"/>
        </w:rPr>
        <w:t xml:space="preserve"> </w:t>
      </w:r>
      <w:r w:rsidRPr="005D7655">
        <w:rPr>
          <w:rFonts w:asciiTheme="minorHAnsi" w:hAnsiTheme="minorHAnsi"/>
          <w:sz w:val="22"/>
          <w:szCs w:val="22"/>
        </w:rPr>
        <w:t>básico</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do</w:t>
      </w:r>
      <w:r w:rsidRPr="005D7655">
        <w:rPr>
          <w:rFonts w:asciiTheme="minorHAnsi" w:hAnsiTheme="minorHAnsi"/>
          <w:spacing w:val="1"/>
          <w:sz w:val="22"/>
          <w:szCs w:val="22"/>
        </w:rPr>
        <w:t xml:space="preserve"> </w:t>
      </w:r>
      <w:r w:rsidRPr="005D7655">
        <w:rPr>
          <w:rFonts w:asciiTheme="minorHAnsi" w:hAnsiTheme="minorHAnsi"/>
          <w:sz w:val="22"/>
          <w:szCs w:val="22"/>
        </w:rPr>
        <w:t>projeto</w:t>
      </w:r>
      <w:r w:rsidRPr="005D7655">
        <w:rPr>
          <w:rFonts w:asciiTheme="minorHAnsi" w:hAnsiTheme="minorHAnsi"/>
          <w:spacing w:val="1"/>
          <w:sz w:val="22"/>
          <w:szCs w:val="22"/>
        </w:rPr>
        <w:t xml:space="preserve"> </w:t>
      </w:r>
      <w:r w:rsidRPr="005D7655">
        <w:rPr>
          <w:rFonts w:asciiTheme="minorHAnsi" w:hAnsiTheme="minorHAnsi"/>
          <w:sz w:val="22"/>
          <w:szCs w:val="22"/>
        </w:rPr>
        <w:t>executivo, nas contratações integradas, e do projeto executivo, nos demais regimes de</w:t>
      </w:r>
      <w:r w:rsidRPr="005D7655">
        <w:rPr>
          <w:rFonts w:asciiTheme="minorHAnsi" w:hAnsiTheme="minorHAnsi"/>
          <w:spacing w:val="1"/>
          <w:sz w:val="22"/>
          <w:szCs w:val="22"/>
        </w:rPr>
        <w:t xml:space="preserve"> </w:t>
      </w:r>
      <w:r w:rsidRPr="005D7655">
        <w:rPr>
          <w:rFonts w:asciiTheme="minorHAnsi" w:hAnsiTheme="minorHAnsi"/>
          <w:sz w:val="22"/>
          <w:szCs w:val="22"/>
        </w:rPr>
        <w:t>execução.</w:t>
      </w:r>
    </w:p>
    <w:p w14:paraId="56D27ADA" w14:textId="77777777" w:rsidR="0051540B" w:rsidRPr="005D7655" w:rsidRDefault="0051540B" w:rsidP="007C2D6F">
      <w:pPr>
        <w:pStyle w:val="PargrafodaLista"/>
        <w:ind w:left="284"/>
        <w:rPr>
          <w:rFonts w:asciiTheme="minorHAnsi" w:hAnsiTheme="minorHAnsi"/>
          <w:sz w:val="22"/>
          <w:szCs w:val="22"/>
        </w:rPr>
      </w:pPr>
    </w:p>
    <w:p w14:paraId="63BFF335"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Em</w:t>
      </w:r>
      <w:r w:rsidRPr="005D7655">
        <w:rPr>
          <w:rFonts w:asciiTheme="minorHAnsi" w:hAnsiTheme="minorHAnsi"/>
          <w:spacing w:val="1"/>
          <w:sz w:val="22"/>
          <w:szCs w:val="22"/>
        </w:rPr>
        <w:t xml:space="preserve"> </w:t>
      </w:r>
      <w:r w:rsidRPr="005D7655">
        <w:rPr>
          <w:rFonts w:asciiTheme="minorHAnsi" w:hAnsiTheme="minorHAnsi"/>
          <w:sz w:val="22"/>
          <w:szCs w:val="22"/>
        </w:rPr>
        <w:t>licitações</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contratações</w:t>
      </w:r>
      <w:r w:rsidRPr="005D7655">
        <w:rPr>
          <w:rFonts w:asciiTheme="minorHAnsi" w:hAnsiTheme="minorHAnsi"/>
          <w:spacing w:val="1"/>
          <w:sz w:val="22"/>
          <w:szCs w:val="22"/>
        </w:rPr>
        <w:t xml:space="preserve"> </w:t>
      </w:r>
      <w:r w:rsidRPr="005D7655">
        <w:rPr>
          <w:rFonts w:asciiTheme="minorHAnsi" w:hAnsiTheme="minorHAnsi"/>
          <w:sz w:val="22"/>
          <w:szCs w:val="22"/>
        </w:rPr>
        <w:t>realizadas</w:t>
      </w:r>
      <w:r w:rsidRPr="005D7655">
        <w:rPr>
          <w:rFonts w:asciiTheme="minorHAnsi" w:hAnsiTheme="minorHAnsi"/>
          <w:spacing w:val="1"/>
          <w:sz w:val="22"/>
          <w:szCs w:val="22"/>
        </w:rPr>
        <w:t xml:space="preserve"> </w:t>
      </w:r>
      <w:r w:rsidRPr="005D7655">
        <w:rPr>
          <w:rFonts w:asciiTheme="minorHAnsi" w:hAnsiTheme="minorHAnsi"/>
          <w:sz w:val="22"/>
          <w:szCs w:val="22"/>
        </w:rPr>
        <w:t>no</w:t>
      </w:r>
      <w:r w:rsidRPr="005D7655">
        <w:rPr>
          <w:rFonts w:asciiTheme="minorHAnsi" w:hAnsiTheme="minorHAnsi"/>
          <w:spacing w:val="1"/>
          <w:sz w:val="22"/>
          <w:szCs w:val="22"/>
        </w:rPr>
        <w:t xml:space="preserve"> </w:t>
      </w:r>
      <w:r w:rsidRPr="005D7655">
        <w:rPr>
          <w:rFonts w:asciiTheme="minorHAnsi" w:hAnsiTheme="minorHAnsi"/>
          <w:sz w:val="22"/>
          <w:szCs w:val="22"/>
        </w:rPr>
        <w:t>âmbito</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1"/>
          <w:sz w:val="22"/>
          <w:szCs w:val="22"/>
        </w:rPr>
        <w:t xml:space="preserve"> </w:t>
      </w:r>
      <w:r w:rsidRPr="005D7655">
        <w:rPr>
          <w:rFonts w:asciiTheme="minorHAnsi" w:hAnsiTheme="minorHAnsi"/>
          <w:sz w:val="22"/>
          <w:szCs w:val="22"/>
        </w:rPr>
        <w:t>projetos</w:t>
      </w:r>
      <w:r w:rsidRPr="005D7655">
        <w:rPr>
          <w:rFonts w:asciiTheme="minorHAnsi" w:hAnsiTheme="minorHAnsi"/>
          <w:spacing w:val="1"/>
          <w:sz w:val="22"/>
          <w:szCs w:val="22"/>
        </w:rPr>
        <w:t xml:space="preserve"> </w:t>
      </w:r>
      <w:r w:rsidRPr="005D7655">
        <w:rPr>
          <w:rFonts w:asciiTheme="minorHAnsi" w:hAnsiTheme="minorHAnsi"/>
          <w:sz w:val="22"/>
          <w:szCs w:val="22"/>
        </w:rPr>
        <w:t>e</w:t>
      </w:r>
      <w:r w:rsidRPr="005D7655">
        <w:rPr>
          <w:rFonts w:asciiTheme="minorHAnsi" w:hAnsiTheme="minorHAnsi"/>
          <w:spacing w:val="1"/>
          <w:sz w:val="22"/>
          <w:szCs w:val="22"/>
        </w:rPr>
        <w:t xml:space="preserve"> </w:t>
      </w:r>
      <w:r w:rsidRPr="005D7655">
        <w:rPr>
          <w:rFonts w:asciiTheme="minorHAnsi" w:hAnsiTheme="minorHAnsi"/>
          <w:sz w:val="22"/>
          <w:szCs w:val="22"/>
        </w:rPr>
        <w:t>programas</w:t>
      </w:r>
      <w:r w:rsidRPr="005D7655">
        <w:rPr>
          <w:rFonts w:asciiTheme="minorHAnsi" w:hAnsiTheme="minorHAnsi"/>
          <w:spacing w:val="1"/>
          <w:sz w:val="22"/>
          <w:szCs w:val="22"/>
        </w:rPr>
        <w:t xml:space="preserve"> </w:t>
      </w:r>
      <w:r w:rsidRPr="005D7655">
        <w:rPr>
          <w:rFonts w:asciiTheme="minorHAnsi" w:hAnsiTheme="minorHAnsi"/>
          <w:sz w:val="22"/>
          <w:szCs w:val="22"/>
        </w:rPr>
        <w:t>parcialmente financiados por agência oficial de cooperação estrangeira ou por organismo</w:t>
      </w:r>
      <w:r w:rsidRPr="005D7655">
        <w:rPr>
          <w:rFonts w:asciiTheme="minorHAnsi" w:hAnsiTheme="minorHAnsi"/>
          <w:spacing w:val="1"/>
          <w:sz w:val="22"/>
          <w:szCs w:val="22"/>
        </w:rPr>
        <w:t xml:space="preserve"> </w:t>
      </w:r>
      <w:r w:rsidRPr="005D7655">
        <w:rPr>
          <w:rFonts w:asciiTheme="minorHAnsi" w:hAnsiTheme="minorHAnsi"/>
          <w:sz w:val="22"/>
          <w:szCs w:val="22"/>
        </w:rPr>
        <w:t>financeiro internacional com recursos do financiamento ou da contrapartida nacional, não</w:t>
      </w:r>
      <w:r w:rsidRPr="005D7655">
        <w:rPr>
          <w:rFonts w:asciiTheme="minorHAnsi" w:hAnsiTheme="minorHAnsi"/>
          <w:spacing w:val="1"/>
          <w:sz w:val="22"/>
          <w:szCs w:val="22"/>
        </w:rPr>
        <w:t xml:space="preserve"> </w:t>
      </w:r>
      <w:r w:rsidRPr="005D7655">
        <w:rPr>
          <w:rFonts w:asciiTheme="minorHAnsi" w:hAnsiTheme="minorHAnsi"/>
          <w:sz w:val="22"/>
          <w:szCs w:val="22"/>
        </w:rPr>
        <w:t>poderá participar pessoa física ou jurídica que integre o rol de pessoas sancionadas por</w:t>
      </w:r>
      <w:r w:rsidRPr="005D7655">
        <w:rPr>
          <w:rFonts w:asciiTheme="minorHAnsi" w:hAnsiTheme="minorHAnsi"/>
          <w:spacing w:val="1"/>
          <w:sz w:val="22"/>
          <w:szCs w:val="22"/>
        </w:rPr>
        <w:t xml:space="preserve"> </w:t>
      </w:r>
      <w:r w:rsidRPr="005D7655">
        <w:rPr>
          <w:rFonts w:asciiTheme="minorHAnsi" w:hAnsiTheme="minorHAnsi"/>
          <w:sz w:val="22"/>
          <w:szCs w:val="22"/>
        </w:rPr>
        <w:t>essas entidades</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2"/>
          <w:sz w:val="22"/>
          <w:szCs w:val="22"/>
        </w:rPr>
        <w:t xml:space="preserve"> </w:t>
      </w:r>
      <w:r w:rsidRPr="005D7655">
        <w:rPr>
          <w:rFonts w:asciiTheme="minorHAnsi" w:hAnsiTheme="minorHAnsi"/>
          <w:sz w:val="22"/>
          <w:szCs w:val="22"/>
        </w:rPr>
        <w:t>que</w:t>
      </w:r>
      <w:r w:rsidRPr="005D7655">
        <w:rPr>
          <w:rFonts w:asciiTheme="minorHAnsi" w:hAnsiTheme="minorHAnsi"/>
          <w:spacing w:val="-3"/>
          <w:sz w:val="22"/>
          <w:szCs w:val="22"/>
        </w:rPr>
        <w:t xml:space="preserve"> </w:t>
      </w:r>
      <w:r w:rsidRPr="005D7655">
        <w:rPr>
          <w:rFonts w:asciiTheme="minorHAnsi" w:hAnsiTheme="minorHAnsi"/>
          <w:sz w:val="22"/>
          <w:szCs w:val="22"/>
        </w:rPr>
        <w:t>seja declarada inidônea</w:t>
      </w:r>
      <w:r w:rsidRPr="005D7655">
        <w:rPr>
          <w:rFonts w:asciiTheme="minorHAnsi" w:hAnsiTheme="minorHAnsi"/>
          <w:spacing w:val="-2"/>
          <w:sz w:val="22"/>
          <w:szCs w:val="22"/>
        </w:rPr>
        <w:t xml:space="preserve"> </w:t>
      </w:r>
      <w:r w:rsidRPr="005D7655">
        <w:rPr>
          <w:rFonts w:asciiTheme="minorHAnsi" w:hAnsiTheme="minorHAnsi"/>
          <w:sz w:val="22"/>
          <w:szCs w:val="22"/>
        </w:rPr>
        <w:t>nos termos</w:t>
      </w:r>
      <w:r w:rsidRPr="005D7655">
        <w:rPr>
          <w:rFonts w:asciiTheme="minorHAnsi" w:hAnsiTheme="minorHAnsi"/>
          <w:spacing w:val="1"/>
          <w:sz w:val="22"/>
          <w:szCs w:val="22"/>
        </w:rPr>
        <w:t xml:space="preserve"> </w:t>
      </w:r>
      <w:r w:rsidRPr="005D7655">
        <w:rPr>
          <w:rFonts w:asciiTheme="minorHAnsi" w:hAnsiTheme="minorHAnsi"/>
          <w:sz w:val="22"/>
          <w:szCs w:val="22"/>
        </w:rPr>
        <w:t>da</w:t>
      </w:r>
      <w:r w:rsidRPr="005D7655">
        <w:rPr>
          <w:rFonts w:asciiTheme="minorHAnsi" w:hAnsiTheme="minorHAnsi"/>
          <w:spacing w:val="-2"/>
          <w:sz w:val="22"/>
          <w:szCs w:val="22"/>
        </w:rPr>
        <w:t xml:space="preserve"> </w:t>
      </w:r>
      <w:r w:rsidRPr="005D7655">
        <w:rPr>
          <w:rFonts w:asciiTheme="minorHAnsi" w:hAnsiTheme="minorHAnsi"/>
          <w:sz w:val="22"/>
          <w:szCs w:val="22"/>
        </w:rPr>
        <w:t>Lei</w:t>
      </w:r>
      <w:r w:rsidRPr="005D7655">
        <w:rPr>
          <w:rFonts w:asciiTheme="minorHAnsi" w:hAnsiTheme="minorHAnsi"/>
          <w:spacing w:val="-1"/>
          <w:sz w:val="22"/>
          <w:szCs w:val="22"/>
        </w:rPr>
        <w:t xml:space="preserve"> </w:t>
      </w:r>
      <w:r w:rsidRPr="005D7655">
        <w:rPr>
          <w:rFonts w:asciiTheme="minorHAnsi" w:hAnsiTheme="minorHAnsi"/>
          <w:sz w:val="22"/>
          <w:szCs w:val="22"/>
        </w:rPr>
        <w:t>nº</w:t>
      </w:r>
      <w:r w:rsidRPr="005D7655">
        <w:rPr>
          <w:rFonts w:asciiTheme="minorHAnsi" w:hAnsiTheme="minorHAnsi"/>
          <w:spacing w:val="-1"/>
          <w:sz w:val="22"/>
          <w:szCs w:val="22"/>
        </w:rPr>
        <w:t xml:space="preserve"> </w:t>
      </w:r>
      <w:r w:rsidRPr="005D7655">
        <w:rPr>
          <w:rFonts w:asciiTheme="minorHAnsi" w:hAnsiTheme="minorHAnsi"/>
          <w:sz w:val="22"/>
          <w:szCs w:val="22"/>
        </w:rPr>
        <w:t>14.133/2021.</w:t>
      </w:r>
    </w:p>
    <w:p w14:paraId="55E21550" w14:textId="77777777" w:rsidR="0051540B" w:rsidRPr="005D7655" w:rsidRDefault="0051540B" w:rsidP="007C2D6F">
      <w:pPr>
        <w:pStyle w:val="PargrafodaLista"/>
        <w:ind w:left="284"/>
        <w:rPr>
          <w:rFonts w:asciiTheme="minorHAnsi" w:hAnsiTheme="minorHAnsi"/>
          <w:sz w:val="22"/>
          <w:szCs w:val="22"/>
        </w:rPr>
      </w:pPr>
    </w:p>
    <w:p w14:paraId="5D588ED4" w14:textId="77777777" w:rsidR="0051540B" w:rsidRPr="005D765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5D7655">
        <w:rPr>
          <w:rFonts w:asciiTheme="minorHAnsi" w:hAnsiTheme="minorHAnsi"/>
          <w:sz w:val="22"/>
          <w:szCs w:val="22"/>
        </w:rPr>
        <w:t xml:space="preserve">A vedação de que trata o item </w:t>
      </w:r>
      <w:hyperlink w:anchor="_bookmark8" w:history="1">
        <w:r w:rsidRPr="005D7655">
          <w:rPr>
            <w:rFonts w:asciiTheme="minorHAnsi" w:hAnsiTheme="minorHAnsi"/>
            <w:sz w:val="22"/>
            <w:szCs w:val="22"/>
          </w:rPr>
          <w:t xml:space="preserve">4.5.8 </w:t>
        </w:r>
      </w:hyperlink>
      <w:r w:rsidRPr="005D7655">
        <w:rPr>
          <w:rFonts w:asciiTheme="minorHAnsi" w:hAnsiTheme="minorHAnsi"/>
          <w:sz w:val="22"/>
          <w:szCs w:val="22"/>
        </w:rPr>
        <w:t>estende-se a terceiro que auxilie a condução da</w:t>
      </w:r>
      <w:r w:rsidRPr="005D7655">
        <w:rPr>
          <w:rFonts w:asciiTheme="minorHAnsi" w:hAnsiTheme="minorHAnsi"/>
          <w:spacing w:val="1"/>
          <w:sz w:val="22"/>
          <w:szCs w:val="22"/>
        </w:rPr>
        <w:t xml:space="preserve"> </w:t>
      </w:r>
      <w:r w:rsidRPr="005D7655">
        <w:rPr>
          <w:rFonts w:asciiTheme="minorHAnsi" w:hAnsiTheme="minorHAnsi"/>
          <w:sz w:val="22"/>
          <w:szCs w:val="22"/>
        </w:rPr>
        <w:t>contratação na qualidade de integrante de equipe de apoio, profissional especializado ou</w:t>
      </w:r>
      <w:r w:rsidRPr="005D7655">
        <w:rPr>
          <w:rFonts w:asciiTheme="minorHAnsi" w:hAnsiTheme="minorHAnsi"/>
          <w:spacing w:val="1"/>
          <w:sz w:val="22"/>
          <w:szCs w:val="22"/>
        </w:rPr>
        <w:t xml:space="preserve"> </w:t>
      </w:r>
      <w:r w:rsidRPr="005D7655">
        <w:rPr>
          <w:rFonts w:asciiTheme="minorHAnsi" w:hAnsiTheme="minorHAnsi"/>
          <w:sz w:val="22"/>
          <w:szCs w:val="22"/>
        </w:rPr>
        <w:t>funcionário</w:t>
      </w:r>
      <w:r w:rsidRPr="005D7655">
        <w:rPr>
          <w:rFonts w:asciiTheme="minorHAnsi" w:hAnsiTheme="minorHAnsi"/>
          <w:spacing w:val="-1"/>
          <w:sz w:val="22"/>
          <w:szCs w:val="22"/>
        </w:rPr>
        <w:t xml:space="preserve"> </w:t>
      </w:r>
      <w:r w:rsidRPr="005D7655">
        <w:rPr>
          <w:rFonts w:asciiTheme="minorHAnsi" w:hAnsiTheme="minorHAnsi"/>
          <w:sz w:val="22"/>
          <w:szCs w:val="22"/>
        </w:rPr>
        <w:t>ou</w:t>
      </w:r>
      <w:r w:rsidRPr="005D7655">
        <w:rPr>
          <w:rFonts w:asciiTheme="minorHAnsi" w:hAnsiTheme="minorHAnsi"/>
          <w:spacing w:val="-2"/>
          <w:sz w:val="22"/>
          <w:szCs w:val="22"/>
        </w:rPr>
        <w:t xml:space="preserve"> </w:t>
      </w:r>
      <w:r w:rsidRPr="005D7655">
        <w:rPr>
          <w:rFonts w:asciiTheme="minorHAnsi" w:hAnsiTheme="minorHAnsi"/>
          <w:sz w:val="22"/>
          <w:szCs w:val="22"/>
        </w:rPr>
        <w:t>representante de</w:t>
      </w:r>
      <w:r w:rsidRPr="005D7655">
        <w:rPr>
          <w:rFonts w:asciiTheme="minorHAnsi" w:hAnsiTheme="minorHAnsi"/>
          <w:spacing w:val="-2"/>
          <w:sz w:val="22"/>
          <w:szCs w:val="22"/>
        </w:rPr>
        <w:t xml:space="preserve"> </w:t>
      </w:r>
      <w:r w:rsidRPr="005D7655">
        <w:rPr>
          <w:rFonts w:asciiTheme="minorHAnsi" w:hAnsiTheme="minorHAnsi"/>
          <w:sz w:val="22"/>
          <w:szCs w:val="22"/>
        </w:rPr>
        <w:t>empresa</w:t>
      </w:r>
      <w:r w:rsidRPr="005D7655">
        <w:rPr>
          <w:rFonts w:asciiTheme="minorHAnsi" w:hAnsiTheme="minorHAnsi"/>
          <w:spacing w:val="-3"/>
          <w:sz w:val="22"/>
          <w:szCs w:val="22"/>
        </w:rPr>
        <w:t xml:space="preserve"> </w:t>
      </w:r>
      <w:r w:rsidRPr="005D7655">
        <w:rPr>
          <w:rFonts w:asciiTheme="minorHAnsi" w:hAnsiTheme="minorHAnsi"/>
          <w:sz w:val="22"/>
          <w:szCs w:val="22"/>
        </w:rPr>
        <w:t>que preste</w:t>
      </w:r>
      <w:r w:rsidRPr="005D7655">
        <w:rPr>
          <w:rFonts w:asciiTheme="minorHAnsi" w:hAnsiTheme="minorHAnsi"/>
          <w:spacing w:val="1"/>
          <w:sz w:val="22"/>
          <w:szCs w:val="22"/>
        </w:rPr>
        <w:t xml:space="preserve"> </w:t>
      </w:r>
      <w:r w:rsidRPr="005D7655">
        <w:rPr>
          <w:rFonts w:asciiTheme="minorHAnsi" w:hAnsiTheme="minorHAnsi"/>
          <w:sz w:val="22"/>
          <w:szCs w:val="22"/>
        </w:rPr>
        <w:t>assessoria</w:t>
      </w:r>
      <w:r w:rsidRPr="005D7655">
        <w:rPr>
          <w:rFonts w:asciiTheme="minorHAnsi" w:hAnsiTheme="minorHAnsi"/>
          <w:spacing w:val="-2"/>
          <w:sz w:val="22"/>
          <w:szCs w:val="22"/>
        </w:rPr>
        <w:t xml:space="preserve"> </w:t>
      </w:r>
      <w:r w:rsidRPr="005D7655">
        <w:rPr>
          <w:rFonts w:asciiTheme="minorHAnsi" w:hAnsiTheme="minorHAnsi"/>
          <w:sz w:val="22"/>
          <w:szCs w:val="22"/>
        </w:rPr>
        <w:t>técnica.</w:t>
      </w:r>
    </w:p>
    <w:p w14:paraId="296C4305" w14:textId="77777777" w:rsidR="0051540B" w:rsidRPr="005D7655" w:rsidRDefault="0051540B" w:rsidP="00C25006">
      <w:pPr>
        <w:pStyle w:val="Corpodetexto"/>
        <w:tabs>
          <w:tab w:val="left" w:pos="993"/>
          <w:tab w:val="left" w:pos="1134"/>
          <w:tab w:val="left" w:pos="9923"/>
        </w:tabs>
        <w:spacing w:before="120" w:after="120"/>
        <w:ind w:left="284" w:right="34"/>
        <w:jc w:val="left"/>
        <w:rPr>
          <w:rFonts w:asciiTheme="minorHAnsi" w:hAnsiTheme="minorHAnsi"/>
        </w:rPr>
      </w:pPr>
    </w:p>
    <w:p w14:paraId="3953CECA" w14:textId="77777777" w:rsidR="0051540B" w:rsidRPr="005D7655" w:rsidRDefault="0051540B" w:rsidP="006A5B6E">
      <w:pPr>
        <w:pStyle w:val="Ttulo3"/>
        <w:numPr>
          <w:ilvl w:val="0"/>
          <w:numId w:val="3"/>
        </w:numPr>
        <w:tabs>
          <w:tab w:val="left" w:pos="567"/>
          <w:tab w:val="left" w:pos="9923"/>
        </w:tabs>
        <w:ind w:left="284" w:right="34" w:firstLine="0"/>
        <w:jc w:val="both"/>
        <w:rPr>
          <w:rFonts w:asciiTheme="minorHAnsi" w:hAnsiTheme="minorHAnsi"/>
        </w:rPr>
      </w:pPr>
      <w:bookmarkStart w:id="12" w:name="_bookmark9"/>
      <w:bookmarkEnd w:id="12"/>
      <w:r w:rsidRPr="005D7655">
        <w:rPr>
          <w:rFonts w:asciiTheme="minorHAnsi" w:hAnsiTheme="minorHAnsi"/>
        </w:rPr>
        <w:t>REGULAMENTO</w:t>
      </w:r>
      <w:r w:rsidRPr="005D7655">
        <w:rPr>
          <w:rFonts w:asciiTheme="minorHAnsi" w:hAnsiTheme="minorHAnsi"/>
          <w:spacing w:val="-6"/>
        </w:rPr>
        <w:t xml:space="preserve"> </w:t>
      </w:r>
      <w:r w:rsidRPr="005D7655">
        <w:rPr>
          <w:rFonts w:asciiTheme="minorHAnsi" w:hAnsiTheme="minorHAnsi"/>
        </w:rPr>
        <w:t>OPERACIONAL</w:t>
      </w:r>
      <w:r w:rsidRPr="005D7655">
        <w:rPr>
          <w:rFonts w:asciiTheme="minorHAnsi" w:hAnsiTheme="minorHAnsi"/>
          <w:spacing w:val="-7"/>
        </w:rPr>
        <w:t xml:space="preserve"> </w:t>
      </w:r>
      <w:r w:rsidRPr="005D7655">
        <w:rPr>
          <w:rFonts w:asciiTheme="minorHAnsi" w:hAnsiTheme="minorHAnsi"/>
        </w:rPr>
        <w:t>DO</w:t>
      </w:r>
      <w:r w:rsidRPr="005D7655">
        <w:rPr>
          <w:rFonts w:asciiTheme="minorHAnsi" w:hAnsiTheme="minorHAnsi"/>
          <w:spacing w:val="-5"/>
        </w:rPr>
        <w:t xml:space="preserve"> </w:t>
      </w:r>
      <w:r w:rsidRPr="005D7655">
        <w:rPr>
          <w:rFonts w:asciiTheme="minorHAnsi" w:hAnsiTheme="minorHAnsi"/>
        </w:rPr>
        <w:t>CERTAME</w:t>
      </w:r>
    </w:p>
    <w:p w14:paraId="5F30E928" w14:textId="77777777" w:rsidR="0051540B" w:rsidRPr="005D7655" w:rsidRDefault="0051540B" w:rsidP="006065E0">
      <w:pPr>
        <w:pStyle w:val="Corpodetexto"/>
        <w:tabs>
          <w:tab w:val="left" w:pos="993"/>
          <w:tab w:val="left" w:pos="1134"/>
          <w:tab w:val="left" w:pos="9923"/>
        </w:tabs>
        <w:ind w:left="284" w:right="34"/>
        <w:jc w:val="left"/>
        <w:rPr>
          <w:rFonts w:asciiTheme="minorHAnsi" w:hAnsiTheme="minorHAnsi"/>
          <w:b/>
        </w:rPr>
      </w:pPr>
    </w:p>
    <w:p w14:paraId="726D9233" w14:textId="77777777" w:rsidR="0051540B"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O certame será operado pelo Agente de Contratação denominado Pregoeiro, que</w:t>
      </w:r>
      <w:r w:rsidRPr="005D7655">
        <w:rPr>
          <w:rFonts w:asciiTheme="minorHAnsi" w:hAnsiTheme="minorHAnsi"/>
          <w:spacing w:val="1"/>
          <w:sz w:val="22"/>
          <w:szCs w:val="22"/>
        </w:rPr>
        <w:t xml:space="preserve"> </w:t>
      </w:r>
      <w:r w:rsidRPr="005D7655">
        <w:rPr>
          <w:rFonts w:asciiTheme="minorHAnsi" w:hAnsiTheme="minorHAnsi"/>
          <w:sz w:val="22"/>
          <w:szCs w:val="22"/>
        </w:rPr>
        <w:t>terá,</w:t>
      </w:r>
      <w:r w:rsidRPr="005D7655">
        <w:rPr>
          <w:rFonts w:asciiTheme="minorHAnsi" w:hAnsiTheme="minorHAnsi"/>
          <w:spacing w:val="1"/>
          <w:sz w:val="22"/>
          <w:szCs w:val="22"/>
        </w:rPr>
        <w:t xml:space="preserve"> </w:t>
      </w:r>
      <w:r w:rsidRPr="005D7655">
        <w:rPr>
          <w:rFonts w:asciiTheme="minorHAnsi" w:hAnsiTheme="minorHAnsi"/>
          <w:sz w:val="22"/>
          <w:szCs w:val="22"/>
        </w:rPr>
        <w:t>em</w:t>
      </w:r>
      <w:r w:rsidRPr="005D7655">
        <w:rPr>
          <w:rFonts w:asciiTheme="minorHAnsi" w:hAnsiTheme="minorHAnsi"/>
          <w:spacing w:val="1"/>
          <w:sz w:val="22"/>
          <w:szCs w:val="22"/>
        </w:rPr>
        <w:t xml:space="preserve"> </w:t>
      </w:r>
      <w:r w:rsidRPr="005D7655">
        <w:rPr>
          <w:rFonts w:asciiTheme="minorHAnsi" w:hAnsiTheme="minorHAnsi"/>
          <w:sz w:val="22"/>
          <w:szCs w:val="22"/>
        </w:rPr>
        <w:t>especial,</w:t>
      </w:r>
      <w:r w:rsidRPr="005D7655">
        <w:rPr>
          <w:rFonts w:asciiTheme="minorHAnsi" w:hAnsiTheme="minorHAnsi"/>
          <w:spacing w:val="2"/>
          <w:sz w:val="22"/>
          <w:szCs w:val="22"/>
        </w:rPr>
        <w:t xml:space="preserve"> </w:t>
      </w:r>
      <w:r w:rsidRPr="005D7655">
        <w:rPr>
          <w:rFonts w:asciiTheme="minorHAnsi" w:hAnsiTheme="minorHAnsi"/>
          <w:sz w:val="22"/>
          <w:szCs w:val="22"/>
        </w:rPr>
        <w:t>as</w:t>
      </w:r>
      <w:r w:rsidRPr="005D7655">
        <w:rPr>
          <w:rFonts w:asciiTheme="minorHAnsi" w:hAnsiTheme="minorHAnsi"/>
          <w:spacing w:val="-2"/>
          <w:sz w:val="22"/>
          <w:szCs w:val="22"/>
        </w:rPr>
        <w:t xml:space="preserve"> </w:t>
      </w:r>
      <w:r w:rsidRPr="005D7655">
        <w:rPr>
          <w:rFonts w:asciiTheme="minorHAnsi" w:hAnsiTheme="minorHAnsi"/>
          <w:sz w:val="22"/>
          <w:szCs w:val="22"/>
        </w:rPr>
        <w:t>seguintes</w:t>
      </w:r>
      <w:r w:rsidRPr="005D7655">
        <w:rPr>
          <w:rFonts w:asciiTheme="minorHAnsi" w:hAnsiTheme="minorHAnsi"/>
          <w:spacing w:val="1"/>
          <w:sz w:val="22"/>
          <w:szCs w:val="22"/>
        </w:rPr>
        <w:t xml:space="preserve"> </w:t>
      </w:r>
      <w:r w:rsidRPr="005D7655">
        <w:rPr>
          <w:rFonts w:asciiTheme="minorHAnsi" w:hAnsiTheme="minorHAnsi"/>
          <w:sz w:val="22"/>
          <w:szCs w:val="22"/>
        </w:rPr>
        <w:t>atribuições:</w:t>
      </w:r>
    </w:p>
    <w:p w14:paraId="708E933A" w14:textId="77777777" w:rsidR="003F5437" w:rsidRPr="003F5437" w:rsidRDefault="003F5437" w:rsidP="003F5437">
      <w:pPr>
        <w:tabs>
          <w:tab w:val="left" w:pos="993"/>
          <w:tab w:val="left" w:pos="1134"/>
          <w:tab w:val="left" w:pos="9923"/>
        </w:tabs>
        <w:ind w:left="284" w:right="34"/>
        <w:rPr>
          <w:rFonts w:asciiTheme="minorHAnsi" w:hAnsiTheme="minorHAnsi"/>
        </w:rPr>
      </w:pPr>
    </w:p>
    <w:p w14:paraId="28B31D12" w14:textId="7AFBA834" w:rsidR="003F5437" w:rsidRPr="003F5437" w:rsidRDefault="003F5437" w:rsidP="003F5437">
      <w:pPr>
        <w:tabs>
          <w:tab w:val="left" w:pos="426"/>
          <w:tab w:val="left" w:pos="1538"/>
          <w:tab w:val="left" w:pos="9639"/>
        </w:tabs>
        <w:ind w:left="284" w:right="176"/>
        <w:jc w:val="both"/>
        <w:rPr>
          <w:rFonts w:asciiTheme="minorHAnsi" w:hAnsiTheme="minorHAnsi"/>
        </w:rPr>
      </w:pPr>
      <w:r w:rsidRPr="003F5437">
        <w:rPr>
          <w:rFonts w:asciiTheme="minorHAnsi" w:hAnsiTheme="minorHAnsi"/>
          <w:b/>
          <w:bCs/>
        </w:rPr>
        <w:t>5.1.1.</w:t>
      </w:r>
      <w:r w:rsidR="00127201">
        <w:rPr>
          <w:rFonts w:asciiTheme="minorHAnsi" w:hAnsiTheme="minorHAnsi"/>
          <w:b/>
          <w:bCs/>
        </w:rPr>
        <w:t xml:space="preserve"> </w:t>
      </w:r>
      <w:r w:rsidRPr="003F5437">
        <w:rPr>
          <w:rFonts w:asciiTheme="minorHAnsi" w:hAnsiTheme="minorHAnsi"/>
        </w:rPr>
        <w:t>Tomar</w:t>
      </w:r>
      <w:r w:rsidRPr="003F5437">
        <w:rPr>
          <w:rFonts w:asciiTheme="minorHAnsi" w:hAnsiTheme="minorHAnsi"/>
          <w:spacing w:val="1"/>
        </w:rPr>
        <w:t xml:space="preserve"> </w:t>
      </w:r>
      <w:r w:rsidRPr="003F5437">
        <w:rPr>
          <w:rFonts w:asciiTheme="minorHAnsi" w:hAnsiTheme="minorHAnsi"/>
        </w:rPr>
        <w:t>decisões</w:t>
      </w:r>
      <w:r w:rsidRPr="003F5437">
        <w:rPr>
          <w:rFonts w:asciiTheme="minorHAnsi" w:hAnsiTheme="minorHAnsi"/>
          <w:spacing w:val="1"/>
        </w:rPr>
        <w:t xml:space="preserve"> </w:t>
      </w:r>
      <w:r w:rsidRPr="003F5437">
        <w:rPr>
          <w:rFonts w:asciiTheme="minorHAnsi" w:hAnsiTheme="minorHAnsi"/>
        </w:rPr>
        <w:t>em</w:t>
      </w:r>
      <w:r w:rsidRPr="003F5437">
        <w:rPr>
          <w:rFonts w:asciiTheme="minorHAnsi" w:hAnsiTheme="minorHAnsi"/>
          <w:spacing w:val="1"/>
        </w:rPr>
        <w:t xml:space="preserve"> </w:t>
      </w:r>
      <w:r w:rsidRPr="003F5437">
        <w:rPr>
          <w:rFonts w:asciiTheme="minorHAnsi" w:hAnsiTheme="minorHAnsi"/>
        </w:rPr>
        <w:t>prol</w:t>
      </w:r>
      <w:r w:rsidRPr="003F5437">
        <w:rPr>
          <w:rFonts w:asciiTheme="minorHAnsi" w:hAnsiTheme="minorHAnsi"/>
          <w:spacing w:val="1"/>
        </w:rPr>
        <w:t xml:space="preserve"> </w:t>
      </w:r>
      <w:r w:rsidRPr="003F5437">
        <w:rPr>
          <w:rFonts w:asciiTheme="minorHAnsi" w:hAnsiTheme="minorHAnsi"/>
        </w:rPr>
        <w:t>da</w:t>
      </w:r>
      <w:r w:rsidRPr="003F5437">
        <w:rPr>
          <w:rFonts w:asciiTheme="minorHAnsi" w:hAnsiTheme="minorHAnsi"/>
          <w:spacing w:val="1"/>
        </w:rPr>
        <w:t xml:space="preserve"> </w:t>
      </w:r>
      <w:r w:rsidRPr="003F5437">
        <w:rPr>
          <w:rFonts w:asciiTheme="minorHAnsi" w:hAnsiTheme="minorHAnsi"/>
        </w:rPr>
        <w:t>boa</w:t>
      </w:r>
      <w:r w:rsidRPr="003F5437">
        <w:rPr>
          <w:rFonts w:asciiTheme="minorHAnsi" w:hAnsiTheme="minorHAnsi"/>
          <w:spacing w:val="1"/>
        </w:rPr>
        <w:t xml:space="preserve"> </w:t>
      </w:r>
      <w:r w:rsidRPr="003F5437">
        <w:rPr>
          <w:rFonts w:asciiTheme="minorHAnsi" w:hAnsiTheme="minorHAnsi"/>
        </w:rPr>
        <w:t>condução</w:t>
      </w:r>
      <w:r w:rsidRPr="003F5437">
        <w:rPr>
          <w:rFonts w:asciiTheme="minorHAnsi" w:hAnsiTheme="minorHAnsi"/>
          <w:spacing w:val="1"/>
        </w:rPr>
        <w:t xml:space="preserve"> </w:t>
      </w:r>
      <w:r w:rsidRPr="003F5437">
        <w:rPr>
          <w:rFonts w:asciiTheme="minorHAnsi" w:hAnsiTheme="minorHAnsi"/>
        </w:rPr>
        <w:t>da</w:t>
      </w:r>
      <w:r w:rsidRPr="003F5437">
        <w:rPr>
          <w:rFonts w:asciiTheme="minorHAnsi" w:hAnsiTheme="minorHAnsi"/>
          <w:spacing w:val="1"/>
        </w:rPr>
        <w:t xml:space="preserve"> </w:t>
      </w:r>
      <w:r w:rsidRPr="003F5437">
        <w:rPr>
          <w:rFonts w:asciiTheme="minorHAnsi" w:hAnsiTheme="minorHAnsi"/>
        </w:rPr>
        <w:t>licitação,</w:t>
      </w:r>
      <w:r w:rsidRPr="003F5437">
        <w:rPr>
          <w:rFonts w:asciiTheme="minorHAnsi" w:hAnsiTheme="minorHAnsi"/>
          <w:spacing w:val="1"/>
        </w:rPr>
        <w:t xml:space="preserve"> </w:t>
      </w:r>
      <w:r w:rsidRPr="003F5437">
        <w:rPr>
          <w:rFonts w:asciiTheme="minorHAnsi" w:hAnsiTheme="minorHAnsi"/>
        </w:rPr>
        <w:t>dar</w:t>
      </w:r>
      <w:r w:rsidRPr="003F5437">
        <w:rPr>
          <w:rFonts w:asciiTheme="minorHAnsi" w:hAnsiTheme="minorHAnsi"/>
          <w:spacing w:val="1"/>
        </w:rPr>
        <w:t xml:space="preserve"> </w:t>
      </w:r>
      <w:r w:rsidRPr="003F5437">
        <w:rPr>
          <w:rFonts w:asciiTheme="minorHAnsi" w:hAnsiTheme="minorHAnsi"/>
        </w:rPr>
        <w:t>impulso</w:t>
      </w:r>
      <w:r w:rsidRPr="003F5437">
        <w:rPr>
          <w:rFonts w:asciiTheme="minorHAnsi" w:hAnsiTheme="minorHAnsi"/>
          <w:spacing w:val="1"/>
        </w:rPr>
        <w:t xml:space="preserve"> </w:t>
      </w:r>
      <w:r w:rsidRPr="003F5437">
        <w:rPr>
          <w:rFonts w:asciiTheme="minorHAnsi" w:hAnsiTheme="minorHAnsi"/>
        </w:rPr>
        <w:t>ao</w:t>
      </w:r>
      <w:r w:rsidRPr="003F5437">
        <w:rPr>
          <w:rFonts w:asciiTheme="minorHAnsi" w:hAnsiTheme="minorHAnsi"/>
          <w:spacing w:val="1"/>
        </w:rPr>
        <w:t xml:space="preserve"> </w:t>
      </w:r>
      <w:r w:rsidRPr="003F5437">
        <w:rPr>
          <w:rFonts w:asciiTheme="minorHAnsi" w:hAnsiTheme="minorHAnsi"/>
        </w:rPr>
        <w:t>procedimento, inclusive por meio de demandas às áreas das unidades de contratações,</w:t>
      </w:r>
      <w:r w:rsidRPr="003F5437">
        <w:rPr>
          <w:rFonts w:asciiTheme="minorHAnsi" w:hAnsiTheme="minorHAnsi"/>
          <w:spacing w:val="1"/>
        </w:rPr>
        <w:t xml:space="preserve"> </w:t>
      </w:r>
      <w:r w:rsidRPr="003F5437">
        <w:rPr>
          <w:rFonts w:asciiTheme="minorHAnsi" w:hAnsiTheme="minorHAnsi"/>
        </w:rPr>
        <w:t>descentralizadas</w:t>
      </w:r>
      <w:r w:rsidRPr="003F5437">
        <w:rPr>
          <w:rFonts w:asciiTheme="minorHAnsi" w:hAnsiTheme="minorHAnsi"/>
          <w:spacing w:val="-3"/>
        </w:rPr>
        <w:t xml:space="preserve"> </w:t>
      </w:r>
      <w:r w:rsidRPr="003F5437">
        <w:rPr>
          <w:rFonts w:asciiTheme="minorHAnsi" w:hAnsiTheme="minorHAnsi"/>
        </w:rPr>
        <w:t>ou</w:t>
      </w:r>
      <w:r w:rsidRPr="003F5437">
        <w:rPr>
          <w:rFonts w:asciiTheme="minorHAnsi" w:hAnsiTheme="minorHAnsi"/>
          <w:spacing w:val="-1"/>
        </w:rPr>
        <w:t xml:space="preserve"> </w:t>
      </w:r>
      <w:r w:rsidRPr="003F5437">
        <w:rPr>
          <w:rFonts w:asciiTheme="minorHAnsi" w:hAnsiTheme="minorHAnsi"/>
        </w:rPr>
        <w:t>não,</w:t>
      </w:r>
      <w:r w:rsidRPr="003F5437">
        <w:rPr>
          <w:rFonts w:asciiTheme="minorHAnsi" w:hAnsiTheme="minorHAnsi"/>
          <w:spacing w:val="-2"/>
        </w:rPr>
        <w:t xml:space="preserve"> </w:t>
      </w:r>
      <w:r w:rsidRPr="003F5437">
        <w:rPr>
          <w:rFonts w:asciiTheme="minorHAnsi" w:hAnsiTheme="minorHAnsi"/>
        </w:rPr>
        <w:t>para</w:t>
      </w:r>
      <w:r w:rsidRPr="003F5437">
        <w:rPr>
          <w:rFonts w:asciiTheme="minorHAnsi" w:hAnsiTheme="minorHAnsi"/>
          <w:spacing w:val="-3"/>
        </w:rPr>
        <w:t xml:space="preserve"> </w:t>
      </w:r>
      <w:r w:rsidRPr="003F5437">
        <w:rPr>
          <w:rFonts w:asciiTheme="minorHAnsi" w:hAnsiTheme="minorHAnsi"/>
        </w:rPr>
        <w:t>fins</w:t>
      </w:r>
      <w:r w:rsidRPr="003F5437">
        <w:rPr>
          <w:rFonts w:asciiTheme="minorHAnsi" w:hAnsiTheme="minorHAnsi"/>
          <w:spacing w:val="-1"/>
        </w:rPr>
        <w:t xml:space="preserve"> </w:t>
      </w:r>
      <w:r w:rsidRPr="003F5437">
        <w:rPr>
          <w:rFonts w:asciiTheme="minorHAnsi" w:hAnsiTheme="minorHAnsi"/>
        </w:rPr>
        <w:t>de</w:t>
      </w:r>
      <w:r w:rsidRPr="003F5437">
        <w:rPr>
          <w:rFonts w:asciiTheme="minorHAnsi" w:hAnsiTheme="minorHAnsi"/>
          <w:spacing w:val="-3"/>
        </w:rPr>
        <w:t xml:space="preserve"> </w:t>
      </w:r>
      <w:r w:rsidRPr="003F5437">
        <w:rPr>
          <w:rFonts w:asciiTheme="minorHAnsi" w:hAnsiTheme="minorHAnsi"/>
        </w:rPr>
        <w:t>saneamento</w:t>
      </w:r>
      <w:r w:rsidRPr="003F5437">
        <w:rPr>
          <w:rFonts w:asciiTheme="minorHAnsi" w:hAnsiTheme="minorHAnsi"/>
          <w:spacing w:val="-1"/>
        </w:rPr>
        <w:t xml:space="preserve"> </w:t>
      </w:r>
      <w:r w:rsidRPr="003F5437">
        <w:rPr>
          <w:rFonts w:asciiTheme="minorHAnsi" w:hAnsiTheme="minorHAnsi"/>
        </w:rPr>
        <w:t>da</w:t>
      </w:r>
      <w:r w:rsidRPr="003F5437">
        <w:rPr>
          <w:rFonts w:asciiTheme="minorHAnsi" w:hAnsiTheme="minorHAnsi"/>
          <w:spacing w:val="-3"/>
        </w:rPr>
        <w:t xml:space="preserve"> </w:t>
      </w:r>
      <w:r w:rsidRPr="003F5437">
        <w:rPr>
          <w:rFonts w:asciiTheme="minorHAnsi" w:hAnsiTheme="minorHAnsi"/>
        </w:rPr>
        <w:t>fase preparatória,</w:t>
      </w:r>
      <w:r w:rsidRPr="003F5437">
        <w:rPr>
          <w:rFonts w:asciiTheme="minorHAnsi" w:hAnsiTheme="minorHAnsi"/>
          <w:spacing w:val="1"/>
        </w:rPr>
        <w:t xml:space="preserve"> </w:t>
      </w:r>
      <w:r w:rsidRPr="003F5437">
        <w:rPr>
          <w:rFonts w:asciiTheme="minorHAnsi" w:hAnsiTheme="minorHAnsi"/>
        </w:rPr>
        <w:t>caso</w:t>
      </w:r>
      <w:r w:rsidRPr="003F5437">
        <w:rPr>
          <w:rFonts w:asciiTheme="minorHAnsi" w:hAnsiTheme="minorHAnsi"/>
          <w:spacing w:val="-1"/>
        </w:rPr>
        <w:t xml:space="preserve"> </w:t>
      </w:r>
      <w:r w:rsidRPr="003F5437">
        <w:rPr>
          <w:rFonts w:asciiTheme="minorHAnsi" w:hAnsiTheme="minorHAnsi"/>
        </w:rPr>
        <w:t>necessário;</w:t>
      </w:r>
    </w:p>
    <w:p w14:paraId="7A6EFEE5" w14:textId="77777777" w:rsidR="003F5437" w:rsidRPr="003F5437" w:rsidRDefault="003F5437" w:rsidP="003F5437">
      <w:pPr>
        <w:tabs>
          <w:tab w:val="left" w:pos="426"/>
          <w:tab w:val="left" w:pos="1538"/>
          <w:tab w:val="left" w:pos="9639"/>
        </w:tabs>
        <w:ind w:right="176"/>
        <w:rPr>
          <w:rFonts w:asciiTheme="minorHAnsi" w:hAnsiTheme="minorHAnsi"/>
        </w:rPr>
      </w:pPr>
    </w:p>
    <w:p w14:paraId="0F35A2B6" w14:textId="77777777" w:rsidR="003F5437" w:rsidRPr="003F5437" w:rsidRDefault="003F5437" w:rsidP="003F5437">
      <w:pPr>
        <w:tabs>
          <w:tab w:val="left" w:pos="567"/>
          <w:tab w:val="left" w:pos="1495"/>
          <w:tab w:val="left" w:pos="9639"/>
        </w:tabs>
        <w:ind w:right="176" w:firstLine="284"/>
        <w:rPr>
          <w:rFonts w:asciiTheme="minorHAnsi" w:hAnsiTheme="minorHAnsi"/>
        </w:rPr>
      </w:pPr>
      <w:r w:rsidRPr="003F5437">
        <w:rPr>
          <w:rFonts w:asciiTheme="minorHAnsi" w:hAnsiTheme="minorHAnsi"/>
          <w:b/>
          <w:bCs/>
        </w:rPr>
        <w:t>5.1.2.</w:t>
      </w:r>
      <w:r w:rsidRPr="003F5437">
        <w:rPr>
          <w:rFonts w:asciiTheme="minorHAnsi" w:hAnsiTheme="minorHAnsi"/>
        </w:rPr>
        <w:t xml:space="preserve"> Acompanhar</w:t>
      </w:r>
      <w:r w:rsidRPr="003F5437">
        <w:rPr>
          <w:rFonts w:asciiTheme="minorHAnsi" w:hAnsiTheme="minorHAnsi"/>
          <w:spacing w:val="-2"/>
        </w:rPr>
        <w:t xml:space="preserve"> </w:t>
      </w:r>
      <w:r w:rsidRPr="003F5437">
        <w:rPr>
          <w:rFonts w:asciiTheme="minorHAnsi" w:hAnsiTheme="minorHAnsi"/>
        </w:rPr>
        <w:t>os</w:t>
      </w:r>
      <w:r w:rsidRPr="003F5437">
        <w:rPr>
          <w:rFonts w:asciiTheme="minorHAnsi" w:hAnsiTheme="minorHAnsi"/>
          <w:spacing w:val="-4"/>
        </w:rPr>
        <w:t xml:space="preserve"> </w:t>
      </w:r>
      <w:r w:rsidRPr="003F5437">
        <w:rPr>
          <w:rFonts w:asciiTheme="minorHAnsi" w:hAnsiTheme="minorHAnsi"/>
        </w:rPr>
        <w:t>trâmites</w:t>
      </w:r>
      <w:r w:rsidRPr="003F5437">
        <w:rPr>
          <w:rFonts w:asciiTheme="minorHAnsi" w:hAnsiTheme="minorHAnsi"/>
          <w:spacing w:val="-1"/>
        </w:rPr>
        <w:t xml:space="preserve"> </w:t>
      </w:r>
      <w:r w:rsidRPr="003F5437">
        <w:rPr>
          <w:rFonts w:asciiTheme="minorHAnsi" w:hAnsiTheme="minorHAnsi"/>
        </w:rPr>
        <w:t>da</w:t>
      </w:r>
      <w:r w:rsidRPr="003F5437">
        <w:rPr>
          <w:rFonts w:asciiTheme="minorHAnsi" w:hAnsiTheme="minorHAnsi"/>
          <w:spacing w:val="-1"/>
        </w:rPr>
        <w:t xml:space="preserve"> </w:t>
      </w:r>
      <w:r w:rsidRPr="003F5437">
        <w:rPr>
          <w:rFonts w:asciiTheme="minorHAnsi" w:hAnsiTheme="minorHAnsi"/>
        </w:rPr>
        <w:t>licitação</w:t>
      </w:r>
      <w:r w:rsidRPr="003F5437">
        <w:rPr>
          <w:rFonts w:asciiTheme="minorHAnsi" w:hAnsiTheme="minorHAnsi"/>
          <w:spacing w:val="-4"/>
        </w:rPr>
        <w:t xml:space="preserve"> </w:t>
      </w:r>
      <w:r w:rsidRPr="003F5437">
        <w:rPr>
          <w:rFonts w:asciiTheme="minorHAnsi" w:hAnsiTheme="minorHAnsi"/>
        </w:rPr>
        <w:t>e</w:t>
      </w:r>
      <w:r w:rsidRPr="003F5437">
        <w:rPr>
          <w:rFonts w:asciiTheme="minorHAnsi" w:hAnsiTheme="minorHAnsi"/>
          <w:spacing w:val="-1"/>
        </w:rPr>
        <w:t xml:space="preserve"> </w:t>
      </w:r>
      <w:r w:rsidRPr="003F5437">
        <w:rPr>
          <w:rFonts w:asciiTheme="minorHAnsi" w:hAnsiTheme="minorHAnsi"/>
        </w:rPr>
        <w:t>promover diligências,</w:t>
      </w:r>
      <w:r w:rsidRPr="003F5437">
        <w:rPr>
          <w:rFonts w:asciiTheme="minorHAnsi" w:hAnsiTheme="minorHAnsi"/>
          <w:spacing w:val="-1"/>
        </w:rPr>
        <w:t xml:space="preserve"> </w:t>
      </w:r>
      <w:r w:rsidRPr="003F5437">
        <w:rPr>
          <w:rFonts w:asciiTheme="minorHAnsi" w:hAnsiTheme="minorHAnsi"/>
        </w:rPr>
        <w:t>se</w:t>
      </w:r>
      <w:r w:rsidRPr="003F5437">
        <w:rPr>
          <w:rFonts w:asciiTheme="minorHAnsi" w:hAnsiTheme="minorHAnsi"/>
          <w:spacing w:val="-3"/>
        </w:rPr>
        <w:t xml:space="preserve"> </w:t>
      </w:r>
      <w:r w:rsidRPr="003F5437">
        <w:rPr>
          <w:rFonts w:asciiTheme="minorHAnsi" w:hAnsiTheme="minorHAnsi"/>
        </w:rPr>
        <w:t>for o</w:t>
      </w:r>
      <w:r w:rsidRPr="003F5437">
        <w:rPr>
          <w:rFonts w:asciiTheme="minorHAnsi" w:hAnsiTheme="minorHAnsi"/>
          <w:spacing w:val="-4"/>
        </w:rPr>
        <w:t xml:space="preserve"> </w:t>
      </w:r>
      <w:r w:rsidRPr="003F5437">
        <w:rPr>
          <w:rFonts w:asciiTheme="minorHAnsi" w:hAnsiTheme="minorHAnsi"/>
        </w:rPr>
        <w:t>caso.</w:t>
      </w:r>
    </w:p>
    <w:p w14:paraId="17AFDBFD" w14:textId="77777777" w:rsidR="003F5437" w:rsidRPr="003F5437" w:rsidRDefault="003F5437" w:rsidP="003F5437">
      <w:pPr>
        <w:tabs>
          <w:tab w:val="left" w:pos="567"/>
          <w:tab w:val="left" w:pos="1495"/>
          <w:tab w:val="left" w:pos="9639"/>
        </w:tabs>
        <w:ind w:right="176" w:firstLine="284"/>
        <w:rPr>
          <w:rFonts w:asciiTheme="minorHAnsi" w:hAnsiTheme="minorHAnsi"/>
        </w:rPr>
      </w:pPr>
    </w:p>
    <w:p w14:paraId="50973168" w14:textId="77777777" w:rsidR="003F5437" w:rsidRPr="003F5437" w:rsidRDefault="003F5437" w:rsidP="003D7381">
      <w:pPr>
        <w:pStyle w:val="Nvel3"/>
        <w:numPr>
          <w:ilvl w:val="2"/>
          <w:numId w:val="22"/>
        </w:numPr>
        <w:tabs>
          <w:tab w:val="left" w:pos="567"/>
          <w:tab w:val="left" w:pos="851"/>
          <w:tab w:val="left" w:pos="1601"/>
          <w:tab w:val="left" w:pos="9639"/>
        </w:tabs>
        <w:spacing w:before="0" w:after="0"/>
        <w:ind w:right="176" w:hanging="436"/>
        <w:rPr>
          <w:rFonts w:ascii="Calibri" w:hAnsi="Calibri"/>
          <w:color w:val="auto"/>
          <w:sz w:val="22"/>
          <w:szCs w:val="22"/>
        </w:rPr>
      </w:pPr>
      <w:r w:rsidRPr="003F5437">
        <w:rPr>
          <w:rFonts w:ascii="Calibri" w:hAnsi="Calibri"/>
          <w:color w:val="auto"/>
          <w:sz w:val="22"/>
          <w:szCs w:val="22"/>
        </w:rPr>
        <w:t>Conduzir</w:t>
      </w:r>
      <w:r w:rsidRPr="003F5437">
        <w:rPr>
          <w:rFonts w:ascii="Calibri" w:hAnsi="Calibri"/>
          <w:color w:val="auto"/>
          <w:spacing w:val="43"/>
          <w:sz w:val="22"/>
          <w:szCs w:val="22"/>
        </w:rPr>
        <w:t xml:space="preserve"> </w:t>
      </w:r>
      <w:r w:rsidRPr="003F5437">
        <w:rPr>
          <w:rFonts w:ascii="Calibri" w:hAnsi="Calibri"/>
          <w:color w:val="auto"/>
          <w:sz w:val="22"/>
          <w:szCs w:val="22"/>
        </w:rPr>
        <w:t>e</w:t>
      </w:r>
      <w:r w:rsidRPr="003F5437">
        <w:rPr>
          <w:rFonts w:ascii="Calibri" w:hAnsi="Calibri"/>
          <w:color w:val="auto"/>
          <w:spacing w:val="42"/>
          <w:sz w:val="22"/>
          <w:szCs w:val="22"/>
        </w:rPr>
        <w:t xml:space="preserve"> </w:t>
      </w:r>
      <w:r w:rsidRPr="003F5437">
        <w:rPr>
          <w:rFonts w:ascii="Calibri" w:hAnsi="Calibri"/>
          <w:color w:val="auto"/>
          <w:sz w:val="22"/>
          <w:szCs w:val="22"/>
        </w:rPr>
        <w:t>coordenar</w:t>
      </w:r>
      <w:r w:rsidRPr="003F5437">
        <w:rPr>
          <w:rFonts w:ascii="Calibri" w:hAnsi="Calibri"/>
          <w:color w:val="auto"/>
          <w:spacing w:val="45"/>
          <w:sz w:val="22"/>
          <w:szCs w:val="22"/>
        </w:rPr>
        <w:t xml:space="preserve"> </w:t>
      </w:r>
      <w:r w:rsidRPr="003F5437">
        <w:rPr>
          <w:rFonts w:ascii="Calibri" w:hAnsi="Calibri"/>
          <w:color w:val="auto"/>
          <w:sz w:val="22"/>
          <w:szCs w:val="22"/>
        </w:rPr>
        <w:t>a</w:t>
      </w:r>
      <w:r w:rsidRPr="003F5437">
        <w:rPr>
          <w:rFonts w:ascii="Calibri" w:hAnsi="Calibri"/>
          <w:color w:val="auto"/>
          <w:spacing w:val="42"/>
          <w:sz w:val="22"/>
          <w:szCs w:val="22"/>
        </w:rPr>
        <w:t xml:space="preserve"> </w:t>
      </w:r>
      <w:r w:rsidRPr="003F5437">
        <w:rPr>
          <w:rFonts w:ascii="Calibri" w:hAnsi="Calibri"/>
          <w:color w:val="auto"/>
          <w:sz w:val="22"/>
          <w:szCs w:val="22"/>
        </w:rPr>
        <w:t>sessão</w:t>
      </w:r>
      <w:r w:rsidRPr="003F5437">
        <w:rPr>
          <w:rFonts w:ascii="Calibri" w:hAnsi="Calibri"/>
          <w:color w:val="auto"/>
          <w:spacing w:val="44"/>
          <w:sz w:val="22"/>
          <w:szCs w:val="22"/>
        </w:rPr>
        <w:t xml:space="preserve"> </w:t>
      </w:r>
      <w:r w:rsidRPr="003F5437">
        <w:rPr>
          <w:rFonts w:ascii="Calibri" w:hAnsi="Calibri"/>
          <w:color w:val="auto"/>
          <w:sz w:val="22"/>
          <w:szCs w:val="22"/>
        </w:rPr>
        <w:t>pública</w:t>
      </w:r>
      <w:r w:rsidRPr="003F5437">
        <w:rPr>
          <w:rFonts w:ascii="Calibri" w:hAnsi="Calibri"/>
          <w:color w:val="auto"/>
          <w:spacing w:val="42"/>
          <w:sz w:val="22"/>
          <w:szCs w:val="22"/>
        </w:rPr>
        <w:t xml:space="preserve"> </w:t>
      </w:r>
      <w:r w:rsidRPr="003F5437">
        <w:rPr>
          <w:rFonts w:ascii="Calibri" w:hAnsi="Calibri"/>
          <w:color w:val="auto"/>
          <w:sz w:val="22"/>
          <w:szCs w:val="22"/>
        </w:rPr>
        <w:t>da</w:t>
      </w:r>
      <w:r w:rsidRPr="003F5437">
        <w:rPr>
          <w:rFonts w:ascii="Calibri" w:hAnsi="Calibri"/>
          <w:color w:val="auto"/>
          <w:spacing w:val="43"/>
          <w:sz w:val="22"/>
          <w:szCs w:val="22"/>
        </w:rPr>
        <w:t xml:space="preserve"> </w:t>
      </w:r>
      <w:r w:rsidRPr="003F5437">
        <w:rPr>
          <w:rFonts w:ascii="Calibri" w:hAnsi="Calibri"/>
          <w:color w:val="auto"/>
          <w:sz w:val="22"/>
          <w:szCs w:val="22"/>
        </w:rPr>
        <w:t>licitação</w:t>
      </w:r>
      <w:r w:rsidRPr="003F5437">
        <w:rPr>
          <w:rFonts w:ascii="Calibri" w:hAnsi="Calibri"/>
          <w:color w:val="auto"/>
          <w:spacing w:val="45"/>
          <w:sz w:val="22"/>
          <w:szCs w:val="22"/>
        </w:rPr>
        <w:t xml:space="preserve"> </w:t>
      </w:r>
      <w:r w:rsidRPr="003F5437">
        <w:rPr>
          <w:rFonts w:ascii="Calibri" w:hAnsi="Calibri"/>
          <w:color w:val="auto"/>
          <w:sz w:val="22"/>
          <w:szCs w:val="22"/>
        </w:rPr>
        <w:t>e</w:t>
      </w:r>
      <w:r w:rsidRPr="003F5437">
        <w:rPr>
          <w:rFonts w:ascii="Calibri" w:hAnsi="Calibri"/>
          <w:color w:val="auto"/>
          <w:spacing w:val="42"/>
          <w:sz w:val="22"/>
          <w:szCs w:val="22"/>
        </w:rPr>
        <w:t xml:space="preserve"> </w:t>
      </w:r>
      <w:r w:rsidRPr="003F5437">
        <w:rPr>
          <w:rFonts w:ascii="Calibri" w:hAnsi="Calibri"/>
          <w:color w:val="auto"/>
          <w:sz w:val="22"/>
          <w:szCs w:val="22"/>
        </w:rPr>
        <w:t>promover</w:t>
      </w:r>
      <w:r w:rsidRPr="003F5437">
        <w:rPr>
          <w:rFonts w:ascii="Calibri" w:hAnsi="Calibri"/>
          <w:color w:val="auto"/>
          <w:spacing w:val="43"/>
          <w:sz w:val="22"/>
          <w:szCs w:val="22"/>
        </w:rPr>
        <w:t xml:space="preserve"> </w:t>
      </w:r>
      <w:r w:rsidRPr="003F5437">
        <w:rPr>
          <w:rFonts w:ascii="Calibri" w:hAnsi="Calibri"/>
          <w:color w:val="auto"/>
          <w:sz w:val="22"/>
          <w:szCs w:val="22"/>
        </w:rPr>
        <w:t>as</w:t>
      </w:r>
      <w:r w:rsidRPr="003F5437">
        <w:rPr>
          <w:rFonts w:ascii="Calibri" w:hAnsi="Calibri"/>
          <w:color w:val="auto"/>
          <w:spacing w:val="45"/>
          <w:sz w:val="22"/>
          <w:szCs w:val="22"/>
        </w:rPr>
        <w:t xml:space="preserve"> </w:t>
      </w:r>
      <w:r w:rsidRPr="003F5437">
        <w:rPr>
          <w:rFonts w:ascii="Calibri" w:hAnsi="Calibri"/>
          <w:color w:val="auto"/>
          <w:sz w:val="22"/>
          <w:szCs w:val="22"/>
        </w:rPr>
        <w:t>seguintes ações:</w:t>
      </w:r>
    </w:p>
    <w:p w14:paraId="534F3AF9" w14:textId="77777777" w:rsidR="003F5437" w:rsidRPr="003F5437" w:rsidRDefault="003F5437" w:rsidP="003F5437">
      <w:pPr>
        <w:pStyle w:val="Nvel3"/>
        <w:numPr>
          <w:ilvl w:val="0"/>
          <w:numId w:val="0"/>
        </w:numPr>
        <w:tabs>
          <w:tab w:val="left" w:pos="567"/>
          <w:tab w:val="left" w:pos="851"/>
          <w:tab w:val="left" w:pos="1601"/>
          <w:tab w:val="left" w:pos="9639"/>
        </w:tabs>
        <w:spacing w:before="0" w:after="0"/>
        <w:ind w:left="720" w:right="176"/>
        <w:rPr>
          <w:color w:val="auto"/>
          <w:sz w:val="22"/>
          <w:szCs w:val="22"/>
        </w:rPr>
      </w:pPr>
    </w:p>
    <w:p w14:paraId="21963448" w14:textId="77777777" w:rsidR="003F5437" w:rsidRPr="003F5437" w:rsidRDefault="003F5437" w:rsidP="003F5437">
      <w:pPr>
        <w:tabs>
          <w:tab w:val="left" w:pos="851"/>
          <w:tab w:val="left" w:pos="1134"/>
          <w:tab w:val="left" w:pos="9639"/>
        </w:tabs>
        <w:ind w:left="284" w:right="176"/>
        <w:jc w:val="both"/>
        <w:rPr>
          <w:rFonts w:asciiTheme="minorHAnsi" w:hAnsiTheme="minorHAnsi"/>
        </w:rPr>
      </w:pPr>
      <w:r w:rsidRPr="003F5437">
        <w:rPr>
          <w:rFonts w:asciiTheme="minorHAnsi" w:hAnsiTheme="minorHAnsi"/>
          <w:b/>
          <w:bCs/>
        </w:rPr>
        <w:t>5.1.3.1</w:t>
      </w:r>
      <w:r w:rsidRPr="003F5437">
        <w:rPr>
          <w:rFonts w:asciiTheme="minorHAnsi" w:hAnsiTheme="minorHAnsi"/>
        </w:rPr>
        <w:t>. Receber,</w:t>
      </w:r>
      <w:r w:rsidRPr="003F5437">
        <w:rPr>
          <w:rFonts w:asciiTheme="minorHAnsi" w:hAnsiTheme="minorHAnsi"/>
          <w:spacing w:val="16"/>
        </w:rPr>
        <w:t xml:space="preserve"> </w:t>
      </w:r>
      <w:r w:rsidRPr="003F5437">
        <w:rPr>
          <w:rFonts w:asciiTheme="minorHAnsi" w:hAnsiTheme="minorHAnsi"/>
        </w:rPr>
        <w:t>examinar</w:t>
      </w:r>
      <w:r w:rsidRPr="003F5437">
        <w:rPr>
          <w:rFonts w:asciiTheme="minorHAnsi" w:hAnsiTheme="minorHAnsi"/>
          <w:spacing w:val="17"/>
        </w:rPr>
        <w:t xml:space="preserve"> </w:t>
      </w:r>
      <w:r w:rsidRPr="003F5437">
        <w:rPr>
          <w:rFonts w:asciiTheme="minorHAnsi" w:hAnsiTheme="minorHAnsi"/>
        </w:rPr>
        <w:t>e</w:t>
      </w:r>
      <w:r w:rsidRPr="003F5437">
        <w:rPr>
          <w:rFonts w:asciiTheme="minorHAnsi" w:hAnsiTheme="minorHAnsi"/>
          <w:spacing w:val="11"/>
        </w:rPr>
        <w:t xml:space="preserve"> </w:t>
      </w:r>
      <w:r w:rsidRPr="003F5437">
        <w:rPr>
          <w:rFonts w:asciiTheme="minorHAnsi" w:hAnsiTheme="minorHAnsi"/>
        </w:rPr>
        <w:t>decidir</w:t>
      </w:r>
      <w:r w:rsidRPr="003F5437">
        <w:rPr>
          <w:rFonts w:asciiTheme="minorHAnsi" w:hAnsiTheme="minorHAnsi"/>
          <w:spacing w:val="17"/>
        </w:rPr>
        <w:t xml:space="preserve"> </w:t>
      </w:r>
      <w:r w:rsidRPr="003F5437">
        <w:rPr>
          <w:rFonts w:asciiTheme="minorHAnsi" w:hAnsiTheme="minorHAnsi"/>
        </w:rPr>
        <w:t>as</w:t>
      </w:r>
      <w:r w:rsidRPr="003F5437">
        <w:rPr>
          <w:rFonts w:asciiTheme="minorHAnsi" w:hAnsiTheme="minorHAnsi"/>
          <w:spacing w:val="16"/>
        </w:rPr>
        <w:t xml:space="preserve"> </w:t>
      </w:r>
      <w:r w:rsidRPr="003F5437">
        <w:rPr>
          <w:rFonts w:asciiTheme="minorHAnsi" w:hAnsiTheme="minorHAnsi"/>
        </w:rPr>
        <w:t>impugnações</w:t>
      </w:r>
      <w:r w:rsidRPr="003F5437">
        <w:rPr>
          <w:rFonts w:asciiTheme="minorHAnsi" w:hAnsiTheme="minorHAnsi"/>
          <w:spacing w:val="14"/>
        </w:rPr>
        <w:t xml:space="preserve"> </w:t>
      </w:r>
      <w:r w:rsidRPr="003F5437">
        <w:rPr>
          <w:rFonts w:asciiTheme="minorHAnsi" w:hAnsiTheme="minorHAnsi"/>
        </w:rPr>
        <w:t>e</w:t>
      </w:r>
      <w:r w:rsidRPr="003F5437">
        <w:rPr>
          <w:rFonts w:asciiTheme="minorHAnsi" w:hAnsiTheme="minorHAnsi"/>
          <w:spacing w:val="16"/>
        </w:rPr>
        <w:t xml:space="preserve"> </w:t>
      </w:r>
      <w:r w:rsidRPr="003F5437">
        <w:rPr>
          <w:rFonts w:asciiTheme="minorHAnsi" w:hAnsiTheme="minorHAnsi"/>
        </w:rPr>
        <w:t>os</w:t>
      </w:r>
      <w:r w:rsidRPr="003F5437">
        <w:rPr>
          <w:rFonts w:asciiTheme="minorHAnsi" w:hAnsiTheme="minorHAnsi"/>
          <w:spacing w:val="16"/>
        </w:rPr>
        <w:t xml:space="preserve"> </w:t>
      </w:r>
      <w:r w:rsidRPr="003F5437">
        <w:rPr>
          <w:rFonts w:asciiTheme="minorHAnsi" w:hAnsiTheme="minorHAnsi"/>
        </w:rPr>
        <w:t>pedidos</w:t>
      </w:r>
      <w:r w:rsidRPr="003F5437">
        <w:rPr>
          <w:rFonts w:asciiTheme="minorHAnsi" w:hAnsiTheme="minorHAnsi"/>
          <w:spacing w:val="15"/>
        </w:rPr>
        <w:t xml:space="preserve"> </w:t>
      </w:r>
      <w:r w:rsidRPr="003F5437">
        <w:rPr>
          <w:rFonts w:asciiTheme="minorHAnsi" w:hAnsiTheme="minorHAnsi"/>
        </w:rPr>
        <w:t>de</w:t>
      </w:r>
      <w:r w:rsidRPr="003F5437">
        <w:rPr>
          <w:rFonts w:asciiTheme="minorHAnsi" w:hAnsiTheme="minorHAnsi"/>
          <w:spacing w:val="13"/>
        </w:rPr>
        <w:t xml:space="preserve"> </w:t>
      </w:r>
      <w:r w:rsidRPr="003F5437">
        <w:rPr>
          <w:rFonts w:asciiTheme="minorHAnsi" w:hAnsiTheme="minorHAnsi"/>
        </w:rPr>
        <w:t>esclarecimentos</w:t>
      </w:r>
      <w:r w:rsidRPr="003F5437">
        <w:rPr>
          <w:rFonts w:asciiTheme="minorHAnsi" w:hAnsiTheme="minorHAnsi"/>
          <w:spacing w:val="14"/>
        </w:rPr>
        <w:t xml:space="preserve"> </w:t>
      </w:r>
      <w:r w:rsidRPr="003F5437">
        <w:rPr>
          <w:rFonts w:asciiTheme="minorHAnsi" w:hAnsiTheme="minorHAnsi"/>
        </w:rPr>
        <w:t>ao edital e aos seus anexos e requisitar subsídios formais aos responsáveis pela elaboração</w:t>
      </w:r>
      <w:r w:rsidRPr="003F5437">
        <w:rPr>
          <w:rFonts w:asciiTheme="minorHAnsi" w:hAnsiTheme="minorHAnsi"/>
          <w:spacing w:val="1"/>
        </w:rPr>
        <w:t xml:space="preserve"> </w:t>
      </w:r>
      <w:r w:rsidRPr="003F5437">
        <w:rPr>
          <w:rFonts w:asciiTheme="minorHAnsi" w:hAnsiTheme="minorHAnsi"/>
        </w:rPr>
        <w:t>desses</w:t>
      </w:r>
      <w:r w:rsidRPr="003F5437">
        <w:rPr>
          <w:rFonts w:asciiTheme="minorHAnsi" w:hAnsiTheme="minorHAnsi"/>
          <w:spacing w:val="-1"/>
        </w:rPr>
        <w:t xml:space="preserve"> </w:t>
      </w:r>
      <w:r w:rsidRPr="003F5437">
        <w:rPr>
          <w:rFonts w:asciiTheme="minorHAnsi" w:hAnsiTheme="minorHAnsi"/>
        </w:rPr>
        <w:t>documentos,</w:t>
      </w:r>
      <w:r w:rsidRPr="003F5437">
        <w:rPr>
          <w:rFonts w:asciiTheme="minorHAnsi" w:hAnsiTheme="minorHAnsi"/>
          <w:spacing w:val="-1"/>
        </w:rPr>
        <w:t xml:space="preserve"> </w:t>
      </w:r>
      <w:r w:rsidRPr="003F5437">
        <w:rPr>
          <w:rFonts w:asciiTheme="minorHAnsi" w:hAnsiTheme="minorHAnsi"/>
        </w:rPr>
        <w:t>caso necessário;</w:t>
      </w:r>
    </w:p>
    <w:p w14:paraId="1A606F1F" w14:textId="77777777" w:rsidR="003F5437" w:rsidRPr="003F5437" w:rsidRDefault="003F5437" w:rsidP="003F5437">
      <w:pPr>
        <w:pStyle w:val="Corpodetexto"/>
        <w:tabs>
          <w:tab w:val="left" w:pos="709"/>
          <w:tab w:val="left" w:pos="9639"/>
        </w:tabs>
        <w:ind w:left="426" w:right="176"/>
        <w:rPr>
          <w:rFonts w:asciiTheme="minorHAnsi" w:hAnsiTheme="minorHAnsi"/>
        </w:rPr>
      </w:pPr>
    </w:p>
    <w:p w14:paraId="0093BE40" w14:textId="77777777" w:rsidR="003F5437" w:rsidRPr="003F5437" w:rsidRDefault="003F5437" w:rsidP="003D7381">
      <w:pPr>
        <w:pStyle w:val="PargrafodaLista"/>
        <w:numPr>
          <w:ilvl w:val="3"/>
          <w:numId w:val="23"/>
        </w:numPr>
        <w:tabs>
          <w:tab w:val="left" w:pos="709"/>
          <w:tab w:val="left" w:pos="993"/>
          <w:tab w:val="left" w:pos="9639"/>
        </w:tabs>
        <w:ind w:left="284" w:right="176" w:firstLine="0"/>
        <w:rPr>
          <w:rFonts w:asciiTheme="minorHAnsi" w:hAnsiTheme="minorHAnsi"/>
          <w:sz w:val="22"/>
          <w:szCs w:val="22"/>
        </w:rPr>
      </w:pPr>
      <w:r w:rsidRPr="003F5437">
        <w:rPr>
          <w:rFonts w:asciiTheme="minorHAnsi" w:hAnsiTheme="minorHAnsi"/>
          <w:sz w:val="22"/>
          <w:szCs w:val="22"/>
        </w:rPr>
        <w:t>Verificar a conformidade da proposta mais bem classificada com os requisitos</w:t>
      </w:r>
      <w:r w:rsidRPr="003F5437">
        <w:rPr>
          <w:rFonts w:asciiTheme="minorHAnsi" w:hAnsiTheme="minorHAnsi"/>
          <w:spacing w:val="1"/>
          <w:sz w:val="22"/>
          <w:szCs w:val="22"/>
        </w:rPr>
        <w:t xml:space="preserve"> </w:t>
      </w:r>
      <w:r w:rsidRPr="003F5437">
        <w:rPr>
          <w:rFonts w:asciiTheme="minorHAnsi" w:hAnsiTheme="minorHAnsi"/>
          <w:sz w:val="22"/>
          <w:szCs w:val="22"/>
        </w:rPr>
        <w:t>estabelecidos no edital;</w:t>
      </w:r>
    </w:p>
    <w:p w14:paraId="3EF64364" w14:textId="77777777" w:rsidR="003F5437" w:rsidRPr="003F5437" w:rsidRDefault="003F5437" w:rsidP="003F5437">
      <w:pPr>
        <w:pStyle w:val="PargrafodaLista"/>
        <w:tabs>
          <w:tab w:val="left" w:pos="709"/>
          <w:tab w:val="left" w:pos="1134"/>
          <w:tab w:val="left" w:pos="9639"/>
        </w:tabs>
        <w:ind w:left="426" w:right="176"/>
        <w:jc w:val="left"/>
        <w:rPr>
          <w:rFonts w:asciiTheme="minorHAnsi" w:hAnsiTheme="minorHAnsi"/>
          <w:sz w:val="22"/>
          <w:szCs w:val="22"/>
        </w:rPr>
      </w:pPr>
    </w:p>
    <w:p w14:paraId="08841844" w14:textId="77777777" w:rsidR="003F5437" w:rsidRPr="003F5437" w:rsidRDefault="003F5437" w:rsidP="003F5437">
      <w:pPr>
        <w:tabs>
          <w:tab w:val="left" w:pos="709"/>
          <w:tab w:val="left" w:pos="851"/>
          <w:tab w:val="left" w:pos="9639"/>
        </w:tabs>
        <w:ind w:left="142" w:right="176" w:firstLine="142"/>
        <w:rPr>
          <w:rFonts w:asciiTheme="minorHAnsi" w:hAnsiTheme="minorHAnsi"/>
        </w:rPr>
      </w:pPr>
      <w:r w:rsidRPr="003F5437">
        <w:rPr>
          <w:rFonts w:asciiTheme="minorHAnsi" w:hAnsiTheme="minorHAnsi"/>
          <w:b/>
          <w:bCs/>
        </w:rPr>
        <w:t>5.1.3.3</w:t>
      </w:r>
      <w:r w:rsidRPr="003F5437">
        <w:rPr>
          <w:rFonts w:asciiTheme="minorHAnsi" w:hAnsiTheme="minorHAnsi"/>
        </w:rPr>
        <w:t>. Verificar</w:t>
      </w:r>
      <w:r w:rsidRPr="003F5437">
        <w:rPr>
          <w:rFonts w:asciiTheme="minorHAnsi" w:hAnsiTheme="minorHAnsi"/>
          <w:spacing w:val="-3"/>
        </w:rPr>
        <w:t xml:space="preserve"> </w:t>
      </w:r>
      <w:r w:rsidRPr="003F5437">
        <w:rPr>
          <w:rFonts w:asciiTheme="minorHAnsi" w:hAnsiTheme="minorHAnsi"/>
        </w:rPr>
        <w:t>e</w:t>
      </w:r>
      <w:r w:rsidRPr="003F5437">
        <w:rPr>
          <w:rFonts w:asciiTheme="minorHAnsi" w:hAnsiTheme="minorHAnsi"/>
          <w:spacing w:val="-3"/>
        </w:rPr>
        <w:t xml:space="preserve"> </w:t>
      </w:r>
      <w:r w:rsidRPr="003F5437">
        <w:rPr>
          <w:rFonts w:asciiTheme="minorHAnsi" w:hAnsiTheme="minorHAnsi"/>
        </w:rPr>
        <w:t>julgar</w:t>
      </w:r>
      <w:r w:rsidRPr="003F5437">
        <w:rPr>
          <w:rFonts w:asciiTheme="minorHAnsi" w:hAnsiTheme="minorHAnsi"/>
          <w:spacing w:val="-3"/>
        </w:rPr>
        <w:t xml:space="preserve"> </w:t>
      </w:r>
      <w:r w:rsidRPr="003F5437">
        <w:rPr>
          <w:rFonts w:asciiTheme="minorHAnsi" w:hAnsiTheme="minorHAnsi"/>
        </w:rPr>
        <w:t>as</w:t>
      </w:r>
      <w:r w:rsidRPr="003F5437">
        <w:rPr>
          <w:rFonts w:asciiTheme="minorHAnsi" w:hAnsiTheme="minorHAnsi"/>
          <w:spacing w:val="-3"/>
        </w:rPr>
        <w:t xml:space="preserve"> </w:t>
      </w:r>
      <w:r w:rsidRPr="003F5437">
        <w:rPr>
          <w:rFonts w:asciiTheme="minorHAnsi" w:hAnsiTheme="minorHAnsi"/>
        </w:rPr>
        <w:t>condições</w:t>
      </w:r>
      <w:r w:rsidRPr="003F5437">
        <w:rPr>
          <w:rFonts w:asciiTheme="minorHAnsi" w:hAnsiTheme="minorHAnsi"/>
          <w:spacing w:val="-1"/>
        </w:rPr>
        <w:t xml:space="preserve"> </w:t>
      </w:r>
      <w:r w:rsidRPr="003F5437">
        <w:rPr>
          <w:rFonts w:asciiTheme="minorHAnsi" w:hAnsiTheme="minorHAnsi"/>
        </w:rPr>
        <w:t>de</w:t>
      </w:r>
      <w:r w:rsidRPr="003F5437">
        <w:rPr>
          <w:rFonts w:asciiTheme="minorHAnsi" w:hAnsiTheme="minorHAnsi"/>
          <w:spacing w:val="-1"/>
        </w:rPr>
        <w:t xml:space="preserve"> </w:t>
      </w:r>
      <w:r w:rsidRPr="003F5437">
        <w:rPr>
          <w:rFonts w:asciiTheme="minorHAnsi" w:hAnsiTheme="minorHAnsi"/>
        </w:rPr>
        <w:t>habilitação;</w:t>
      </w:r>
    </w:p>
    <w:p w14:paraId="4EA3ABD7" w14:textId="77777777" w:rsidR="003F5437" w:rsidRPr="003F5437" w:rsidRDefault="003F5437" w:rsidP="003F5437">
      <w:pPr>
        <w:tabs>
          <w:tab w:val="left" w:pos="709"/>
          <w:tab w:val="left" w:pos="851"/>
          <w:tab w:val="left" w:pos="9639"/>
        </w:tabs>
        <w:ind w:left="142" w:right="176" w:firstLine="284"/>
        <w:rPr>
          <w:rFonts w:asciiTheme="minorHAnsi" w:hAnsiTheme="minorHAnsi"/>
        </w:rPr>
      </w:pPr>
    </w:p>
    <w:p w14:paraId="7804275A" w14:textId="77777777" w:rsidR="003F5437" w:rsidRPr="003F5437" w:rsidRDefault="003F5437" w:rsidP="003F5437">
      <w:pPr>
        <w:tabs>
          <w:tab w:val="left" w:pos="709"/>
          <w:tab w:val="left" w:pos="9639"/>
        </w:tabs>
        <w:ind w:left="142" w:right="176" w:firstLine="142"/>
        <w:rPr>
          <w:rFonts w:asciiTheme="minorHAnsi" w:hAnsiTheme="minorHAnsi"/>
        </w:rPr>
      </w:pPr>
      <w:r w:rsidRPr="003F5437">
        <w:rPr>
          <w:rFonts w:asciiTheme="minorHAnsi" w:hAnsiTheme="minorHAnsi"/>
          <w:b/>
          <w:bCs/>
        </w:rPr>
        <w:t xml:space="preserve">5.1.3.4. </w:t>
      </w:r>
      <w:r w:rsidRPr="003F5437">
        <w:rPr>
          <w:rFonts w:asciiTheme="minorHAnsi" w:hAnsiTheme="minorHAnsi"/>
        </w:rPr>
        <w:t>Sanar erros</w:t>
      </w:r>
      <w:r w:rsidRPr="003F5437">
        <w:rPr>
          <w:rFonts w:asciiTheme="minorHAnsi" w:hAnsiTheme="minorHAnsi"/>
          <w:spacing w:val="-3"/>
        </w:rPr>
        <w:t xml:space="preserve"> </w:t>
      </w:r>
      <w:r w:rsidRPr="003F5437">
        <w:rPr>
          <w:rFonts w:asciiTheme="minorHAnsi" w:hAnsiTheme="minorHAnsi"/>
        </w:rPr>
        <w:t>ou</w:t>
      </w:r>
      <w:r w:rsidRPr="003F5437">
        <w:rPr>
          <w:rFonts w:asciiTheme="minorHAnsi" w:hAnsiTheme="minorHAnsi"/>
          <w:spacing w:val="-2"/>
        </w:rPr>
        <w:t xml:space="preserve"> </w:t>
      </w:r>
      <w:r w:rsidRPr="003F5437">
        <w:rPr>
          <w:rFonts w:asciiTheme="minorHAnsi" w:hAnsiTheme="minorHAnsi"/>
        </w:rPr>
        <w:t>falhas</w:t>
      </w:r>
      <w:r w:rsidRPr="003F5437">
        <w:rPr>
          <w:rFonts w:asciiTheme="minorHAnsi" w:hAnsiTheme="minorHAnsi"/>
          <w:spacing w:val="-3"/>
        </w:rPr>
        <w:t xml:space="preserve"> </w:t>
      </w:r>
      <w:r w:rsidRPr="003F5437">
        <w:rPr>
          <w:rFonts w:asciiTheme="minorHAnsi" w:hAnsiTheme="minorHAnsi"/>
        </w:rPr>
        <w:t>que</w:t>
      </w:r>
      <w:r w:rsidRPr="003F5437">
        <w:rPr>
          <w:rFonts w:asciiTheme="minorHAnsi" w:hAnsiTheme="minorHAnsi"/>
          <w:spacing w:val="-1"/>
        </w:rPr>
        <w:t xml:space="preserve"> </w:t>
      </w:r>
      <w:r w:rsidRPr="003F5437">
        <w:rPr>
          <w:rFonts w:asciiTheme="minorHAnsi" w:hAnsiTheme="minorHAnsi"/>
        </w:rPr>
        <w:t>não</w:t>
      </w:r>
      <w:r w:rsidRPr="003F5437">
        <w:rPr>
          <w:rFonts w:asciiTheme="minorHAnsi" w:hAnsiTheme="minorHAnsi"/>
          <w:spacing w:val="-1"/>
        </w:rPr>
        <w:t xml:space="preserve"> </w:t>
      </w:r>
      <w:r w:rsidRPr="003F5437">
        <w:rPr>
          <w:rFonts w:asciiTheme="minorHAnsi" w:hAnsiTheme="minorHAnsi"/>
        </w:rPr>
        <w:t>alterem</w:t>
      </w:r>
      <w:r w:rsidRPr="003F5437">
        <w:rPr>
          <w:rFonts w:asciiTheme="minorHAnsi" w:hAnsiTheme="minorHAnsi"/>
          <w:spacing w:val="-1"/>
        </w:rPr>
        <w:t xml:space="preserve"> </w:t>
      </w:r>
      <w:r w:rsidRPr="003F5437">
        <w:rPr>
          <w:rFonts w:asciiTheme="minorHAnsi" w:hAnsiTheme="minorHAnsi"/>
        </w:rPr>
        <w:t>a</w:t>
      </w:r>
      <w:r w:rsidRPr="003F5437">
        <w:rPr>
          <w:rFonts w:asciiTheme="minorHAnsi" w:hAnsiTheme="minorHAnsi"/>
          <w:spacing w:val="-3"/>
        </w:rPr>
        <w:t xml:space="preserve"> </w:t>
      </w:r>
      <w:r w:rsidRPr="003F5437">
        <w:rPr>
          <w:rFonts w:asciiTheme="minorHAnsi" w:hAnsiTheme="minorHAnsi"/>
        </w:rPr>
        <w:t>substância</w:t>
      </w:r>
      <w:r w:rsidRPr="003F5437">
        <w:rPr>
          <w:rFonts w:asciiTheme="minorHAnsi" w:hAnsiTheme="minorHAnsi"/>
          <w:spacing w:val="-1"/>
        </w:rPr>
        <w:t xml:space="preserve"> </w:t>
      </w:r>
      <w:r w:rsidRPr="003F5437">
        <w:rPr>
          <w:rFonts w:asciiTheme="minorHAnsi" w:hAnsiTheme="minorHAnsi"/>
        </w:rPr>
        <w:t>das propostas;</w:t>
      </w:r>
    </w:p>
    <w:p w14:paraId="52669624" w14:textId="77777777" w:rsidR="003F5437" w:rsidRPr="003F5437" w:rsidRDefault="003F5437" w:rsidP="003F5437">
      <w:pPr>
        <w:tabs>
          <w:tab w:val="left" w:pos="709"/>
          <w:tab w:val="left" w:pos="9639"/>
        </w:tabs>
        <w:ind w:left="142" w:right="176" w:firstLine="284"/>
        <w:rPr>
          <w:rFonts w:asciiTheme="minorHAnsi" w:hAnsiTheme="minorHAnsi"/>
        </w:rPr>
      </w:pPr>
    </w:p>
    <w:p w14:paraId="449AB307" w14:textId="77777777" w:rsidR="003F5437" w:rsidRPr="003F5437" w:rsidRDefault="003F5437" w:rsidP="003F5437">
      <w:pPr>
        <w:tabs>
          <w:tab w:val="left" w:pos="709"/>
          <w:tab w:val="left" w:pos="1569"/>
          <w:tab w:val="left" w:pos="9639"/>
        </w:tabs>
        <w:ind w:left="142" w:right="176" w:firstLine="142"/>
        <w:rPr>
          <w:rFonts w:asciiTheme="minorHAnsi" w:hAnsiTheme="minorHAnsi"/>
        </w:rPr>
      </w:pPr>
      <w:r w:rsidRPr="003F5437">
        <w:rPr>
          <w:rFonts w:asciiTheme="minorHAnsi" w:hAnsiTheme="minorHAnsi"/>
          <w:b/>
          <w:bCs/>
        </w:rPr>
        <w:t xml:space="preserve">5.1.3.5. </w:t>
      </w:r>
      <w:r w:rsidRPr="003F5437">
        <w:rPr>
          <w:rFonts w:asciiTheme="minorHAnsi" w:hAnsiTheme="minorHAnsi"/>
        </w:rPr>
        <w:t>Encaminhar</w:t>
      </w:r>
      <w:r w:rsidRPr="003F5437">
        <w:rPr>
          <w:rFonts w:asciiTheme="minorHAnsi" w:hAnsiTheme="minorHAnsi"/>
          <w:spacing w:val="-4"/>
        </w:rPr>
        <w:t xml:space="preserve"> </w:t>
      </w:r>
      <w:r w:rsidRPr="003F5437">
        <w:rPr>
          <w:rFonts w:asciiTheme="minorHAnsi" w:hAnsiTheme="minorHAnsi"/>
        </w:rPr>
        <w:t>à</w:t>
      </w:r>
      <w:r w:rsidRPr="003F5437">
        <w:rPr>
          <w:rFonts w:asciiTheme="minorHAnsi" w:hAnsiTheme="minorHAnsi"/>
          <w:spacing w:val="-2"/>
        </w:rPr>
        <w:t xml:space="preserve"> </w:t>
      </w:r>
      <w:r w:rsidRPr="003F5437">
        <w:rPr>
          <w:rFonts w:asciiTheme="minorHAnsi" w:hAnsiTheme="minorHAnsi"/>
        </w:rPr>
        <w:t>comissão</w:t>
      </w:r>
      <w:r w:rsidRPr="003F5437">
        <w:rPr>
          <w:rFonts w:asciiTheme="minorHAnsi" w:hAnsiTheme="minorHAnsi"/>
          <w:spacing w:val="-2"/>
        </w:rPr>
        <w:t xml:space="preserve"> </w:t>
      </w:r>
      <w:r w:rsidRPr="003F5437">
        <w:rPr>
          <w:rFonts w:asciiTheme="minorHAnsi" w:hAnsiTheme="minorHAnsi"/>
        </w:rPr>
        <w:t>de contratação, quando</w:t>
      </w:r>
      <w:r w:rsidRPr="003F5437">
        <w:rPr>
          <w:rFonts w:asciiTheme="minorHAnsi" w:hAnsiTheme="minorHAnsi"/>
          <w:spacing w:val="-2"/>
        </w:rPr>
        <w:t xml:space="preserve"> </w:t>
      </w:r>
      <w:r w:rsidRPr="003F5437">
        <w:rPr>
          <w:rFonts w:asciiTheme="minorHAnsi" w:hAnsiTheme="minorHAnsi"/>
        </w:rPr>
        <w:t>for</w:t>
      </w:r>
      <w:r w:rsidRPr="003F5437">
        <w:rPr>
          <w:rFonts w:asciiTheme="minorHAnsi" w:hAnsiTheme="minorHAnsi"/>
          <w:spacing w:val="-1"/>
        </w:rPr>
        <w:t xml:space="preserve"> </w:t>
      </w:r>
      <w:r w:rsidRPr="003F5437">
        <w:rPr>
          <w:rFonts w:asciiTheme="minorHAnsi" w:hAnsiTheme="minorHAnsi"/>
        </w:rPr>
        <w:t>o</w:t>
      </w:r>
      <w:r w:rsidRPr="003F5437">
        <w:rPr>
          <w:rFonts w:asciiTheme="minorHAnsi" w:hAnsiTheme="minorHAnsi"/>
          <w:spacing w:val="-5"/>
        </w:rPr>
        <w:t xml:space="preserve"> </w:t>
      </w:r>
      <w:r w:rsidRPr="003F5437">
        <w:rPr>
          <w:rFonts w:asciiTheme="minorHAnsi" w:hAnsiTheme="minorHAnsi"/>
        </w:rPr>
        <w:t>caso:</w:t>
      </w:r>
    </w:p>
    <w:p w14:paraId="7DD2E61C" w14:textId="77777777" w:rsidR="003F5437" w:rsidRPr="003F5437" w:rsidRDefault="003F5437" w:rsidP="003F5437">
      <w:pPr>
        <w:pStyle w:val="PargrafodaLista"/>
        <w:tabs>
          <w:tab w:val="left" w:pos="1134"/>
          <w:tab w:val="left" w:pos="1569"/>
          <w:tab w:val="left" w:pos="9639"/>
        </w:tabs>
        <w:ind w:left="709" w:right="176"/>
        <w:jc w:val="right"/>
        <w:rPr>
          <w:rFonts w:asciiTheme="minorHAnsi" w:hAnsiTheme="minorHAnsi"/>
          <w:sz w:val="22"/>
          <w:szCs w:val="22"/>
        </w:rPr>
      </w:pPr>
    </w:p>
    <w:p w14:paraId="1ED2C6D2" w14:textId="77777777" w:rsidR="003F5437" w:rsidRPr="003F5437" w:rsidRDefault="003F5437" w:rsidP="003D7381">
      <w:pPr>
        <w:pStyle w:val="PargrafodaLista"/>
        <w:numPr>
          <w:ilvl w:val="4"/>
          <w:numId w:val="25"/>
        </w:numPr>
        <w:tabs>
          <w:tab w:val="left" w:pos="709"/>
          <w:tab w:val="left" w:pos="1276"/>
          <w:tab w:val="left" w:pos="9639"/>
        </w:tabs>
        <w:ind w:left="284" w:right="176" w:firstLine="0"/>
        <w:rPr>
          <w:rFonts w:asciiTheme="minorHAnsi" w:hAnsiTheme="minorHAnsi"/>
          <w:sz w:val="22"/>
          <w:szCs w:val="22"/>
        </w:rPr>
      </w:pPr>
      <w:r w:rsidRPr="003F5437">
        <w:rPr>
          <w:rFonts w:asciiTheme="minorHAnsi" w:hAnsiTheme="minorHAnsi"/>
          <w:sz w:val="22"/>
          <w:szCs w:val="22"/>
        </w:rPr>
        <w:t>Os documentos de habilitação, caso se verifique a possibilidade de saneamento d</w:t>
      </w:r>
      <w:r w:rsidR="00193512">
        <w:rPr>
          <w:rFonts w:asciiTheme="minorHAnsi" w:hAnsiTheme="minorHAnsi"/>
          <w:sz w:val="22"/>
          <w:szCs w:val="22"/>
        </w:rPr>
        <w:t xml:space="preserve">e </w:t>
      </w:r>
      <w:r w:rsidRPr="003F5437">
        <w:rPr>
          <w:rFonts w:asciiTheme="minorHAnsi" w:hAnsiTheme="minorHAnsi"/>
          <w:sz w:val="22"/>
          <w:szCs w:val="22"/>
        </w:rPr>
        <w:t>erros ou de falhas que não alterem a substância dos documentos e a sua validade jurídica,</w:t>
      </w:r>
      <w:r w:rsidRPr="003F5437">
        <w:rPr>
          <w:rFonts w:asciiTheme="minorHAnsi" w:hAnsiTheme="minorHAnsi"/>
          <w:spacing w:val="1"/>
          <w:sz w:val="22"/>
          <w:szCs w:val="22"/>
        </w:rPr>
        <w:t xml:space="preserve"> </w:t>
      </w:r>
      <w:r w:rsidRPr="003F5437">
        <w:rPr>
          <w:rFonts w:asciiTheme="minorHAnsi" w:hAnsiTheme="minorHAnsi"/>
          <w:sz w:val="22"/>
          <w:szCs w:val="22"/>
        </w:rPr>
        <w:t>conforme o</w:t>
      </w:r>
      <w:r w:rsidRPr="003F5437">
        <w:rPr>
          <w:rFonts w:asciiTheme="minorHAnsi" w:hAnsiTheme="minorHAnsi"/>
          <w:spacing w:val="-2"/>
          <w:sz w:val="22"/>
          <w:szCs w:val="22"/>
        </w:rPr>
        <w:t xml:space="preserve"> </w:t>
      </w:r>
      <w:r w:rsidRPr="003F5437">
        <w:rPr>
          <w:rFonts w:asciiTheme="minorHAnsi" w:hAnsiTheme="minorHAnsi"/>
          <w:sz w:val="22"/>
          <w:szCs w:val="22"/>
        </w:rPr>
        <w:t>disposto</w:t>
      </w:r>
      <w:r w:rsidRPr="003F5437">
        <w:rPr>
          <w:rFonts w:asciiTheme="minorHAnsi" w:hAnsiTheme="minorHAnsi"/>
          <w:spacing w:val="-2"/>
          <w:sz w:val="22"/>
          <w:szCs w:val="22"/>
        </w:rPr>
        <w:t xml:space="preserve"> </w:t>
      </w:r>
      <w:r w:rsidRPr="003F5437">
        <w:rPr>
          <w:rFonts w:asciiTheme="minorHAnsi" w:hAnsiTheme="minorHAnsi"/>
          <w:sz w:val="22"/>
          <w:szCs w:val="22"/>
        </w:rPr>
        <w:t>no</w:t>
      </w:r>
      <w:r w:rsidRPr="003F5437">
        <w:rPr>
          <w:rFonts w:asciiTheme="minorHAnsi" w:hAnsiTheme="minorHAnsi"/>
          <w:spacing w:val="-5"/>
          <w:sz w:val="22"/>
          <w:szCs w:val="22"/>
        </w:rPr>
        <w:t xml:space="preserve"> </w:t>
      </w:r>
      <w:r w:rsidRPr="003F5437">
        <w:rPr>
          <w:rFonts w:asciiTheme="minorHAnsi" w:hAnsiTheme="minorHAnsi"/>
          <w:sz w:val="22"/>
          <w:szCs w:val="22"/>
        </w:rPr>
        <w:t>§ 1º do art.</w:t>
      </w:r>
      <w:r w:rsidRPr="003F5437">
        <w:rPr>
          <w:rFonts w:asciiTheme="minorHAnsi" w:hAnsiTheme="minorHAnsi"/>
          <w:spacing w:val="2"/>
          <w:sz w:val="22"/>
          <w:szCs w:val="22"/>
        </w:rPr>
        <w:t xml:space="preserve"> </w:t>
      </w:r>
      <w:r w:rsidRPr="003F5437">
        <w:rPr>
          <w:rFonts w:asciiTheme="minorHAnsi" w:hAnsiTheme="minorHAnsi"/>
          <w:sz w:val="22"/>
          <w:szCs w:val="22"/>
        </w:rPr>
        <w:t>64</w:t>
      </w:r>
      <w:r w:rsidRPr="003F5437">
        <w:rPr>
          <w:rFonts w:asciiTheme="minorHAnsi" w:hAnsiTheme="minorHAnsi"/>
          <w:spacing w:val="-2"/>
          <w:sz w:val="22"/>
          <w:szCs w:val="22"/>
        </w:rPr>
        <w:t xml:space="preserve"> </w:t>
      </w:r>
      <w:r w:rsidRPr="003F5437">
        <w:rPr>
          <w:rFonts w:asciiTheme="minorHAnsi" w:hAnsiTheme="minorHAnsi"/>
          <w:sz w:val="22"/>
          <w:szCs w:val="22"/>
        </w:rPr>
        <w:t>da Lei</w:t>
      </w:r>
      <w:r w:rsidRPr="003F5437">
        <w:rPr>
          <w:rFonts w:asciiTheme="minorHAnsi" w:hAnsiTheme="minorHAnsi"/>
          <w:spacing w:val="-3"/>
          <w:sz w:val="22"/>
          <w:szCs w:val="22"/>
        </w:rPr>
        <w:t xml:space="preserve"> </w:t>
      </w:r>
      <w:r w:rsidRPr="003F5437">
        <w:rPr>
          <w:rFonts w:asciiTheme="minorHAnsi" w:hAnsiTheme="minorHAnsi"/>
          <w:sz w:val="22"/>
          <w:szCs w:val="22"/>
        </w:rPr>
        <w:t>nº</w:t>
      </w:r>
      <w:r w:rsidRPr="003F5437">
        <w:rPr>
          <w:rFonts w:asciiTheme="minorHAnsi" w:hAnsiTheme="minorHAnsi"/>
          <w:spacing w:val="-3"/>
          <w:sz w:val="22"/>
          <w:szCs w:val="22"/>
        </w:rPr>
        <w:t xml:space="preserve"> </w:t>
      </w:r>
      <w:r w:rsidRPr="003F5437">
        <w:rPr>
          <w:rFonts w:asciiTheme="minorHAnsi" w:hAnsiTheme="minorHAnsi"/>
          <w:sz w:val="22"/>
          <w:szCs w:val="22"/>
        </w:rPr>
        <w:t>14.133/</w:t>
      </w:r>
      <w:r w:rsidRPr="003F5437">
        <w:rPr>
          <w:rFonts w:asciiTheme="minorHAnsi" w:hAnsiTheme="minorHAnsi"/>
          <w:spacing w:val="-1"/>
          <w:sz w:val="22"/>
          <w:szCs w:val="22"/>
        </w:rPr>
        <w:t xml:space="preserve"> </w:t>
      </w:r>
      <w:r w:rsidRPr="003F5437">
        <w:rPr>
          <w:rFonts w:asciiTheme="minorHAnsi" w:hAnsiTheme="minorHAnsi"/>
          <w:sz w:val="22"/>
          <w:szCs w:val="22"/>
        </w:rPr>
        <w:t>2021;</w:t>
      </w:r>
      <w:r w:rsidRPr="003F5437">
        <w:rPr>
          <w:rFonts w:asciiTheme="minorHAnsi" w:hAnsiTheme="minorHAnsi"/>
          <w:spacing w:val="-1"/>
          <w:sz w:val="22"/>
          <w:szCs w:val="22"/>
        </w:rPr>
        <w:t xml:space="preserve"> </w:t>
      </w:r>
      <w:r w:rsidRPr="003F5437">
        <w:rPr>
          <w:rFonts w:asciiTheme="minorHAnsi" w:hAnsiTheme="minorHAnsi"/>
          <w:sz w:val="22"/>
          <w:szCs w:val="22"/>
        </w:rPr>
        <w:t>e</w:t>
      </w:r>
    </w:p>
    <w:p w14:paraId="17222981" w14:textId="77777777" w:rsidR="003F5437" w:rsidRPr="003F5437" w:rsidRDefault="003F5437" w:rsidP="003F5437">
      <w:pPr>
        <w:pStyle w:val="PargrafodaLista"/>
        <w:tabs>
          <w:tab w:val="left" w:pos="709"/>
          <w:tab w:val="left" w:pos="1569"/>
          <w:tab w:val="left" w:pos="9639"/>
        </w:tabs>
        <w:ind w:left="284" w:right="176"/>
        <w:rPr>
          <w:rFonts w:asciiTheme="minorHAnsi" w:hAnsiTheme="minorHAnsi"/>
          <w:sz w:val="22"/>
          <w:szCs w:val="22"/>
        </w:rPr>
      </w:pPr>
    </w:p>
    <w:p w14:paraId="149EEAB8" w14:textId="77777777" w:rsidR="003F5437" w:rsidRPr="003F5437" w:rsidRDefault="003F5437" w:rsidP="003D7381">
      <w:pPr>
        <w:pStyle w:val="PargrafodaLista"/>
        <w:numPr>
          <w:ilvl w:val="4"/>
          <w:numId w:val="25"/>
        </w:numPr>
        <w:tabs>
          <w:tab w:val="left" w:pos="709"/>
          <w:tab w:val="left" w:pos="851"/>
          <w:tab w:val="left" w:pos="1134"/>
          <w:tab w:val="left" w:pos="1276"/>
        </w:tabs>
        <w:ind w:left="284" w:right="176" w:firstLine="0"/>
        <w:rPr>
          <w:rFonts w:asciiTheme="minorHAnsi" w:hAnsiTheme="minorHAnsi"/>
          <w:sz w:val="22"/>
          <w:szCs w:val="22"/>
        </w:rPr>
      </w:pPr>
      <w:r w:rsidRPr="003F5437">
        <w:rPr>
          <w:rFonts w:asciiTheme="minorHAnsi" w:hAnsiTheme="minorHAnsi"/>
          <w:sz w:val="22"/>
          <w:szCs w:val="22"/>
        </w:rPr>
        <w:t>Os</w:t>
      </w:r>
      <w:r w:rsidRPr="003F5437">
        <w:rPr>
          <w:rFonts w:asciiTheme="minorHAnsi" w:hAnsiTheme="minorHAnsi"/>
          <w:spacing w:val="18"/>
          <w:sz w:val="22"/>
          <w:szCs w:val="22"/>
        </w:rPr>
        <w:t xml:space="preserve"> </w:t>
      </w:r>
      <w:r w:rsidRPr="003F5437">
        <w:rPr>
          <w:rFonts w:asciiTheme="minorHAnsi" w:hAnsiTheme="minorHAnsi"/>
          <w:sz w:val="22"/>
          <w:szCs w:val="22"/>
        </w:rPr>
        <w:t>documentos</w:t>
      </w:r>
      <w:r w:rsidRPr="003F5437">
        <w:rPr>
          <w:rFonts w:asciiTheme="minorHAnsi" w:hAnsiTheme="minorHAnsi"/>
          <w:spacing w:val="16"/>
          <w:sz w:val="22"/>
          <w:szCs w:val="22"/>
        </w:rPr>
        <w:t xml:space="preserve"> </w:t>
      </w:r>
      <w:r w:rsidRPr="003F5437">
        <w:rPr>
          <w:rFonts w:asciiTheme="minorHAnsi" w:hAnsiTheme="minorHAnsi"/>
          <w:sz w:val="22"/>
          <w:szCs w:val="22"/>
        </w:rPr>
        <w:t>relativos</w:t>
      </w:r>
      <w:r w:rsidRPr="003F5437">
        <w:rPr>
          <w:rFonts w:asciiTheme="minorHAnsi" w:hAnsiTheme="minorHAnsi"/>
          <w:spacing w:val="19"/>
          <w:sz w:val="22"/>
          <w:szCs w:val="22"/>
        </w:rPr>
        <w:t xml:space="preserve"> </w:t>
      </w:r>
      <w:r w:rsidRPr="003F5437">
        <w:rPr>
          <w:rFonts w:asciiTheme="minorHAnsi" w:hAnsiTheme="minorHAnsi"/>
          <w:sz w:val="22"/>
          <w:szCs w:val="22"/>
        </w:rPr>
        <w:t>aos</w:t>
      </w:r>
      <w:r w:rsidRPr="003F5437">
        <w:rPr>
          <w:rFonts w:asciiTheme="minorHAnsi" w:hAnsiTheme="minorHAnsi"/>
          <w:spacing w:val="19"/>
          <w:sz w:val="22"/>
          <w:szCs w:val="22"/>
        </w:rPr>
        <w:t xml:space="preserve"> </w:t>
      </w:r>
      <w:r w:rsidRPr="003F5437">
        <w:rPr>
          <w:rFonts w:asciiTheme="minorHAnsi" w:hAnsiTheme="minorHAnsi"/>
          <w:sz w:val="22"/>
          <w:szCs w:val="22"/>
        </w:rPr>
        <w:t>procedimentos</w:t>
      </w:r>
      <w:r w:rsidRPr="003F5437">
        <w:rPr>
          <w:rFonts w:asciiTheme="minorHAnsi" w:hAnsiTheme="minorHAnsi"/>
          <w:spacing w:val="18"/>
          <w:sz w:val="22"/>
          <w:szCs w:val="22"/>
        </w:rPr>
        <w:t xml:space="preserve"> </w:t>
      </w:r>
      <w:r w:rsidRPr="003F5437">
        <w:rPr>
          <w:rFonts w:asciiTheme="minorHAnsi" w:hAnsiTheme="minorHAnsi"/>
          <w:sz w:val="22"/>
          <w:szCs w:val="22"/>
        </w:rPr>
        <w:t>auxiliares</w:t>
      </w:r>
      <w:r w:rsidRPr="003F5437">
        <w:rPr>
          <w:rFonts w:asciiTheme="minorHAnsi" w:hAnsiTheme="minorHAnsi"/>
          <w:spacing w:val="20"/>
          <w:sz w:val="22"/>
          <w:szCs w:val="22"/>
        </w:rPr>
        <w:t xml:space="preserve"> </w:t>
      </w:r>
      <w:r w:rsidRPr="003F5437">
        <w:rPr>
          <w:rFonts w:asciiTheme="minorHAnsi" w:hAnsiTheme="minorHAnsi"/>
          <w:sz w:val="22"/>
          <w:szCs w:val="22"/>
        </w:rPr>
        <w:t>previstos</w:t>
      </w:r>
      <w:r w:rsidRPr="003F5437">
        <w:rPr>
          <w:rFonts w:asciiTheme="minorHAnsi" w:hAnsiTheme="minorHAnsi"/>
          <w:spacing w:val="18"/>
          <w:sz w:val="22"/>
          <w:szCs w:val="22"/>
        </w:rPr>
        <w:t xml:space="preserve"> </w:t>
      </w:r>
      <w:r w:rsidRPr="003F5437">
        <w:rPr>
          <w:rFonts w:asciiTheme="minorHAnsi" w:hAnsiTheme="minorHAnsi"/>
          <w:sz w:val="22"/>
          <w:szCs w:val="22"/>
        </w:rPr>
        <w:t>no</w:t>
      </w:r>
      <w:r w:rsidRPr="003F5437">
        <w:rPr>
          <w:rFonts w:asciiTheme="minorHAnsi" w:hAnsiTheme="minorHAnsi"/>
          <w:spacing w:val="19"/>
          <w:sz w:val="22"/>
          <w:szCs w:val="22"/>
        </w:rPr>
        <w:t xml:space="preserve"> </w:t>
      </w:r>
      <w:r w:rsidRPr="003F5437">
        <w:rPr>
          <w:rFonts w:asciiTheme="minorHAnsi" w:hAnsiTheme="minorHAnsi"/>
          <w:sz w:val="22"/>
          <w:szCs w:val="22"/>
        </w:rPr>
        <w:t>art.</w:t>
      </w:r>
      <w:r w:rsidRPr="003F5437">
        <w:rPr>
          <w:rFonts w:asciiTheme="minorHAnsi" w:hAnsiTheme="minorHAnsi"/>
          <w:spacing w:val="20"/>
          <w:sz w:val="22"/>
          <w:szCs w:val="22"/>
        </w:rPr>
        <w:t xml:space="preserve"> </w:t>
      </w:r>
      <w:r w:rsidRPr="003F5437">
        <w:rPr>
          <w:rFonts w:asciiTheme="minorHAnsi" w:hAnsiTheme="minorHAnsi"/>
          <w:sz w:val="22"/>
          <w:szCs w:val="22"/>
        </w:rPr>
        <w:t>78</w:t>
      </w:r>
      <w:r w:rsidRPr="003F5437">
        <w:rPr>
          <w:rFonts w:asciiTheme="minorHAnsi" w:hAnsiTheme="minorHAnsi"/>
          <w:spacing w:val="18"/>
          <w:sz w:val="22"/>
          <w:szCs w:val="22"/>
        </w:rPr>
        <w:t xml:space="preserve"> </w:t>
      </w:r>
      <w:r w:rsidRPr="003F5437">
        <w:rPr>
          <w:rFonts w:asciiTheme="minorHAnsi" w:hAnsiTheme="minorHAnsi"/>
          <w:sz w:val="22"/>
          <w:szCs w:val="22"/>
        </w:rPr>
        <w:t>da</w:t>
      </w:r>
      <w:r w:rsidRPr="003F5437">
        <w:rPr>
          <w:rFonts w:asciiTheme="minorHAnsi" w:hAnsiTheme="minorHAnsi"/>
          <w:spacing w:val="19"/>
          <w:sz w:val="22"/>
          <w:szCs w:val="22"/>
        </w:rPr>
        <w:t xml:space="preserve"> </w:t>
      </w:r>
      <w:r w:rsidRPr="003F5437">
        <w:rPr>
          <w:rFonts w:asciiTheme="minorHAnsi" w:hAnsiTheme="minorHAnsi"/>
          <w:sz w:val="22"/>
          <w:szCs w:val="22"/>
        </w:rPr>
        <w:t>Lei</w:t>
      </w:r>
      <w:r w:rsidRPr="003F5437">
        <w:rPr>
          <w:rFonts w:asciiTheme="minorHAnsi" w:hAnsiTheme="minorHAnsi"/>
          <w:spacing w:val="-59"/>
          <w:sz w:val="22"/>
          <w:szCs w:val="22"/>
        </w:rPr>
        <w:t xml:space="preserve"> </w:t>
      </w:r>
      <w:r w:rsidRPr="003F5437">
        <w:rPr>
          <w:rFonts w:asciiTheme="minorHAnsi" w:hAnsiTheme="minorHAnsi"/>
          <w:sz w:val="22"/>
          <w:szCs w:val="22"/>
        </w:rPr>
        <w:t>nº 14.133/</w:t>
      </w:r>
      <w:r w:rsidRPr="003F5437">
        <w:rPr>
          <w:rFonts w:asciiTheme="minorHAnsi" w:hAnsiTheme="minorHAnsi"/>
          <w:spacing w:val="-1"/>
          <w:sz w:val="22"/>
          <w:szCs w:val="22"/>
        </w:rPr>
        <w:t xml:space="preserve"> </w:t>
      </w:r>
      <w:r w:rsidRPr="003F5437">
        <w:rPr>
          <w:rFonts w:asciiTheme="minorHAnsi" w:hAnsiTheme="minorHAnsi"/>
          <w:sz w:val="22"/>
          <w:szCs w:val="22"/>
        </w:rPr>
        <w:t>2021;</w:t>
      </w:r>
    </w:p>
    <w:p w14:paraId="2F9F58CE" w14:textId="77777777" w:rsidR="003F5437" w:rsidRPr="003F5437" w:rsidRDefault="003F5437" w:rsidP="003F5437">
      <w:pPr>
        <w:tabs>
          <w:tab w:val="left" w:pos="567"/>
          <w:tab w:val="left" w:pos="9639"/>
        </w:tabs>
        <w:ind w:right="176"/>
        <w:rPr>
          <w:rFonts w:asciiTheme="minorHAnsi" w:hAnsiTheme="minorHAnsi"/>
        </w:rPr>
      </w:pPr>
    </w:p>
    <w:p w14:paraId="0F1EA703" w14:textId="77777777" w:rsidR="003F5437" w:rsidRPr="003F5437" w:rsidRDefault="003F5437" w:rsidP="003F5437">
      <w:pPr>
        <w:tabs>
          <w:tab w:val="left" w:pos="709"/>
          <w:tab w:val="left" w:pos="9639"/>
        </w:tabs>
        <w:ind w:left="142" w:right="176" w:firstLine="142"/>
        <w:rPr>
          <w:rFonts w:asciiTheme="minorHAnsi" w:hAnsiTheme="minorHAnsi"/>
        </w:rPr>
      </w:pPr>
      <w:r w:rsidRPr="003F5437">
        <w:rPr>
          <w:rFonts w:asciiTheme="minorHAnsi" w:hAnsiTheme="minorHAnsi"/>
          <w:b/>
          <w:bCs/>
        </w:rPr>
        <w:t>5.1.3.6.</w:t>
      </w:r>
      <w:r w:rsidRPr="003F5437">
        <w:rPr>
          <w:rFonts w:asciiTheme="minorHAnsi" w:hAnsiTheme="minorHAnsi"/>
        </w:rPr>
        <w:t xml:space="preserve"> Negociar,</w:t>
      </w:r>
      <w:r w:rsidRPr="003F5437">
        <w:rPr>
          <w:rFonts w:asciiTheme="minorHAnsi" w:hAnsiTheme="minorHAnsi"/>
          <w:spacing w:val="-1"/>
        </w:rPr>
        <w:t xml:space="preserve"> </w:t>
      </w:r>
      <w:r w:rsidRPr="003F5437">
        <w:rPr>
          <w:rFonts w:asciiTheme="minorHAnsi" w:hAnsiTheme="minorHAnsi"/>
        </w:rPr>
        <w:t>quando</w:t>
      </w:r>
      <w:r w:rsidRPr="003F5437">
        <w:rPr>
          <w:rFonts w:asciiTheme="minorHAnsi" w:hAnsiTheme="minorHAnsi"/>
          <w:spacing w:val="-3"/>
        </w:rPr>
        <w:t xml:space="preserve"> </w:t>
      </w:r>
      <w:r w:rsidRPr="003F5437">
        <w:rPr>
          <w:rFonts w:asciiTheme="minorHAnsi" w:hAnsiTheme="minorHAnsi"/>
        </w:rPr>
        <w:t>for o</w:t>
      </w:r>
      <w:r w:rsidRPr="003F5437">
        <w:rPr>
          <w:rFonts w:asciiTheme="minorHAnsi" w:hAnsiTheme="minorHAnsi"/>
          <w:spacing w:val="-3"/>
        </w:rPr>
        <w:t xml:space="preserve"> </w:t>
      </w:r>
      <w:r w:rsidRPr="003F5437">
        <w:rPr>
          <w:rFonts w:asciiTheme="minorHAnsi" w:hAnsiTheme="minorHAnsi"/>
        </w:rPr>
        <w:t>caso,</w:t>
      </w:r>
      <w:r w:rsidRPr="003F5437">
        <w:rPr>
          <w:rFonts w:asciiTheme="minorHAnsi" w:hAnsiTheme="minorHAnsi"/>
          <w:spacing w:val="-2"/>
        </w:rPr>
        <w:t xml:space="preserve"> </w:t>
      </w:r>
      <w:r w:rsidRPr="003F5437">
        <w:rPr>
          <w:rFonts w:asciiTheme="minorHAnsi" w:hAnsiTheme="minorHAnsi"/>
        </w:rPr>
        <w:t>condições</w:t>
      </w:r>
      <w:r w:rsidRPr="003F5437">
        <w:rPr>
          <w:rFonts w:asciiTheme="minorHAnsi" w:hAnsiTheme="minorHAnsi"/>
          <w:spacing w:val="-3"/>
        </w:rPr>
        <w:t xml:space="preserve"> </w:t>
      </w:r>
      <w:r w:rsidRPr="003F5437">
        <w:rPr>
          <w:rFonts w:asciiTheme="minorHAnsi" w:hAnsiTheme="minorHAnsi"/>
        </w:rPr>
        <w:t>mais</w:t>
      </w:r>
      <w:r w:rsidRPr="003F5437">
        <w:rPr>
          <w:rFonts w:asciiTheme="minorHAnsi" w:hAnsiTheme="minorHAnsi"/>
          <w:spacing w:val="-3"/>
        </w:rPr>
        <w:t xml:space="preserve"> </w:t>
      </w:r>
      <w:r w:rsidRPr="003F5437">
        <w:rPr>
          <w:rFonts w:asciiTheme="minorHAnsi" w:hAnsiTheme="minorHAnsi"/>
        </w:rPr>
        <w:t>vantajosas com o</w:t>
      </w:r>
      <w:r w:rsidRPr="003F5437">
        <w:rPr>
          <w:rFonts w:asciiTheme="minorHAnsi" w:hAnsiTheme="minorHAnsi"/>
          <w:spacing w:val="-3"/>
        </w:rPr>
        <w:t xml:space="preserve"> </w:t>
      </w:r>
      <w:r w:rsidRPr="003F5437">
        <w:rPr>
          <w:rFonts w:asciiTheme="minorHAnsi" w:hAnsiTheme="minorHAnsi"/>
        </w:rPr>
        <w:t>primeiro</w:t>
      </w:r>
      <w:r w:rsidRPr="003F5437">
        <w:rPr>
          <w:rFonts w:asciiTheme="minorHAnsi" w:hAnsiTheme="minorHAnsi"/>
          <w:spacing w:val="-1"/>
        </w:rPr>
        <w:t xml:space="preserve"> </w:t>
      </w:r>
      <w:r w:rsidRPr="003F5437">
        <w:rPr>
          <w:rFonts w:asciiTheme="minorHAnsi" w:hAnsiTheme="minorHAnsi"/>
        </w:rPr>
        <w:t>colocado;</w:t>
      </w:r>
    </w:p>
    <w:p w14:paraId="25F9DF34" w14:textId="77777777" w:rsidR="003F5437" w:rsidRPr="003F5437" w:rsidRDefault="003F5437" w:rsidP="003F5437">
      <w:pPr>
        <w:tabs>
          <w:tab w:val="left" w:pos="709"/>
          <w:tab w:val="left" w:pos="9639"/>
        </w:tabs>
        <w:ind w:left="142" w:right="176" w:firstLine="284"/>
        <w:rPr>
          <w:rFonts w:asciiTheme="minorHAnsi" w:hAnsiTheme="minorHAnsi"/>
        </w:rPr>
      </w:pPr>
    </w:p>
    <w:p w14:paraId="7DF4A1CF" w14:textId="77777777" w:rsidR="003F5437" w:rsidRPr="003F5437" w:rsidRDefault="003F5437" w:rsidP="003F5437">
      <w:pPr>
        <w:pStyle w:val="PargrafodaLista"/>
        <w:tabs>
          <w:tab w:val="left" w:pos="709"/>
          <w:tab w:val="left" w:pos="1569"/>
          <w:tab w:val="left" w:pos="9639"/>
        </w:tabs>
        <w:ind w:left="426" w:right="176" w:hanging="142"/>
        <w:rPr>
          <w:rFonts w:asciiTheme="minorHAnsi" w:hAnsiTheme="minorHAnsi"/>
          <w:sz w:val="22"/>
          <w:szCs w:val="22"/>
        </w:rPr>
      </w:pPr>
      <w:r w:rsidRPr="003F5437">
        <w:rPr>
          <w:rFonts w:asciiTheme="minorHAnsi" w:hAnsiTheme="minorHAnsi"/>
          <w:b/>
          <w:bCs/>
          <w:sz w:val="22"/>
          <w:szCs w:val="22"/>
        </w:rPr>
        <w:t>5.1.3.7</w:t>
      </w:r>
      <w:r w:rsidRPr="003F5437">
        <w:rPr>
          <w:rFonts w:asciiTheme="minorHAnsi" w:hAnsiTheme="minorHAnsi"/>
          <w:sz w:val="22"/>
          <w:szCs w:val="22"/>
        </w:rPr>
        <w:t>. Indicar</w:t>
      </w:r>
      <w:r w:rsidRPr="003F5437">
        <w:rPr>
          <w:rFonts w:asciiTheme="minorHAnsi" w:hAnsiTheme="minorHAnsi"/>
          <w:spacing w:val="-2"/>
          <w:sz w:val="22"/>
          <w:szCs w:val="22"/>
        </w:rPr>
        <w:t xml:space="preserve"> </w:t>
      </w:r>
      <w:r w:rsidRPr="003F5437">
        <w:rPr>
          <w:rFonts w:asciiTheme="minorHAnsi" w:hAnsiTheme="minorHAnsi"/>
          <w:sz w:val="22"/>
          <w:szCs w:val="22"/>
        </w:rPr>
        <w:t>o vencedor</w:t>
      </w:r>
      <w:r w:rsidRPr="003F5437">
        <w:rPr>
          <w:rFonts w:asciiTheme="minorHAnsi" w:hAnsiTheme="minorHAnsi"/>
          <w:spacing w:val="1"/>
          <w:sz w:val="22"/>
          <w:szCs w:val="22"/>
        </w:rPr>
        <w:t xml:space="preserve"> </w:t>
      </w:r>
      <w:r w:rsidRPr="003F5437">
        <w:rPr>
          <w:rFonts w:asciiTheme="minorHAnsi" w:hAnsiTheme="minorHAnsi"/>
          <w:sz w:val="22"/>
          <w:szCs w:val="22"/>
        </w:rPr>
        <w:t>do</w:t>
      </w:r>
      <w:r w:rsidRPr="003F5437">
        <w:rPr>
          <w:rFonts w:asciiTheme="minorHAnsi" w:hAnsiTheme="minorHAnsi"/>
          <w:spacing w:val="-6"/>
          <w:sz w:val="22"/>
          <w:szCs w:val="22"/>
        </w:rPr>
        <w:t xml:space="preserve"> </w:t>
      </w:r>
      <w:r w:rsidRPr="003F5437">
        <w:rPr>
          <w:rFonts w:asciiTheme="minorHAnsi" w:hAnsiTheme="minorHAnsi"/>
          <w:sz w:val="22"/>
          <w:szCs w:val="22"/>
        </w:rPr>
        <w:t>certame;</w:t>
      </w:r>
    </w:p>
    <w:p w14:paraId="2CF06CD3" w14:textId="77777777" w:rsidR="003F5437" w:rsidRPr="003F5437" w:rsidRDefault="003F5437" w:rsidP="003F5437">
      <w:pPr>
        <w:pStyle w:val="PargrafodaLista"/>
        <w:tabs>
          <w:tab w:val="left" w:pos="709"/>
          <w:tab w:val="left" w:pos="1569"/>
          <w:tab w:val="left" w:pos="9639"/>
        </w:tabs>
        <w:ind w:left="426" w:right="686"/>
        <w:rPr>
          <w:rFonts w:asciiTheme="minorHAnsi" w:hAnsiTheme="minorHAnsi"/>
          <w:sz w:val="22"/>
          <w:szCs w:val="22"/>
        </w:rPr>
      </w:pPr>
    </w:p>
    <w:p w14:paraId="1E8BA06A" w14:textId="77777777" w:rsidR="003F5437" w:rsidRPr="003F5437" w:rsidRDefault="003F5437" w:rsidP="003F5437">
      <w:pPr>
        <w:tabs>
          <w:tab w:val="left" w:pos="709"/>
          <w:tab w:val="left" w:pos="1569"/>
          <w:tab w:val="left" w:pos="9639"/>
        </w:tabs>
        <w:ind w:left="426" w:right="686" w:hanging="142"/>
        <w:rPr>
          <w:rFonts w:asciiTheme="minorHAnsi" w:hAnsiTheme="minorHAnsi"/>
        </w:rPr>
      </w:pPr>
      <w:r w:rsidRPr="003F5437">
        <w:rPr>
          <w:rFonts w:asciiTheme="minorHAnsi" w:hAnsiTheme="minorHAnsi"/>
          <w:b/>
          <w:bCs/>
        </w:rPr>
        <w:t>5.1.3.8</w:t>
      </w:r>
      <w:r w:rsidRPr="003F5437">
        <w:rPr>
          <w:rFonts w:asciiTheme="minorHAnsi" w:hAnsiTheme="minorHAnsi"/>
        </w:rPr>
        <w:t>. Conduzir os</w:t>
      </w:r>
      <w:r w:rsidRPr="003F5437">
        <w:rPr>
          <w:rFonts w:asciiTheme="minorHAnsi" w:hAnsiTheme="minorHAnsi"/>
          <w:spacing w:val="-3"/>
        </w:rPr>
        <w:t xml:space="preserve"> </w:t>
      </w:r>
      <w:r w:rsidRPr="003F5437">
        <w:rPr>
          <w:rFonts w:asciiTheme="minorHAnsi" w:hAnsiTheme="minorHAnsi"/>
        </w:rPr>
        <w:t>trabalhos</w:t>
      </w:r>
      <w:r w:rsidRPr="003F5437">
        <w:rPr>
          <w:rFonts w:asciiTheme="minorHAnsi" w:hAnsiTheme="minorHAnsi"/>
          <w:spacing w:val="-3"/>
        </w:rPr>
        <w:t xml:space="preserve"> </w:t>
      </w:r>
      <w:r w:rsidRPr="003F5437">
        <w:rPr>
          <w:rFonts w:asciiTheme="minorHAnsi" w:hAnsiTheme="minorHAnsi"/>
        </w:rPr>
        <w:t>da</w:t>
      </w:r>
      <w:r w:rsidRPr="003F5437">
        <w:rPr>
          <w:rFonts w:asciiTheme="minorHAnsi" w:hAnsiTheme="minorHAnsi"/>
          <w:spacing w:val="-1"/>
        </w:rPr>
        <w:t xml:space="preserve"> </w:t>
      </w:r>
      <w:r w:rsidRPr="003F5437">
        <w:rPr>
          <w:rFonts w:asciiTheme="minorHAnsi" w:hAnsiTheme="minorHAnsi"/>
        </w:rPr>
        <w:t>equipe</w:t>
      </w:r>
      <w:r w:rsidRPr="003F5437">
        <w:rPr>
          <w:rFonts w:asciiTheme="minorHAnsi" w:hAnsiTheme="minorHAnsi"/>
          <w:spacing w:val="-1"/>
        </w:rPr>
        <w:t xml:space="preserve"> </w:t>
      </w:r>
      <w:r w:rsidRPr="003F5437">
        <w:rPr>
          <w:rFonts w:asciiTheme="minorHAnsi" w:hAnsiTheme="minorHAnsi"/>
        </w:rPr>
        <w:t>de</w:t>
      </w:r>
      <w:r w:rsidRPr="003F5437">
        <w:rPr>
          <w:rFonts w:asciiTheme="minorHAnsi" w:hAnsiTheme="minorHAnsi"/>
          <w:spacing w:val="-1"/>
        </w:rPr>
        <w:t xml:space="preserve"> </w:t>
      </w:r>
      <w:r w:rsidRPr="003F5437">
        <w:rPr>
          <w:rFonts w:asciiTheme="minorHAnsi" w:hAnsiTheme="minorHAnsi"/>
        </w:rPr>
        <w:t>apoio;</w:t>
      </w:r>
      <w:r w:rsidRPr="003F5437">
        <w:rPr>
          <w:rFonts w:asciiTheme="minorHAnsi" w:hAnsiTheme="minorHAnsi"/>
          <w:spacing w:val="1"/>
        </w:rPr>
        <w:t xml:space="preserve"> </w:t>
      </w:r>
      <w:r w:rsidRPr="003F5437">
        <w:rPr>
          <w:rFonts w:asciiTheme="minorHAnsi" w:hAnsiTheme="minorHAnsi"/>
        </w:rPr>
        <w:t>e</w:t>
      </w:r>
    </w:p>
    <w:p w14:paraId="6D95BA1A" w14:textId="77777777" w:rsidR="003F5437" w:rsidRPr="003F5437" w:rsidRDefault="003F5437" w:rsidP="003F5437">
      <w:pPr>
        <w:tabs>
          <w:tab w:val="left" w:pos="709"/>
          <w:tab w:val="left" w:pos="1569"/>
          <w:tab w:val="left" w:pos="9639"/>
        </w:tabs>
        <w:ind w:right="686"/>
        <w:rPr>
          <w:rFonts w:asciiTheme="minorHAnsi" w:hAnsiTheme="minorHAnsi"/>
        </w:rPr>
      </w:pPr>
    </w:p>
    <w:p w14:paraId="24116F1C" w14:textId="77777777" w:rsidR="003F5437" w:rsidRPr="003F5437" w:rsidRDefault="003F5437" w:rsidP="003D7381">
      <w:pPr>
        <w:pStyle w:val="PargrafodaLista"/>
        <w:numPr>
          <w:ilvl w:val="3"/>
          <w:numId w:val="24"/>
        </w:numPr>
        <w:tabs>
          <w:tab w:val="left" w:pos="709"/>
          <w:tab w:val="left" w:pos="993"/>
          <w:tab w:val="left" w:pos="1569"/>
          <w:tab w:val="left" w:pos="9639"/>
        </w:tabs>
        <w:ind w:left="284" w:right="176" w:firstLine="0"/>
        <w:rPr>
          <w:rFonts w:asciiTheme="minorHAnsi" w:hAnsiTheme="minorHAnsi"/>
          <w:sz w:val="22"/>
          <w:szCs w:val="22"/>
        </w:rPr>
      </w:pPr>
      <w:r w:rsidRPr="003F5437">
        <w:rPr>
          <w:rFonts w:asciiTheme="minorHAnsi" w:hAnsiTheme="minorHAnsi"/>
          <w:sz w:val="22"/>
          <w:szCs w:val="22"/>
        </w:rPr>
        <w:t>Encaminhar o processo instruído, após encerradas as fases de julgamento e de</w:t>
      </w:r>
      <w:r w:rsidRPr="003F5437">
        <w:rPr>
          <w:rFonts w:asciiTheme="minorHAnsi" w:hAnsiTheme="minorHAnsi"/>
          <w:spacing w:val="1"/>
          <w:sz w:val="22"/>
          <w:szCs w:val="22"/>
        </w:rPr>
        <w:t xml:space="preserve"> </w:t>
      </w:r>
      <w:r w:rsidRPr="003F5437">
        <w:rPr>
          <w:rFonts w:asciiTheme="minorHAnsi" w:hAnsiTheme="minorHAnsi"/>
          <w:sz w:val="22"/>
          <w:szCs w:val="22"/>
        </w:rPr>
        <w:t>habilitação</w:t>
      </w:r>
      <w:r w:rsidRPr="003F5437">
        <w:rPr>
          <w:rFonts w:asciiTheme="minorHAnsi" w:hAnsiTheme="minorHAnsi"/>
          <w:spacing w:val="15"/>
          <w:sz w:val="22"/>
          <w:szCs w:val="22"/>
        </w:rPr>
        <w:t xml:space="preserve"> </w:t>
      </w:r>
      <w:r w:rsidRPr="003F5437">
        <w:rPr>
          <w:rFonts w:asciiTheme="minorHAnsi" w:hAnsiTheme="minorHAnsi"/>
          <w:sz w:val="22"/>
          <w:szCs w:val="22"/>
        </w:rPr>
        <w:t>e</w:t>
      </w:r>
      <w:r w:rsidRPr="003F5437">
        <w:rPr>
          <w:rFonts w:asciiTheme="minorHAnsi" w:hAnsiTheme="minorHAnsi"/>
          <w:spacing w:val="13"/>
          <w:sz w:val="22"/>
          <w:szCs w:val="22"/>
        </w:rPr>
        <w:t xml:space="preserve"> </w:t>
      </w:r>
      <w:r w:rsidRPr="003F5437">
        <w:rPr>
          <w:rFonts w:asciiTheme="minorHAnsi" w:hAnsiTheme="minorHAnsi"/>
          <w:sz w:val="22"/>
          <w:szCs w:val="22"/>
        </w:rPr>
        <w:t>exauridos</w:t>
      </w:r>
      <w:r w:rsidRPr="003F5437">
        <w:rPr>
          <w:rFonts w:asciiTheme="minorHAnsi" w:hAnsiTheme="minorHAnsi"/>
          <w:spacing w:val="11"/>
          <w:sz w:val="22"/>
          <w:szCs w:val="22"/>
        </w:rPr>
        <w:t xml:space="preserve"> </w:t>
      </w:r>
      <w:r w:rsidRPr="003F5437">
        <w:rPr>
          <w:rFonts w:asciiTheme="minorHAnsi" w:hAnsiTheme="minorHAnsi"/>
          <w:sz w:val="22"/>
          <w:szCs w:val="22"/>
        </w:rPr>
        <w:t>os</w:t>
      </w:r>
      <w:r w:rsidRPr="003F5437">
        <w:rPr>
          <w:rFonts w:asciiTheme="minorHAnsi" w:hAnsiTheme="minorHAnsi"/>
          <w:spacing w:val="13"/>
          <w:sz w:val="22"/>
          <w:szCs w:val="22"/>
        </w:rPr>
        <w:t xml:space="preserve"> </w:t>
      </w:r>
      <w:r w:rsidRPr="003F5437">
        <w:rPr>
          <w:rFonts w:asciiTheme="minorHAnsi" w:hAnsiTheme="minorHAnsi"/>
          <w:sz w:val="22"/>
          <w:szCs w:val="22"/>
        </w:rPr>
        <w:t>recursos</w:t>
      </w:r>
      <w:r w:rsidRPr="003F5437">
        <w:rPr>
          <w:rFonts w:asciiTheme="minorHAnsi" w:hAnsiTheme="minorHAnsi"/>
          <w:spacing w:val="14"/>
          <w:sz w:val="22"/>
          <w:szCs w:val="22"/>
        </w:rPr>
        <w:t xml:space="preserve"> </w:t>
      </w:r>
      <w:r w:rsidRPr="003F5437">
        <w:rPr>
          <w:rFonts w:asciiTheme="minorHAnsi" w:hAnsiTheme="minorHAnsi"/>
          <w:sz w:val="22"/>
          <w:szCs w:val="22"/>
        </w:rPr>
        <w:t>administrativos,</w:t>
      </w:r>
      <w:r w:rsidRPr="003F5437">
        <w:rPr>
          <w:rFonts w:asciiTheme="minorHAnsi" w:hAnsiTheme="minorHAnsi"/>
          <w:spacing w:val="14"/>
          <w:sz w:val="22"/>
          <w:szCs w:val="22"/>
        </w:rPr>
        <w:t xml:space="preserve"> </w:t>
      </w:r>
      <w:r w:rsidRPr="003F5437">
        <w:rPr>
          <w:rFonts w:asciiTheme="minorHAnsi" w:hAnsiTheme="minorHAnsi"/>
          <w:sz w:val="22"/>
          <w:szCs w:val="22"/>
        </w:rPr>
        <w:t>à</w:t>
      </w:r>
      <w:r w:rsidRPr="003F5437">
        <w:rPr>
          <w:rFonts w:asciiTheme="minorHAnsi" w:hAnsiTheme="minorHAnsi"/>
          <w:spacing w:val="13"/>
          <w:sz w:val="22"/>
          <w:szCs w:val="22"/>
        </w:rPr>
        <w:t xml:space="preserve"> </w:t>
      </w:r>
      <w:r w:rsidRPr="003F5437">
        <w:rPr>
          <w:rFonts w:asciiTheme="minorHAnsi" w:hAnsiTheme="minorHAnsi"/>
          <w:sz w:val="22"/>
          <w:szCs w:val="22"/>
        </w:rPr>
        <w:t>autoridade</w:t>
      </w:r>
      <w:r w:rsidRPr="003F5437">
        <w:rPr>
          <w:rFonts w:asciiTheme="minorHAnsi" w:hAnsiTheme="minorHAnsi"/>
          <w:spacing w:val="13"/>
          <w:sz w:val="22"/>
          <w:szCs w:val="22"/>
        </w:rPr>
        <w:t xml:space="preserve"> </w:t>
      </w:r>
      <w:r w:rsidRPr="003F5437">
        <w:rPr>
          <w:rFonts w:asciiTheme="minorHAnsi" w:hAnsiTheme="minorHAnsi"/>
          <w:sz w:val="22"/>
          <w:szCs w:val="22"/>
        </w:rPr>
        <w:t>superior</w:t>
      </w:r>
      <w:r w:rsidRPr="003F5437">
        <w:rPr>
          <w:rFonts w:asciiTheme="minorHAnsi" w:hAnsiTheme="minorHAnsi"/>
          <w:spacing w:val="16"/>
          <w:sz w:val="22"/>
          <w:szCs w:val="22"/>
        </w:rPr>
        <w:t xml:space="preserve"> </w:t>
      </w:r>
      <w:r w:rsidRPr="003F5437">
        <w:rPr>
          <w:rFonts w:asciiTheme="minorHAnsi" w:hAnsiTheme="minorHAnsi"/>
          <w:sz w:val="22"/>
          <w:szCs w:val="22"/>
        </w:rPr>
        <w:t>para</w:t>
      </w:r>
      <w:r w:rsidRPr="003F5437">
        <w:rPr>
          <w:rFonts w:asciiTheme="minorHAnsi" w:hAnsiTheme="minorHAnsi"/>
          <w:spacing w:val="14"/>
          <w:sz w:val="22"/>
          <w:szCs w:val="22"/>
        </w:rPr>
        <w:t xml:space="preserve"> </w:t>
      </w:r>
      <w:r w:rsidRPr="003F5437">
        <w:rPr>
          <w:rFonts w:asciiTheme="minorHAnsi" w:hAnsiTheme="minorHAnsi"/>
          <w:sz w:val="22"/>
          <w:szCs w:val="22"/>
        </w:rPr>
        <w:t>adjudicação</w:t>
      </w:r>
      <w:r w:rsidRPr="003F5437">
        <w:rPr>
          <w:rFonts w:asciiTheme="minorHAnsi" w:hAnsiTheme="minorHAnsi"/>
          <w:spacing w:val="-59"/>
          <w:sz w:val="22"/>
          <w:szCs w:val="22"/>
        </w:rPr>
        <w:t xml:space="preserve"> </w:t>
      </w:r>
      <w:r w:rsidRPr="003F5437">
        <w:rPr>
          <w:rFonts w:asciiTheme="minorHAnsi" w:hAnsiTheme="minorHAnsi"/>
          <w:sz w:val="22"/>
          <w:szCs w:val="22"/>
        </w:rPr>
        <w:t>e</w:t>
      </w:r>
      <w:r w:rsidRPr="003F5437">
        <w:rPr>
          <w:rFonts w:asciiTheme="minorHAnsi" w:hAnsiTheme="minorHAnsi"/>
          <w:spacing w:val="-1"/>
          <w:sz w:val="22"/>
          <w:szCs w:val="22"/>
        </w:rPr>
        <w:t xml:space="preserve"> </w:t>
      </w:r>
      <w:r w:rsidRPr="003F5437">
        <w:rPr>
          <w:rFonts w:asciiTheme="minorHAnsi" w:hAnsiTheme="minorHAnsi"/>
          <w:sz w:val="22"/>
          <w:szCs w:val="22"/>
        </w:rPr>
        <w:t>para</w:t>
      </w:r>
      <w:r w:rsidRPr="003F5437">
        <w:rPr>
          <w:rFonts w:asciiTheme="minorHAnsi" w:hAnsiTheme="minorHAnsi"/>
          <w:spacing w:val="-2"/>
          <w:sz w:val="22"/>
          <w:szCs w:val="22"/>
        </w:rPr>
        <w:t xml:space="preserve"> </w:t>
      </w:r>
      <w:r w:rsidRPr="003F5437">
        <w:rPr>
          <w:rFonts w:asciiTheme="minorHAnsi" w:hAnsiTheme="minorHAnsi"/>
          <w:sz w:val="22"/>
          <w:szCs w:val="22"/>
        </w:rPr>
        <w:t>homologação.</w:t>
      </w:r>
    </w:p>
    <w:p w14:paraId="4BE03BCB" w14:textId="77777777" w:rsidR="0051540B" w:rsidRPr="005D7655" w:rsidRDefault="0051540B" w:rsidP="00DC61F7">
      <w:pPr>
        <w:pStyle w:val="PargrafodaLista"/>
        <w:tabs>
          <w:tab w:val="left" w:pos="993"/>
          <w:tab w:val="left" w:pos="1134"/>
          <w:tab w:val="left" w:pos="1528"/>
          <w:tab w:val="left" w:pos="9923"/>
        </w:tabs>
        <w:ind w:left="284" w:right="34"/>
        <w:jc w:val="left"/>
        <w:rPr>
          <w:rFonts w:asciiTheme="minorHAnsi" w:hAnsiTheme="minorHAnsi"/>
          <w:sz w:val="22"/>
          <w:szCs w:val="22"/>
        </w:rPr>
      </w:pPr>
    </w:p>
    <w:p w14:paraId="7462C48B"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 xml:space="preserve">O agente de contratação será auxiliado, sempre que necessário, por equipe de apoio </w:t>
      </w:r>
      <w:r w:rsidRPr="005D7655">
        <w:rPr>
          <w:rFonts w:asciiTheme="minorHAnsi" w:hAnsiTheme="minorHAnsi"/>
          <w:spacing w:val="-59"/>
          <w:sz w:val="22"/>
          <w:szCs w:val="22"/>
        </w:rPr>
        <w:t xml:space="preserve"> </w:t>
      </w:r>
      <w:r w:rsidRPr="005D7655">
        <w:rPr>
          <w:rFonts w:asciiTheme="minorHAnsi" w:hAnsiTheme="minorHAnsi"/>
          <w:sz w:val="22"/>
          <w:szCs w:val="22"/>
        </w:rPr>
        <w:t>formada por servidores devidamente qualificados integrantes das secretarias municipais,</w:t>
      </w:r>
      <w:r w:rsidRPr="005D7655">
        <w:rPr>
          <w:rFonts w:asciiTheme="minorHAnsi" w:hAnsiTheme="minorHAnsi"/>
          <w:spacing w:val="1"/>
          <w:sz w:val="22"/>
          <w:szCs w:val="22"/>
        </w:rPr>
        <w:t xml:space="preserve"> </w:t>
      </w:r>
      <w:r w:rsidRPr="005D7655">
        <w:rPr>
          <w:rFonts w:asciiTheme="minorHAnsi" w:hAnsiTheme="minorHAnsi"/>
          <w:sz w:val="22"/>
          <w:szCs w:val="22"/>
        </w:rPr>
        <w:t>respondendo individualmente pelos atos que praticar, salvo quando induzido a erro pela</w:t>
      </w:r>
      <w:r w:rsidRPr="005D7655">
        <w:rPr>
          <w:rFonts w:asciiTheme="minorHAnsi" w:hAnsiTheme="minorHAnsi"/>
          <w:spacing w:val="1"/>
          <w:sz w:val="22"/>
          <w:szCs w:val="22"/>
        </w:rPr>
        <w:t xml:space="preserve"> </w:t>
      </w:r>
      <w:r w:rsidRPr="005D7655">
        <w:rPr>
          <w:rFonts w:asciiTheme="minorHAnsi" w:hAnsiTheme="minorHAnsi"/>
          <w:sz w:val="22"/>
          <w:szCs w:val="22"/>
        </w:rPr>
        <w:t>atuação da</w:t>
      </w:r>
      <w:r w:rsidRPr="005D7655">
        <w:rPr>
          <w:rFonts w:asciiTheme="minorHAnsi" w:hAnsiTheme="minorHAnsi"/>
          <w:spacing w:val="-2"/>
          <w:sz w:val="22"/>
          <w:szCs w:val="22"/>
        </w:rPr>
        <w:t xml:space="preserve"> </w:t>
      </w:r>
      <w:r w:rsidRPr="005D7655">
        <w:rPr>
          <w:rFonts w:asciiTheme="minorHAnsi" w:hAnsiTheme="minorHAnsi"/>
          <w:sz w:val="22"/>
          <w:szCs w:val="22"/>
        </w:rPr>
        <w:t>equipe.</w:t>
      </w:r>
    </w:p>
    <w:p w14:paraId="0C1AF49F" w14:textId="77777777" w:rsidR="0051540B" w:rsidRPr="005D7655" w:rsidRDefault="0051540B" w:rsidP="006065E0">
      <w:pPr>
        <w:pStyle w:val="PargrafodaLista"/>
        <w:tabs>
          <w:tab w:val="left" w:pos="993"/>
          <w:tab w:val="left" w:pos="1134"/>
          <w:tab w:val="left" w:pos="9923"/>
        </w:tabs>
        <w:ind w:left="284" w:right="34"/>
        <w:rPr>
          <w:rFonts w:asciiTheme="minorHAnsi" w:hAnsiTheme="minorHAnsi"/>
          <w:sz w:val="22"/>
          <w:szCs w:val="22"/>
        </w:rPr>
      </w:pPr>
    </w:p>
    <w:p w14:paraId="01272F70" w14:textId="77777777" w:rsidR="0051540B" w:rsidRPr="005D7655"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5D7655">
        <w:rPr>
          <w:rFonts w:asciiTheme="minorHAnsi" w:hAnsiTheme="minorHAnsi"/>
          <w:sz w:val="22"/>
          <w:szCs w:val="22"/>
        </w:rPr>
        <w:t xml:space="preserve">O pregoeiro poderá solicitar manifestação técnica da assessoria jurídica ou de outros </w:t>
      </w:r>
      <w:r w:rsidRPr="005D7655">
        <w:rPr>
          <w:rFonts w:asciiTheme="minorHAnsi" w:hAnsiTheme="minorHAnsi"/>
          <w:spacing w:val="-59"/>
          <w:sz w:val="22"/>
          <w:szCs w:val="22"/>
        </w:rPr>
        <w:t xml:space="preserve"> </w:t>
      </w:r>
      <w:r w:rsidRPr="005D7655">
        <w:rPr>
          <w:rFonts w:asciiTheme="minorHAnsi" w:hAnsiTheme="minorHAnsi"/>
          <w:sz w:val="22"/>
          <w:szCs w:val="22"/>
        </w:rPr>
        <w:t>setores</w:t>
      </w:r>
      <w:r w:rsidRPr="005D7655">
        <w:rPr>
          <w:rFonts w:asciiTheme="minorHAnsi" w:hAnsiTheme="minorHAnsi"/>
          <w:spacing w:val="-3"/>
          <w:sz w:val="22"/>
          <w:szCs w:val="22"/>
        </w:rPr>
        <w:t xml:space="preserve"> </w:t>
      </w:r>
      <w:r w:rsidRPr="005D7655">
        <w:rPr>
          <w:rFonts w:asciiTheme="minorHAnsi" w:hAnsiTheme="minorHAnsi"/>
          <w:sz w:val="22"/>
          <w:szCs w:val="22"/>
        </w:rPr>
        <w:t>do órgão</w:t>
      </w:r>
      <w:r w:rsidRPr="005D7655">
        <w:rPr>
          <w:rFonts w:asciiTheme="minorHAnsi" w:hAnsiTheme="minorHAnsi"/>
          <w:spacing w:val="-2"/>
          <w:sz w:val="22"/>
          <w:szCs w:val="22"/>
        </w:rPr>
        <w:t xml:space="preserve"> </w:t>
      </w:r>
      <w:r w:rsidRPr="005D7655">
        <w:rPr>
          <w:rFonts w:asciiTheme="minorHAnsi" w:hAnsiTheme="minorHAnsi"/>
          <w:sz w:val="22"/>
          <w:szCs w:val="22"/>
        </w:rPr>
        <w:t>ou da</w:t>
      </w:r>
      <w:r w:rsidRPr="005D7655">
        <w:rPr>
          <w:rFonts w:asciiTheme="minorHAnsi" w:hAnsiTheme="minorHAnsi"/>
          <w:spacing w:val="-2"/>
          <w:sz w:val="22"/>
          <w:szCs w:val="22"/>
        </w:rPr>
        <w:t xml:space="preserve"> </w:t>
      </w:r>
      <w:r w:rsidRPr="005D7655">
        <w:rPr>
          <w:rFonts w:asciiTheme="minorHAnsi" w:hAnsiTheme="minorHAnsi"/>
          <w:sz w:val="22"/>
          <w:szCs w:val="22"/>
        </w:rPr>
        <w:t>entidade,</w:t>
      </w:r>
      <w:r w:rsidRPr="005D7655">
        <w:rPr>
          <w:rFonts w:asciiTheme="minorHAnsi" w:hAnsiTheme="minorHAnsi"/>
          <w:spacing w:val="1"/>
          <w:sz w:val="22"/>
          <w:szCs w:val="22"/>
        </w:rPr>
        <w:t xml:space="preserve"> </w:t>
      </w:r>
      <w:r w:rsidRPr="005D7655">
        <w:rPr>
          <w:rFonts w:asciiTheme="minorHAnsi" w:hAnsiTheme="minorHAnsi"/>
          <w:sz w:val="22"/>
          <w:szCs w:val="22"/>
        </w:rPr>
        <w:t>a</w:t>
      </w:r>
      <w:r w:rsidRPr="005D7655">
        <w:rPr>
          <w:rFonts w:asciiTheme="minorHAnsi" w:hAnsiTheme="minorHAnsi"/>
          <w:spacing w:val="-2"/>
          <w:sz w:val="22"/>
          <w:szCs w:val="22"/>
        </w:rPr>
        <w:t xml:space="preserve"> </w:t>
      </w:r>
      <w:r w:rsidRPr="005D7655">
        <w:rPr>
          <w:rFonts w:asciiTheme="minorHAnsi" w:hAnsiTheme="minorHAnsi"/>
          <w:sz w:val="22"/>
          <w:szCs w:val="22"/>
        </w:rPr>
        <w:t>fim</w:t>
      </w:r>
      <w:r w:rsidRPr="005D7655">
        <w:rPr>
          <w:rFonts w:asciiTheme="minorHAnsi" w:hAnsiTheme="minorHAnsi"/>
          <w:spacing w:val="1"/>
          <w:sz w:val="22"/>
          <w:szCs w:val="22"/>
        </w:rPr>
        <w:t xml:space="preserve"> </w:t>
      </w:r>
      <w:r w:rsidRPr="005D7655">
        <w:rPr>
          <w:rFonts w:asciiTheme="minorHAnsi" w:hAnsiTheme="minorHAnsi"/>
          <w:sz w:val="22"/>
          <w:szCs w:val="22"/>
        </w:rPr>
        <w:t>de</w:t>
      </w:r>
      <w:r w:rsidRPr="005D7655">
        <w:rPr>
          <w:rFonts w:asciiTheme="minorHAnsi" w:hAnsiTheme="minorHAnsi"/>
          <w:spacing w:val="-2"/>
          <w:sz w:val="22"/>
          <w:szCs w:val="22"/>
        </w:rPr>
        <w:t xml:space="preserve"> </w:t>
      </w:r>
      <w:r w:rsidRPr="005D7655">
        <w:rPr>
          <w:rFonts w:asciiTheme="minorHAnsi" w:hAnsiTheme="minorHAnsi"/>
          <w:sz w:val="22"/>
          <w:szCs w:val="22"/>
        </w:rPr>
        <w:t>subsidiar</w:t>
      </w:r>
      <w:r w:rsidRPr="005D7655">
        <w:rPr>
          <w:rFonts w:asciiTheme="minorHAnsi" w:hAnsiTheme="minorHAnsi"/>
          <w:spacing w:val="1"/>
          <w:sz w:val="22"/>
          <w:szCs w:val="22"/>
        </w:rPr>
        <w:t xml:space="preserve"> </w:t>
      </w:r>
      <w:r w:rsidRPr="005D7655">
        <w:rPr>
          <w:rFonts w:asciiTheme="minorHAnsi" w:hAnsiTheme="minorHAnsi"/>
          <w:sz w:val="22"/>
          <w:szCs w:val="22"/>
        </w:rPr>
        <w:t>sua</w:t>
      </w:r>
      <w:r w:rsidRPr="005D7655">
        <w:rPr>
          <w:rFonts w:asciiTheme="minorHAnsi" w:hAnsiTheme="minorHAnsi"/>
          <w:spacing w:val="-2"/>
          <w:sz w:val="22"/>
          <w:szCs w:val="22"/>
        </w:rPr>
        <w:t xml:space="preserve"> </w:t>
      </w:r>
      <w:r w:rsidRPr="005D7655">
        <w:rPr>
          <w:rFonts w:asciiTheme="minorHAnsi" w:hAnsiTheme="minorHAnsi"/>
          <w:sz w:val="22"/>
          <w:szCs w:val="22"/>
        </w:rPr>
        <w:t>decisão.</w:t>
      </w:r>
    </w:p>
    <w:p w14:paraId="57538D97" w14:textId="77777777" w:rsidR="0051540B" w:rsidRPr="002829BA" w:rsidRDefault="0051540B" w:rsidP="006065E0">
      <w:pPr>
        <w:pStyle w:val="Corpodetexto"/>
        <w:tabs>
          <w:tab w:val="left" w:pos="993"/>
          <w:tab w:val="left" w:pos="1134"/>
          <w:tab w:val="left" w:pos="9923"/>
        </w:tabs>
        <w:spacing w:before="120" w:after="120"/>
        <w:ind w:left="284" w:right="34"/>
        <w:jc w:val="left"/>
        <w:rPr>
          <w:rFonts w:ascii="Calibri" w:hAnsi="Calibri"/>
        </w:rPr>
      </w:pPr>
    </w:p>
    <w:p w14:paraId="3B6BB2A6" w14:textId="77777777" w:rsidR="0051540B" w:rsidRPr="002829BA" w:rsidRDefault="0051540B" w:rsidP="006A5B6E">
      <w:pPr>
        <w:pStyle w:val="Ttulo3"/>
        <w:numPr>
          <w:ilvl w:val="0"/>
          <w:numId w:val="3"/>
        </w:numPr>
        <w:tabs>
          <w:tab w:val="left" w:pos="567"/>
          <w:tab w:val="left" w:pos="9923"/>
        </w:tabs>
        <w:ind w:left="284" w:right="34" w:firstLine="0"/>
        <w:jc w:val="both"/>
        <w:rPr>
          <w:rFonts w:ascii="Calibri" w:hAnsi="Calibri"/>
        </w:rPr>
      </w:pPr>
      <w:bookmarkStart w:id="13" w:name="_bookmark10"/>
      <w:bookmarkEnd w:id="13"/>
      <w:r w:rsidRPr="002829BA">
        <w:rPr>
          <w:rFonts w:ascii="Calibri" w:hAnsi="Calibri"/>
        </w:rPr>
        <w:t>DA</w:t>
      </w:r>
      <w:r w:rsidRPr="002829BA">
        <w:rPr>
          <w:rFonts w:ascii="Calibri" w:hAnsi="Calibri"/>
          <w:spacing w:val="-4"/>
        </w:rPr>
        <w:t xml:space="preserve"> </w:t>
      </w:r>
      <w:r w:rsidRPr="002829BA">
        <w:rPr>
          <w:rFonts w:ascii="Calibri" w:hAnsi="Calibri"/>
        </w:rPr>
        <w:t>APRESENTAÇÃO</w:t>
      </w:r>
      <w:r w:rsidRPr="002829BA">
        <w:rPr>
          <w:rFonts w:ascii="Calibri" w:hAnsi="Calibri"/>
          <w:spacing w:val="-5"/>
        </w:rPr>
        <w:t xml:space="preserve"> </w:t>
      </w:r>
      <w:r w:rsidRPr="002829BA">
        <w:rPr>
          <w:rFonts w:ascii="Calibri" w:hAnsi="Calibri"/>
        </w:rPr>
        <w:t>DA</w:t>
      </w:r>
      <w:r w:rsidRPr="002829BA">
        <w:rPr>
          <w:rFonts w:ascii="Calibri" w:hAnsi="Calibri"/>
          <w:spacing w:val="-2"/>
        </w:rPr>
        <w:t xml:space="preserve"> </w:t>
      </w:r>
      <w:r w:rsidRPr="002829BA">
        <w:rPr>
          <w:rFonts w:ascii="Calibri" w:hAnsi="Calibri"/>
        </w:rPr>
        <w:t>PROPOSTA</w:t>
      </w:r>
    </w:p>
    <w:p w14:paraId="2DB1529D" w14:textId="77777777" w:rsidR="0051540B" w:rsidRPr="002829BA" w:rsidRDefault="0051540B" w:rsidP="006065E0">
      <w:pPr>
        <w:pStyle w:val="Corpodetexto"/>
        <w:tabs>
          <w:tab w:val="left" w:pos="993"/>
          <w:tab w:val="left" w:pos="9923"/>
        </w:tabs>
        <w:ind w:left="284" w:right="34"/>
        <w:jc w:val="left"/>
        <w:rPr>
          <w:rFonts w:ascii="Calibri" w:hAnsi="Calibri"/>
          <w:b/>
        </w:rPr>
      </w:pPr>
    </w:p>
    <w:p w14:paraId="06BB0F61"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Calibri" w:hAnsi="Calibri"/>
          <w:sz w:val="22"/>
          <w:szCs w:val="22"/>
        </w:rPr>
        <w:t>Na presente licitação, a fase de habilitação ocorrerá após as etapas de apresentação de</w:t>
      </w:r>
      <w:r w:rsidRPr="00902DAB">
        <w:rPr>
          <w:rFonts w:ascii="Calibri" w:hAnsi="Calibri"/>
          <w:spacing w:val="-1"/>
          <w:sz w:val="22"/>
          <w:szCs w:val="22"/>
        </w:rPr>
        <w:t xml:space="preserve"> </w:t>
      </w:r>
      <w:r w:rsidRPr="00902DAB">
        <w:rPr>
          <w:rFonts w:ascii="Calibri" w:hAnsi="Calibri"/>
          <w:sz w:val="22"/>
          <w:szCs w:val="22"/>
        </w:rPr>
        <w:t>propostas</w:t>
      </w:r>
      <w:r w:rsidRPr="00902DAB">
        <w:rPr>
          <w:rFonts w:ascii="Calibri" w:hAnsi="Calibri"/>
          <w:spacing w:val="-2"/>
          <w:sz w:val="22"/>
          <w:szCs w:val="22"/>
        </w:rPr>
        <w:t xml:space="preserve"> </w:t>
      </w:r>
      <w:r w:rsidRPr="00902DAB">
        <w:rPr>
          <w:rFonts w:ascii="Calibri" w:hAnsi="Calibri"/>
          <w:sz w:val="22"/>
          <w:szCs w:val="22"/>
        </w:rPr>
        <w:t>e lances</w:t>
      </w:r>
      <w:r w:rsidRPr="00902DAB">
        <w:rPr>
          <w:rFonts w:ascii="Calibri" w:hAnsi="Calibri"/>
          <w:spacing w:val="-2"/>
          <w:sz w:val="22"/>
          <w:szCs w:val="22"/>
        </w:rPr>
        <w:t xml:space="preserve"> </w:t>
      </w:r>
      <w:r w:rsidRPr="00902DAB">
        <w:rPr>
          <w:rFonts w:ascii="Calibri" w:hAnsi="Calibri"/>
          <w:sz w:val="22"/>
          <w:szCs w:val="22"/>
        </w:rPr>
        <w:t>e</w:t>
      </w:r>
      <w:r w:rsidRPr="00902DAB">
        <w:rPr>
          <w:rFonts w:ascii="Calibri" w:hAnsi="Calibri"/>
          <w:spacing w:val="-2"/>
          <w:sz w:val="22"/>
          <w:szCs w:val="22"/>
        </w:rPr>
        <w:t xml:space="preserve"> </w:t>
      </w:r>
      <w:r w:rsidRPr="00902DAB">
        <w:rPr>
          <w:rFonts w:ascii="Calibri" w:hAnsi="Calibri"/>
          <w:sz w:val="22"/>
          <w:szCs w:val="22"/>
        </w:rPr>
        <w:t>d</w:t>
      </w:r>
      <w:r w:rsidRPr="00902DAB">
        <w:rPr>
          <w:rFonts w:asciiTheme="minorHAnsi" w:hAnsiTheme="minorHAnsi"/>
          <w:sz w:val="22"/>
          <w:szCs w:val="22"/>
        </w:rPr>
        <w:t>e julgamento.</w:t>
      </w:r>
    </w:p>
    <w:p w14:paraId="5149B482" w14:textId="77777777" w:rsidR="0051540B" w:rsidRPr="00902DAB" w:rsidRDefault="0051540B" w:rsidP="006065E0">
      <w:pPr>
        <w:pStyle w:val="PargrafodaLista"/>
        <w:tabs>
          <w:tab w:val="left" w:pos="993"/>
          <w:tab w:val="left" w:pos="9923"/>
        </w:tabs>
        <w:ind w:left="284" w:right="34"/>
        <w:rPr>
          <w:rFonts w:asciiTheme="minorHAnsi" w:hAnsiTheme="minorHAnsi"/>
          <w:sz w:val="22"/>
          <w:szCs w:val="22"/>
        </w:rPr>
      </w:pPr>
    </w:p>
    <w:p w14:paraId="139EC8E1"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Os</w:t>
      </w:r>
      <w:r w:rsidRPr="00902DAB">
        <w:rPr>
          <w:rFonts w:asciiTheme="minorHAnsi" w:hAnsiTheme="minorHAnsi"/>
          <w:spacing w:val="1"/>
          <w:sz w:val="22"/>
          <w:szCs w:val="22"/>
        </w:rPr>
        <w:t xml:space="preserve"> </w:t>
      </w:r>
      <w:r w:rsidRPr="00902DAB">
        <w:rPr>
          <w:rFonts w:asciiTheme="minorHAnsi" w:hAnsiTheme="minorHAnsi"/>
          <w:sz w:val="22"/>
          <w:szCs w:val="22"/>
        </w:rPr>
        <w:t>licitantes</w:t>
      </w:r>
      <w:r w:rsidRPr="00902DAB">
        <w:rPr>
          <w:rFonts w:asciiTheme="minorHAnsi" w:hAnsiTheme="minorHAnsi"/>
          <w:spacing w:val="1"/>
          <w:sz w:val="22"/>
          <w:szCs w:val="22"/>
        </w:rPr>
        <w:t xml:space="preserve"> </w:t>
      </w:r>
      <w:r w:rsidRPr="00902DAB">
        <w:rPr>
          <w:rFonts w:asciiTheme="minorHAnsi" w:hAnsiTheme="minorHAnsi"/>
          <w:sz w:val="22"/>
          <w:szCs w:val="22"/>
        </w:rPr>
        <w:t>encaminharão,</w:t>
      </w:r>
      <w:r w:rsidRPr="00902DAB">
        <w:rPr>
          <w:rFonts w:asciiTheme="minorHAnsi" w:hAnsiTheme="minorHAnsi"/>
          <w:spacing w:val="1"/>
          <w:sz w:val="22"/>
          <w:szCs w:val="22"/>
        </w:rPr>
        <w:t xml:space="preserve"> </w:t>
      </w:r>
      <w:r w:rsidRPr="00902DAB">
        <w:rPr>
          <w:rFonts w:asciiTheme="minorHAnsi" w:hAnsiTheme="minorHAnsi"/>
          <w:sz w:val="22"/>
          <w:szCs w:val="22"/>
        </w:rPr>
        <w:t>exclusivamente</w:t>
      </w:r>
      <w:r w:rsidRPr="00902DAB">
        <w:rPr>
          <w:rFonts w:asciiTheme="minorHAnsi" w:hAnsiTheme="minorHAnsi"/>
          <w:spacing w:val="1"/>
          <w:sz w:val="22"/>
          <w:szCs w:val="22"/>
        </w:rPr>
        <w:t xml:space="preserve"> </w:t>
      </w:r>
      <w:r w:rsidRPr="00902DAB">
        <w:rPr>
          <w:rFonts w:asciiTheme="minorHAnsi" w:hAnsiTheme="minorHAnsi"/>
          <w:sz w:val="22"/>
          <w:szCs w:val="22"/>
        </w:rPr>
        <w:t>por</w:t>
      </w:r>
      <w:r w:rsidRPr="00902DAB">
        <w:rPr>
          <w:rFonts w:asciiTheme="minorHAnsi" w:hAnsiTheme="minorHAnsi"/>
          <w:spacing w:val="1"/>
          <w:sz w:val="22"/>
          <w:szCs w:val="22"/>
        </w:rPr>
        <w:t xml:space="preserve"> </w:t>
      </w:r>
      <w:r w:rsidRPr="00902DAB">
        <w:rPr>
          <w:rFonts w:asciiTheme="minorHAnsi" w:hAnsiTheme="minorHAnsi"/>
          <w:sz w:val="22"/>
          <w:szCs w:val="22"/>
        </w:rPr>
        <w:t>meio</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eletrônico,</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proposta com o preço, conforme o critério de julgamento</w:t>
      </w:r>
      <w:r w:rsidRPr="00902DAB">
        <w:rPr>
          <w:rFonts w:asciiTheme="minorHAnsi" w:hAnsiTheme="minorHAnsi"/>
          <w:spacing w:val="1"/>
          <w:sz w:val="22"/>
          <w:szCs w:val="22"/>
        </w:rPr>
        <w:t xml:space="preserve"> </w:t>
      </w:r>
      <w:r w:rsidRPr="00902DAB">
        <w:rPr>
          <w:rFonts w:asciiTheme="minorHAnsi" w:hAnsiTheme="minorHAnsi"/>
          <w:sz w:val="22"/>
          <w:szCs w:val="22"/>
        </w:rPr>
        <w:t>adotado</w:t>
      </w:r>
      <w:r w:rsidRPr="00902DAB">
        <w:rPr>
          <w:rFonts w:asciiTheme="minorHAnsi" w:hAnsiTheme="minorHAnsi"/>
          <w:spacing w:val="-2"/>
          <w:sz w:val="22"/>
          <w:szCs w:val="22"/>
        </w:rPr>
        <w:t xml:space="preserve"> </w:t>
      </w:r>
      <w:r w:rsidRPr="00902DAB">
        <w:rPr>
          <w:rFonts w:asciiTheme="minorHAnsi" w:hAnsiTheme="minorHAnsi"/>
          <w:sz w:val="22"/>
          <w:szCs w:val="22"/>
        </w:rPr>
        <w:t>neste</w:t>
      </w:r>
      <w:r w:rsidRPr="00902DAB">
        <w:rPr>
          <w:rFonts w:asciiTheme="minorHAnsi" w:hAnsiTheme="minorHAnsi"/>
          <w:spacing w:val="-1"/>
          <w:sz w:val="22"/>
          <w:szCs w:val="22"/>
        </w:rPr>
        <w:t xml:space="preserve"> </w:t>
      </w:r>
      <w:r w:rsidRPr="00902DAB">
        <w:rPr>
          <w:rFonts w:asciiTheme="minorHAnsi" w:hAnsiTheme="minorHAnsi"/>
          <w:sz w:val="22"/>
          <w:szCs w:val="22"/>
        </w:rPr>
        <w:t>Edital,</w:t>
      </w:r>
      <w:r w:rsidRPr="00902DAB">
        <w:rPr>
          <w:rFonts w:asciiTheme="minorHAnsi" w:hAnsiTheme="minorHAnsi"/>
          <w:spacing w:val="1"/>
          <w:sz w:val="22"/>
          <w:szCs w:val="22"/>
        </w:rPr>
        <w:t xml:space="preserve"> </w:t>
      </w:r>
      <w:r w:rsidRPr="00902DAB">
        <w:rPr>
          <w:rFonts w:asciiTheme="minorHAnsi" w:hAnsiTheme="minorHAnsi"/>
          <w:sz w:val="22"/>
          <w:szCs w:val="22"/>
        </w:rPr>
        <w:t>até</w:t>
      </w:r>
      <w:r w:rsidRPr="00902DAB">
        <w:rPr>
          <w:rFonts w:asciiTheme="minorHAnsi" w:hAnsiTheme="minorHAnsi"/>
          <w:spacing w:val="-3"/>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data</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3"/>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horário</w:t>
      </w:r>
      <w:r w:rsidRPr="00902DAB">
        <w:rPr>
          <w:rFonts w:asciiTheme="minorHAnsi" w:hAnsiTheme="minorHAnsi"/>
          <w:spacing w:val="-1"/>
          <w:sz w:val="22"/>
          <w:szCs w:val="22"/>
        </w:rPr>
        <w:t xml:space="preserve"> </w:t>
      </w:r>
      <w:r w:rsidRPr="00902DAB">
        <w:rPr>
          <w:rFonts w:asciiTheme="minorHAnsi" w:hAnsiTheme="minorHAnsi"/>
          <w:sz w:val="22"/>
          <w:szCs w:val="22"/>
        </w:rPr>
        <w:t>estabelecidos para</w:t>
      </w:r>
      <w:r w:rsidRPr="00902DAB">
        <w:rPr>
          <w:rFonts w:asciiTheme="minorHAnsi" w:hAnsiTheme="minorHAnsi"/>
          <w:spacing w:val="-1"/>
          <w:sz w:val="22"/>
          <w:szCs w:val="22"/>
        </w:rPr>
        <w:t xml:space="preserve"> </w:t>
      </w:r>
      <w:r w:rsidRPr="00902DAB">
        <w:rPr>
          <w:rFonts w:asciiTheme="minorHAnsi" w:hAnsiTheme="minorHAnsi"/>
          <w:sz w:val="22"/>
          <w:szCs w:val="22"/>
        </w:rPr>
        <w:t>abertura</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sessão</w:t>
      </w:r>
      <w:r w:rsidRPr="00902DAB">
        <w:rPr>
          <w:rFonts w:asciiTheme="minorHAnsi" w:hAnsiTheme="minorHAnsi"/>
          <w:spacing w:val="-3"/>
          <w:sz w:val="22"/>
          <w:szCs w:val="22"/>
        </w:rPr>
        <w:t xml:space="preserve"> </w:t>
      </w:r>
      <w:r w:rsidRPr="00902DAB">
        <w:rPr>
          <w:rFonts w:asciiTheme="minorHAnsi" w:hAnsiTheme="minorHAnsi"/>
          <w:sz w:val="22"/>
          <w:szCs w:val="22"/>
        </w:rPr>
        <w:t>pública.</w:t>
      </w:r>
    </w:p>
    <w:p w14:paraId="4D8D178F" w14:textId="77777777" w:rsidR="0051540B" w:rsidRPr="00902DAB" w:rsidRDefault="0051540B" w:rsidP="00FA5F1B">
      <w:pPr>
        <w:pStyle w:val="PargrafodaLista"/>
        <w:ind w:left="284"/>
        <w:rPr>
          <w:rFonts w:asciiTheme="minorHAnsi" w:hAnsiTheme="minorHAnsi"/>
          <w:sz w:val="22"/>
          <w:szCs w:val="22"/>
        </w:rPr>
      </w:pPr>
    </w:p>
    <w:p w14:paraId="38CDAF27"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Caberá ao interessado acompanhar as operações no sistema eletrônico durante a sessão pública do pregão, ficando responsável pelo ônus decorrente da perda de negócios diante da inobservância de quaisquer </w:t>
      </w:r>
      <w:r w:rsidRPr="00902DAB">
        <w:rPr>
          <w:rFonts w:asciiTheme="minorHAnsi" w:hAnsiTheme="minorHAnsi"/>
          <w:sz w:val="22"/>
          <w:szCs w:val="22"/>
        </w:rPr>
        <w:lastRenderedPageBreak/>
        <w:t>mensagens emitidas no sistema ou da desconexão do seu representante.</w:t>
      </w:r>
    </w:p>
    <w:p w14:paraId="45C53BB7" w14:textId="77777777" w:rsidR="0051540B" w:rsidRPr="00902DAB" w:rsidRDefault="0051540B" w:rsidP="006065E0">
      <w:pPr>
        <w:pStyle w:val="PargrafodaLista"/>
        <w:ind w:left="284"/>
        <w:rPr>
          <w:rFonts w:asciiTheme="minorHAnsi" w:hAnsiTheme="minorHAnsi"/>
          <w:sz w:val="22"/>
          <w:szCs w:val="22"/>
        </w:rPr>
      </w:pPr>
    </w:p>
    <w:p w14:paraId="3A90BF6F"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Qualquer</w:t>
      </w:r>
      <w:r w:rsidRPr="00902DAB">
        <w:rPr>
          <w:rFonts w:asciiTheme="minorHAnsi" w:hAnsiTheme="minorHAnsi"/>
          <w:spacing w:val="1"/>
          <w:sz w:val="22"/>
          <w:szCs w:val="22"/>
        </w:rPr>
        <w:t xml:space="preserve"> </w:t>
      </w:r>
      <w:r w:rsidRPr="00902DAB">
        <w:rPr>
          <w:rFonts w:asciiTheme="minorHAnsi" w:hAnsiTheme="minorHAnsi"/>
          <w:sz w:val="22"/>
          <w:szCs w:val="22"/>
        </w:rPr>
        <w:t>dúvida</w:t>
      </w:r>
      <w:r w:rsidRPr="00902DAB">
        <w:rPr>
          <w:rFonts w:asciiTheme="minorHAnsi" w:hAnsiTheme="minorHAnsi"/>
          <w:spacing w:val="1"/>
          <w:sz w:val="22"/>
          <w:szCs w:val="22"/>
        </w:rPr>
        <w:t xml:space="preserve"> </w:t>
      </w:r>
      <w:r w:rsidRPr="00902DAB">
        <w:rPr>
          <w:rFonts w:asciiTheme="minorHAnsi" w:hAnsiTheme="minorHAnsi"/>
          <w:sz w:val="22"/>
          <w:szCs w:val="22"/>
        </w:rPr>
        <w:t>em</w:t>
      </w:r>
      <w:r w:rsidRPr="00902DAB">
        <w:rPr>
          <w:rFonts w:asciiTheme="minorHAnsi" w:hAnsiTheme="minorHAnsi"/>
          <w:spacing w:val="1"/>
          <w:sz w:val="22"/>
          <w:szCs w:val="22"/>
        </w:rPr>
        <w:t xml:space="preserve"> </w:t>
      </w:r>
      <w:r w:rsidRPr="00902DAB">
        <w:rPr>
          <w:rFonts w:asciiTheme="minorHAnsi" w:hAnsiTheme="minorHAnsi"/>
          <w:sz w:val="22"/>
          <w:szCs w:val="22"/>
        </w:rPr>
        <w:t>relação</w:t>
      </w:r>
      <w:r w:rsidRPr="00902DAB">
        <w:rPr>
          <w:rFonts w:asciiTheme="minorHAnsi" w:hAnsiTheme="minorHAnsi"/>
          <w:spacing w:val="1"/>
          <w:sz w:val="22"/>
          <w:szCs w:val="22"/>
        </w:rPr>
        <w:t xml:space="preserve"> </w:t>
      </w:r>
      <w:r w:rsidRPr="00902DAB">
        <w:rPr>
          <w:rFonts w:asciiTheme="minorHAnsi" w:hAnsiTheme="minorHAnsi"/>
          <w:sz w:val="22"/>
          <w:szCs w:val="22"/>
        </w:rPr>
        <w:t>ao</w:t>
      </w:r>
      <w:r w:rsidRPr="00902DAB">
        <w:rPr>
          <w:rFonts w:asciiTheme="minorHAnsi" w:hAnsiTheme="minorHAnsi"/>
          <w:spacing w:val="1"/>
          <w:sz w:val="22"/>
          <w:szCs w:val="22"/>
        </w:rPr>
        <w:t xml:space="preserve"> </w:t>
      </w:r>
      <w:r w:rsidRPr="00902DAB">
        <w:rPr>
          <w:rFonts w:asciiTheme="minorHAnsi" w:hAnsiTheme="minorHAnsi"/>
          <w:sz w:val="22"/>
          <w:szCs w:val="22"/>
        </w:rPr>
        <w:t>acesso</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operacional,</w:t>
      </w:r>
      <w:r w:rsidRPr="00902DAB">
        <w:rPr>
          <w:rFonts w:asciiTheme="minorHAnsi" w:hAnsiTheme="minorHAnsi"/>
          <w:spacing w:val="1"/>
          <w:sz w:val="22"/>
          <w:szCs w:val="22"/>
        </w:rPr>
        <w:t xml:space="preserve"> </w:t>
      </w:r>
      <w:r w:rsidRPr="00902DAB">
        <w:rPr>
          <w:rFonts w:asciiTheme="minorHAnsi" w:hAnsiTheme="minorHAnsi"/>
          <w:sz w:val="22"/>
          <w:szCs w:val="22"/>
        </w:rPr>
        <w:t>poderá</w:t>
      </w:r>
      <w:r w:rsidRPr="00902DAB">
        <w:rPr>
          <w:rFonts w:asciiTheme="minorHAnsi" w:hAnsiTheme="minorHAnsi"/>
          <w:spacing w:val="1"/>
          <w:sz w:val="22"/>
          <w:szCs w:val="22"/>
        </w:rPr>
        <w:t xml:space="preserve"> </w:t>
      </w:r>
      <w:r w:rsidRPr="00902DAB">
        <w:rPr>
          <w:rFonts w:asciiTheme="minorHAnsi" w:hAnsiTheme="minorHAnsi"/>
          <w:sz w:val="22"/>
          <w:szCs w:val="22"/>
        </w:rPr>
        <w:t>ser</w:t>
      </w:r>
      <w:r w:rsidRPr="00902DAB">
        <w:rPr>
          <w:rFonts w:asciiTheme="minorHAnsi" w:hAnsiTheme="minorHAnsi"/>
          <w:spacing w:val="1"/>
          <w:sz w:val="22"/>
          <w:szCs w:val="22"/>
        </w:rPr>
        <w:t xml:space="preserve"> </w:t>
      </w:r>
      <w:r w:rsidRPr="00902DAB">
        <w:rPr>
          <w:rFonts w:asciiTheme="minorHAnsi" w:hAnsiTheme="minorHAnsi"/>
          <w:sz w:val="22"/>
          <w:szCs w:val="22"/>
        </w:rPr>
        <w:t xml:space="preserve">esclarecida ou através de uma empresa associada ou pelos telefones: Curitiba-PR </w:t>
      </w:r>
      <w:r w:rsidRPr="00902DAB">
        <w:rPr>
          <w:rFonts w:asciiTheme="minorHAnsi" w:hAnsiTheme="minorHAnsi"/>
          <w:b/>
          <w:bCs/>
          <w:sz w:val="22"/>
          <w:szCs w:val="22"/>
        </w:rPr>
        <w:t>(41)</w:t>
      </w:r>
      <w:r w:rsidRPr="00902DAB">
        <w:rPr>
          <w:rFonts w:asciiTheme="minorHAnsi" w:hAnsiTheme="minorHAnsi"/>
          <w:b/>
          <w:bCs/>
          <w:spacing w:val="1"/>
          <w:sz w:val="22"/>
          <w:szCs w:val="22"/>
        </w:rPr>
        <w:t xml:space="preserve"> </w:t>
      </w:r>
      <w:r w:rsidRPr="00902DAB">
        <w:rPr>
          <w:rFonts w:asciiTheme="minorHAnsi" w:hAnsiTheme="minorHAnsi"/>
          <w:b/>
          <w:bCs/>
          <w:sz w:val="22"/>
          <w:szCs w:val="22"/>
        </w:rPr>
        <w:t>3097-4600,</w:t>
      </w:r>
      <w:r w:rsidRPr="00902DAB">
        <w:rPr>
          <w:rFonts w:asciiTheme="minorHAnsi" w:hAnsiTheme="minorHAnsi"/>
          <w:b/>
          <w:bCs/>
          <w:spacing w:val="-3"/>
          <w:sz w:val="22"/>
          <w:szCs w:val="22"/>
        </w:rPr>
        <w:t xml:space="preserve"> (41) 98526-0994,  (41) 9173-8226 </w:t>
      </w:r>
      <w:r w:rsidRPr="00902DAB">
        <w:rPr>
          <w:rFonts w:asciiTheme="minorHAnsi" w:hAnsiTheme="minorHAnsi"/>
          <w:sz w:val="22"/>
          <w:szCs w:val="22"/>
        </w:rPr>
        <w:t>ou</w:t>
      </w:r>
      <w:r w:rsidRPr="00902DAB">
        <w:rPr>
          <w:rFonts w:asciiTheme="minorHAnsi" w:hAnsiTheme="minorHAnsi"/>
          <w:spacing w:val="-1"/>
          <w:sz w:val="22"/>
          <w:szCs w:val="22"/>
        </w:rPr>
        <w:t xml:space="preserve"> </w:t>
      </w:r>
      <w:r w:rsidRPr="00902DAB">
        <w:rPr>
          <w:rFonts w:asciiTheme="minorHAnsi" w:hAnsiTheme="minorHAnsi"/>
          <w:sz w:val="22"/>
          <w:szCs w:val="22"/>
        </w:rPr>
        <w:t>através da</w:t>
      </w:r>
      <w:r w:rsidRPr="00902DAB">
        <w:rPr>
          <w:rFonts w:asciiTheme="minorHAnsi" w:hAnsiTheme="minorHAnsi"/>
          <w:spacing w:val="-1"/>
          <w:sz w:val="22"/>
          <w:szCs w:val="22"/>
        </w:rPr>
        <w:t xml:space="preserve"> </w:t>
      </w:r>
      <w:r w:rsidRPr="00902DAB">
        <w:rPr>
          <w:rFonts w:asciiTheme="minorHAnsi" w:hAnsiTheme="minorHAnsi"/>
          <w:sz w:val="22"/>
          <w:szCs w:val="22"/>
        </w:rPr>
        <w:t>Bolsa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Licitações</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5"/>
          <w:sz w:val="22"/>
          <w:szCs w:val="22"/>
        </w:rPr>
        <w:t xml:space="preserve"> </w:t>
      </w:r>
      <w:r w:rsidRPr="00902DAB">
        <w:rPr>
          <w:rFonts w:asciiTheme="minorHAnsi" w:hAnsiTheme="minorHAnsi"/>
          <w:sz w:val="22"/>
          <w:szCs w:val="22"/>
        </w:rPr>
        <w:t>Brasil</w:t>
      </w:r>
      <w:r w:rsidRPr="00902DAB">
        <w:rPr>
          <w:rFonts w:asciiTheme="minorHAnsi" w:hAnsiTheme="minorHAnsi"/>
          <w:spacing w:val="-1"/>
          <w:sz w:val="22"/>
          <w:szCs w:val="22"/>
        </w:rPr>
        <w:t xml:space="preserve"> </w:t>
      </w:r>
      <w:r w:rsidRPr="00902DAB">
        <w:rPr>
          <w:rFonts w:asciiTheme="minorHAnsi" w:hAnsiTheme="minorHAnsi"/>
          <w:sz w:val="22"/>
          <w:szCs w:val="22"/>
        </w:rPr>
        <w:t>ou</w:t>
      </w:r>
      <w:r w:rsidRPr="00902DAB">
        <w:rPr>
          <w:rFonts w:asciiTheme="minorHAnsi" w:hAnsiTheme="minorHAnsi"/>
          <w:spacing w:val="-1"/>
          <w:sz w:val="22"/>
          <w:szCs w:val="22"/>
        </w:rPr>
        <w:t xml:space="preserve"> </w:t>
      </w:r>
      <w:r w:rsidRPr="00902DAB">
        <w:rPr>
          <w:rFonts w:asciiTheme="minorHAnsi" w:hAnsiTheme="minorHAnsi"/>
          <w:sz w:val="22"/>
          <w:szCs w:val="22"/>
        </w:rPr>
        <w:t>pelo</w:t>
      </w:r>
      <w:r w:rsidRPr="00902DAB">
        <w:rPr>
          <w:rFonts w:asciiTheme="minorHAnsi" w:hAnsiTheme="minorHAnsi"/>
          <w:spacing w:val="-1"/>
          <w:sz w:val="22"/>
          <w:szCs w:val="22"/>
        </w:rPr>
        <w:t xml:space="preserve"> </w:t>
      </w:r>
      <w:r w:rsidRPr="00902DAB">
        <w:rPr>
          <w:rFonts w:asciiTheme="minorHAnsi" w:hAnsiTheme="minorHAnsi"/>
          <w:sz w:val="22"/>
          <w:szCs w:val="22"/>
        </w:rPr>
        <w:t>e-mail</w:t>
      </w:r>
      <w:r w:rsidRPr="00902DAB">
        <w:rPr>
          <w:rFonts w:asciiTheme="minorHAnsi" w:hAnsiTheme="minorHAnsi"/>
          <w:color w:val="0000FF"/>
          <w:spacing w:val="-2"/>
          <w:sz w:val="22"/>
          <w:szCs w:val="22"/>
        </w:rPr>
        <w:t xml:space="preserve"> </w:t>
      </w:r>
      <w:hyperlink r:id="rId23">
        <w:r w:rsidRPr="00902DAB">
          <w:rPr>
            <w:rFonts w:asciiTheme="minorHAnsi" w:hAnsiTheme="minorHAnsi"/>
            <w:color w:val="0000FF"/>
            <w:sz w:val="22"/>
            <w:szCs w:val="22"/>
            <w:u w:val="single" w:color="0000FF"/>
          </w:rPr>
          <w:t>contato@bll.org.br</w:t>
        </w:r>
      </w:hyperlink>
      <w:r w:rsidRPr="00902DAB">
        <w:rPr>
          <w:rFonts w:asciiTheme="minorHAnsi" w:hAnsiTheme="minorHAnsi"/>
          <w:sz w:val="22"/>
          <w:szCs w:val="22"/>
        </w:rPr>
        <w:t>.</w:t>
      </w:r>
    </w:p>
    <w:p w14:paraId="5E0CEB00" w14:textId="77777777" w:rsidR="0051540B" w:rsidRPr="00902DAB" w:rsidRDefault="0051540B" w:rsidP="006065E0">
      <w:pPr>
        <w:pStyle w:val="PargrafodaLista"/>
        <w:ind w:left="284"/>
        <w:rPr>
          <w:rFonts w:asciiTheme="minorHAnsi" w:hAnsiTheme="minorHAnsi"/>
          <w:sz w:val="22"/>
          <w:szCs w:val="22"/>
        </w:rPr>
      </w:pPr>
    </w:p>
    <w:p w14:paraId="30A04B7F" w14:textId="77777777" w:rsidR="0051540B" w:rsidRPr="00902DAB" w:rsidRDefault="0051540B" w:rsidP="006A5B6E">
      <w:pPr>
        <w:pStyle w:val="PargrafodaLista"/>
        <w:numPr>
          <w:ilvl w:val="1"/>
          <w:numId w:val="3"/>
        </w:numPr>
        <w:tabs>
          <w:tab w:val="left" w:pos="709"/>
          <w:tab w:val="left" w:pos="9923"/>
        </w:tabs>
        <w:spacing w:after="120"/>
        <w:ind w:left="284" w:right="34" w:firstLine="0"/>
        <w:rPr>
          <w:rFonts w:asciiTheme="minorHAnsi" w:hAnsiTheme="minorHAnsi"/>
          <w:sz w:val="22"/>
          <w:szCs w:val="22"/>
        </w:rPr>
      </w:pP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licitante</w:t>
      </w:r>
      <w:r w:rsidRPr="00902DAB">
        <w:rPr>
          <w:rFonts w:asciiTheme="minorHAnsi" w:hAnsiTheme="minorHAnsi"/>
          <w:spacing w:val="1"/>
          <w:sz w:val="22"/>
          <w:szCs w:val="22"/>
        </w:rPr>
        <w:t xml:space="preserve"> </w:t>
      </w:r>
      <w:r w:rsidRPr="00902DAB">
        <w:rPr>
          <w:rFonts w:asciiTheme="minorHAnsi" w:hAnsiTheme="minorHAnsi"/>
          <w:sz w:val="22"/>
          <w:szCs w:val="22"/>
        </w:rPr>
        <w:t>deverá</w:t>
      </w:r>
      <w:r w:rsidRPr="00902DAB">
        <w:rPr>
          <w:rFonts w:asciiTheme="minorHAnsi" w:hAnsiTheme="minorHAnsi"/>
          <w:spacing w:val="1"/>
          <w:sz w:val="22"/>
          <w:szCs w:val="22"/>
        </w:rPr>
        <w:t xml:space="preserve"> </w:t>
      </w:r>
      <w:r w:rsidRPr="00902DAB">
        <w:rPr>
          <w:rFonts w:asciiTheme="minorHAnsi" w:hAnsiTheme="minorHAnsi"/>
          <w:sz w:val="22"/>
          <w:szCs w:val="22"/>
        </w:rPr>
        <w:t>enviar</w:t>
      </w:r>
      <w:r w:rsidRPr="00902DAB">
        <w:rPr>
          <w:rFonts w:asciiTheme="minorHAnsi" w:hAnsiTheme="minorHAnsi"/>
          <w:spacing w:val="1"/>
          <w:sz w:val="22"/>
          <w:szCs w:val="22"/>
        </w:rPr>
        <w:t xml:space="preserve"> </w:t>
      </w:r>
      <w:r w:rsidRPr="00902DAB">
        <w:rPr>
          <w:rFonts w:asciiTheme="minorHAnsi" w:hAnsiTheme="minorHAnsi"/>
          <w:sz w:val="22"/>
          <w:szCs w:val="22"/>
        </w:rPr>
        <w:t>sua</w:t>
      </w:r>
      <w:r w:rsidRPr="00902DAB">
        <w:rPr>
          <w:rFonts w:asciiTheme="minorHAnsi" w:hAnsiTheme="minorHAnsi"/>
          <w:spacing w:val="1"/>
          <w:sz w:val="22"/>
          <w:szCs w:val="22"/>
        </w:rPr>
        <w:t xml:space="preserve"> </w:t>
      </w:r>
      <w:r w:rsidRPr="00902DAB">
        <w:rPr>
          <w:rFonts w:asciiTheme="minorHAnsi" w:hAnsiTheme="minorHAnsi"/>
          <w:sz w:val="22"/>
          <w:szCs w:val="22"/>
        </w:rPr>
        <w:t>proposta</w:t>
      </w:r>
      <w:r w:rsidRPr="00902DAB">
        <w:rPr>
          <w:rFonts w:asciiTheme="minorHAnsi" w:hAnsiTheme="minorHAnsi"/>
          <w:spacing w:val="1"/>
          <w:sz w:val="22"/>
          <w:szCs w:val="22"/>
        </w:rPr>
        <w:t xml:space="preserve"> </w:t>
      </w:r>
      <w:r w:rsidRPr="00902DAB">
        <w:rPr>
          <w:rFonts w:asciiTheme="minorHAnsi" w:hAnsiTheme="minorHAnsi"/>
          <w:sz w:val="22"/>
          <w:szCs w:val="22"/>
        </w:rPr>
        <w:t>mediante</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preenchimento,</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eletrônico,</w:t>
      </w:r>
      <w:r w:rsidRPr="00902DAB">
        <w:rPr>
          <w:rFonts w:asciiTheme="minorHAnsi" w:hAnsiTheme="minorHAnsi"/>
          <w:spacing w:val="-2"/>
          <w:sz w:val="22"/>
          <w:szCs w:val="22"/>
        </w:rPr>
        <w:t xml:space="preserve"> </w:t>
      </w:r>
      <w:r w:rsidRPr="00902DAB">
        <w:rPr>
          <w:rFonts w:asciiTheme="minorHAnsi" w:hAnsiTheme="minorHAnsi"/>
          <w:sz w:val="22"/>
          <w:szCs w:val="22"/>
        </w:rPr>
        <w:t>dos</w:t>
      </w:r>
      <w:r w:rsidRPr="00902DAB">
        <w:rPr>
          <w:rFonts w:asciiTheme="minorHAnsi" w:hAnsiTheme="minorHAnsi"/>
          <w:spacing w:val="1"/>
          <w:sz w:val="22"/>
          <w:szCs w:val="22"/>
        </w:rPr>
        <w:t xml:space="preserve"> </w:t>
      </w:r>
      <w:r w:rsidRPr="00902DAB">
        <w:rPr>
          <w:rFonts w:asciiTheme="minorHAnsi" w:hAnsiTheme="minorHAnsi"/>
          <w:sz w:val="22"/>
          <w:szCs w:val="22"/>
        </w:rPr>
        <w:t>seguintes</w:t>
      </w:r>
      <w:r w:rsidRPr="00902DAB">
        <w:rPr>
          <w:rFonts w:asciiTheme="minorHAnsi" w:hAnsiTheme="minorHAnsi"/>
          <w:spacing w:val="-2"/>
          <w:sz w:val="22"/>
          <w:szCs w:val="22"/>
        </w:rPr>
        <w:t xml:space="preserve"> </w:t>
      </w:r>
      <w:r w:rsidRPr="00902DAB">
        <w:rPr>
          <w:rFonts w:asciiTheme="minorHAnsi" w:hAnsiTheme="minorHAnsi"/>
          <w:sz w:val="22"/>
          <w:szCs w:val="22"/>
        </w:rPr>
        <w:t>campos:</w:t>
      </w:r>
    </w:p>
    <w:p w14:paraId="107D2194" w14:textId="77777777" w:rsidR="0051540B" w:rsidRPr="00902DAB" w:rsidRDefault="0051540B" w:rsidP="00127201">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Valor global, conforme o critério de julgamento, onde</w:t>
      </w:r>
      <w:r w:rsidRPr="00902DAB">
        <w:rPr>
          <w:rFonts w:asciiTheme="minorHAnsi" w:hAnsiTheme="minorHAnsi"/>
          <w:spacing w:val="1"/>
          <w:sz w:val="22"/>
          <w:szCs w:val="22"/>
        </w:rPr>
        <w:t xml:space="preserve"> </w:t>
      </w:r>
      <w:r w:rsidRPr="00902DAB">
        <w:rPr>
          <w:rFonts w:asciiTheme="minorHAnsi" w:hAnsiTheme="minorHAnsi"/>
          <w:sz w:val="22"/>
          <w:szCs w:val="22"/>
        </w:rPr>
        <w:t>deverão estar incluídas quaisquer vantagens, abatimentos, impostos, taxas e contribuições</w:t>
      </w:r>
      <w:r w:rsidRPr="00902DAB">
        <w:rPr>
          <w:rFonts w:asciiTheme="minorHAnsi" w:hAnsiTheme="minorHAnsi"/>
          <w:spacing w:val="1"/>
          <w:sz w:val="22"/>
          <w:szCs w:val="22"/>
        </w:rPr>
        <w:t xml:space="preserve"> </w:t>
      </w:r>
      <w:r w:rsidRPr="00902DAB">
        <w:rPr>
          <w:rFonts w:asciiTheme="minorHAnsi" w:hAnsiTheme="minorHAnsi"/>
          <w:sz w:val="22"/>
          <w:szCs w:val="22"/>
        </w:rPr>
        <w:t>sociais, obrigações trabalhistas, previdenciárias, fiscais e comerciais, que eventualmente</w:t>
      </w:r>
      <w:r w:rsidRPr="00902DAB">
        <w:rPr>
          <w:rFonts w:asciiTheme="minorHAnsi" w:hAnsiTheme="minorHAnsi"/>
          <w:spacing w:val="1"/>
          <w:sz w:val="22"/>
          <w:szCs w:val="22"/>
        </w:rPr>
        <w:t xml:space="preserve"> </w:t>
      </w:r>
      <w:r w:rsidRPr="00902DAB">
        <w:rPr>
          <w:rFonts w:asciiTheme="minorHAnsi" w:hAnsiTheme="minorHAnsi"/>
          <w:sz w:val="22"/>
          <w:szCs w:val="22"/>
        </w:rPr>
        <w:t>incidam sobre a operação ou ainda, despesas com transporte ou terceiros, para a perfeita</w:t>
      </w:r>
      <w:r w:rsidRPr="00902DAB">
        <w:rPr>
          <w:rFonts w:asciiTheme="minorHAnsi" w:hAnsiTheme="minorHAnsi"/>
          <w:spacing w:val="1"/>
          <w:sz w:val="22"/>
          <w:szCs w:val="22"/>
        </w:rPr>
        <w:t xml:space="preserve"> </w:t>
      </w:r>
      <w:r w:rsidRPr="00902DAB">
        <w:rPr>
          <w:rFonts w:asciiTheme="minorHAnsi" w:hAnsiTheme="minorHAnsi"/>
          <w:sz w:val="22"/>
          <w:szCs w:val="22"/>
        </w:rPr>
        <w:t>entrega</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1"/>
          <w:sz w:val="22"/>
          <w:szCs w:val="22"/>
        </w:rPr>
        <w:t xml:space="preserve"> </w:t>
      </w:r>
      <w:r w:rsidRPr="00902DAB">
        <w:rPr>
          <w:rFonts w:asciiTheme="minorHAnsi" w:hAnsiTheme="minorHAnsi"/>
          <w:sz w:val="22"/>
          <w:szCs w:val="22"/>
        </w:rPr>
        <w:t>objeto</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Município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São Joaquim da Barra/SP,</w:t>
      </w:r>
      <w:r w:rsidRPr="00902DAB">
        <w:rPr>
          <w:rFonts w:asciiTheme="minorHAnsi" w:hAnsiTheme="minorHAnsi"/>
          <w:spacing w:val="1"/>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sz w:val="22"/>
          <w:szCs w:val="22"/>
        </w:rPr>
        <w:t>correrão</w:t>
      </w:r>
      <w:r w:rsidRPr="00902DAB">
        <w:rPr>
          <w:rFonts w:asciiTheme="minorHAnsi" w:hAnsiTheme="minorHAnsi"/>
          <w:spacing w:val="1"/>
          <w:sz w:val="22"/>
          <w:szCs w:val="22"/>
        </w:rPr>
        <w:t xml:space="preserve"> </w:t>
      </w:r>
      <w:r w:rsidRPr="00902DAB">
        <w:rPr>
          <w:rFonts w:asciiTheme="minorHAnsi" w:hAnsiTheme="minorHAnsi"/>
          <w:sz w:val="22"/>
          <w:szCs w:val="22"/>
        </w:rPr>
        <w:t>por</w:t>
      </w:r>
      <w:r w:rsidRPr="00902DAB">
        <w:rPr>
          <w:rFonts w:asciiTheme="minorHAnsi" w:hAnsiTheme="minorHAnsi"/>
          <w:spacing w:val="1"/>
          <w:sz w:val="22"/>
          <w:szCs w:val="22"/>
        </w:rPr>
        <w:t xml:space="preserve"> </w:t>
      </w:r>
      <w:r w:rsidRPr="00902DAB">
        <w:rPr>
          <w:rFonts w:asciiTheme="minorHAnsi" w:hAnsiTheme="minorHAnsi"/>
          <w:sz w:val="22"/>
          <w:szCs w:val="22"/>
        </w:rPr>
        <w:t>conta</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 xml:space="preserve">licitante </w:t>
      </w:r>
      <w:r w:rsidRPr="00902DAB">
        <w:rPr>
          <w:rFonts w:asciiTheme="minorHAnsi" w:hAnsiTheme="minorHAnsi"/>
          <w:spacing w:val="-59"/>
          <w:sz w:val="22"/>
          <w:szCs w:val="22"/>
        </w:rPr>
        <w:t xml:space="preserve"> </w:t>
      </w:r>
      <w:r w:rsidRPr="00902DAB">
        <w:rPr>
          <w:rFonts w:asciiTheme="minorHAnsi" w:hAnsiTheme="minorHAnsi"/>
          <w:sz w:val="22"/>
          <w:szCs w:val="22"/>
        </w:rPr>
        <w:t>vencedora.</w:t>
      </w:r>
    </w:p>
    <w:p w14:paraId="2B7DE776" w14:textId="77777777" w:rsidR="0051540B" w:rsidRPr="00902DAB" w:rsidRDefault="0051540B" w:rsidP="006065E0">
      <w:pPr>
        <w:pStyle w:val="PargrafodaLista"/>
        <w:tabs>
          <w:tab w:val="left" w:pos="993"/>
          <w:tab w:val="left" w:pos="9923"/>
        </w:tabs>
        <w:ind w:left="284" w:right="34"/>
        <w:rPr>
          <w:rFonts w:asciiTheme="minorHAnsi" w:hAnsiTheme="minorHAnsi"/>
          <w:sz w:val="22"/>
          <w:szCs w:val="22"/>
        </w:rPr>
      </w:pPr>
    </w:p>
    <w:p w14:paraId="1825524A"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Todas</w:t>
      </w:r>
      <w:r w:rsidRPr="00902DAB">
        <w:rPr>
          <w:rFonts w:asciiTheme="minorHAnsi" w:hAnsiTheme="minorHAnsi"/>
          <w:spacing w:val="-1"/>
          <w:sz w:val="22"/>
          <w:szCs w:val="22"/>
        </w:rPr>
        <w:t xml:space="preserve"> </w:t>
      </w:r>
      <w:r w:rsidRPr="00902DAB">
        <w:rPr>
          <w:rFonts w:asciiTheme="minorHAnsi" w:hAnsiTheme="minorHAnsi"/>
          <w:sz w:val="22"/>
          <w:szCs w:val="22"/>
        </w:rPr>
        <w:t>as</w:t>
      </w:r>
      <w:r w:rsidRPr="00902DAB">
        <w:rPr>
          <w:rFonts w:asciiTheme="minorHAnsi" w:hAnsiTheme="minorHAnsi"/>
          <w:spacing w:val="-1"/>
          <w:sz w:val="22"/>
          <w:szCs w:val="22"/>
        </w:rPr>
        <w:t xml:space="preserve"> </w:t>
      </w:r>
      <w:r w:rsidRPr="00902DAB">
        <w:rPr>
          <w:rFonts w:asciiTheme="minorHAnsi" w:hAnsiTheme="minorHAnsi"/>
          <w:sz w:val="22"/>
          <w:szCs w:val="22"/>
        </w:rPr>
        <w:t>especificações</w:t>
      </w:r>
      <w:r w:rsidRPr="00902DAB">
        <w:rPr>
          <w:rFonts w:asciiTheme="minorHAnsi" w:hAnsiTheme="minorHAnsi"/>
          <w:spacing w:val="-4"/>
          <w:sz w:val="22"/>
          <w:szCs w:val="22"/>
        </w:rPr>
        <w:t xml:space="preserve"> </w:t>
      </w:r>
      <w:r w:rsidRPr="00902DAB">
        <w:rPr>
          <w:rFonts w:asciiTheme="minorHAnsi" w:hAnsiTheme="minorHAnsi"/>
          <w:sz w:val="22"/>
          <w:szCs w:val="22"/>
        </w:rPr>
        <w:t>do</w:t>
      </w:r>
      <w:r w:rsidRPr="00902DAB">
        <w:rPr>
          <w:rFonts w:asciiTheme="minorHAnsi" w:hAnsiTheme="minorHAnsi"/>
          <w:spacing w:val="-1"/>
          <w:sz w:val="22"/>
          <w:szCs w:val="22"/>
        </w:rPr>
        <w:t xml:space="preserve"> </w:t>
      </w:r>
      <w:r w:rsidRPr="00902DAB">
        <w:rPr>
          <w:rFonts w:asciiTheme="minorHAnsi" w:hAnsiTheme="minorHAnsi"/>
          <w:sz w:val="22"/>
          <w:szCs w:val="22"/>
        </w:rPr>
        <w:t>objeto</w:t>
      </w:r>
      <w:r w:rsidRPr="00902DAB">
        <w:rPr>
          <w:rFonts w:asciiTheme="minorHAnsi" w:hAnsiTheme="minorHAnsi"/>
          <w:spacing w:val="-3"/>
          <w:sz w:val="22"/>
          <w:szCs w:val="22"/>
        </w:rPr>
        <w:t xml:space="preserve"> </w:t>
      </w:r>
      <w:r w:rsidRPr="00902DAB">
        <w:rPr>
          <w:rFonts w:asciiTheme="minorHAnsi" w:hAnsiTheme="minorHAnsi"/>
          <w:sz w:val="22"/>
          <w:szCs w:val="22"/>
        </w:rPr>
        <w:t>contidas</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3"/>
          <w:sz w:val="22"/>
          <w:szCs w:val="22"/>
        </w:rPr>
        <w:t xml:space="preserve"> </w:t>
      </w:r>
      <w:r w:rsidRPr="00902DAB">
        <w:rPr>
          <w:rFonts w:asciiTheme="minorHAnsi" w:hAnsiTheme="minorHAnsi"/>
          <w:sz w:val="22"/>
          <w:szCs w:val="22"/>
        </w:rPr>
        <w:t>proposta vinculam</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3"/>
          <w:sz w:val="22"/>
          <w:szCs w:val="22"/>
        </w:rPr>
        <w:t xml:space="preserve"> </w:t>
      </w:r>
      <w:r w:rsidRPr="00902DAB">
        <w:rPr>
          <w:rFonts w:asciiTheme="minorHAnsi" w:hAnsiTheme="minorHAnsi"/>
          <w:sz w:val="22"/>
          <w:szCs w:val="22"/>
        </w:rPr>
        <w:t>licitante.</w:t>
      </w:r>
    </w:p>
    <w:p w14:paraId="6AD2B21A" w14:textId="77777777" w:rsidR="0051540B" w:rsidRPr="00902DAB" w:rsidRDefault="0051540B" w:rsidP="00F47E8A">
      <w:pPr>
        <w:pStyle w:val="PargrafodaLista"/>
        <w:tabs>
          <w:tab w:val="left" w:pos="993"/>
          <w:tab w:val="left" w:pos="9923"/>
        </w:tabs>
        <w:ind w:left="284" w:right="34"/>
        <w:rPr>
          <w:rFonts w:asciiTheme="minorHAnsi" w:hAnsiTheme="minorHAnsi"/>
          <w:sz w:val="22"/>
          <w:szCs w:val="22"/>
        </w:rPr>
      </w:pPr>
    </w:p>
    <w:p w14:paraId="30078BC1"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Nos</w:t>
      </w:r>
      <w:r w:rsidRPr="00902DAB">
        <w:rPr>
          <w:rFonts w:asciiTheme="minorHAnsi" w:hAnsiTheme="minorHAnsi"/>
          <w:spacing w:val="1"/>
          <w:sz w:val="22"/>
          <w:szCs w:val="22"/>
        </w:rPr>
        <w:t xml:space="preserve"> </w:t>
      </w:r>
      <w:r w:rsidRPr="00902DAB">
        <w:rPr>
          <w:rFonts w:asciiTheme="minorHAnsi" w:hAnsiTheme="minorHAnsi"/>
          <w:sz w:val="22"/>
          <w:szCs w:val="22"/>
        </w:rPr>
        <w:t>valores</w:t>
      </w:r>
      <w:r w:rsidRPr="00902DAB">
        <w:rPr>
          <w:rFonts w:asciiTheme="minorHAnsi" w:hAnsiTheme="minorHAnsi"/>
          <w:spacing w:val="1"/>
          <w:sz w:val="22"/>
          <w:szCs w:val="22"/>
        </w:rPr>
        <w:t xml:space="preserve"> </w:t>
      </w:r>
      <w:r w:rsidRPr="00902DAB">
        <w:rPr>
          <w:rFonts w:asciiTheme="minorHAnsi" w:hAnsiTheme="minorHAnsi"/>
          <w:sz w:val="22"/>
          <w:szCs w:val="22"/>
        </w:rPr>
        <w:t>propostos</w:t>
      </w:r>
      <w:r w:rsidRPr="00902DAB">
        <w:rPr>
          <w:rFonts w:asciiTheme="minorHAnsi" w:hAnsiTheme="minorHAnsi"/>
          <w:spacing w:val="1"/>
          <w:sz w:val="22"/>
          <w:szCs w:val="22"/>
        </w:rPr>
        <w:t xml:space="preserve"> </w:t>
      </w:r>
      <w:r w:rsidRPr="00902DAB">
        <w:rPr>
          <w:rFonts w:asciiTheme="minorHAnsi" w:hAnsiTheme="minorHAnsi"/>
          <w:sz w:val="22"/>
          <w:szCs w:val="22"/>
        </w:rPr>
        <w:t>estarão</w:t>
      </w:r>
      <w:r w:rsidRPr="00902DAB">
        <w:rPr>
          <w:rFonts w:asciiTheme="minorHAnsi" w:hAnsiTheme="minorHAnsi"/>
          <w:spacing w:val="1"/>
          <w:sz w:val="22"/>
          <w:szCs w:val="22"/>
        </w:rPr>
        <w:t xml:space="preserve"> </w:t>
      </w:r>
      <w:r w:rsidRPr="00902DAB">
        <w:rPr>
          <w:rFonts w:asciiTheme="minorHAnsi" w:hAnsiTheme="minorHAnsi"/>
          <w:sz w:val="22"/>
          <w:szCs w:val="22"/>
        </w:rPr>
        <w:t>inclusos</w:t>
      </w:r>
      <w:r w:rsidRPr="00902DAB">
        <w:rPr>
          <w:rFonts w:asciiTheme="minorHAnsi" w:hAnsiTheme="minorHAnsi"/>
          <w:spacing w:val="1"/>
          <w:sz w:val="22"/>
          <w:szCs w:val="22"/>
        </w:rPr>
        <w:t xml:space="preserve"> </w:t>
      </w:r>
      <w:r w:rsidRPr="00902DAB">
        <w:rPr>
          <w:rFonts w:asciiTheme="minorHAnsi" w:hAnsiTheme="minorHAnsi"/>
          <w:sz w:val="22"/>
          <w:szCs w:val="22"/>
        </w:rPr>
        <w:t>todos</w:t>
      </w:r>
      <w:r w:rsidRPr="00902DAB">
        <w:rPr>
          <w:rFonts w:asciiTheme="minorHAnsi" w:hAnsiTheme="minorHAnsi"/>
          <w:spacing w:val="1"/>
          <w:sz w:val="22"/>
          <w:szCs w:val="22"/>
        </w:rPr>
        <w:t xml:space="preserve"> </w:t>
      </w:r>
      <w:r w:rsidRPr="00902DAB">
        <w:rPr>
          <w:rFonts w:asciiTheme="minorHAnsi" w:hAnsiTheme="minorHAnsi"/>
          <w:sz w:val="22"/>
          <w:szCs w:val="22"/>
        </w:rPr>
        <w:t>os</w:t>
      </w:r>
      <w:r w:rsidRPr="00902DAB">
        <w:rPr>
          <w:rFonts w:asciiTheme="minorHAnsi" w:hAnsiTheme="minorHAnsi"/>
          <w:spacing w:val="1"/>
          <w:sz w:val="22"/>
          <w:szCs w:val="22"/>
        </w:rPr>
        <w:t xml:space="preserve"> </w:t>
      </w:r>
      <w:r w:rsidRPr="00902DAB">
        <w:rPr>
          <w:rFonts w:asciiTheme="minorHAnsi" w:hAnsiTheme="minorHAnsi"/>
          <w:sz w:val="22"/>
          <w:szCs w:val="22"/>
        </w:rPr>
        <w:t>custos</w:t>
      </w:r>
      <w:r w:rsidRPr="00902DAB">
        <w:rPr>
          <w:rFonts w:asciiTheme="minorHAnsi" w:hAnsiTheme="minorHAnsi"/>
          <w:spacing w:val="1"/>
          <w:sz w:val="22"/>
          <w:szCs w:val="22"/>
        </w:rPr>
        <w:t xml:space="preserve"> </w:t>
      </w:r>
      <w:r w:rsidRPr="00902DAB">
        <w:rPr>
          <w:rFonts w:asciiTheme="minorHAnsi" w:hAnsiTheme="minorHAnsi"/>
          <w:sz w:val="22"/>
          <w:szCs w:val="22"/>
        </w:rPr>
        <w:t>operacionais,</w:t>
      </w:r>
      <w:r w:rsidRPr="00902DAB">
        <w:rPr>
          <w:rFonts w:asciiTheme="minorHAnsi" w:hAnsiTheme="minorHAnsi"/>
          <w:spacing w:val="1"/>
          <w:sz w:val="22"/>
          <w:szCs w:val="22"/>
        </w:rPr>
        <w:t xml:space="preserve"> </w:t>
      </w:r>
      <w:r w:rsidRPr="00902DAB">
        <w:rPr>
          <w:rFonts w:asciiTheme="minorHAnsi" w:hAnsiTheme="minorHAnsi"/>
          <w:sz w:val="22"/>
          <w:szCs w:val="22"/>
        </w:rPr>
        <w:t>encargos</w:t>
      </w:r>
      <w:r w:rsidRPr="00902DAB">
        <w:rPr>
          <w:rFonts w:asciiTheme="minorHAnsi" w:hAnsiTheme="minorHAnsi"/>
          <w:spacing w:val="-59"/>
          <w:sz w:val="22"/>
          <w:szCs w:val="22"/>
        </w:rPr>
        <w:t xml:space="preserve"> </w:t>
      </w:r>
      <w:r w:rsidRPr="00902DAB">
        <w:rPr>
          <w:rFonts w:asciiTheme="minorHAnsi" w:hAnsiTheme="minorHAnsi"/>
          <w:sz w:val="22"/>
          <w:szCs w:val="22"/>
        </w:rPr>
        <w:t>previdenciários, trabalhistas, tributários, comerciais e quaisquer outros que incidam direta ou</w:t>
      </w:r>
      <w:r w:rsidRPr="00902DAB">
        <w:rPr>
          <w:rFonts w:asciiTheme="minorHAnsi" w:hAnsiTheme="minorHAnsi"/>
          <w:spacing w:val="-59"/>
          <w:sz w:val="22"/>
          <w:szCs w:val="22"/>
        </w:rPr>
        <w:t xml:space="preserve"> </w:t>
      </w:r>
      <w:r w:rsidRPr="00902DAB">
        <w:rPr>
          <w:rFonts w:asciiTheme="minorHAnsi" w:hAnsiTheme="minorHAnsi"/>
          <w:sz w:val="22"/>
          <w:szCs w:val="22"/>
        </w:rPr>
        <w:t>indiretamente</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2"/>
          <w:sz w:val="22"/>
          <w:szCs w:val="22"/>
        </w:rPr>
        <w:t xml:space="preserve"> </w:t>
      </w:r>
      <w:r w:rsidRPr="00902DAB">
        <w:rPr>
          <w:rFonts w:asciiTheme="minorHAnsi" w:hAnsiTheme="minorHAnsi"/>
          <w:sz w:val="22"/>
          <w:szCs w:val="22"/>
        </w:rPr>
        <w:t>execução do objeto.</w:t>
      </w:r>
    </w:p>
    <w:p w14:paraId="2C892BC7" w14:textId="77777777" w:rsidR="0051540B" w:rsidRPr="00902DAB" w:rsidRDefault="0051540B" w:rsidP="00FA5F1B">
      <w:pPr>
        <w:pStyle w:val="PargrafodaLista"/>
        <w:ind w:left="284"/>
        <w:rPr>
          <w:rFonts w:asciiTheme="minorHAnsi" w:hAnsiTheme="minorHAnsi"/>
          <w:sz w:val="22"/>
          <w:szCs w:val="22"/>
        </w:rPr>
      </w:pPr>
    </w:p>
    <w:p w14:paraId="256141C5" w14:textId="77777777" w:rsidR="0051540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Os preços ofertados, tanto na proposta inicial, quanto na etapa de lances, serão de</w:t>
      </w:r>
      <w:r w:rsidRPr="00902DAB">
        <w:rPr>
          <w:rFonts w:asciiTheme="minorHAnsi" w:hAnsiTheme="minorHAnsi"/>
          <w:spacing w:val="1"/>
          <w:sz w:val="22"/>
          <w:szCs w:val="22"/>
        </w:rPr>
        <w:t xml:space="preserve"> </w:t>
      </w:r>
      <w:r w:rsidRPr="00902DAB">
        <w:rPr>
          <w:rFonts w:asciiTheme="minorHAnsi" w:hAnsiTheme="minorHAnsi"/>
          <w:sz w:val="22"/>
          <w:szCs w:val="22"/>
        </w:rPr>
        <w:t>exclusiva responsabilidade do licitante, não lhe assistindo o direito de pleitear qualquer</w:t>
      </w:r>
      <w:r w:rsidRPr="00902DAB">
        <w:rPr>
          <w:rFonts w:asciiTheme="minorHAnsi" w:hAnsiTheme="minorHAnsi"/>
          <w:spacing w:val="1"/>
          <w:sz w:val="22"/>
          <w:szCs w:val="22"/>
        </w:rPr>
        <w:t xml:space="preserve"> </w:t>
      </w:r>
      <w:r w:rsidRPr="00902DAB">
        <w:rPr>
          <w:rFonts w:asciiTheme="minorHAnsi" w:hAnsiTheme="minorHAnsi"/>
          <w:sz w:val="22"/>
          <w:szCs w:val="22"/>
        </w:rPr>
        <w:t>alteração,</w:t>
      </w:r>
      <w:r w:rsidRPr="00902DAB">
        <w:rPr>
          <w:rFonts w:asciiTheme="minorHAnsi" w:hAnsiTheme="minorHAnsi"/>
          <w:spacing w:val="-2"/>
          <w:sz w:val="22"/>
          <w:szCs w:val="22"/>
        </w:rPr>
        <w:t xml:space="preserve"> </w:t>
      </w:r>
      <w:r w:rsidRPr="00902DAB">
        <w:rPr>
          <w:rFonts w:asciiTheme="minorHAnsi" w:hAnsiTheme="minorHAnsi"/>
          <w:sz w:val="22"/>
          <w:szCs w:val="22"/>
        </w:rPr>
        <w:t>sob</w:t>
      </w:r>
      <w:r w:rsidRPr="00902DAB">
        <w:rPr>
          <w:rFonts w:asciiTheme="minorHAnsi" w:hAnsiTheme="minorHAnsi"/>
          <w:spacing w:val="-2"/>
          <w:sz w:val="22"/>
          <w:szCs w:val="22"/>
        </w:rPr>
        <w:t xml:space="preserve"> </w:t>
      </w:r>
      <w:r w:rsidRPr="00902DAB">
        <w:rPr>
          <w:rFonts w:asciiTheme="minorHAnsi" w:hAnsiTheme="minorHAnsi"/>
          <w:sz w:val="22"/>
          <w:szCs w:val="22"/>
        </w:rPr>
        <w:t>alegação</w:t>
      </w:r>
      <w:r w:rsidRPr="00902DAB">
        <w:rPr>
          <w:rFonts w:asciiTheme="minorHAnsi" w:hAnsiTheme="minorHAnsi"/>
          <w:spacing w:val="-2"/>
          <w:sz w:val="22"/>
          <w:szCs w:val="22"/>
        </w:rPr>
        <w:t xml:space="preserve"> </w:t>
      </w:r>
      <w:r w:rsidRPr="00902DAB">
        <w:rPr>
          <w:rFonts w:asciiTheme="minorHAnsi" w:hAnsiTheme="minorHAnsi"/>
          <w:sz w:val="22"/>
          <w:szCs w:val="22"/>
        </w:rPr>
        <w:t>de erro,</w:t>
      </w:r>
      <w:r w:rsidRPr="00902DAB">
        <w:rPr>
          <w:rFonts w:asciiTheme="minorHAnsi" w:hAnsiTheme="minorHAnsi"/>
          <w:spacing w:val="-1"/>
          <w:sz w:val="22"/>
          <w:szCs w:val="22"/>
        </w:rPr>
        <w:t xml:space="preserve"> </w:t>
      </w:r>
      <w:r w:rsidRPr="00902DAB">
        <w:rPr>
          <w:rFonts w:asciiTheme="minorHAnsi" w:hAnsiTheme="minorHAnsi"/>
          <w:sz w:val="22"/>
          <w:szCs w:val="22"/>
        </w:rPr>
        <w:t>omissão</w:t>
      </w:r>
      <w:r w:rsidRPr="00902DAB">
        <w:rPr>
          <w:rFonts w:asciiTheme="minorHAnsi" w:hAnsiTheme="minorHAnsi"/>
          <w:spacing w:val="-2"/>
          <w:sz w:val="22"/>
          <w:szCs w:val="22"/>
        </w:rPr>
        <w:t xml:space="preserve"> </w:t>
      </w:r>
      <w:r w:rsidRPr="00902DAB">
        <w:rPr>
          <w:rFonts w:asciiTheme="minorHAnsi" w:hAnsiTheme="minorHAnsi"/>
          <w:sz w:val="22"/>
          <w:szCs w:val="22"/>
        </w:rPr>
        <w:t>ou qualquer</w:t>
      </w:r>
      <w:r w:rsidRPr="00902DAB">
        <w:rPr>
          <w:rFonts w:asciiTheme="minorHAnsi" w:hAnsiTheme="minorHAnsi"/>
          <w:spacing w:val="1"/>
          <w:sz w:val="22"/>
          <w:szCs w:val="22"/>
        </w:rPr>
        <w:t xml:space="preserve"> </w:t>
      </w:r>
      <w:r w:rsidRPr="00902DAB">
        <w:rPr>
          <w:rFonts w:asciiTheme="minorHAnsi" w:hAnsiTheme="minorHAnsi"/>
          <w:sz w:val="22"/>
          <w:szCs w:val="22"/>
        </w:rPr>
        <w:t>outro</w:t>
      </w:r>
      <w:r w:rsidRPr="00902DAB">
        <w:rPr>
          <w:rFonts w:asciiTheme="minorHAnsi" w:hAnsiTheme="minorHAnsi"/>
          <w:spacing w:val="-2"/>
          <w:sz w:val="22"/>
          <w:szCs w:val="22"/>
        </w:rPr>
        <w:t xml:space="preserve"> </w:t>
      </w:r>
      <w:r w:rsidRPr="00902DAB">
        <w:rPr>
          <w:rFonts w:asciiTheme="minorHAnsi" w:hAnsiTheme="minorHAnsi"/>
          <w:sz w:val="22"/>
          <w:szCs w:val="22"/>
        </w:rPr>
        <w:t>pretexto.</w:t>
      </w:r>
    </w:p>
    <w:p w14:paraId="1F24D931" w14:textId="77777777" w:rsidR="00441808" w:rsidRPr="00441808" w:rsidRDefault="00441808" w:rsidP="00441808">
      <w:pPr>
        <w:tabs>
          <w:tab w:val="left" w:pos="709"/>
          <w:tab w:val="left" w:pos="9923"/>
        </w:tabs>
        <w:ind w:right="34"/>
        <w:rPr>
          <w:rFonts w:asciiTheme="minorHAnsi" w:hAnsiTheme="minorHAnsi"/>
        </w:rPr>
      </w:pPr>
    </w:p>
    <w:p w14:paraId="63ACF03C" w14:textId="77777777" w:rsidR="0051540B" w:rsidRPr="00902DAB" w:rsidRDefault="0051540B" w:rsidP="00127201">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Serão considerados, para fins de julgamento, os valores constantes no preço global e total até, no máximo, </w:t>
      </w:r>
      <w:r w:rsidRPr="00902DAB">
        <w:rPr>
          <w:rFonts w:asciiTheme="minorHAnsi" w:hAnsiTheme="minorHAnsi"/>
          <w:b/>
          <w:sz w:val="22"/>
          <w:szCs w:val="22"/>
        </w:rPr>
        <w:t>duas casas decimais</w:t>
      </w:r>
      <w:r w:rsidR="00551A15">
        <w:rPr>
          <w:rFonts w:asciiTheme="minorHAnsi" w:hAnsiTheme="minorHAnsi"/>
          <w:b/>
          <w:sz w:val="22"/>
          <w:szCs w:val="22"/>
        </w:rPr>
        <w:t xml:space="preserve"> </w:t>
      </w:r>
      <w:r w:rsidRPr="00902DAB">
        <w:rPr>
          <w:rFonts w:asciiTheme="minorHAnsi" w:hAnsiTheme="minorHAnsi"/>
          <w:b/>
          <w:sz w:val="22"/>
          <w:szCs w:val="22"/>
        </w:rPr>
        <w:t>após a vírgula</w:t>
      </w:r>
      <w:r w:rsidRPr="00902DAB">
        <w:rPr>
          <w:rFonts w:asciiTheme="minorHAnsi" w:hAnsiTheme="minorHAnsi"/>
          <w:sz w:val="22"/>
          <w:szCs w:val="22"/>
        </w:rPr>
        <w:t>, sendo desprezadas as</w:t>
      </w:r>
      <w:r w:rsidRPr="00902DAB">
        <w:rPr>
          <w:rFonts w:asciiTheme="minorHAnsi" w:hAnsiTheme="minorHAnsi"/>
          <w:spacing w:val="1"/>
          <w:sz w:val="22"/>
          <w:szCs w:val="22"/>
        </w:rPr>
        <w:t xml:space="preserve"> </w:t>
      </w:r>
      <w:r w:rsidRPr="00902DAB">
        <w:rPr>
          <w:rFonts w:asciiTheme="minorHAnsi" w:hAnsiTheme="minorHAnsi"/>
          <w:sz w:val="22"/>
          <w:szCs w:val="22"/>
        </w:rPr>
        <w:t>demais,</w:t>
      </w:r>
      <w:r w:rsidRPr="00902DAB">
        <w:rPr>
          <w:rFonts w:asciiTheme="minorHAnsi" w:hAnsiTheme="minorHAnsi"/>
          <w:spacing w:val="-2"/>
          <w:sz w:val="22"/>
          <w:szCs w:val="22"/>
        </w:rPr>
        <w:t xml:space="preserve"> </w:t>
      </w:r>
      <w:r w:rsidRPr="00902DAB">
        <w:rPr>
          <w:rFonts w:asciiTheme="minorHAnsi" w:hAnsiTheme="minorHAnsi"/>
          <w:sz w:val="22"/>
          <w:szCs w:val="22"/>
        </w:rPr>
        <w:t>se houver,</w:t>
      </w:r>
      <w:r w:rsidRPr="00902DAB">
        <w:rPr>
          <w:rFonts w:asciiTheme="minorHAnsi" w:hAnsiTheme="minorHAnsi"/>
          <w:spacing w:val="-3"/>
          <w:sz w:val="22"/>
          <w:szCs w:val="22"/>
        </w:rPr>
        <w:t xml:space="preserve"> </w:t>
      </w:r>
      <w:r w:rsidRPr="00902DAB">
        <w:rPr>
          <w:rFonts w:asciiTheme="minorHAnsi" w:hAnsiTheme="minorHAnsi"/>
          <w:sz w:val="22"/>
          <w:szCs w:val="22"/>
        </w:rPr>
        <w:t>também</w:t>
      </w:r>
      <w:r w:rsidRPr="00902DAB">
        <w:rPr>
          <w:rFonts w:asciiTheme="minorHAnsi" w:hAnsiTheme="minorHAnsi"/>
          <w:spacing w:val="1"/>
          <w:sz w:val="22"/>
          <w:szCs w:val="22"/>
        </w:rPr>
        <w:t xml:space="preserve"> </w:t>
      </w:r>
      <w:r w:rsidRPr="00902DAB">
        <w:rPr>
          <w:rFonts w:asciiTheme="minorHAnsi" w:hAnsiTheme="minorHAnsi"/>
          <w:sz w:val="22"/>
          <w:szCs w:val="22"/>
        </w:rPr>
        <w:t>em</w:t>
      </w:r>
      <w:r w:rsidRPr="00902DAB">
        <w:rPr>
          <w:rFonts w:asciiTheme="minorHAnsi" w:hAnsiTheme="minorHAnsi"/>
          <w:spacing w:val="1"/>
          <w:sz w:val="22"/>
          <w:szCs w:val="22"/>
        </w:rPr>
        <w:t xml:space="preserve"> </w:t>
      </w:r>
      <w:r w:rsidRPr="00902DAB">
        <w:rPr>
          <w:rFonts w:asciiTheme="minorHAnsi" w:hAnsiTheme="minorHAnsi"/>
          <w:sz w:val="22"/>
          <w:szCs w:val="22"/>
        </w:rPr>
        <w:t>eventual contratação.</w:t>
      </w:r>
    </w:p>
    <w:p w14:paraId="7C8919EA" w14:textId="77777777" w:rsidR="0051540B" w:rsidRPr="00902DAB" w:rsidRDefault="0051540B" w:rsidP="009923C3">
      <w:pPr>
        <w:pStyle w:val="PargrafodaLista"/>
        <w:tabs>
          <w:tab w:val="left" w:pos="993"/>
          <w:tab w:val="left" w:pos="9923"/>
        </w:tabs>
        <w:ind w:left="284" w:right="34"/>
        <w:rPr>
          <w:rFonts w:asciiTheme="minorHAnsi" w:hAnsiTheme="minorHAnsi"/>
          <w:sz w:val="22"/>
          <w:szCs w:val="22"/>
        </w:rPr>
      </w:pPr>
    </w:p>
    <w:p w14:paraId="32B42A55"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Se o regime tributário da empresa implicar o recolhimento de tributos em percentuais</w:t>
      </w:r>
      <w:r w:rsidRPr="00902DAB">
        <w:rPr>
          <w:rFonts w:asciiTheme="minorHAnsi" w:hAnsiTheme="minorHAnsi"/>
          <w:spacing w:val="1"/>
          <w:sz w:val="22"/>
          <w:szCs w:val="22"/>
        </w:rPr>
        <w:t xml:space="preserve"> </w:t>
      </w:r>
      <w:r w:rsidRPr="00902DAB">
        <w:rPr>
          <w:rFonts w:asciiTheme="minorHAnsi" w:hAnsiTheme="minorHAnsi"/>
          <w:sz w:val="22"/>
          <w:szCs w:val="22"/>
        </w:rPr>
        <w:t>variáveis, a cotação adequada será a que corresponde à média dos efetivos recolhimentos</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empresa nos</w:t>
      </w:r>
      <w:r w:rsidRPr="00902DAB">
        <w:rPr>
          <w:rFonts w:asciiTheme="minorHAnsi" w:hAnsiTheme="minorHAnsi"/>
          <w:spacing w:val="1"/>
          <w:sz w:val="22"/>
          <w:szCs w:val="22"/>
        </w:rPr>
        <w:t xml:space="preserve"> </w:t>
      </w:r>
      <w:r w:rsidRPr="00902DAB">
        <w:rPr>
          <w:rFonts w:asciiTheme="minorHAnsi" w:hAnsiTheme="minorHAnsi"/>
          <w:sz w:val="22"/>
          <w:szCs w:val="22"/>
        </w:rPr>
        <w:t>últimos</w:t>
      </w:r>
      <w:r w:rsidRPr="00902DAB">
        <w:rPr>
          <w:rFonts w:asciiTheme="minorHAnsi" w:hAnsiTheme="minorHAnsi"/>
          <w:spacing w:val="-2"/>
          <w:sz w:val="22"/>
          <w:szCs w:val="22"/>
        </w:rPr>
        <w:t xml:space="preserve"> </w:t>
      </w:r>
      <w:r w:rsidRPr="00902DAB">
        <w:rPr>
          <w:rFonts w:asciiTheme="minorHAnsi" w:hAnsiTheme="minorHAnsi"/>
          <w:sz w:val="22"/>
          <w:szCs w:val="22"/>
        </w:rPr>
        <w:t>doze meses.</w:t>
      </w:r>
    </w:p>
    <w:p w14:paraId="44C8D053" w14:textId="77777777" w:rsidR="0051540B" w:rsidRPr="00902DAB" w:rsidRDefault="0051540B" w:rsidP="009923C3">
      <w:pPr>
        <w:pStyle w:val="PargrafodaLista"/>
        <w:tabs>
          <w:tab w:val="left" w:pos="993"/>
          <w:tab w:val="left" w:pos="9923"/>
        </w:tabs>
        <w:ind w:left="284" w:right="34"/>
        <w:rPr>
          <w:rFonts w:asciiTheme="minorHAnsi" w:hAnsiTheme="minorHAnsi"/>
          <w:sz w:val="22"/>
          <w:szCs w:val="22"/>
        </w:rPr>
      </w:pPr>
    </w:p>
    <w:p w14:paraId="66ECEAFF"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Independentemente do percentual</w:t>
      </w:r>
      <w:r w:rsidRPr="00902DAB">
        <w:rPr>
          <w:rFonts w:asciiTheme="minorHAnsi" w:hAnsiTheme="minorHAnsi"/>
          <w:spacing w:val="1"/>
          <w:sz w:val="22"/>
          <w:szCs w:val="22"/>
        </w:rPr>
        <w:t xml:space="preserve"> </w:t>
      </w:r>
      <w:r w:rsidRPr="00902DAB">
        <w:rPr>
          <w:rFonts w:asciiTheme="minorHAnsi" w:hAnsiTheme="minorHAnsi"/>
          <w:sz w:val="22"/>
          <w:szCs w:val="22"/>
        </w:rPr>
        <w:t>de tributo</w:t>
      </w:r>
      <w:r w:rsidRPr="00902DAB">
        <w:rPr>
          <w:rFonts w:asciiTheme="minorHAnsi" w:hAnsiTheme="minorHAnsi"/>
          <w:spacing w:val="1"/>
          <w:sz w:val="22"/>
          <w:szCs w:val="22"/>
        </w:rPr>
        <w:t xml:space="preserve"> </w:t>
      </w:r>
      <w:r w:rsidRPr="00902DAB">
        <w:rPr>
          <w:rFonts w:asciiTheme="minorHAnsi" w:hAnsiTheme="minorHAnsi"/>
          <w:sz w:val="22"/>
          <w:szCs w:val="22"/>
        </w:rPr>
        <w:t>inserido</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1"/>
          <w:sz w:val="22"/>
          <w:szCs w:val="22"/>
        </w:rPr>
        <w:t xml:space="preserve"> </w:t>
      </w:r>
      <w:r w:rsidRPr="00902DAB">
        <w:rPr>
          <w:rFonts w:asciiTheme="minorHAnsi" w:hAnsiTheme="minorHAnsi"/>
          <w:sz w:val="22"/>
          <w:szCs w:val="22"/>
        </w:rPr>
        <w:t>planilha,</w:t>
      </w:r>
      <w:r w:rsidR="00551A15">
        <w:rPr>
          <w:rFonts w:asciiTheme="minorHAnsi" w:hAnsiTheme="minorHAnsi"/>
          <w:spacing w:val="61"/>
          <w:sz w:val="22"/>
          <w:szCs w:val="22"/>
        </w:rPr>
        <w:t xml:space="preserve"> </w:t>
      </w:r>
      <w:r w:rsidRPr="00902DAB">
        <w:rPr>
          <w:rFonts w:asciiTheme="minorHAnsi" w:hAnsiTheme="minorHAnsi"/>
          <w:sz w:val="22"/>
          <w:szCs w:val="22"/>
        </w:rPr>
        <w:t>no pagamento</w:t>
      </w:r>
      <w:r w:rsidRPr="00902DAB">
        <w:rPr>
          <w:rFonts w:asciiTheme="minorHAnsi" w:hAnsiTheme="minorHAnsi"/>
          <w:spacing w:val="1"/>
          <w:sz w:val="22"/>
          <w:szCs w:val="22"/>
        </w:rPr>
        <w:t xml:space="preserve"> </w:t>
      </w:r>
      <w:r w:rsidRPr="00902DAB">
        <w:rPr>
          <w:rFonts w:asciiTheme="minorHAnsi" w:hAnsiTheme="minorHAnsi"/>
          <w:sz w:val="22"/>
          <w:szCs w:val="22"/>
        </w:rPr>
        <w:t>serão</w:t>
      </w:r>
      <w:r w:rsidRPr="00902DAB">
        <w:rPr>
          <w:rFonts w:asciiTheme="minorHAnsi" w:hAnsiTheme="minorHAnsi"/>
          <w:spacing w:val="-3"/>
          <w:sz w:val="22"/>
          <w:szCs w:val="22"/>
        </w:rPr>
        <w:t xml:space="preserve"> </w:t>
      </w:r>
      <w:r w:rsidRPr="00902DAB">
        <w:rPr>
          <w:rFonts w:asciiTheme="minorHAnsi" w:hAnsiTheme="minorHAnsi"/>
          <w:sz w:val="22"/>
          <w:szCs w:val="22"/>
        </w:rPr>
        <w:t>retidos</w:t>
      </w:r>
      <w:r w:rsidRPr="00902DAB">
        <w:rPr>
          <w:rFonts w:asciiTheme="minorHAnsi" w:hAnsiTheme="minorHAnsi"/>
          <w:spacing w:val="-2"/>
          <w:sz w:val="22"/>
          <w:szCs w:val="22"/>
        </w:rPr>
        <w:t xml:space="preserve"> </w:t>
      </w:r>
      <w:r w:rsidRPr="00902DAB">
        <w:rPr>
          <w:rFonts w:asciiTheme="minorHAnsi" w:hAnsiTheme="minorHAnsi"/>
          <w:sz w:val="22"/>
          <w:szCs w:val="22"/>
        </w:rPr>
        <w:t>na</w:t>
      </w:r>
      <w:r w:rsidRPr="00902DAB">
        <w:rPr>
          <w:rFonts w:asciiTheme="minorHAnsi" w:hAnsiTheme="minorHAnsi"/>
          <w:spacing w:val="-2"/>
          <w:sz w:val="22"/>
          <w:szCs w:val="22"/>
        </w:rPr>
        <w:t xml:space="preserve"> </w:t>
      </w:r>
      <w:r w:rsidRPr="00902DAB">
        <w:rPr>
          <w:rFonts w:asciiTheme="minorHAnsi" w:hAnsiTheme="minorHAnsi"/>
          <w:sz w:val="22"/>
          <w:szCs w:val="22"/>
        </w:rPr>
        <w:t>fonte</w:t>
      </w:r>
      <w:r w:rsidRPr="00902DAB">
        <w:rPr>
          <w:rFonts w:asciiTheme="minorHAnsi" w:hAnsiTheme="minorHAnsi"/>
          <w:spacing w:val="-2"/>
          <w:sz w:val="22"/>
          <w:szCs w:val="22"/>
        </w:rPr>
        <w:t xml:space="preserve"> </w:t>
      </w:r>
      <w:r w:rsidRPr="00902DAB">
        <w:rPr>
          <w:rFonts w:asciiTheme="minorHAnsi" w:hAnsiTheme="minorHAnsi"/>
          <w:sz w:val="22"/>
          <w:szCs w:val="22"/>
        </w:rPr>
        <w:t>os</w:t>
      </w:r>
      <w:r w:rsidRPr="00902DAB">
        <w:rPr>
          <w:rFonts w:asciiTheme="minorHAnsi" w:hAnsiTheme="minorHAnsi"/>
          <w:spacing w:val="-3"/>
          <w:sz w:val="22"/>
          <w:szCs w:val="22"/>
        </w:rPr>
        <w:t xml:space="preserve"> </w:t>
      </w:r>
      <w:r w:rsidRPr="00902DAB">
        <w:rPr>
          <w:rFonts w:asciiTheme="minorHAnsi" w:hAnsiTheme="minorHAnsi"/>
          <w:sz w:val="22"/>
          <w:szCs w:val="22"/>
        </w:rPr>
        <w:t>percentuais</w:t>
      </w:r>
      <w:r w:rsidRPr="00902DAB">
        <w:rPr>
          <w:rFonts w:asciiTheme="minorHAnsi" w:hAnsiTheme="minorHAnsi"/>
          <w:spacing w:val="1"/>
          <w:sz w:val="22"/>
          <w:szCs w:val="22"/>
        </w:rPr>
        <w:t xml:space="preserve"> </w:t>
      </w:r>
      <w:r w:rsidRPr="00902DAB">
        <w:rPr>
          <w:rFonts w:asciiTheme="minorHAnsi" w:hAnsiTheme="minorHAnsi"/>
          <w:sz w:val="22"/>
          <w:szCs w:val="22"/>
        </w:rPr>
        <w:t>estabelecidos</w:t>
      </w:r>
      <w:r w:rsidRPr="00902DAB">
        <w:rPr>
          <w:rFonts w:asciiTheme="minorHAnsi" w:hAnsiTheme="minorHAnsi"/>
          <w:spacing w:val="1"/>
          <w:sz w:val="22"/>
          <w:szCs w:val="22"/>
        </w:rPr>
        <w:t xml:space="preserve"> </w:t>
      </w:r>
      <w:r w:rsidRPr="00902DAB">
        <w:rPr>
          <w:rFonts w:asciiTheme="minorHAnsi" w:hAnsiTheme="minorHAnsi"/>
          <w:sz w:val="22"/>
          <w:szCs w:val="22"/>
        </w:rPr>
        <w:t>na legislação</w:t>
      </w:r>
      <w:r w:rsidRPr="00902DAB">
        <w:rPr>
          <w:rFonts w:asciiTheme="minorHAnsi" w:hAnsiTheme="minorHAnsi"/>
          <w:spacing w:val="-1"/>
          <w:sz w:val="22"/>
          <w:szCs w:val="22"/>
        </w:rPr>
        <w:t xml:space="preserve"> </w:t>
      </w:r>
      <w:r w:rsidRPr="00902DAB">
        <w:rPr>
          <w:rFonts w:asciiTheme="minorHAnsi" w:hAnsiTheme="minorHAnsi"/>
          <w:sz w:val="22"/>
          <w:szCs w:val="22"/>
        </w:rPr>
        <w:t>vigente.</w:t>
      </w:r>
    </w:p>
    <w:p w14:paraId="2A003997" w14:textId="77777777" w:rsidR="0051540B" w:rsidRPr="00902DAB" w:rsidRDefault="0051540B" w:rsidP="009923C3">
      <w:pPr>
        <w:pStyle w:val="PargrafodaLista"/>
        <w:tabs>
          <w:tab w:val="left" w:pos="993"/>
        </w:tabs>
        <w:rPr>
          <w:rFonts w:asciiTheme="minorHAnsi" w:hAnsiTheme="minorHAnsi"/>
          <w:sz w:val="22"/>
          <w:szCs w:val="22"/>
        </w:rPr>
      </w:pPr>
    </w:p>
    <w:p w14:paraId="65AE207B" w14:textId="77777777" w:rsidR="0051540B" w:rsidRDefault="0051540B"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apresentação</w:t>
      </w:r>
      <w:r w:rsidRPr="00902DAB">
        <w:rPr>
          <w:rFonts w:asciiTheme="minorHAnsi" w:hAnsiTheme="minorHAnsi"/>
          <w:spacing w:val="1"/>
          <w:sz w:val="22"/>
          <w:szCs w:val="22"/>
        </w:rPr>
        <w:t xml:space="preserve"> </w:t>
      </w:r>
      <w:r w:rsidRPr="00902DAB">
        <w:rPr>
          <w:rFonts w:asciiTheme="minorHAnsi" w:hAnsiTheme="minorHAnsi"/>
          <w:sz w:val="22"/>
          <w:szCs w:val="22"/>
        </w:rPr>
        <w:t>das</w:t>
      </w:r>
      <w:r w:rsidRPr="00902DAB">
        <w:rPr>
          <w:rFonts w:asciiTheme="minorHAnsi" w:hAnsiTheme="minorHAnsi"/>
          <w:spacing w:val="1"/>
          <w:sz w:val="22"/>
          <w:szCs w:val="22"/>
        </w:rPr>
        <w:t xml:space="preserve"> </w:t>
      </w:r>
      <w:r w:rsidRPr="00902DAB">
        <w:rPr>
          <w:rFonts w:asciiTheme="minorHAnsi" w:hAnsiTheme="minorHAnsi"/>
          <w:sz w:val="22"/>
          <w:szCs w:val="22"/>
        </w:rPr>
        <w:t>propostas</w:t>
      </w:r>
      <w:r w:rsidRPr="00902DAB">
        <w:rPr>
          <w:rFonts w:asciiTheme="minorHAnsi" w:hAnsiTheme="minorHAnsi"/>
          <w:spacing w:val="1"/>
          <w:sz w:val="22"/>
          <w:szCs w:val="22"/>
        </w:rPr>
        <w:t xml:space="preserve"> </w:t>
      </w:r>
      <w:r w:rsidRPr="00902DAB">
        <w:rPr>
          <w:rFonts w:asciiTheme="minorHAnsi" w:hAnsiTheme="minorHAnsi"/>
          <w:sz w:val="22"/>
          <w:szCs w:val="22"/>
        </w:rPr>
        <w:t>implica</w:t>
      </w:r>
      <w:r w:rsidRPr="00902DAB">
        <w:rPr>
          <w:rFonts w:asciiTheme="minorHAnsi" w:hAnsiTheme="minorHAnsi"/>
          <w:spacing w:val="1"/>
          <w:sz w:val="22"/>
          <w:szCs w:val="22"/>
        </w:rPr>
        <w:t xml:space="preserve"> </w:t>
      </w:r>
      <w:r w:rsidRPr="00902DAB">
        <w:rPr>
          <w:rFonts w:asciiTheme="minorHAnsi" w:hAnsiTheme="minorHAnsi"/>
          <w:sz w:val="22"/>
          <w:szCs w:val="22"/>
        </w:rPr>
        <w:t>obrigatoriedade</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1"/>
          <w:sz w:val="22"/>
          <w:szCs w:val="22"/>
        </w:rPr>
        <w:t xml:space="preserve"> </w:t>
      </w:r>
      <w:r w:rsidRPr="00902DAB">
        <w:rPr>
          <w:rFonts w:asciiTheme="minorHAnsi" w:hAnsiTheme="minorHAnsi"/>
          <w:sz w:val="22"/>
          <w:szCs w:val="22"/>
        </w:rPr>
        <w:t>cumprimento</w:t>
      </w:r>
      <w:r w:rsidRPr="00902DAB">
        <w:rPr>
          <w:rFonts w:asciiTheme="minorHAnsi" w:hAnsiTheme="minorHAnsi"/>
          <w:spacing w:val="1"/>
          <w:sz w:val="22"/>
          <w:szCs w:val="22"/>
        </w:rPr>
        <w:t xml:space="preserve"> </w:t>
      </w:r>
      <w:r w:rsidRPr="00902DAB">
        <w:rPr>
          <w:rFonts w:asciiTheme="minorHAnsi" w:hAnsiTheme="minorHAnsi"/>
          <w:sz w:val="22"/>
          <w:szCs w:val="22"/>
        </w:rPr>
        <w:t>das disposições nelas contidas, em conformidade com o que dispõe o Termo de Referência,</w:t>
      </w:r>
      <w:r w:rsidRPr="00902DAB">
        <w:rPr>
          <w:rFonts w:asciiTheme="minorHAnsi" w:hAnsiTheme="minorHAnsi"/>
          <w:spacing w:val="1"/>
          <w:sz w:val="22"/>
          <w:szCs w:val="22"/>
        </w:rPr>
        <w:t xml:space="preserve"> </w:t>
      </w:r>
      <w:r w:rsidRPr="00902DAB">
        <w:rPr>
          <w:rFonts w:asciiTheme="minorHAnsi" w:hAnsiTheme="minorHAnsi"/>
          <w:sz w:val="22"/>
          <w:szCs w:val="22"/>
        </w:rPr>
        <w:t>assumindo o proponente o compromisso de executar o objeto licitado nos seus termos, bem</w:t>
      </w:r>
      <w:r w:rsidRPr="00902DAB">
        <w:rPr>
          <w:rFonts w:asciiTheme="minorHAnsi" w:hAnsiTheme="minorHAnsi"/>
          <w:spacing w:val="1"/>
          <w:sz w:val="22"/>
          <w:szCs w:val="22"/>
        </w:rPr>
        <w:t xml:space="preserve"> </w:t>
      </w:r>
      <w:r w:rsidRPr="00902DAB">
        <w:rPr>
          <w:rFonts w:asciiTheme="minorHAnsi" w:hAnsiTheme="minorHAnsi"/>
          <w:sz w:val="22"/>
          <w:szCs w:val="22"/>
        </w:rPr>
        <w:t>como de fornecer os materiais, equipamentos, ferramentas e utensílios necessários, em</w:t>
      </w:r>
      <w:r w:rsidRPr="00902DAB">
        <w:rPr>
          <w:rFonts w:asciiTheme="minorHAnsi" w:hAnsiTheme="minorHAnsi"/>
          <w:spacing w:val="1"/>
          <w:sz w:val="22"/>
          <w:szCs w:val="22"/>
        </w:rPr>
        <w:t xml:space="preserve"> </w:t>
      </w:r>
      <w:r w:rsidRPr="00902DAB">
        <w:rPr>
          <w:rFonts w:asciiTheme="minorHAnsi" w:hAnsiTheme="minorHAnsi"/>
          <w:sz w:val="22"/>
          <w:szCs w:val="22"/>
        </w:rPr>
        <w:t>quantidades e qualidades adequadas à perfeita execução contratual, promovendo, quando</w:t>
      </w:r>
      <w:r w:rsidRPr="00902DAB">
        <w:rPr>
          <w:rFonts w:asciiTheme="minorHAnsi" w:hAnsiTheme="minorHAnsi"/>
          <w:spacing w:val="1"/>
          <w:sz w:val="22"/>
          <w:szCs w:val="22"/>
        </w:rPr>
        <w:t xml:space="preserve"> </w:t>
      </w:r>
      <w:r w:rsidRPr="00902DAB">
        <w:rPr>
          <w:rFonts w:asciiTheme="minorHAnsi" w:hAnsiTheme="minorHAnsi"/>
          <w:sz w:val="22"/>
          <w:szCs w:val="22"/>
        </w:rPr>
        <w:t>requerido,</w:t>
      </w:r>
      <w:r w:rsidRPr="00902DAB">
        <w:rPr>
          <w:rFonts w:asciiTheme="minorHAnsi" w:hAnsiTheme="minorHAnsi"/>
          <w:spacing w:val="-2"/>
          <w:sz w:val="22"/>
          <w:szCs w:val="22"/>
        </w:rPr>
        <w:t xml:space="preserve"> </w:t>
      </w:r>
      <w:r w:rsidRPr="00902DAB">
        <w:rPr>
          <w:rFonts w:asciiTheme="minorHAnsi" w:hAnsiTheme="minorHAnsi"/>
          <w:sz w:val="22"/>
          <w:szCs w:val="22"/>
        </w:rPr>
        <w:t>sua</w:t>
      </w:r>
      <w:r w:rsidRPr="00902DAB">
        <w:rPr>
          <w:rFonts w:asciiTheme="minorHAnsi" w:hAnsiTheme="minorHAnsi"/>
          <w:spacing w:val="-2"/>
          <w:sz w:val="22"/>
          <w:szCs w:val="22"/>
        </w:rPr>
        <w:t xml:space="preserve"> </w:t>
      </w:r>
      <w:r w:rsidRPr="00902DAB">
        <w:rPr>
          <w:rFonts w:asciiTheme="minorHAnsi" w:hAnsiTheme="minorHAnsi"/>
          <w:sz w:val="22"/>
          <w:szCs w:val="22"/>
        </w:rPr>
        <w:t>substituição.</w:t>
      </w:r>
    </w:p>
    <w:p w14:paraId="64210B96" w14:textId="77777777" w:rsidR="003F5437" w:rsidRPr="003F5437" w:rsidRDefault="003F5437" w:rsidP="003F5437">
      <w:pPr>
        <w:tabs>
          <w:tab w:val="left" w:pos="851"/>
          <w:tab w:val="left" w:pos="9923"/>
        </w:tabs>
        <w:ind w:right="34"/>
        <w:rPr>
          <w:rFonts w:asciiTheme="minorHAnsi" w:hAnsiTheme="minorHAnsi"/>
        </w:rPr>
      </w:pPr>
    </w:p>
    <w:p w14:paraId="62C671D3" w14:textId="77777777" w:rsidR="0051540B"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O prazo de validade da proposta não será inferior a </w:t>
      </w:r>
      <w:r w:rsidR="006D683D">
        <w:rPr>
          <w:rFonts w:asciiTheme="minorHAnsi" w:hAnsiTheme="minorHAnsi"/>
          <w:b/>
          <w:sz w:val="22"/>
          <w:szCs w:val="22"/>
        </w:rPr>
        <w:t>90</w:t>
      </w:r>
      <w:r w:rsidRPr="00902DAB">
        <w:rPr>
          <w:rFonts w:asciiTheme="minorHAnsi" w:hAnsiTheme="minorHAnsi"/>
          <w:b/>
          <w:sz w:val="22"/>
          <w:szCs w:val="22"/>
        </w:rPr>
        <w:t xml:space="preserve"> (</w:t>
      </w:r>
      <w:r w:rsidR="0055370A">
        <w:rPr>
          <w:rFonts w:asciiTheme="minorHAnsi" w:hAnsiTheme="minorHAnsi"/>
          <w:b/>
          <w:sz w:val="22"/>
          <w:szCs w:val="22"/>
        </w:rPr>
        <w:t>noventa</w:t>
      </w:r>
      <w:r w:rsidRPr="00902DAB">
        <w:rPr>
          <w:rFonts w:asciiTheme="minorHAnsi" w:hAnsiTheme="minorHAnsi"/>
          <w:b/>
          <w:sz w:val="22"/>
          <w:szCs w:val="22"/>
        </w:rPr>
        <w:t>) dias</w:t>
      </w:r>
      <w:r w:rsidRPr="00902DAB">
        <w:rPr>
          <w:rFonts w:asciiTheme="minorHAnsi" w:hAnsiTheme="minorHAnsi"/>
          <w:sz w:val="22"/>
          <w:szCs w:val="22"/>
        </w:rPr>
        <w:t>, a contar da</w:t>
      </w:r>
      <w:r w:rsidRPr="00902DAB">
        <w:rPr>
          <w:rFonts w:asciiTheme="minorHAnsi" w:hAnsiTheme="minorHAnsi"/>
          <w:spacing w:val="1"/>
          <w:sz w:val="22"/>
          <w:szCs w:val="22"/>
        </w:rPr>
        <w:t xml:space="preserve"> </w:t>
      </w:r>
      <w:r w:rsidRPr="00902DAB">
        <w:rPr>
          <w:rFonts w:asciiTheme="minorHAnsi" w:hAnsiTheme="minorHAnsi"/>
          <w:sz w:val="22"/>
          <w:szCs w:val="22"/>
        </w:rPr>
        <w:t>data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2"/>
          <w:sz w:val="22"/>
          <w:szCs w:val="22"/>
        </w:rPr>
        <w:t xml:space="preserve"> </w:t>
      </w:r>
      <w:r w:rsidRPr="00902DAB">
        <w:rPr>
          <w:rFonts w:asciiTheme="minorHAnsi" w:hAnsiTheme="minorHAnsi"/>
          <w:sz w:val="22"/>
          <w:szCs w:val="22"/>
        </w:rPr>
        <w:t>sua apresentação;</w:t>
      </w:r>
    </w:p>
    <w:p w14:paraId="7209A0EA" w14:textId="77777777" w:rsidR="003F5437" w:rsidRPr="003F5437" w:rsidRDefault="003F5437" w:rsidP="003F5437">
      <w:pPr>
        <w:tabs>
          <w:tab w:val="left" w:pos="993"/>
          <w:tab w:val="left" w:pos="9923"/>
        </w:tabs>
        <w:spacing w:after="120"/>
        <w:ind w:left="284" w:right="34"/>
        <w:rPr>
          <w:rFonts w:asciiTheme="minorHAnsi" w:hAnsiTheme="minorHAnsi"/>
        </w:rPr>
      </w:pPr>
    </w:p>
    <w:p w14:paraId="766F151C"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O descumprimento das regras supramencionadas pela Administração por parte dos</w:t>
      </w:r>
      <w:r w:rsidRPr="00902DAB">
        <w:rPr>
          <w:rFonts w:asciiTheme="minorHAnsi" w:hAnsiTheme="minorHAnsi"/>
          <w:spacing w:val="1"/>
          <w:sz w:val="22"/>
          <w:szCs w:val="22"/>
        </w:rPr>
        <w:t xml:space="preserve"> </w:t>
      </w:r>
      <w:r w:rsidRPr="00902DAB">
        <w:rPr>
          <w:rFonts w:asciiTheme="minorHAnsi" w:hAnsiTheme="minorHAnsi"/>
          <w:sz w:val="22"/>
          <w:szCs w:val="22"/>
        </w:rPr>
        <w:t>contratados pode ensejar a responsabilização pelo Tribunal de Contas da União e, após o</w:t>
      </w:r>
      <w:r w:rsidRPr="00902DAB">
        <w:rPr>
          <w:rFonts w:asciiTheme="minorHAnsi" w:hAnsiTheme="minorHAnsi"/>
          <w:spacing w:val="1"/>
          <w:sz w:val="22"/>
          <w:szCs w:val="22"/>
        </w:rPr>
        <w:t xml:space="preserve"> </w:t>
      </w:r>
      <w:r w:rsidRPr="00902DAB">
        <w:rPr>
          <w:rFonts w:asciiTheme="minorHAnsi" w:hAnsiTheme="minorHAnsi"/>
          <w:sz w:val="22"/>
          <w:szCs w:val="22"/>
        </w:rPr>
        <w:t>devido</w:t>
      </w:r>
      <w:r w:rsidRPr="00902DAB">
        <w:rPr>
          <w:rFonts w:asciiTheme="minorHAnsi" w:hAnsiTheme="minorHAnsi"/>
          <w:spacing w:val="1"/>
          <w:sz w:val="22"/>
          <w:szCs w:val="22"/>
        </w:rPr>
        <w:t xml:space="preserve"> </w:t>
      </w:r>
      <w:r w:rsidRPr="00902DAB">
        <w:rPr>
          <w:rFonts w:asciiTheme="minorHAnsi" w:hAnsiTheme="minorHAnsi"/>
          <w:sz w:val="22"/>
          <w:szCs w:val="22"/>
        </w:rPr>
        <w:t>processo</w:t>
      </w:r>
      <w:r w:rsidRPr="00902DAB">
        <w:rPr>
          <w:rFonts w:asciiTheme="minorHAnsi" w:hAnsiTheme="minorHAnsi"/>
          <w:spacing w:val="1"/>
          <w:sz w:val="22"/>
          <w:szCs w:val="22"/>
        </w:rPr>
        <w:t xml:space="preserve"> </w:t>
      </w:r>
      <w:r w:rsidRPr="00902DAB">
        <w:rPr>
          <w:rFonts w:asciiTheme="minorHAnsi" w:hAnsiTheme="minorHAnsi"/>
          <w:sz w:val="22"/>
          <w:szCs w:val="22"/>
        </w:rPr>
        <w:t>legal,</w:t>
      </w:r>
      <w:r w:rsidRPr="00902DAB">
        <w:rPr>
          <w:rFonts w:asciiTheme="minorHAnsi" w:hAnsiTheme="minorHAnsi"/>
          <w:spacing w:val="1"/>
          <w:sz w:val="22"/>
          <w:szCs w:val="22"/>
        </w:rPr>
        <w:t xml:space="preserve"> </w:t>
      </w:r>
      <w:r w:rsidRPr="00902DAB">
        <w:rPr>
          <w:rFonts w:asciiTheme="minorHAnsi" w:hAnsiTheme="minorHAnsi"/>
          <w:sz w:val="22"/>
          <w:szCs w:val="22"/>
        </w:rPr>
        <w:t>gerar</w:t>
      </w:r>
      <w:r w:rsidRPr="00902DAB">
        <w:rPr>
          <w:rFonts w:asciiTheme="minorHAnsi" w:hAnsiTheme="minorHAnsi"/>
          <w:spacing w:val="1"/>
          <w:sz w:val="22"/>
          <w:szCs w:val="22"/>
        </w:rPr>
        <w:t xml:space="preserve"> </w:t>
      </w:r>
      <w:r w:rsidRPr="00902DAB">
        <w:rPr>
          <w:rFonts w:asciiTheme="minorHAnsi" w:hAnsiTheme="minorHAnsi"/>
          <w:sz w:val="22"/>
          <w:szCs w:val="22"/>
        </w:rPr>
        <w:t>as</w:t>
      </w:r>
      <w:r w:rsidRPr="00902DAB">
        <w:rPr>
          <w:rFonts w:asciiTheme="minorHAnsi" w:hAnsiTheme="minorHAnsi"/>
          <w:spacing w:val="1"/>
          <w:sz w:val="22"/>
          <w:szCs w:val="22"/>
        </w:rPr>
        <w:t xml:space="preserve"> </w:t>
      </w:r>
      <w:r w:rsidRPr="00902DAB">
        <w:rPr>
          <w:rFonts w:asciiTheme="minorHAnsi" w:hAnsiTheme="minorHAnsi"/>
          <w:sz w:val="22"/>
          <w:szCs w:val="22"/>
        </w:rPr>
        <w:t>seguintes</w:t>
      </w:r>
      <w:r w:rsidRPr="00902DAB">
        <w:rPr>
          <w:rFonts w:asciiTheme="minorHAnsi" w:hAnsiTheme="minorHAnsi"/>
          <w:spacing w:val="1"/>
          <w:sz w:val="22"/>
          <w:szCs w:val="22"/>
        </w:rPr>
        <w:t xml:space="preserve"> </w:t>
      </w:r>
      <w:r w:rsidRPr="00902DAB">
        <w:rPr>
          <w:rFonts w:asciiTheme="minorHAnsi" w:hAnsiTheme="minorHAnsi"/>
          <w:sz w:val="22"/>
          <w:szCs w:val="22"/>
        </w:rPr>
        <w:t>consequências:</w:t>
      </w:r>
      <w:r w:rsidRPr="00902DAB">
        <w:rPr>
          <w:rFonts w:asciiTheme="minorHAnsi" w:hAnsiTheme="minorHAnsi"/>
          <w:spacing w:val="1"/>
          <w:sz w:val="22"/>
          <w:szCs w:val="22"/>
        </w:rPr>
        <w:t xml:space="preserve"> </w:t>
      </w:r>
      <w:r w:rsidRPr="00902DAB">
        <w:rPr>
          <w:rFonts w:asciiTheme="minorHAnsi" w:hAnsiTheme="minorHAnsi"/>
          <w:sz w:val="22"/>
          <w:szCs w:val="22"/>
        </w:rPr>
        <w:t>assinatura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prazo</w:t>
      </w:r>
      <w:r w:rsidRPr="00902DAB">
        <w:rPr>
          <w:rFonts w:asciiTheme="minorHAnsi" w:hAnsiTheme="minorHAnsi"/>
          <w:spacing w:val="1"/>
          <w:sz w:val="22"/>
          <w:szCs w:val="22"/>
        </w:rPr>
        <w:t xml:space="preserve"> </w:t>
      </w:r>
      <w:r w:rsidRPr="00902DAB">
        <w:rPr>
          <w:rFonts w:asciiTheme="minorHAnsi" w:hAnsiTheme="minorHAnsi"/>
          <w:sz w:val="22"/>
          <w:szCs w:val="22"/>
        </w:rPr>
        <w:t>para</w:t>
      </w:r>
      <w:r w:rsidRPr="00902DAB">
        <w:rPr>
          <w:rFonts w:asciiTheme="minorHAnsi" w:hAnsiTheme="minorHAnsi"/>
          <w:spacing w:val="6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adoção</w:t>
      </w:r>
      <w:r w:rsidRPr="00902DAB">
        <w:rPr>
          <w:rFonts w:asciiTheme="minorHAnsi" w:hAnsiTheme="minorHAnsi"/>
          <w:spacing w:val="5"/>
          <w:sz w:val="22"/>
          <w:szCs w:val="22"/>
        </w:rPr>
        <w:t xml:space="preserve"> </w:t>
      </w:r>
      <w:r w:rsidRPr="00902DAB">
        <w:rPr>
          <w:rFonts w:asciiTheme="minorHAnsi" w:hAnsiTheme="minorHAnsi"/>
          <w:sz w:val="22"/>
          <w:szCs w:val="22"/>
        </w:rPr>
        <w:t>das</w:t>
      </w:r>
      <w:r w:rsidRPr="00902DAB">
        <w:rPr>
          <w:rFonts w:asciiTheme="minorHAnsi" w:hAnsiTheme="minorHAnsi"/>
          <w:spacing w:val="4"/>
          <w:sz w:val="22"/>
          <w:szCs w:val="22"/>
        </w:rPr>
        <w:t xml:space="preserve"> </w:t>
      </w:r>
      <w:r w:rsidRPr="00902DAB">
        <w:rPr>
          <w:rFonts w:asciiTheme="minorHAnsi" w:hAnsiTheme="minorHAnsi"/>
          <w:sz w:val="22"/>
          <w:szCs w:val="22"/>
        </w:rPr>
        <w:t>medidas</w:t>
      </w:r>
      <w:r w:rsidRPr="00902DAB">
        <w:rPr>
          <w:rFonts w:asciiTheme="minorHAnsi" w:hAnsiTheme="minorHAnsi"/>
          <w:spacing w:val="4"/>
          <w:sz w:val="22"/>
          <w:szCs w:val="22"/>
        </w:rPr>
        <w:t xml:space="preserve"> </w:t>
      </w:r>
      <w:r w:rsidRPr="00902DAB">
        <w:rPr>
          <w:rFonts w:asciiTheme="minorHAnsi" w:hAnsiTheme="minorHAnsi"/>
          <w:sz w:val="22"/>
          <w:szCs w:val="22"/>
        </w:rPr>
        <w:t>necessárias</w:t>
      </w:r>
      <w:r w:rsidRPr="00902DAB">
        <w:rPr>
          <w:rFonts w:asciiTheme="minorHAnsi" w:hAnsiTheme="minorHAnsi"/>
          <w:spacing w:val="6"/>
          <w:sz w:val="22"/>
          <w:szCs w:val="22"/>
        </w:rPr>
        <w:t xml:space="preserve"> </w:t>
      </w:r>
      <w:r w:rsidRPr="00902DAB">
        <w:rPr>
          <w:rFonts w:asciiTheme="minorHAnsi" w:hAnsiTheme="minorHAnsi"/>
          <w:sz w:val="22"/>
          <w:szCs w:val="22"/>
        </w:rPr>
        <w:t>ao</w:t>
      </w:r>
      <w:r w:rsidRPr="00902DAB">
        <w:rPr>
          <w:rFonts w:asciiTheme="minorHAnsi" w:hAnsiTheme="minorHAnsi"/>
          <w:spacing w:val="6"/>
          <w:sz w:val="22"/>
          <w:szCs w:val="22"/>
        </w:rPr>
        <w:t xml:space="preserve"> </w:t>
      </w:r>
      <w:r w:rsidRPr="00902DAB">
        <w:rPr>
          <w:rFonts w:asciiTheme="minorHAnsi" w:hAnsiTheme="minorHAnsi"/>
          <w:sz w:val="22"/>
          <w:szCs w:val="22"/>
        </w:rPr>
        <w:t>exato</w:t>
      </w:r>
      <w:r w:rsidRPr="00902DAB">
        <w:rPr>
          <w:rFonts w:asciiTheme="minorHAnsi" w:hAnsiTheme="minorHAnsi"/>
          <w:spacing w:val="4"/>
          <w:sz w:val="22"/>
          <w:szCs w:val="22"/>
        </w:rPr>
        <w:t xml:space="preserve"> </w:t>
      </w:r>
      <w:r w:rsidRPr="00902DAB">
        <w:rPr>
          <w:rFonts w:asciiTheme="minorHAnsi" w:hAnsiTheme="minorHAnsi"/>
          <w:sz w:val="22"/>
          <w:szCs w:val="22"/>
        </w:rPr>
        <w:t>cumprimento</w:t>
      </w:r>
      <w:r w:rsidRPr="00902DAB">
        <w:rPr>
          <w:rFonts w:asciiTheme="minorHAnsi" w:hAnsiTheme="minorHAnsi"/>
          <w:spacing w:val="4"/>
          <w:sz w:val="22"/>
          <w:szCs w:val="22"/>
        </w:rPr>
        <w:t xml:space="preserve"> </w:t>
      </w:r>
      <w:r w:rsidRPr="00902DAB">
        <w:rPr>
          <w:rFonts w:asciiTheme="minorHAnsi" w:hAnsiTheme="minorHAnsi"/>
          <w:sz w:val="22"/>
          <w:szCs w:val="22"/>
        </w:rPr>
        <w:t>da</w:t>
      </w:r>
      <w:r w:rsidRPr="00902DAB">
        <w:rPr>
          <w:rFonts w:asciiTheme="minorHAnsi" w:hAnsiTheme="minorHAnsi"/>
          <w:spacing w:val="4"/>
          <w:sz w:val="22"/>
          <w:szCs w:val="22"/>
        </w:rPr>
        <w:t xml:space="preserve"> </w:t>
      </w:r>
      <w:r w:rsidRPr="00902DAB">
        <w:rPr>
          <w:rFonts w:asciiTheme="minorHAnsi" w:hAnsiTheme="minorHAnsi"/>
          <w:sz w:val="22"/>
          <w:szCs w:val="22"/>
        </w:rPr>
        <w:t>lei,</w:t>
      </w:r>
      <w:r w:rsidRPr="00902DAB">
        <w:rPr>
          <w:rFonts w:asciiTheme="minorHAnsi" w:hAnsiTheme="minorHAnsi"/>
          <w:spacing w:val="8"/>
          <w:sz w:val="22"/>
          <w:szCs w:val="22"/>
        </w:rPr>
        <w:t xml:space="preserve"> </w:t>
      </w:r>
      <w:r w:rsidRPr="00902DAB">
        <w:rPr>
          <w:rFonts w:asciiTheme="minorHAnsi" w:hAnsiTheme="minorHAnsi"/>
          <w:sz w:val="22"/>
          <w:szCs w:val="22"/>
        </w:rPr>
        <w:t>nos</w:t>
      </w:r>
      <w:r w:rsidRPr="00902DAB">
        <w:rPr>
          <w:rFonts w:asciiTheme="minorHAnsi" w:hAnsiTheme="minorHAnsi"/>
          <w:spacing w:val="2"/>
          <w:sz w:val="22"/>
          <w:szCs w:val="22"/>
        </w:rPr>
        <w:t xml:space="preserve"> </w:t>
      </w:r>
      <w:r w:rsidRPr="00902DAB">
        <w:rPr>
          <w:rFonts w:asciiTheme="minorHAnsi" w:hAnsiTheme="minorHAnsi"/>
          <w:sz w:val="22"/>
          <w:szCs w:val="22"/>
        </w:rPr>
        <w:lastRenderedPageBreak/>
        <w:t>termos</w:t>
      </w:r>
      <w:r w:rsidRPr="00902DAB">
        <w:rPr>
          <w:rFonts w:asciiTheme="minorHAnsi" w:hAnsiTheme="minorHAnsi"/>
          <w:spacing w:val="6"/>
          <w:sz w:val="22"/>
          <w:szCs w:val="22"/>
        </w:rPr>
        <w:t xml:space="preserve"> </w:t>
      </w:r>
      <w:r w:rsidRPr="00902DAB">
        <w:rPr>
          <w:rFonts w:asciiTheme="minorHAnsi" w:hAnsiTheme="minorHAnsi"/>
          <w:sz w:val="22"/>
          <w:szCs w:val="22"/>
        </w:rPr>
        <w:t>do</w:t>
      </w:r>
      <w:r w:rsidRPr="00902DAB">
        <w:rPr>
          <w:rFonts w:asciiTheme="minorHAnsi" w:hAnsiTheme="minorHAnsi"/>
          <w:spacing w:val="4"/>
          <w:sz w:val="22"/>
          <w:szCs w:val="22"/>
        </w:rPr>
        <w:t xml:space="preserve"> </w:t>
      </w:r>
      <w:r w:rsidRPr="00902DAB">
        <w:rPr>
          <w:rFonts w:asciiTheme="minorHAnsi" w:hAnsiTheme="minorHAnsi"/>
          <w:sz w:val="22"/>
          <w:szCs w:val="22"/>
        </w:rPr>
        <w:t>art.</w:t>
      </w:r>
      <w:r w:rsidRPr="00902DAB">
        <w:rPr>
          <w:rFonts w:asciiTheme="minorHAnsi" w:hAnsiTheme="minorHAnsi"/>
          <w:spacing w:val="5"/>
          <w:sz w:val="22"/>
          <w:szCs w:val="22"/>
        </w:rPr>
        <w:t xml:space="preserve"> </w:t>
      </w:r>
      <w:r w:rsidRPr="00902DAB">
        <w:rPr>
          <w:rFonts w:asciiTheme="minorHAnsi" w:hAnsiTheme="minorHAnsi"/>
          <w:sz w:val="22"/>
          <w:szCs w:val="22"/>
        </w:rPr>
        <w:t>71,</w:t>
      </w:r>
      <w:r w:rsidRPr="00902DAB">
        <w:rPr>
          <w:rFonts w:asciiTheme="minorHAnsi" w:hAnsiTheme="minorHAnsi"/>
          <w:spacing w:val="5"/>
          <w:sz w:val="22"/>
          <w:szCs w:val="22"/>
        </w:rPr>
        <w:t xml:space="preserve"> </w:t>
      </w:r>
      <w:r w:rsidRPr="00902DAB">
        <w:rPr>
          <w:rFonts w:asciiTheme="minorHAnsi" w:hAnsiTheme="minorHAnsi"/>
          <w:sz w:val="22"/>
          <w:szCs w:val="22"/>
        </w:rPr>
        <w:t>inciso IX,</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Constituição;</w:t>
      </w:r>
      <w:r w:rsidRPr="00902DAB">
        <w:rPr>
          <w:rFonts w:asciiTheme="minorHAnsi" w:hAnsiTheme="minorHAnsi"/>
          <w:spacing w:val="1"/>
          <w:sz w:val="22"/>
          <w:szCs w:val="22"/>
        </w:rPr>
        <w:t xml:space="preserve"> </w:t>
      </w:r>
      <w:r w:rsidRPr="00902DAB">
        <w:rPr>
          <w:rFonts w:asciiTheme="minorHAnsi" w:hAnsiTheme="minorHAnsi"/>
          <w:sz w:val="22"/>
          <w:szCs w:val="22"/>
        </w:rPr>
        <w:t>ou</w:t>
      </w:r>
      <w:r w:rsidRPr="00902DAB">
        <w:rPr>
          <w:rFonts w:asciiTheme="minorHAnsi" w:hAnsiTheme="minorHAnsi"/>
          <w:spacing w:val="1"/>
          <w:sz w:val="22"/>
          <w:szCs w:val="22"/>
        </w:rPr>
        <w:t xml:space="preserve"> </w:t>
      </w:r>
      <w:r w:rsidRPr="00902DAB">
        <w:rPr>
          <w:rFonts w:asciiTheme="minorHAnsi" w:hAnsiTheme="minorHAnsi"/>
          <w:sz w:val="22"/>
          <w:szCs w:val="22"/>
        </w:rPr>
        <w:t>condenação</w:t>
      </w:r>
      <w:r w:rsidRPr="00902DAB">
        <w:rPr>
          <w:rFonts w:asciiTheme="minorHAnsi" w:hAnsiTheme="minorHAnsi"/>
          <w:spacing w:val="1"/>
          <w:sz w:val="22"/>
          <w:szCs w:val="22"/>
        </w:rPr>
        <w:t xml:space="preserve"> </w:t>
      </w:r>
      <w:r w:rsidRPr="00902DAB">
        <w:rPr>
          <w:rFonts w:asciiTheme="minorHAnsi" w:hAnsiTheme="minorHAnsi"/>
          <w:sz w:val="22"/>
          <w:szCs w:val="22"/>
        </w:rPr>
        <w:t>dos</w:t>
      </w:r>
      <w:r w:rsidRPr="00902DAB">
        <w:rPr>
          <w:rFonts w:asciiTheme="minorHAnsi" w:hAnsiTheme="minorHAnsi"/>
          <w:spacing w:val="1"/>
          <w:sz w:val="22"/>
          <w:szCs w:val="22"/>
        </w:rPr>
        <w:t xml:space="preserve"> </w:t>
      </w:r>
      <w:r w:rsidRPr="00902DAB">
        <w:rPr>
          <w:rFonts w:asciiTheme="minorHAnsi" w:hAnsiTheme="minorHAnsi"/>
          <w:sz w:val="22"/>
          <w:szCs w:val="22"/>
        </w:rPr>
        <w:t>agentes</w:t>
      </w:r>
      <w:r w:rsidRPr="00902DAB">
        <w:rPr>
          <w:rFonts w:asciiTheme="minorHAnsi" w:hAnsiTheme="minorHAnsi"/>
          <w:spacing w:val="1"/>
          <w:sz w:val="22"/>
          <w:szCs w:val="22"/>
        </w:rPr>
        <w:t xml:space="preserve"> </w:t>
      </w:r>
      <w:r w:rsidRPr="00902DAB">
        <w:rPr>
          <w:rFonts w:asciiTheme="minorHAnsi" w:hAnsiTheme="minorHAnsi"/>
          <w:sz w:val="22"/>
          <w:szCs w:val="22"/>
        </w:rPr>
        <w:t>públicos</w:t>
      </w:r>
      <w:r w:rsidRPr="00902DAB">
        <w:rPr>
          <w:rFonts w:asciiTheme="minorHAnsi" w:hAnsiTheme="minorHAnsi"/>
          <w:spacing w:val="1"/>
          <w:sz w:val="22"/>
          <w:szCs w:val="22"/>
        </w:rPr>
        <w:t xml:space="preserve"> </w:t>
      </w:r>
      <w:r w:rsidRPr="00902DAB">
        <w:rPr>
          <w:rFonts w:asciiTheme="minorHAnsi" w:hAnsiTheme="minorHAnsi"/>
          <w:sz w:val="22"/>
          <w:szCs w:val="22"/>
        </w:rPr>
        <w:t>responsáveis</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empresa</w:t>
      </w:r>
      <w:r w:rsidRPr="00902DAB">
        <w:rPr>
          <w:rFonts w:asciiTheme="minorHAnsi" w:hAnsiTheme="minorHAnsi"/>
          <w:spacing w:val="-59"/>
          <w:sz w:val="22"/>
          <w:szCs w:val="22"/>
        </w:rPr>
        <w:t xml:space="preserve"> </w:t>
      </w:r>
      <w:r w:rsidRPr="00902DAB">
        <w:rPr>
          <w:rFonts w:asciiTheme="minorHAnsi" w:hAnsiTheme="minorHAnsi"/>
          <w:sz w:val="22"/>
          <w:szCs w:val="22"/>
        </w:rPr>
        <w:t>contratada</w:t>
      </w:r>
      <w:r w:rsidRPr="00902DAB">
        <w:rPr>
          <w:rFonts w:asciiTheme="minorHAnsi" w:hAnsiTheme="minorHAnsi"/>
          <w:spacing w:val="1"/>
          <w:sz w:val="22"/>
          <w:szCs w:val="22"/>
        </w:rPr>
        <w:t xml:space="preserve"> </w:t>
      </w:r>
      <w:r w:rsidRPr="00902DAB">
        <w:rPr>
          <w:rFonts w:asciiTheme="minorHAnsi" w:hAnsiTheme="minorHAnsi"/>
          <w:sz w:val="22"/>
          <w:szCs w:val="22"/>
        </w:rPr>
        <w:t>ao</w:t>
      </w:r>
      <w:r w:rsidRPr="00902DAB">
        <w:rPr>
          <w:rFonts w:asciiTheme="minorHAnsi" w:hAnsiTheme="minorHAnsi"/>
          <w:spacing w:val="1"/>
          <w:sz w:val="22"/>
          <w:szCs w:val="22"/>
        </w:rPr>
        <w:t xml:space="preserve"> </w:t>
      </w:r>
      <w:r w:rsidRPr="00902DAB">
        <w:rPr>
          <w:rFonts w:asciiTheme="minorHAnsi" w:hAnsiTheme="minorHAnsi"/>
          <w:sz w:val="22"/>
          <w:szCs w:val="22"/>
        </w:rPr>
        <w:t>pagamento</w:t>
      </w:r>
      <w:r w:rsidRPr="00902DAB">
        <w:rPr>
          <w:rFonts w:asciiTheme="minorHAnsi" w:hAnsiTheme="minorHAnsi"/>
          <w:spacing w:val="1"/>
          <w:sz w:val="22"/>
          <w:szCs w:val="22"/>
        </w:rPr>
        <w:t xml:space="preserve"> </w:t>
      </w:r>
      <w:r w:rsidRPr="00902DAB">
        <w:rPr>
          <w:rFonts w:asciiTheme="minorHAnsi" w:hAnsiTheme="minorHAnsi"/>
          <w:sz w:val="22"/>
          <w:szCs w:val="22"/>
        </w:rPr>
        <w:t>dos</w:t>
      </w:r>
      <w:r w:rsidRPr="00902DAB">
        <w:rPr>
          <w:rFonts w:asciiTheme="minorHAnsi" w:hAnsiTheme="minorHAnsi"/>
          <w:spacing w:val="1"/>
          <w:sz w:val="22"/>
          <w:szCs w:val="22"/>
        </w:rPr>
        <w:t xml:space="preserve"> </w:t>
      </w:r>
      <w:r w:rsidRPr="00902DAB">
        <w:rPr>
          <w:rFonts w:asciiTheme="minorHAnsi" w:hAnsiTheme="minorHAnsi"/>
          <w:sz w:val="22"/>
          <w:szCs w:val="22"/>
        </w:rPr>
        <w:t>prejuízos</w:t>
      </w:r>
      <w:r w:rsidRPr="00902DAB">
        <w:rPr>
          <w:rFonts w:asciiTheme="minorHAnsi" w:hAnsiTheme="minorHAnsi"/>
          <w:spacing w:val="1"/>
          <w:sz w:val="22"/>
          <w:szCs w:val="22"/>
        </w:rPr>
        <w:t xml:space="preserve"> </w:t>
      </w:r>
      <w:r w:rsidRPr="00902DAB">
        <w:rPr>
          <w:rFonts w:asciiTheme="minorHAnsi" w:hAnsiTheme="minorHAnsi"/>
          <w:sz w:val="22"/>
          <w:szCs w:val="22"/>
        </w:rPr>
        <w:t>ao</w:t>
      </w:r>
      <w:r w:rsidRPr="00902DAB">
        <w:rPr>
          <w:rFonts w:asciiTheme="minorHAnsi" w:hAnsiTheme="minorHAnsi"/>
          <w:spacing w:val="1"/>
          <w:sz w:val="22"/>
          <w:szCs w:val="22"/>
        </w:rPr>
        <w:t xml:space="preserve"> </w:t>
      </w:r>
      <w:r w:rsidRPr="00902DAB">
        <w:rPr>
          <w:rFonts w:asciiTheme="minorHAnsi" w:hAnsiTheme="minorHAnsi"/>
          <w:sz w:val="22"/>
          <w:szCs w:val="22"/>
        </w:rPr>
        <w:t>erário,</w:t>
      </w:r>
      <w:r w:rsidRPr="00902DAB">
        <w:rPr>
          <w:rFonts w:asciiTheme="minorHAnsi" w:hAnsiTheme="minorHAnsi"/>
          <w:spacing w:val="1"/>
          <w:sz w:val="22"/>
          <w:szCs w:val="22"/>
        </w:rPr>
        <w:t xml:space="preserve"> </w:t>
      </w:r>
      <w:r w:rsidRPr="00902DAB">
        <w:rPr>
          <w:rFonts w:asciiTheme="minorHAnsi" w:hAnsiTheme="minorHAnsi"/>
          <w:sz w:val="22"/>
          <w:szCs w:val="22"/>
        </w:rPr>
        <w:t>caso</w:t>
      </w:r>
      <w:r w:rsidRPr="00902DAB">
        <w:rPr>
          <w:rFonts w:asciiTheme="minorHAnsi" w:hAnsiTheme="minorHAnsi"/>
          <w:spacing w:val="1"/>
          <w:sz w:val="22"/>
          <w:szCs w:val="22"/>
        </w:rPr>
        <w:t xml:space="preserve"> </w:t>
      </w:r>
      <w:r w:rsidRPr="00902DAB">
        <w:rPr>
          <w:rFonts w:asciiTheme="minorHAnsi" w:hAnsiTheme="minorHAnsi"/>
          <w:sz w:val="22"/>
          <w:szCs w:val="22"/>
        </w:rPr>
        <w:t>verificada</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ocorrência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superfaturamento</w:t>
      </w:r>
      <w:r w:rsidRPr="00902DAB">
        <w:rPr>
          <w:rFonts w:asciiTheme="minorHAnsi" w:hAnsiTheme="minorHAnsi"/>
          <w:spacing w:val="-3"/>
          <w:sz w:val="22"/>
          <w:szCs w:val="22"/>
        </w:rPr>
        <w:t xml:space="preserve"> </w:t>
      </w:r>
      <w:r w:rsidRPr="00902DAB">
        <w:rPr>
          <w:rFonts w:asciiTheme="minorHAnsi" w:hAnsiTheme="minorHAnsi"/>
          <w:sz w:val="22"/>
          <w:szCs w:val="22"/>
        </w:rPr>
        <w:t>por</w:t>
      </w:r>
      <w:r w:rsidRPr="00902DAB">
        <w:rPr>
          <w:rFonts w:asciiTheme="minorHAnsi" w:hAnsiTheme="minorHAnsi"/>
          <w:spacing w:val="1"/>
          <w:sz w:val="22"/>
          <w:szCs w:val="22"/>
        </w:rPr>
        <w:t xml:space="preserve"> </w:t>
      </w:r>
      <w:r w:rsidRPr="00902DAB">
        <w:rPr>
          <w:rFonts w:asciiTheme="minorHAnsi" w:hAnsiTheme="minorHAnsi"/>
          <w:sz w:val="22"/>
          <w:szCs w:val="22"/>
        </w:rPr>
        <w:t>sobrepreço</w:t>
      </w:r>
      <w:r w:rsidRPr="00902DAB">
        <w:rPr>
          <w:rFonts w:asciiTheme="minorHAnsi" w:hAnsiTheme="minorHAnsi"/>
          <w:spacing w:val="-2"/>
          <w:sz w:val="22"/>
          <w:szCs w:val="22"/>
        </w:rPr>
        <w:t xml:space="preserve"> </w:t>
      </w:r>
      <w:r w:rsidRPr="00902DAB">
        <w:rPr>
          <w:rFonts w:asciiTheme="minorHAnsi" w:hAnsiTheme="minorHAnsi"/>
          <w:sz w:val="22"/>
          <w:szCs w:val="22"/>
        </w:rPr>
        <w:t>na execução do contrato.</w:t>
      </w:r>
    </w:p>
    <w:p w14:paraId="1E89C6CA" w14:textId="77777777" w:rsidR="0051540B" w:rsidRPr="00902DAB" w:rsidRDefault="0051540B" w:rsidP="006065E0">
      <w:pPr>
        <w:pStyle w:val="Corpodetexto"/>
        <w:tabs>
          <w:tab w:val="left" w:pos="993"/>
          <w:tab w:val="left" w:pos="9923"/>
        </w:tabs>
        <w:spacing w:before="120" w:after="120"/>
        <w:ind w:left="284" w:right="34"/>
        <w:jc w:val="left"/>
        <w:rPr>
          <w:rFonts w:asciiTheme="minorHAnsi" w:hAnsiTheme="minorHAnsi"/>
        </w:rPr>
      </w:pPr>
    </w:p>
    <w:p w14:paraId="269BF15A" w14:textId="77777777" w:rsidR="0051540B" w:rsidRPr="00902DAB" w:rsidRDefault="0051540B" w:rsidP="006A5B6E">
      <w:pPr>
        <w:pStyle w:val="Ttulo3"/>
        <w:numPr>
          <w:ilvl w:val="0"/>
          <w:numId w:val="3"/>
        </w:numPr>
        <w:tabs>
          <w:tab w:val="left" w:pos="567"/>
          <w:tab w:val="left" w:pos="9923"/>
        </w:tabs>
        <w:ind w:left="284" w:right="34" w:firstLine="0"/>
        <w:jc w:val="both"/>
        <w:rPr>
          <w:rFonts w:asciiTheme="minorHAnsi" w:hAnsiTheme="minorHAnsi"/>
        </w:rPr>
      </w:pPr>
      <w:bookmarkStart w:id="14" w:name="_bookmark11"/>
      <w:bookmarkEnd w:id="14"/>
      <w:r w:rsidRPr="00902DAB">
        <w:rPr>
          <w:rFonts w:asciiTheme="minorHAnsi" w:hAnsiTheme="minorHAnsi"/>
        </w:rPr>
        <w:t>ABERTURA DA SESSÃO, CLASSIFICAÇÃO DAS PROPOSTAS E FORMULAÇÃ</w:t>
      </w:r>
      <w:r w:rsidR="00551A15">
        <w:rPr>
          <w:rFonts w:asciiTheme="minorHAnsi" w:hAnsiTheme="minorHAnsi"/>
        </w:rPr>
        <w:t xml:space="preserve">O </w:t>
      </w:r>
      <w:r w:rsidR="00551A15">
        <w:rPr>
          <w:rFonts w:asciiTheme="minorHAnsi" w:hAnsiTheme="minorHAnsi"/>
          <w:spacing w:val="-59"/>
        </w:rPr>
        <w:t xml:space="preserve"> </w:t>
      </w:r>
      <w:r w:rsidRPr="00902DAB">
        <w:rPr>
          <w:rFonts w:asciiTheme="minorHAnsi" w:hAnsiTheme="minorHAnsi"/>
        </w:rPr>
        <w:t>DOS</w:t>
      </w:r>
      <w:r w:rsidRPr="00902DAB">
        <w:rPr>
          <w:rFonts w:asciiTheme="minorHAnsi" w:hAnsiTheme="minorHAnsi"/>
          <w:spacing w:val="-1"/>
        </w:rPr>
        <w:t xml:space="preserve"> </w:t>
      </w:r>
      <w:r w:rsidRPr="00902DAB">
        <w:rPr>
          <w:rFonts w:asciiTheme="minorHAnsi" w:hAnsiTheme="minorHAnsi"/>
        </w:rPr>
        <w:t>LANCES</w:t>
      </w:r>
    </w:p>
    <w:p w14:paraId="4786C57D" w14:textId="77777777" w:rsidR="0051540B" w:rsidRPr="00902DAB" w:rsidRDefault="0051540B" w:rsidP="00521326">
      <w:pPr>
        <w:pStyle w:val="Corpodetexto"/>
        <w:tabs>
          <w:tab w:val="left" w:pos="993"/>
          <w:tab w:val="left" w:pos="1134"/>
          <w:tab w:val="left" w:pos="9923"/>
        </w:tabs>
        <w:ind w:left="284" w:right="34"/>
        <w:jc w:val="left"/>
        <w:rPr>
          <w:rFonts w:asciiTheme="minorHAnsi" w:hAnsiTheme="minorHAnsi"/>
          <w:b/>
        </w:rPr>
      </w:pPr>
    </w:p>
    <w:p w14:paraId="1853244E"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A abertura da presente licitação dar-se-á em sessão pública, por meio de sistema</w:t>
      </w:r>
      <w:r w:rsidRPr="00902DAB">
        <w:rPr>
          <w:rFonts w:asciiTheme="minorHAnsi" w:hAnsiTheme="minorHAnsi"/>
          <w:spacing w:val="1"/>
          <w:sz w:val="22"/>
          <w:szCs w:val="22"/>
        </w:rPr>
        <w:t xml:space="preserve"> </w:t>
      </w:r>
      <w:r w:rsidRPr="00902DAB">
        <w:rPr>
          <w:rFonts w:asciiTheme="minorHAnsi" w:hAnsiTheme="minorHAnsi"/>
          <w:sz w:val="22"/>
          <w:szCs w:val="22"/>
        </w:rPr>
        <w:t>eletrônico,</w:t>
      </w:r>
      <w:r w:rsidRPr="00902DAB">
        <w:rPr>
          <w:rFonts w:asciiTheme="minorHAnsi" w:hAnsiTheme="minorHAnsi"/>
          <w:spacing w:val="-2"/>
          <w:sz w:val="22"/>
          <w:szCs w:val="22"/>
        </w:rPr>
        <w:t xml:space="preserve"> </w:t>
      </w:r>
      <w:r w:rsidRPr="00902DAB">
        <w:rPr>
          <w:rFonts w:asciiTheme="minorHAnsi" w:hAnsiTheme="minorHAnsi"/>
          <w:sz w:val="22"/>
          <w:szCs w:val="22"/>
        </w:rPr>
        <w:t>na data,</w:t>
      </w:r>
      <w:r w:rsidRPr="00902DAB">
        <w:rPr>
          <w:rFonts w:asciiTheme="minorHAnsi" w:hAnsiTheme="minorHAnsi"/>
          <w:spacing w:val="-1"/>
          <w:sz w:val="22"/>
          <w:szCs w:val="22"/>
        </w:rPr>
        <w:t xml:space="preserve"> </w:t>
      </w:r>
      <w:r w:rsidRPr="00902DAB">
        <w:rPr>
          <w:rFonts w:asciiTheme="minorHAnsi" w:hAnsiTheme="minorHAnsi"/>
          <w:sz w:val="22"/>
          <w:szCs w:val="22"/>
        </w:rPr>
        <w:t>horário e local indicados neste Edital.</w:t>
      </w:r>
    </w:p>
    <w:p w14:paraId="48A47A49" w14:textId="77777777" w:rsidR="0051540B" w:rsidRPr="00902DAB" w:rsidRDefault="0051540B" w:rsidP="00521326">
      <w:pPr>
        <w:pStyle w:val="PargrafodaLista"/>
        <w:tabs>
          <w:tab w:val="left" w:pos="993"/>
          <w:tab w:val="left" w:pos="1134"/>
          <w:tab w:val="left" w:pos="1310"/>
          <w:tab w:val="left" w:pos="9923"/>
        </w:tabs>
        <w:ind w:left="284" w:right="34"/>
        <w:rPr>
          <w:rFonts w:asciiTheme="minorHAnsi" w:hAnsiTheme="minorHAnsi"/>
          <w:sz w:val="22"/>
          <w:szCs w:val="22"/>
        </w:rPr>
      </w:pPr>
    </w:p>
    <w:p w14:paraId="68F413F7"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 Licitante será responsável por todas as transações que forem efetuadas em seu</w:t>
      </w:r>
      <w:r w:rsidRPr="00902DAB">
        <w:rPr>
          <w:rFonts w:asciiTheme="minorHAnsi" w:hAnsiTheme="minorHAnsi"/>
          <w:spacing w:val="1"/>
          <w:sz w:val="22"/>
          <w:szCs w:val="22"/>
        </w:rPr>
        <w:t xml:space="preserve"> </w:t>
      </w:r>
      <w:r w:rsidRPr="00902DAB">
        <w:rPr>
          <w:rFonts w:asciiTheme="minorHAnsi" w:hAnsiTheme="minorHAnsi"/>
          <w:sz w:val="22"/>
          <w:szCs w:val="22"/>
        </w:rPr>
        <w:t>nome</w:t>
      </w:r>
      <w:r w:rsidRPr="00902DAB">
        <w:rPr>
          <w:rFonts w:asciiTheme="minorHAnsi" w:hAnsiTheme="minorHAnsi"/>
          <w:spacing w:val="-2"/>
          <w:sz w:val="22"/>
          <w:szCs w:val="22"/>
        </w:rPr>
        <w:t xml:space="preserve"> </w:t>
      </w:r>
      <w:r w:rsidRPr="00902DAB">
        <w:rPr>
          <w:rFonts w:asciiTheme="minorHAnsi" w:hAnsiTheme="minorHAnsi"/>
          <w:sz w:val="22"/>
          <w:szCs w:val="22"/>
        </w:rPr>
        <w:t>no</w:t>
      </w:r>
      <w:r w:rsidRPr="00902DAB">
        <w:rPr>
          <w:rFonts w:asciiTheme="minorHAnsi" w:hAnsiTheme="minorHAnsi"/>
          <w:spacing w:val="-3"/>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eletrônico, assumindo</w:t>
      </w:r>
      <w:r w:rsidRPr="00902DAB">
        <w:rPr>
          <w:rFonts w:asciiTheme="minorHAnsi" w:hAnsiTheme="minorHAnsi"/>
          <w:spacing w:val="-1"/>
          <w:sz w:val="22"/>
          <w:szCs w:val="22"/>
        </w:rPr>
        <w:t xml:space="preserve"> </w:t>
      </w:r>
      <w:r w:rsidRPr="00902DAB">
        <w:rPr>
          <w:rFonts w:asciiTheme="minorHAnsi" w:hAnsiTheme="minorHAnsi"/>
          <w:sz w:val="22"/>
          <w:szCs w:val="22"/>
        </w:rPr>
        <w:t>como</w:t>
      </w:r>
      <w:r w:rsidRPr="00902DAB">
        <w:rPr>
          <w:rFonts w:asciiTheme="minorHAnsi" w:hAnsiTheme="minorHAnsi"/>
          <w:spacing w:val="-3"/>
          <w:sz w:val="22"/>
          <w:szCs w:val="22"/>
        </w:rPr>
        <w:t xml:space="preserve"> </w:t>
      </w:r>
      <w:r w:rsidRPr="00902DAB">
        <w:rPr>
          <w:rFonts w:asciiTheme="minorHAnsi" w:hAnsiTheme="minorHAnsi"/>
          <w:sz w:val="22"/>
          <w:szCs w:val="22"/>
        </w:rPr>
        <w:t>firmes</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3"/>
          <w:sz w:val="22"/>
          <w:szCs w:val="22"/>
        </w:rPr>
        <w:t xml:space="preserve"> </w:t>
      </w:r>
      <w:r w:rsidRPr="00902DAB">
        <w:rPr>
          <w:rFonts w:asciiTheme="minorHAnsi" w:hAnsiTheme="minorHAnsi"/>
          <w:sz w:val="22"/>
          <w:szCs w:val="22"/>
        </w:rPr>
        <w:t>verdadeiras</w:t>
      </w:r>
      <w:r w:rsidRPr="00902DAB">
        <w:rPr>
          <w:rFonts w:asciiTheme="minorHAnsi" w:hAnsiTheme="minorHAnsi"/>
          <w:spacing w:val="-3"/>
          <w:sz w:val="22"/>
          <w:szCs w:val="22"/>
        </w:rPr>
        <w:t xml:space="preserve"> </w:t>
      </w:r>
      <w:r w:rsidRPr="00902DAB">
        <w:rPr>
          <w:rFonts w:asciiTheme="minorHAnsi" w:hAnsiTheme="minorHAnsi"/>
          <w:sz w:val="22"/>
          <w:szCs w:val="22"/>
        </w:rPr>
        <w:t>suas</w:t>
      </w:r>
      <w:r w:rsidRPr="00902DAB">
        <w:rPr>
          <w:rFonts w:asciiTheme="minorHAnsi" w:hAnsiTheme="minorHAnsi"/>
          <w:spacing w:val="-3"/>
          <w:sz w:val="22"/>
          <w:szCs w:val="22"/>
        </w:rPr>
        <w:t xml:space="preserve"> </w:t>
      </w:r>
      <w:r w:rsidRPr="00902DAB">
        <w:rPr>
          <w:rFonts w:asciiTheme="minorHAnsi" w:hAnsiTheme="minorHAnsi"/>
          <w:sz w:val="22"/>
          <w:szCs w:val="22"/>
        </w:rPr>
        <w:t>propostas</w:t>
      </w:r>
      <w:r w:rsidRPr="00902DAB">
        <w:rPr>
          <w:rFonts w:asciiTheme="minorHAnsi" w:hAnsiTheme="minorHAnsi"/>
          <w:spacing w:val="-3"/>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lances.</w:t>
      </w:r>
    </w:p>
    <w:p w14:paraId="76AED593" w14:textId="77777777" w:rsidR="0051540B" w:rsidRPr="00902DAB" w:rsidRDefault="0051540B" w:rsidP="00FA090F">
      <w:pPr>
        <w:pStyle w:val="PargrafodaLista"/>
        <w:rPr>
          <w:rFonts w:asciiTheme="minorHAnsi" w:hAnsiTheme="minorHAnsi"/>
          <w:sz w:val="22"/>
          <w:szCs w:val="22"/>
        </w:rPr>
      </w:pPr>
    </w:p>
    <w:p w14:paraId="2C44695B"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Na hipótese do licitante ser ME/EPP será necessário a informação desse regime</w:t>
      </w:r>
      <w:r w:rsidRPr="00902DAB">
        <w:rPr>
          <w:rFonts w:asciiTheme="minorHAnsi" w:hAnsiTheme="minorHAnsi"/>
          <w:spacing w:val="1"/>
          <w:sz w:val="22"/>
          <w:szCs w:val="22"/>
        </w:rPr>
        <w:t xml:space="preserve"> </w:t>
      </w:r>
      <w:r w:rsidRPr="00902DAB">
        <w:rPr>
          <w:rFonts w:asciiTheme="minorHAnsi" w:hAnsiTheme="minorHAnsi"/>
          <w:sz w:val="22"/>
          <w:szCs w:val="22"/>
        </w:rPr>
        <w:t>fiscal no campo próprio do sistema sob pena do licitante enquadrado nesta situação não</w:t>
      </w:r>
      <w:r w:rsidRPr="00902DAB">
        <w:rPr>
          <w:rFonts w:asciiTheme="minorHAnsi" w:hAnsiTheme="minorHAnsi"/>
          <w:spacing w:val="1"/>
          <w:sz w:val="22"/>
          <w:szCs w:val="22"/>
        </w:rPr>
        <w:t xml:space="preserve"> </w:t>
      </w:r>
      <w:r w:rsidRPr="00902DAB">
        <w:rPr>
          <w:rFonts w:asciiTheme="minorHAnsi" w:hAnsiTheme="minorHAnsi"/>
          <w:sz w:val="22"/>
          <w:szCs w:val="22"/>
        </w:rPr>
        <w:t>utilizar do tratamento diferenciado, conforme estabelece a Lei Complementar 123/2006 e</w:t>
      </w:r>
      <w:r w:rsidRPr="00902DAB">
        <w:rPr>
          <w:rFonts w:asciiTheme="minorHAnsi" w:hAnsiTheme="minorHAnsi"/>
          <w:spacing w:val="1"/>
          <w:sz w:val="22"/>
          <w:szCs w:val="22"/>
        </w:rPr>
        <w:t xml:space="preserve"> </w:t>
      </w:r>
      <w:r w:rsidRPr="00902DAB">
        <w:rPr>
          <w:rFonts w:asciiTheme="minorHAnsi" w:hAnsiTheme="minorHAnsi"/>
          <w:sz w:val="22"/>
          <w:szCs w:val="22"/>
        </w:rPr>
        <w:t>suas alterações.</w:t>
      </w:r>
    </w:p>
    <w:p w14:paraId="578A92C3" w14:textId="77777777" w:rsidR="0051540B" w:rsidRPr="00902DAB" w:rsidRDefault="0051540B" w:rsidP="00FA090F">
      <w:pPr>
        <w:pStyle w:val="PargrafodaLista"/>
        <w:tabs>
          <w:tab w:val="left" w:pos="851"/>
          <w:tab w:val="left" w:pos="993"/>
        </w:tabs>
        <w:ind w:left="284"/>
        <w:rPr>
          <w:rFonts w:asciiTheme="minorHAnsi" w:hAnsiTheme="minorHAnsi"/>
          <w:sz w:val="22"/>
          <w:szCs w:val="22"/>
        </w:rPr>
      </w:pPr>
    </w:p>
    <w:p w14:paraId="7A2D2059"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O preenchimento de proposta no sistema eletrônico pressupõe o pleno conhecimento </w:t>
      </w:r>
      <w:r w:rsidRPr="00902DAB">
        <w:rPr>
          <w:rFonts w:asciiTheme="minorHAnsi" w:hAnsiTheme="minorHAnsi"/>
          <w:spacing w:val="-59"/>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atendimento</w:t>
      </w:r>
      <w:r w:rsidRPr="00902DAB">
        <w:rPr>
          <w:rFonts w:asciiTheme="minorHAnsi" w:hAnsiTheme="minorHAnsi"/>
          <w:spacing w:val="-2"/>
          <w:sz w:val="22"/>
          <w:szCs w:val="22"/>
        </w:rPr>
        <w:t xml:space="preserve"> </w:t>
      </w:r>
      <w:r w:rsidRPr="00902DAB">
        <w:rPr>
          <w:rFonts w:asciiTheme="minorHAnsi" w:hAnsiTheme="minorHAnsi"/>
          <w:sz w:val="22"/>
          <w:szCs w:val="22"/>
        </w:rPr>
        <w:t>às exigências de</w:t>
      </w:r>
      <w:r w:rsidRPr="00902DAB">
        <w:rPr>
          <w:rFonts w:asciiTheme="minorHAnsi" w:hAnsiTheme="minorHAnsi"/>
          <w:spacing w:val="-1"/>
          <w:sz w:val="22"/>
          <w:szCs w:val="22"/>
        </w:rPr>
        <w:t xml:space="preserve"> </w:t>
      </w:r>
      <w:r w:rsidRPr="00902DAB">
        <w:rPr>
          <w:rFonts w:asciiTheme="minorHAnsi" w:hAnsiTheme="minorHAnsi"/>
          <w:sz w:val="22"/>
          <w:szCs w:val="22"/>
        </w:rPr>
        <w:t>habilitação previstas no</w:t>
      </w:r>
      <w:r w:rsidRPr="00902DAB">
        <w:rPr>
          <w:rFonts w:asciiTheme="minorHAnsi" w:hAnsiTheme="minorHAnsi"/>
          <w:spacing w:val="-2"/>
          <w:sz w:val="22"/>
          <w:szCs w:val="22"/>
        </w:rPr>
        <w:t xml:space="preserve"> </w:t>
      </w:r>
      <w:r w:rsidRPr="00902DAB">
        <w:rPr>
          <w:rFonts w:asciiTheme="minorHAnsi" w:hAnsiTheme="minorHAnsi"/>
          <w:sz w:val="22"/>
          <w:szCs w:val="22"/>
        </w:rPr>
        <w:t>Edital.</w:t>
      </w:r>
    </w:p>
    <w:p w14:paraId="303EEA8C" w14:textId="77777777" w:rsidR="0051540B" w:rsidRPr="00902DAB" w:rsidRDefault="0051540B" w:rsidP="00FA090F">
      <w:pPr>
        <w:pStyle w:val="PargrafodaLista"/>
        <w:rPr>
          <w:rFonts w:asciiTheme="minorHAnsi" w:hAnsiTheme="minorHAnsi"/>
          <w:sz w:val="22"/>
          <w:szCs w:val="22"/>
        </w:rPr>
      </w:pPr>
    </w:p>
    <w:p w14:paraId="78B8CC35"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Os licitantes poderão retirar ou substituir a proposta ou, na hipótese de a fase de</w:t>
      </w:r>
      <w:r w:rsidRPr="00902DAB">
        <w:rPr>
          <w:rFonts w:asciiTheme="minorHAnsi" w:hAnsiTheme="minorHAnsi"/>
          <w:spacing w:val="1"/>
          <w:sz w:val="22"/>
          <w:szCs w:val="22"/>
        </w:rPr>
        <w:t xml:space="preserve"> </w:t>
      </w:r>
      <w:r w:rsidRPr="00902DAB">
        <w:rPr>
          <w:rFonts w:asciiTheme="minorHAnsi" w:hAnsiTheme="minorHAnsi"/>
          <w:sz w:val="22"/>
          <w:szCs w:val="22"/>
        </w:rPr>
        <w:t>habilitação anteceder as fases de apresentação de propostas e lances e de julgamento, os</w:t>
      </w:r>
      <w:r w:rsidRPr="00902DAB">
        <w:rPr>
          <w:rFonts w:asciiTheme="minorHAnsi" w:hAnsiTheme="minorHAnsi"/>
          <w:spacing w:val="1"/>
          <w:sz w:val="22"/>
          <w:szCs w:val="22"/>
        </w:rPr>
        <w:t xml:space="preserve"> </w:t>
      </w:r>
      <w:r w:rsidRPr="00902DAB">
        <w:rPr>
          <w:rFonts w:asciiTheme="minorHAnsi" w:hAnsiTheme="minorHAnsi"/>
          <w:sz w:val="22"/>
          <w:szCs w:val="22"/>
        </w:rPr>
        <w:t>documentos de habilitação anteriormente inseridos no sistema, até a abertura da sessão</w:t>
      </w:r>
      <w:r w:rsidRPr="00902DAB">
        <w:rPr>
          <w:rFonts w:asciiTheme="minorHAnsi" w:hAnsiTheme="minorHAnsi"/>
          <w:spacing w:val="1"/>
          <w:sz w:val="22"/>
          <w:szCs w:val="22"/>
        </w:rPr>
        <w:t xml:space="preserve"> </w:t>
      </w:r>
      <w:r w:rsidRPr="00902DAB">
        <w:rPr>
          <w:rFonts w:asciiTheme="minorHAnsi" w:hAnsiTheme="minorHAnsi"/>
          <w:sz w:val="22"/>
          <w:szCs w:val="22"/>
        </w:rPr>
        <w:t>pública.</w:t>
      </w:r>
    </w:p>
    <w:p w14:paraId="647EF4CE" w14:textId="77777777" w:rsidR="0051540B" w:rsidRPr="00902DAB" w:rsidRDefault="0051540B" w:rsidP="00521326">
      <w:pPr>
        <w:pStyle w:val="PargrafodaLista"/>
        <w:tabs>
          <w:tab w:val="left" w:pos="993"/>
        </w:tabs>
        <w:ind w:left="284"/>
        <w:rPr>
          <w:rFonts w:asciiTheme="minorHAnsi" w:hAnsiTheme="minorHAnsi"/>
          <w:sz w:val="22"/>
          <w:szCs w:val="22"/>
        </w:rPr>
      </w:pPr>
    </w:p>
    <w:p w14:paraId="75825DDF" w14:textId="77777777" w:rsidR="005E499D" w:rsidRDefault="0051540B" w:rsidP="006A5B6E">
      <w:pPr>
        <w:pStyle w:val="PargrafodaLista"/>
        <w:numPr>
          <w:ilvl w:val="1"/>
          <w:numId w:val="3"/>
        </w:numPr>
        <w:tabs>
          <w:tab w:val="left" w:pos="709"/>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desclassificada</w:t>
      </w:r>
      <w:r w:rsidRPr="00902DAB">
        <w:rPr>
          <w:rFonts w:asciiTheme="minorHAnsi" w:hAnsiTheme="minorHAnsi"/>
          <w:spacing w:val="-4"/>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proposta</w:t>
      </w:r>
      <w:r w:rsidRPr="00902DAB">
        <w:rPr>
          <w:rFonts w:asciiTheme="minorHAnsi" w:hAnsiTheme="minorHAnsi"/>
          <w:spacing w:val="-4"/>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b/>
          <w:bCs/>
          <w:sz w:val="22"/>
          <w:szCs w:val="22"/>
        </w:rPr>
        <w:t>identifique</w:t>
      </w:r>
      <w:r w:rsidRPr="00902DAB">
        <w:rPr>
          <w:rFonts w:asciiTheme="minorHAnsi" w:hAnsiTheme="minorHAnsi"/>
          <w:b/>
          <w:bCs/>
          <w:spacing w:val="-2"/>
          <w:sz w:val="22"/>
          <w:szCs w:val="22"/>
        </w:rPr>
        <w:t xml:space="preserve"> </w:t>
      </w:r>
      <w:r w:rsidRPr="00902DAB">
        <w:rPr>
          <w:rFonts w:asciiTheme="minorHAnsi" w:hAnsiTheme="minorHAnsi"/>
          <w:b/>
          <w:bCs/>
          <w:sz w:val="22"/>
          <w:szCs w:val="22"/>
        </w:rPr>
        <w:t>o</w:t>
      </w:r>
      <w:r w:rsidRPr="00902DAB">
        <w:rPr>
          <w:rFonts w:asciiTheme="minorHAnsi" w:hAnsiTheme="minorHAnsi"/>
          <w:b/>
          <w:bCs/>
          <w:spacing w:val="-4"/>
          <w:sz w:val="22"/>
          <w:szCs w:val="22"/>
        </w:rPr>
        <w:t xml:space="preserve"> </w:t>
      </w:r>
      <w:r w:rsidRPr="00902DAB">
        <w:rPr>
          <w:rFonts w:asciiTheme="minorHAnsi" w:hAnsiTheme="minorHAnsi"/>
          <w:b/>
          <w:bCs/>
          <w:sz w:val="22"/>
          <w:szCs w:val="22"/>
        </w:rPr>
        <w:t>licitante</w:t>
      </w:r>
      <w:r w:rsidRPr="00902DAB">
        <w:rPr>
          <w:rFonts w:asciiTheme="minorHAnsi" w:hAnsiTheme="minorHAnsi"/>
          <w:sz w:val="22"/>
          <w:szCs w:val="22"/>
        </w:rPr>
        <w:t>.</w:t>
      </w:r>
    </w:p>
    <w:p w14:paraId="25582874" w14:textId="77777777" w:rsidR="005E499D" w:rsidRPr="005E499D" w:rsidRDefault="005E499D" w:rsidP="005E499D">
      <w:pPr>
        <w:tabs>
          <w:tab w:val="left" w:pos="709"/>
          <w:tab w:val="left" w:pos="1134"/>
          <w:tab w:val="left" w:pos="1310"/>
          <w:tab w:val="left" w:pos="9923"/>
        </w:tabs>
        <w:ind w:right="34"/>
        <w:rPr>
          <w:rFonts w:asciiTheme="minorHAnsi" w:hAnsiTheme="minorHAnsi"/>
        </w:rPr>
      </w:pPr>
    </w:p>
    <w:p w14:paraId="4214A81B" w14:textId="77777777" w:rsidR="0051540B" w:rsidRPr="00902DAB" w:rsidRDefault="0051540B" w:rsidP="006A5B6E">
      <w:pPr>
        <w:pStyle w:val="PargrafodaLista"/>
        <w:numPr>
          <w:ilvl w:val="2"/>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desclassificação</w:t>
      </w:r>
      <w:r w:rsidRPr="00902DAB">
        <w:rPr>
          <w:rFonts w:asciiTheme="minorHAnsi" w:hAnsiTheme="minorHAnsi"/>
          <w:spacing w:val="1"/>
          <w:sz w:val="22"/>
          <w:szCs w:val="22"/>
        </w:rPr>
        <w:t xml:space="preserve"> </w:t>
      </w: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sempre</w:t>
      </w:r>
      <w:r w:rsidRPr="00902DAB">
        <w:rPr>
          <w:rFonts w:asciiTheme="minorHAnsi" w:hAnsiTheme="minorHAnsi"/>
          <w:spacing w:val="1"/>
          <w:sz w:val="22"/>
          <w:szCs w:val="22"/>
        </w:rPr>
        <w:t xml:space="preserve"> </w:t>
      </w:r>
      <w:r w:rsidRPr="00902DAB">
        <w:rPr>
          <w:rFonts w:asciiTheme="minorHAnsi" w:hAnsiTheme="minorHAnsi"/>
          <w:sz w:val="22"/>
          <w:szCs w:val="22"/>
        </w:rPr>
        <w:t>fundamentada</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registrada</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com</w:t>
      </w:r>
      <w:r w:rsidRPr="00902DAB">
        <w:rPr>
          <w:rFonts w:asciiTheme="minorHAnsi" w:hAnsiTheme="minorHAnsi"/>
          <w:spacing w:val="1"/>
          <w:sz w:val="22"/>
          <w:szCs w:val="22"/>
        </w:rPr>
        <w:t xml:space="preserve"> </w:t>
      </w:r>
      <w:r w:rsidRPr="00902DAB">
        <w:rPr>
          <w:rFonts w:asciiTheme="minorHAnsi" w:hAnsiTheme="minorHAnsi"/>
          <w:sz w:val="22"/>
          <w:szCs w:val="22"/>
        </w:rPr>
        <w:t>acompanhamento</w:t>
      </w:r>
      <w:r w:rsidRPr="00902DAB">
        <w:rPr>
          <w:rFonts w:asciiTheme="minorHAnsi" w:hAnsiTheme="minorHAnsi"/>
          <w:spacing w:val="-3"/>
          <w:sz w:val="22"/>
          <w:szCs w:val="22"/>
        </w:rPr>
        <w:t xml:space="preserve"> </w:t>
      </w:r>
      <w:r w:rsidRPr="00902DAB">
        <w:rPr>
          <w:rFonts w:asciiTheme="minorHAnsi" w:hAnsiTheme="minorHAnsi"/>
          <w:sz w:val="22"/>
          <w:szCs w:val="22"/>
        </w:rPr>
        <w:t>em</w:t>
      </w:r>
      <w:r w:rsidRPr="00902DAB">
        <w:rPr>
          <w:rFonts w:asciiTheme="minorHAnsi" w:hAnsiTheme="minorHAnsi"/>
          <w:spacing w:val="-1"/>
          <w:sz w:val="22"/>
          <w:szCs w:val="22"/>
        </w:rPr>
        <w:t xml:space="preserve"> </w:t>
      </w:r>
      <w:r w:rsidRPr="00902DAB">
        <w:rPr>
          <w:rFonts w:asciiTheme="minorHAnsi" w:hAnsiTheme="minorHAnsi"/>
          <w:sz w:val="22"/>
          <w:szCs w:val="22"/>
        </w:rPr>
        <w:t>tempo</w:t>
      </w:r>
      <w:r w:rsidRPr="00902DAB">
        <w:rPr>
          <w:rFonts w:asciiTheme="minorHAnsi" w:hAnsiTheme="minorHAnsi"/>
          <w:spacing w:val="-2"/>
          <w:sz w:val="22"/>
          <w:szCs w:val="22"/>
        </w:rPr>
        <w:t xml:space="preserve"> </w:t>
      </w:r>
      <w:r w:rsidRPr="00902DAB">
        <w:rPr>
          <w:rFonts w:asciiTheme="minorHAnsi" w:hAnsiTheme="minorHAnsi"/>
          <w:sz w:val="22"/>
          <w:szCs w:val="22"/>
        </w:rPr>
        <w:t>real por</w:t>
      </w:r>
      <w:r w:rsidRPr="00902DAB">
        <w:rPr>
          <w:rFonts w:asciiTheme="minorHAnsi" w:hAnsiTheme="minorHAnsi"/>
          <w:spacing w:val="-1"/>
          <w:sz w:val="22"/>
          <w:szCs w:val="22"/>
        </w:rPr>
        <w:t xml:space="preserve"> </w:t>
      </w:r>
      <w:r w:rsidRPr="00902DAB">
        <w:rPr>
          <w:rFonts w:asciiTheme="minorHAnsi" w:hAnsiTheme="minorHAnsi"/>
          <w:sz w:val="22"/>
          <w:szCs w:val="22"/>
        </w:rPr>
        <w:t>todos</w:t>
      </w:r>
      <w:r w:rsidRPr="00902DAB">
        <w:rPr>
          <w:rFonts w:asciiTheme="minorHAnsi" w:hAnsiTheme="minorHAnsi"/>
          <w:spacing w:val="1"/>
          <w:sz w:val="22"/>
          <w:szCs w:val="22"/>
        </w:rPr>
        <w:t xml:space="preserve"> </w:t>
      </w:r>
      <w:r w:rsidRPr="00902DAB">
        <w:rPr>
          <w:rFonts w:asciiTheme="minorHAnsi" w:hAnsiTheme="minorHAnsi"/>
          <w:sz w:val="22"/>
          <w:szCs w:val="22"/>
        </w:rPr>
        <w:t>os</w:t>
      </w:r>
      <w:r w:rsidRPr="00902DAB">
        <w:rPr>
          <w:rFonts w:asciiTheme="minorHAnsi" w:hAnsiTheme="minorHAnsi"/>
          <w:spacing w:val="-3"/>
          <w:sz w:val="22"/>
          <w:szCs w:val="22"/>
        </w:rPr>
        <w:t xml:space="preserve"> </w:t>
      </w:r>
      <w:r w:rsidRPr="00902DAB">
        <w:rPr>
          <w:rFonts w:asciiTheme="minorHAnsi" w:hAnsiTheme="minorHAnsi"/>
          <w:sz w:val="22"/>
          <w:szCs w:val="22"/>
        </w:rPr>
        <w:t>participantes.</w:t>
      </w:r>
    </w:p>
    <w:p w14:paraId="2D81F5F7" w14:textId="77777777" w:rsidR="0051540B" w:rsidRPr="00902DAB" w:rsidRDefault="0051540B" w:rsidP="00521326">
      <w:pPr>
        <w:pStyle w:val="PargrafodaLista"/>
        <w:tabs>
          <w:tab w:val="left" w:pos="993"/>
          <w:tab w:val="left" w:pos="1134"/>
          <w:tab w:val="left" w:pos="1310"/>
          <w:tab w:val="left" w:pos="9923"/>
        </w:tabs>
        <w:ind w:left="284" w:right="34"/>
        <w:rPr>
          <w:rFonts w:asciiTheme="minorHAnsi" w:hAnsiTheme="minorHAnsi"/>
          <w:sz w:val="22"/>
          <w:szCs w:val="22"/>
        </w:rPr>
      </w:pPr>
    </w:p>
    <w:p w14:paraId="6DC5DC9E" w14:textId="77777777" w:rsidR="0051540B" w:rsidRPr="00902DAB" w:rsidRDefault="0051540B" w:rsidP="006A5B6E">
      <w:pPr>
        <w:pStyle w:val="PargrafodaLista"/>
        <w:numPr>
          <w:ilvl w:val="1"/>
          <w:numId w:val="3"/>
        </w:numPr>
        <w:tabs>
          <w:tab w:val="left" w:pos="709"/>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não</w:t>
      </w:r>
      <w:r w:rsidRPr="00902DAB">
        <w:rPr>
          <w:rFonts w:asciiTheme="minorHAnsi" w:hAnsiTheme="minorHAnsi"/>
          <w:spacing w:val="1"/>
          <w:sz w:val="22"/>
          <w:szCs w:val="22"/>
        </w:rPr>
        <w:t xml:space="preserve"> </w:t>
      </w:r>
      <w:r w:rsidRPr="00902DAB">
        <w:rPr>
          <w:rFonts w:asciiTheme="minorHAnsi" w:hAnsiTheme="minorHAnsi"/>
          <w:sz w:val="22"/>
          <w:szCs w:val="22"/>
        </w:rPr>
        <w:t>desclassificação da</w:t>
      </w:r>
      <w:r w:rsidRPr="00902DAB">
        <w:rPr>
          <w:rFonts w:asciiTheme="minorHAnsi" w:hAnsiTheme="minorHAnsi"/>
          <w:spacing w:val="1"/>
          <w:sz w:val="22"/>
          <w:szCs w:val="22"/>
        </w:rPr>
        <w:t xml:space="preserve"> </w:t>
      </w:r>
      <w:r w:rsidRPr="00902DAB">
        <w:rPr>
          <w:rFonts w:asciiTheme="minorHAnsi" w:hAnsiTheme="minorHAnsi"/>
          <w:sz w:val="22"/>
          <w:szCs w:val="22"/>
        </w:rPr>
        <w:t>proposta</w:t>
      </w:r>
      <w:r w:rsidRPr="00902DAB">
        <w:rPr>
          <w:rFonts w:asciiTheme="minorHAnsi" w:hAnsiTheme="minorHAnsi"/>
          <w:spacing w:val="1"/>
          <w:sz w:val="22"/>
          <w:szCs w:val="22"/>
        </w:rPr>
        <w:t xml:space="preserve"> </w:t>
      </w:r>
      <w:r w:rsidRPr="00902DAB">
        <w:rPr>
          <w:rFonts w:asciiTheme="minorHAnsi" w:hAnsiTheme="minorHAnsi"/>
          <w:sz w:val="22"/>
          <w:szCs w:val="22"/>
        </w:rPr>
        <w:t>não impede</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seu julgamento</w:t>
      </w:r>
      <w:r w:rsidRPr="00902DAB">
        <w:rPr>
          <w:rFonts w:asciiTheme="minorHAnsi" w:hAnsiTheme="minorHAnsi"/>
          <w:spacing w:val="1"/>
          <w:sz w:val="22"/>
          <w:szCs w:val="22"/>
        </w:rPr>
        <w:t xml:space="preserve"> </w:t>
      </w:r>
      <w:r w:rsidRPr="00902DAB">
        <w:rPr>
          <w:rFonts w:asciiTheme="minorHAnsi" w:hAnsiTheme="minorHAnsi"/>
          <w:sz w:val="22"/>
          <w:szCs w:val="22"/>
        </w:rPr>
        <w:t>definitivo</w:t>
      </w:r>
      <w:r w:rsidRPr="00902DAB">
        <w:rPr>
          <w:rFonts w:asciiTheme="minorHAnsi" w:hAnsiTheme="minorHAnsi"/>
          <w:spacing w:val="1"/>
          <w:sz w:val="22"/>
          <w:szCs w:val="22"/>
        </w:rPr>
        <w:t xml:space="preserve"> </w:t>
      </w:r>
      <w:r w:rsidRPr="00902DAB">
        <w:rPr>
          <w:rFonts w:asciiTheme="minorHAnsi" w:hAnsiTheme="minorHAnsi"/>
          <w:sz w:val="22"/>
          <w:szCs w:val="22"/>
        </w:rPr>
        <w:t>em</w:t>
      </w:r>
      <w:r w:rsidRPr="00902DAB">
        <w:rPr>
          <w:rFonts w:asciiTheme="minorHAnsi" w:hAnsiTheme="minorHAnsi"/>
          <w:spacing w:val="1"/>
          <w:sz w:val="22"/>
          <w:szCs w:val="22"/>
        </w:rPr>
        <w:t xml:space="preserve"> </w:t>
      </w:r>
      <w:r w:rsidRPr="00902DAB">
        <w:rPr>
          <w:rFonts w:asciiTheme="minorHAnsi" w:hAnsiTheme="minorHAnsi"/>
          <w:sz w:val="22"/>
          <w:szCs w:val="22"/>
        </w:rPr>
        <w:t>sentido</w:t>
      </w:r>
      <w:r w:rsidRPr="00902DAB">
        <w:rPr>
          <w:rFonts w:asciiTheme="minorHAnsi" w:hAnsiTheme="minorHAnsi"/>
          <w:spacing w:val="-1"/>
          <w:sz w:val="22"/>
          <w:szCs w:val="22"/>
        </w:rPr>
        <w:t xml:space="preserve"> </w:t>
      </w:r>
      <w:r w:rsidRPr="00902DAB">
        <w:rPr>
          <w:rFonts w:asciiTheme="minorHAnsi" w:hAnsiTheme="minorHAnsi"/>
          <w:sz w:val="22"/>
          <w:szCs w:val="22"/>
        </w:rPr>
        <w:t>contrário,</w:t>
      </w:r>
      <w:r w:rsidRPr="00902DAB">
        <w:rPr>
          <w:rFonts w:asciiTheme="minorHAnsi" w:hAnsiTheme="minorHAnsi"/>
          <w:spacing w:val="1"/>
          <w:sz w:val="22"/>
          <w:szCs w:val="22"/>
        </w:rPr>
        <w:t xml:space="preserve"> </w:t>
      </w:r>
      <w:r w:rsidRPr="00902DAB">
        <w:rPr>
          <w:rFonts w:asciiTheme="minorHAnsi" w:hAnsiTheme="minorHAnsi"/>
          <w:sz w:val="22"/>
          <w:szCs w:val="22"/>
        </w:rPr>
        <w:t>levado</w:t>
      </w:r>
      <w:r w:rsidRPr="00902DAB">
        <w:rPr>
          <w:rFonts w:asciiTheme="minorHAnsi" w:hAnsiTheme="minorHAnsi"/>
          <w:spacing w:val="-2"/>
          <w:sz w:val="22"/>
          <w:szCs w:val="22"/>
        </w:rPr>
        <w:t xml:space="preserve"> </w:t>
      </w:r>
      <w:r w:rsidRPr="00902DAB">
        <w:rPr>
          <w:rFonts w:asciiTheme="minorHAnsi" w:hAnsiTheme="minorHAnsi"/>
          <w:sz w:val="22"/>
          <w:szCs w:val="22"/>
        </w:rPr>
        <w:t>a efeito na</w:t>
      </w:r>
      <w:r w:rsidRPr="00902DAB">
        <w:rPr>
          <w:rFonts w:asciiTheme="minorHAnsi" w:hAnsiTheme="minorHAnsi"/>
          <w:spacing w:val="-3"/>
          <w:sz w:val="22"/>
          <w:szCs w:val="22"/>
        </w:rPr>
        <w:t xml:space="preserve"> </w:t>
      </w:r>
      <w:r w:rsidRPr="00902DAB">
        <w:rPr>
          <w:rFonts w:asciiTheme="minorHAnsi" w:hAnsiTheme="minorHAnsi"/>
          <w:sz w:val="22"/>
          <w:szCs w:val="22"/>
        </w:rPr>
        <w:t>fase de</w:t>
      </w:r>
      <w:r w:rsidRPr="00902DAB">
        <w:rPr>
          <w:rFonts w:asciiTheme="minorHAnsi" w:hAnsiTheme="minorHAnsi"/>
          <w:spacing w:val="-2"/>
          <w:sz w:val="22"/>
          <w:szCs w:val="22"/>
        </w:rPr>
        <w:t xml:space="preserve"> </w:t>
      </w:r>
      <w:r w:rsidRPr="00902DAB">
        <w:rPr>
          <w:rFonts w:asciiTheme="minorHAnsi" w:hAnsiTheme="minorHAnsi"/>
          <w:sz w:val="22"/>
          <w:szCs w:val="22"/>
        </w:rPr>
        <w:t>aceitação.</w:t>
      </w:r>
    </w:p>
    <w:p w14:paraId="5AAD9C12" w14:textId="77777777" w:rsidR="0051540B" w:rsidRPr="00902DAB" w:rsidRDefault="0051540B" w:rsidP="00521326">
      <w:pPr>
        <w:pStyle w:val="PargrafodaLista"/>
        <w:tabs>
          <w:tab w:val="left" w:pos="993"/>
          <w:tab w:val="left" w:pos="1134"/>
          <w:tab w:val="left" w:pos="1310"/>
          <w:tab w:val="left" w:pos="9923"/>
        </w:tabs>
        <w:ind w:left="284" w:right="34"/>
        <w:rPr>
          <w:rFonts w:asciiTheme="minorHAnsi" w:hAnsiTheme="minorHAnsi"/>
          <w:sz w:val="22"/>
          <w:szCs w:val="22"/>
        </w:rPr>
      </w:pPr>
    </w:p>
    <w:p w14:paraId="51495659" w14:textId="77777777" w:rsidR="0051540B" w:rsidRPr="00902DAB" w:rsidRDefault="0051540B" w:rsidP="006A5B6E">
      <w:pPr>
        <w:pStyle w:val="PargrafodaLista"/>
        <w:numPr>
          <w:ilvl w:val="1"/>
          <w:numId w:val="3"/>
        </w:numPr>
        <w:tabs>
          <w:tab w:val="left" w:pos="709"/>
          <w:tab w:val="left" w:pos="1134"/>
          <w:tab w:val="left" w:pos="1373"/>
          <w:tab w:val="left" w:pos="9923"/>
        </w:tabs>
        <w:ind w:left="284" w:right="34" w:firstLine="0"/>
        <w:rPr>
          <w:rFonts w:asciiTheme="minorHAnsi" w:hAnsiTheme="minorHAnsi"/>
          <w:sz w:val="22"/>
          <w:szCs w:val="22"/>
        </w:rPr>
      </w:pP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caso de</w:t>
      </w:r>
      <w:r w:rsidRPr="00902DAB">
        <w:rPr>
          <w:rFonts w:asciiTheme="minorHAnsi" w:hAnsiTheme="minorHAnsi"/>
          <w:spacing w:val="1"/>
          <w:sz w:val="22"/>
          <w:szCs w:val="22"/>
        </w:rPr>
        <w:t xml:space="preserve"> </w:t>
      </w:r>
      <w:r w:rsidRPr="00902DAB">
        <w:rPr>
          <w:rFonts w:asciiTheme="minorHAnsi" w:hAnsiTheme="minorHAnsi"/>
          <w:sz w:val="22"/>
          <w:szCs w:val="22"/>
        </w:rPr>
        <w:t>a marca</w:t>
      </w:r>
      <w:r w:rsidRPr="00902DAB">
        <w:rPr>
          <w:rFonts w:asciiTheme="minorHAnsi" w:hAnsiTheme="minorHAnsi"/>
          <w:spacing w:val="1"/>
          <w:sz w:val="22"/>
          <w:szCs w:val="22"/>
        </w:rPr>
        <w:t xml:space="preserve"> </w:t>
      </w:r>
      <w:r w:rsidRPr="00902DAB">
        <w:rPr>
          <w:rFonts w:asciiTheme="minorHAnsi" w:hAnsiTheme="minorHAnsi"/>
          <w:sz w:val="22"/>
          <w:szCs w:val="22"/>
        </w:rPr>
        <w:t>ser</w:t>
      </w:r>
      <w:r w:rsidRPr="00902DAB">
        <w:rPr>
          <w:rFonts w:asciiTheme="minorHAnsi" w:hAnsiTheme="minorHAnsi"/>
          <w:spacing w:val="1"/>
          <w:sz w:val="22"/>
          <w:szCs w:val="22"/>
        </w:rPr>
        <w:t xml:space="preserve"> </w:t>
      </w:r>
      <w:r w:rsidRPr="00902DAB">
        <w:rPr>
          <w:rFonts w:asciiTheme="minorHAnsi" w:hAnsiTheme="minorHAnsi"/>
          <w:sz w:val="22"/>
          <w:szCs w:val="22"/>
        </w:rPr>
        <w:t>de fabricação</w:t>
      </w:r>
      <w:r w:rsidRPr="00902DAB">
        <w:rPr>
          <w:rFonts w:asciiTheme="minorHAnsi" w:hAnsiTheme="minorHAnsi"/>
          <w:spacing w:val="1"/>
          <w:sz w:val="22"/>
          <w:szCs w:val="22"/>
        </w:rPr>
        <w:t xml:space="preserve"> </w:t>
      </w:r>
      <w:r w:rsidRPr="00902DAB">
        <w:rPr>
          <w:rFonts w:asciiTheme="minorHAnsi" w:hAnsiTheme="minorHAnsi"/>
          <w:sz w:val="22"/>
          <w:szCs w:val="22"/>
        </w:rPr>
        <w:t>do licitante</w:t>
      </w:r>
      <w:r w:rsidRPr="00902DAB">
        <w:rPr>
          <w:rFonts w:asciiTheme="minorHAnsi" w:hAnsiTheme="minorHAnsi"/>
          <w:spacing w:val="1"/>
          <w:sz w:val="22"/>
          <w:szCs w:val="22"/>
        </w:rPr>
        <w:t xml:space="preserve"> </w:t>
      </w:r>
      <w:r w:rsidRPr="00902DAB">
        <w:rPr>
          <w:rFonts w:asciiTheme="minorHAnsi" w:hAnsiTheme="minorHAnsi"/>
          <w:sz w:val="22"/>
          <w:szCs w:val="22"/>
        </w:rPr>
        <w:t>ou se tratando de</w:t>
      </w:r>
      <w:r w:rsidRPr="00902DAB">
        <w:rPr>
          <w:rFonts w:asciiTheme="minorHAnsi" w:hAnsiTheme="minorHAnsi"/>
          <w:spacing w:val="1"/>
          <w:sz w:val="22"/>
          <w:szCs w:val="22"/>
        </w:rPr>
        <w:t xml:space="preserve"> </w:t>
      </w:r>
      <w:r w:rsidRPr="00902DAB">
        <w:rPr>
          <w:rFonts w:asciiTheme="minorHAnsi" w:hAnsiTheme="minorHAnsi"/>
          <w:sz w:val="22"/>
          <w:szCs w:val="22"/>
        </w:rPr>
        <w:t>licitação</w:t>
      </w:r>
      <w:r w:rsidRPr="00902DAB">
        <w:rPr>
          <w:rFonts w:asciiTheme="minorHAnsi" w:hAnsiTheme="minorHAnsi"/>
          <w:spacing w:val="1"/>
          <w:sz w:val="22"/>
          <w:szCs w:val="22"/>
        </w:rPr>
        <w:t xml:space="preserve"> </w:t>
      </w:r>
      <w:r w:rsidRPr="00902DAB">
        <w:rPr>
          <w:rFonts w:asciiTheme="minorHAnsi" w:hAnsiTheme="minorHAnsi"/>
          <w:sz w:val="22"/>
          <w:szCs w:val="22"/>
        </w:rPr>
        <w:t xml:space="preserve">objetivando a prestação de serviços, este deverá informar </w:t>
      </w:r>
      <w:r w:rsidRPr="00902DAB">
        <w:rPr>
          <w:rFonts w:asciiTheme="minorHAnsi" w:hAnsiTheme="minorHAnsi"/>
          <w:b/>
          <w:sz w:val="22"/>
          <w:szCs w:val="22"/>
        </w:rPr>
        <w:t>Marca Própria</w:t>
      </w:r>
      <w:r w:rsidRPr="00902DAB">
        <w:rPr>
          <w:rFonts w:asciiTheme="minorHAnsi" w:hAnsiTheme="minorHAnsi"/>
          <w:sz w:val="22"/>
          <w:szCs w:val="22"/>
        </w:rPr>
        <w:t>, para que não</w:t>
      </w:r>
      <w:r w:rsidRPr="00902DAB">
        <w:rPr>
          <w:rFonts w:asciiTheme="minorHAnsi" w:hAnsiTheme="minorHAnsi"/>
          <w:spacing w:val="1"/>
          <w:sz w:val="22"/>
          <w:szCs w:val="22"/>
        </w:rPr>
        <w:t xml:space="preserve"> </w:t>
      </w:r>
      <w:r w:rsidRPr="00902DAB">
        <w:rPr>
          <w:rFonts w:asciiTheme="minorHAnsi" w:hAnsiTheme="minorHAnsi"/>
          <w:sz w:val="22"/>
          <w:szCs w:val="22"/>
        </w:rPr>
        <w:t>incorra</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2"/>
          <w:sz w:val="22"/>
          <w:szCs w:val="22"/>
        </w:rPr>
        <w:t xml:space="preserve"> </w:t>
      </w:r>
      <w:r w:rsidRPr="00902DAB">
        <w:rPr>
          <w:rFonts w:asciiTheme="minorHAnsi" w:hAnsiTheme="minorHAnsi"/>
          <w:sz w:val="22"/>
          <w:szCs w:val="22"/>
        </w:rPr>
        <w:t>desclassificação expressa no</w:t>
      </w:r>
      <w:r w:rsidRPr="00902DAB">
        <w:rPr>
          <w:rFonts w:asciiTheme="minorHAnsi" w:hAnsiTheme="minorHAnsi"/>
          <w:spacing w:val="-2"/>
          <w:sz w:val="22"/>
          <w:szCs w:val="22"/>
        </w:rPr>
        <w:t xml:space="preserve"> </w:t>
      </w:r>
      <w:r w:rsidRPr="00902DAB">
        <w:rPr>
          <w:rFonts w:asciiTheme="minorHAnsi" w:hAnsiTheme="minorHAnsi"/>
          <w:sz w:val="22"/>
          <w:szCs w:val="22"/>
        </w:rPr>
        <w:t>item</w:t>
      </w:r>
      <w:r w:rsidRPr="00902DAB">
        <w:rPr>
          <w:rFonts w:asciiTheme="minorHAnsi" w:hAnsiTheme="minorHAnsi"/>
          <w:spacing w:val="-1"/>
          <w:sz w:val="22"/>
          <w:szCs w:val="22"/>
        </w:rPr>
        <w:t xml:space="preserve"> </w:t>
      </w:r>
      <w:r w:rsidRPr="00902DAB">
        <w:rPr>
          <w:rFonts w:asciiTheme="minorHAnsi" w:hAnsiTheme="minorHAnsi"/>
          <w:sz w:val="22"/>
          <w:szCs w:val="22"/>
        </w:rPr>
        <w:t>7.6.</w:t>
      </w:r>
    </w:p>
    <w:p w14:paraId="05827F2F" w14:textId="77777777" w:rsidR="0051540B" w:rsidRPr="00902DAB" w:rsidRDefault="0051540B" w:rsidP="00FA090F">
      <w:pPr>
        <w:pStyle w:val="PargrafodaLista"/>
        <w:rPr>
          <w:rFonts w:asciiTheme="minorHAnsi" w:hAnsiTheme="minorHAnsi"/>
          <w:sz w:val="22"/>
          <w:szCs w:val="22"/>
        </w:rPr>
      </w:pPr>
    </w:p>
    <w:p w14:paraId="7A55E24C" w14:textId="77777777" w:rsidR="0051540B" w:rsidRPr="00902DAB" w:rsidRDefault="0051540B" w:rsidP="006A5B6E">
      <w:pPr>
        <w:pStyle w:val="PargrafodaLista"/>
        <w:numPr>
          <w:ilvl w:val="1"/>
          <w:numId w:val="3"/>
        </w:numPr>
        <w:tabs>
          <w:tab w:val="left" w:pos="709"/>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ordenará</w:t>
      </w:r>
      <w:r w:rsidRPr="00902DAB">
        <w:rPr>
          <w:rFonts w:asciiTheme="minorHAnsi" w:hAnsiTheme="minorHAnsi"/>
          <w:spacing w:val="1"/>
          <w:sz w:val="22"/>
          <w:szCs w:val="22"/>
        </w:rPr>
        <w:t xml:space="preserve"> </w:t>
      </w:r>
      <w:r w:rsidRPr="00902DAB">
        <w:rPr>
          <w:rFonts w:asciiTheme="minorHAnsi" w:hAnsiTheme="minorHAnsi"/>
          <w:sz w:val="22"/>
          <w:szCs w:val="22"/>
        </w:rPr>
        <w:t>automaticamente</w:t>
      </w:r>
      <w:r w:rsidRPr="00902DAB">
        <w:rPr>
          <w:rFonts w:asciiTheme="minorHAnsi" w:hAnsiTheme="minorHAnsi"/>
          <w:spacing w:val="1"/>
          <w:sz w:val="22"/>
          <w:szCs w:val="22"/>
        </w:rPr>
        <w:t xml:space="preserve"> </w:t>
      </w:r>
      <w:r w:rsidRPr="00902DAB">
        <w:rPr>
          <w:rFonts w:asciiTheme="minorHAnsi" w:hAnsiTheme="minorHAnsi"/>
          <w:sz w:val="22"/>
          <w:szCs w:val="22"/>
        </w:rPr>
        <w:t>as</w:t>
      </w:r>
      <w:r w:rsidRPr="00902DAB">
        <w:rPr>
          <w:rFonts w:asciiTheme="minorHAnsi" w:hAnsiTheme="minorHAnsi"/>
          <w:spacing w:val="1"/>
          <w:sz w:val="22"/>
          <w:szCs w:val="22"/>
        </w:rPr>
        <w:t xml:space="preserve"> </w:t>
      </w:r>
      <w:r w:rsidRPr="00902DAB">
        <w:rPr>
          <w:rFonts w:asciiTheme="minorHAnsi" w:hAnsiTheme="minorHAnsi"/>
          <w:sz w:val="22"/>
          <w:szCs w:val="22"/>
        </w:rPr>
        <w:t>propostas</w:t>
      </w:r>
      <w:r w:rsidRPr="00902DAB">
        <w:rPr>
          <w:rFonts w:asciiTheme="minorHAnsi" w:hAnsiTheme="minorHAnsi"/>
          <w:spacing w:val="1"/>
          <w:sz w:val="22"/>
          <w:szCs w:val="22"/>
        </w:rPr>
        <w:t xml:space="preserve"> </w:t>
      </w:r>
      <w:r w:rsidRPr="00902DAB">
        <w:rPr>
          <w:rFonts w:asciiTheme="minorHAnsi" w:hAnsiTheme="minorHAnsi"/>
          <w:sz w:val="22"/>
          <w:szCs w:val="22"/>
        </w:rPr>
        <w:t>classificadas,</w:t>
      </w:r>
      <w:r w:rsidRPr="00902DAB">
        <w:rPr>
          <w:rFonts w:asciiTheme="minorHAnsi" w:hAnsiTheme="minorHAnsi"/>
          <w:spacing w:val="61"/>
          <w:sz w:val="22"/>
          <w:szCs w:val="22"/>
        </w:rPr>
        <w:t xml:space="preserve"> </w:t>
      </w:r>
      <w:r w:rsidRPr="00902DAB">
        <w:rPr>
          <w:rFonts w:asciiTheme="minorHAnsi" w:hAnsiTheme="minorHAnsi"/>
          <w:sz w:val="22"/>
          <w:szCs w:val="22"/>
        </w:rPr>
        <w:t>sendo</w:t>
      </w:r>
      <w:r w:rsidRPr="00902DAB">
        <w:rPr>
          <w:rFonts w:asciiTheme="minorHAnsi" w:hAnsiTheme="minorHAnsi"/>
          <w:spacing w:val="61"/>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sz w:val="22"/>
          <w:szCs w:val="22"/>
        </w:rPr>
        <w:t>somente</w:t>
      </w:r>
      <w:r w:rsidRPr="00902DAB">
        <w:rPr>
          <w:rFonts w:asciiTheme="minorHAnsi" w:hAnsiTheme="minorHAnsi"/>
          <w:spacing w:val="-3"/>
          <w:sz w:val="22"/>
          <w:szCs w:val="22"/>
        </w:rPr>
        <w:t xml:space="preserve"> </w:t>
      </w:r>
      <w:r w:rsidRPr="00902DAB">
        <w:rPr>
          <w:rFonts w:asciiTheme="minorHAnsi" w:hAnsiTheme="minorHAnsi"/>
          <w:sz w:val="22"/>
          <w:szCs w:val="22"/>
        </w:rPr>
        <w:t>estas participarão da</w:t>
      </w:r>
      <w:r w:rsidRPr="00902DAB">
        <w:rPr>
          <w:rFonts w:asciiTheme="minorHAnsi" w:hAnsiTheme="minorHAnsi"/>
          <w:spacing w:val="-2"/>
          <w:sz w:val="22"/>
          <w:szCs w:val="22"/>
        </w:rPr>
        <w:t xml:space="preserve"> </w:t>
      </w:r>
      <w:r w:rsidRPr="00902DAB">
        <w:rPr>
          <w:rFonts w:asciiTheme="minorHAnsi" w:hAnsiTheme="minorHAnsi"/>
          <w:sz w:val="22"/>
          <w:szCs w:val="22"/>
        </w:rPr>
        <w:t>fase de</w:t>
      </w:r>
      <w:r w:rsidRPr="00902DAB">
        <w:rPr>
          <w:rFonts w:asciiTheme="minorHAnsi" w:hAnsiTheme="minorHAnsi"/>
          <w:spacing w:val="-2"/>
          <w:sz w:val="22"/>
          <w:szCs w:val="22"/>
        </w:rPr>
        <w:t xml:space="preserve"> </w:t>
      </w:r>
      <w:r w:rsidRPr="00902DAB">
        <w:rPr>
          <w:rFonts w:asciiTheme="minorHAnsi" w:hAnsiTheme="minorHAnsi"/>
          <w:sz w:val="22"/>
          <w:szCs w:val="22"/>
        </w:rPr>
        <w:t>lances.</w:t>
      </w:r>
    </w:p>
    <w:p w14:paraId="4BD76E9A" w14:textId="77777777" w:rsidR="0051540B" w:rsidRPr="00902DAB" w:rsidRDefault="0051540B" w:rsidP="00521326">
      <w:pPr>
        <w:pStyle w:val="PargrafodaLista"/>
        <w:tabs>
          <w:tab w:val="left" w:pos="993"/>
        </w:tabs>
        <w:ind w:left="284"/>
        <w:rPr>
          <w:rFonts w:asciiTheme="minorHAnsi" w:hAnsiTheme="minorHAnsi"/>
          <w:sz w:val="22"/>
          <w:szCs w:val="22"/>
        </w:rPr>
      </w:pPr>
    </w:p>
    <w:p w14:paraId="22BAE07D" w14:textId="77777777" w:rsidR="0051540B" w:rsidRPr="00902DAB" w:rsidRDefault="0051540B" w:rsidP="006A5B6E">
      <w:pPr>
        <w:pStyle w:val="PargrafodaLista"/>
        <w:numPr>
          <w:ilvl w:val="1"/>
          <w:numId w:val="3"/>
        </w:numPr>
        <w:tabs>
          <w:tab w:val="left" w:pos="851"/>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w:t>
      </w:r>
      <w:r w:rsidRPr="00902DAB">
        <w:rPr>
          <w:rFonts w:asciiTheme="minorHAnsi" w:hAnsiTheme="minorHAnsi"/>
          <w:spacing w:val="11"/>
          <w:sz w:val="22"/>
          <w:szCs w:val="22"/>
        </w:rPr>
        <w:t xml:space="preserve"> </w:t>
      </w:r>
      <w:r w:rsidRPr="00902DAB">
        <w:rPr>
          <w:rFonts w:asciiTheme="minorHAnsi" w:hAnsiTheme="minorHAnsi"/>
          <w:sz w:val="22"/>
          <w:szCs w:val="22"/>
        </w:rPr>
        <w:t>sistema</w:t>
      </w:r>
      <w:r w:rsidRPr="00902DAB">
        <w:rPr>
          <w:rFonts w:asciiTheme="minorHAnsi" w:hAnsiTheme="minorHAnsi"/>
          <w:spacing w:val="9"/>
          <w:sz w:val="22"/>
          <w:szCs w:val="22"/>
        </w:rPr>
        <w:t xml:space="preserve"> </w:t>
      </w:r>
      <w:r w:rsidRPr="00902DAB">
        <w:rPr>
          <w:rFonts w:asciiTheme="minorHAnsi" w:hAnsiTheme="minorHAnsi"/>
          <w:sz w:val="22"/>
          <w:szCs w:val="22"/>
        </w:rPr>
        <w:t>disponibilizará</w:t>
      </w:r>
      <w:r w:rsidRPr="00902DAB">
        <w:rPr>
          <w:rFonts w:asciiTheme="minorHAnsi" w:hAnsiTheme="minorHAnsi"/>
          <w:spacing w:val="12"/>
          <w:sz w:val="22"/>
          <w:szCs w:val="22"/>
        </w:rPr>
        <w:t xml:space="preserve"> </w:t>
      </w:r>
      <w:r w:rsidRPr="00902DAB">
        <w:rPr>
          <w:rFonts w:asciiTheme="minorHAnsi" w:hAnsiTheme="minorHAnsi"/>
          <w:sz w:val="22"/>
          <w:szCs w:val="22"/>
        </w:rPr>
        <w:t>campo</w:t>
      </w:r>
      <w:r w:rsidRPr="00902DAB">
        <w:rPr>
          <w:rFonts w:asciiTheme="minorHAnsi" w:hAnsiTheme="minorHAnsi"/>
          <w:spacing w:val="8"/>
          <w:sz w:val="22"/>
          <w:szCs w:val="22"/>
        </w:rPr>
        <w:t xml:space="preserve"> </w:t>
      </w:r>
      <w:r w:rsidRPr="00902DAB">
        <w:rPr>
          <w:rFonts w:asciiTheme="minorHAnsi" w:hAnsiTheme="minorHAnsi"/>
          <w:sz w:val="22"/>
          <w:szCs w:val="22"/>
        </w:rPr>
        <w:t>próprio</w:t>
      </w:r>
      <w:r w:rsidRPr="00902DAB">
        <w:rPr>
          <w:rFonts w:asciiTheme="minorHAnsi" w:hAnsiTheme="minorHAnsi"/>
          <w:spacing w:val="11"/>
          <w:sz w:val="22"/>
          <w:szCs w:val="22"/>
        </w:rPr>
        <w:t xml:space="preserve"> </w:t>
      </w:r>
      <w:r w:rsidRPr="00902DAB">
        <w:rPr>
          <w:rFonts w:asciiTheme="minorHAnsi" w:hAnsiTheme="minorHAnsi"/>
          <w:sz w:val="22"/>
          <w:szCs w:val="22"/>
        </w:rPr>
        <w:t>para</w:t>
      </w:r>
      <w:r w:rsidRPr="00902DAB">
        <w:rPr>
          <w:rFonts w:asciiTheme="minorHAnsi" w:hAnsiTheme="minorHAnsi"/>
          <w:spacing w:val="12"/>
          <w:sz w:val="22"/>
          <w:szCs w:val="22"/>
        </w:rPr>
        <w:t xml:space="preserve"> </w:t>
      </w:r>
      <w:r w:rsidRPr="00902DAB">
        <w:rPr>
          <w:rFonts w:asciiTheme="minorHAnsi" w:hAnsiTheme="minorHAnsi"/>
          <w:sz w:val="22"/>
          <w:szCs w:val="22"/>
        </w:rPr>
        <w:t>troca</w:t>
      </w:r>
      <w:r w:rsidRPr="00902DAB">
        <w:rPr>
          <w:rFonts w:asciiTheme="minorHAnsi" w:hAnsiTheme="minorHAnsi"/>
          <w:spacing w:val="10"/>
          <w:sz w:val="22"/>
          <w:szCs w:val="22"/>
        </w:rPr>
        <w:t xml:space="preserve"> </w:t>
      </w:r>
      <w:r w:rsidRPr="00902DAB">
        <w:rPr>
          <w:rFonts w:asciiTheme="minorHAnsi" w:hAnsiTheme="minorHAnsi"/>
          <w:sz w:val="22"/>
          <w:szCs w:val="22"/>
        </w:rPr>
        <w:t>de</w:t>
      </w:r>
      <w:r w:rsidRPr="00902DAB">
        <w:rPr>
          <w:rFonts w:asciiTheme="minorHAnsi" w:hAnsiTheme="minorHAnsi"/>
          <w:spacing w:val="8"/>
          <w:sz w:val="22"/>
          <w:szCs w:val="22"/>
        </w:rPr>
        <w:t xml:space="preserve"> </w:t>
      </w:r>
      <w:r w:rsidRPr="00902DAB">
        <w:rPr>
          <w:rFonts w:asciiTheme="minorHAnsi" w:hAnsiTheme="minorHAnsi"/>
          <w:sz w:val="22"/>
          <w:szCs w:val="22"/>
        </w:rPr>
        <w:t>mensagens</w:t>
      </w:r>
      <w:r w:rsidRPr="00902DAB">
        <w:rPr>
          <w:rFonts w:asciiTheme="minorHAnsi" w:hAnsiTheme="minorHAnsi"/>
          <w:spacing w:val="9"/>
          <w:sz w:val="22"/>
          <w:szCs w:val="22"/>
        </w:rPr>
        <w:t xml:space="preserve"> </w:t>
      </w:r>
      <w:r w:rsidRPr="00902DAB">
        <w:rPr>
          <w:rFonts w:asciiTheme="minorHAnsi" w:hAnsiTheme="minorHAnsi"/>
          <w:sz w:val="22"/>
          <w:szCs w:val="22"/>
        </w:rPr>
        <w:t>entre</w:t>
      </w:r>
      <w:r w:rsidRPr="00902DAB">
        <w:rPr>
          <w:rFonts w:asciiTheme="minorHAnsi" w:hAnsiTheme="minorHAnsi"/>
          <w:spacing w:val="10"/>
          <w:sz w:val="22"/>
          <w:szCs w:val="22"/>
        </w:rPr>
        <w:t xml:space="preserve"> </w:t>
      </w:r>
      <w:r w:rsidRPr="00902DAB">
        <w:rPr>
          <w:rFonts w:asciiTheme="minorHAnsi" w:hAnsiTheme="minorHAnsi"/>
          <w:sz w:val="22"/>
          <w:szCs w:val="22"/>
        </w:rPr>
        <w:t>o</w:t>
      </w:r>
      <w:r w:rsidRPr="00902DAB">
        <w:rPr>
          <w:rFonts w:asciiTheme="minorHAnsi" w:hAnsiTheme="minorHAnsi"/>
          <w:spacing w:val="11"/>
          <w:sz w:val="22"/>
          <w:szCs w:val="22"/>
        </w:rPr>
        <w:t xml:space="preserve"> </w:t>
      </w:r>
      <w:r w:rsidRPr="00902DAB">
        <w:rPr>
          <w:rFonts w:asciiTheme="minorHAnsi" w:hAnsiTheme="minorHAnsi"/>
          <w:sz w:val="22"/>
          <w:szCs w:val="22"/>
        </w:rPr>
        <w:t xml:space="preserve">Pregoeiro </w:t>
      </w:r>
      <w:r w:rsidRPr="00902DAB">
        <w:rPr>
          <w:rFonts w:asciiTheme="minorHAnsi" w:hAnsiTheme="minorHAnsi"/>
          <w:spacing w:val="-59"/>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os</w:t>
      </w:r>
      <w:r w:rsidRPr="00902DAB">
        <w:rPr>
          <w:rFonts w:asciiTheme="minorHAnsi" w:hAnsiTheme="minorHAnsi"/>
          <w:spacing w:val="1"/>
          <w:sz w:val="22"/>
          <w:szCs w:val="22"/>
        </w:rPr>
        <w:t xml:space="preserve"> </w:t>
      </w:r>
      <w:r w:rsidRPr="00902DAB">
        <w:rPr>
          <w:rFonts w:asciiTheme="minorHAnsi" w:hAnsiTheme="minorHAnsi"/>
          <w:sz w:val="22"/>
          <w:szCs w:val="22"/>
        </w:rPr>
        <w:t>licitantes.</w:t>
      </w:r>
    </w:p>
    <w:p w14:paraId="7642ED61" w14:textId="77777777" w:rsidR="0051540B" w:rsidRPr="00902DAB" w:rsidRDefault="0051540B" w:rsidP="00521326">
      <w:pPr>
        <w:pStyle w:val="PargrafodaLista"/>
        <w:tabs>
          <w:tab w:val="left" w:pos="993"/>
        </w:tabs>
        <w:ind w:left="284"/>
        <w:rPr>
          <w:rFonts w:asciiTheme="minorHAnsi" w:hAnsiTheme="minorHAnsi"/>
          <w:sz w:val="22"/>
          <w:szCs w:val="22"/>
        </w:rPr>
      </w:pPr>
    </w:p>
    <w:p w14:paraId="1F55EDAE" w14:textId="16168CF9" w:rsidR="00BD4024" w:rsidRPr="00A014AA" w:rsidRDefault="0051540B" w:rsidP="00B908AF">
      <w:pPr>
        <w:pStyle w:val="PargrafodaLista"/>
        <w:numPr>
          <w:ilvl w:val="1"/>
          <w:numId w:val="3"/>
        </w:numPr>
        <w:tabs>
          <w:tab w:val="left" w:pos="851"/>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Iniciada a etapa competitiva, os licitantes deverão encaminhar lances exclusivamente </w:t>
      </w:r>
      <w:r w:rsidRPr="00902DAB">
        <w:rPr>
          <w:rFonts w:asciiTheme="minorHAnsi" w:hAnsiTheme="minorHAnsi"/>
          <w:spacing w:val="-59"/>
          <w:sz w:val="22"/>
          <w:szCs w:val="22"/>
        </w:rPr>
        <w:t xml:space="preserve"> </w:t>
      </w:r>
      <w:r w:rsidRPr="00902DAB">
        <w:rPr>
          <w:rFonts w:asciiTheme="minorHAnsi" w:hAnsiTheme="minorHAnsi"/>
          <w:sz w:val="22"/>
          <w:szCs w:val="22"/>
        </w:rPr>
        <w:t>por meio do sistema eletrônico, sendo imediatamente informados do seu recebimento e do</w:t>
      </w:r>
      <w:r w:rsidRPr="00902DAB">
        <w:rPr>
          <w:rFonts w:asciiTheme="minorHAnsi" w:hAnsiTheme="minorHAnsi"/>
          <w:spacing w:val="1"/>
          <w:sz w:val="22"/>
          <w:szCs w:val="22"/>
        </w:rPr>
        <w:t xml:space="preserve"> </w:t>
      </w:r>
      <w:r w:rsidRPr="00902DAB">
        <w:rPr>
          <w:rFonts w:asciiTheme="minorHAnsi" w:hAnsiTheme="minorHAnsi"/>
          <w:sz w:val="22"/>
          <w:szCs w:val="22"/>
        </w:rPr>
        <w:t>valor consignado no</w:t>
      </w:r>
      <w:r w:rsidRPr="00902DAB">
        <w:rPr>
          <w:rFonts w:asciiTheme="minorHAnsi" w:hAnsiTheme="minorHAnsi"/>
          <w:spacing w:val="-2"/>
          <w:sz w:val="22"/>
          <w:szCs w:val="22"/>
        </w:rPr>
        <w:t xml:space="preserve"> </w:t>
      </w:r>
      <w:r w:rsidRPr="00902DAB">
        <w:rPr>
          <w:rFonts w:asciiTheme="minorHAnsi" w:hAnsiTheme="minorHAnsi"/>
          <w:sz w:val="22"/>
          <w:szCs w:val="22"/>
        </w:rPr>
        <w:t>registro.</w:t>
      </w:r>
    </w:p>
    <w:p w14:paraId="3E8C006F" w14:textId="77777777" w:rsidR="00BD4024" w:rsidRPr="00BD4024" w:rsidRDefault="00BD4024" w:rsidP="00B908AF">
      <w:pPr>
        <w:tabs>
          <w:tab w:val="left" w:pos="851"/>
          <w:tab w:val="left" w:pos="1134"/>
          <w:tab w:val="left" w:pos="1310"/>
          <w:tab w:val="left" w:pos="9923"/>
        </w:tabs>
        <w:ind w:right="34"/>
        <w:rPr>
          <w:rFonts w:asciiTheme="minorHAnsi" w:hAnsiTheme="minorHAnsi"/>
        </w:rPr>
      </w:pPr>
    </w:p>
    <w:p w14:paraId="1BF96799" w14:textId="77777777" w:rsidR="0051540B" w:rsidRPr="00BD4024"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BD4024">
        <w:rPr>
          <w:rFonts w:asciiTheme="minorHAnsi" w:hAnsiTheme="minorHAnsi"/>
          <w:sz w:val="22"/>
          <w:szCs w:val="22"/>
        </w:rPr>
        <w:t>O</w:t>
      </w:r>
      <w:r w:rsidRPr="00BD4024">
        <w:rPr>
          <w:rFonts w:asciiTheme="minorHAnsi" w:hAnsiTheme="minorHAnsi"/>
          <w:spacing w:val="1"/>
          <w:sz w:val="22"/>
          <w:szCs w:val="22"/>
        </w:rPr>
        <w:t xml:space="preserve"> </w:t>
      </w:r>
      <w:r w:rsidRPr="00BD4024">
        <w:rPr>
          <w:rFonts w:asciiTheme="minorHAnsi" w:hAnsiTheme="minorHAnsi"/>
          <w:sz w:val="22"/>
          <w:szCs w:val="22"/>
        </w:rPr>
        <w:t>lance</w:t>
      </w:r>
      <w:r w:rsidRPr="00BD4024">
        <w:rPr>
          <w:rFonts w:asciiTheme="minorHAnsi" w:hAnsiTheme="minorHAnsi"/>
          <w:spacing w:val="1"/>
          <w:sz w:val="22"/>
          <w:szCs w:val="22"/>
        </w:rPr>
        <w:t xml:space="preserve"> </w:t>
      </w:r>
      <w:r w:rsidRPr="00BD4024">
        <w:rPr>
          <w:rFonts w:asciiTheme="minorHAnsi" w:hAnsiTheme="minorHAnsi"/>
          <w:sz w:val="22"/>
          <w:szCs w:val="22"/>
        </w:rPr>
        <w:t>deverá</w:t>
      </w:r>
      <w:r w:rsidRPr="00BD4024">
        <w:rPr>
          <w:rFonts w:asciiTheme="minorHAnsi" w:hAnsiTheme="minorHAnsi"/>
          <w:spacing w:val="1"/>
          <w:sz w:val="22"/>
          <w:szCs w:val="22"/>
        </w:rPr>
        <w:t xml:space="preserve"> </w:t>
      </w:r>
      <w:r w:rsidRPr="00BD4024">
        <w:rPr>
          <w:rFonts w:asciiTheme="minorHAnsi" w:hAnsiTheme="minorHAnsi"/>
          <w:sz w:val="22"/>
          <w:szCs w:val="22"/>
        </w:rPr>
        <w:t>ser</w:t>
      </w:r>
      <w:r w:rsidRPr="00BD4024">
        <w:rPr>
          <w:rFonts w:asciiTheme="minorHAnsi" w:hAnsiTheme="minorHAnsi"/>
          <w:spacing w:val="1"/>
          <w:sz w:val="22"/>
          <w:szCs w:val="22"/>
        </w:rPr>
        <w:t xml:space="preserve"> </w:t>
      </w:r>
      <w:r w:rsidRPr="00BD4024">
        <w:rPr>
          <w:rFonts w:asciiTheme="minorHAnsi" w:hAnsiTheme="minorHAnsi"/>
          <w:sz w:val="22"/>
          <w:szCs w:val="22"/>
        </w:rPr>
        <w:t>ofertado</w:t>
      </w:r>
      <w:r w:rsidRPr="00BD4024">
        <w:rPr>
          <w:rFonts w:asciiTheme="minorHAnsi" w:hAnsiTheme="minorHAnsi"/>
          <w:spacing w:val="1"/>
          <w:sz w:val="22"/>
          <w:szCs w:val="22"/>
        </w:rPr>
        <w:t xml:space="preserve"> </w:t>
      </w:r>
      <w:r w:rsidRPr="00BD4024">
        <w:rPr>
          <w:rFonts w:asciiTheme="minorHAnsi" w:hAnsiTheme="minorHAnsi"/>
          <w:sz w:val="22"/>
          <w:szCs w:val="22"/>
        </w:rPr>
        <w:t>pelo</w:t>
      </w:r>
      <w:r w:rsidRPr="00BD4024">
        <w:rPr>
          <w:rFonts w:asciiTheme="minorHAnsi" w:hAnsiTheme="minorHAnsi"/>
          <w:spacing w:val="1"/>
          <w:sz w:val="22"/>
          <w:szCs w:val="22"/>
        </w:rPr>
        <w:t xml:space="preserve"> </w:t>
      </w:r>
      <w:r w:rsidRPr="00BD4024">
        <w:rPr>
          <w:rFonts w:asciiTheme="minorHAnsi" w:hAnsiTheme="minorHAnsi"/>
          <w:sz w:val="22"/>
          <w:szCs w:val="22"/>
        </w:rPr>
        <w:t>valor</w:t>
      </w:r>
      <w:r w:rsidRPr="00BD4024">
        <w:rPr>
          <w:rFonts w:asciiTheme="minorHAnsi" w:hAnsiTheme="minorHAnsi"/>
          <w:spacing w:val="1"/>
          <w:sz w:val="22"/>
          <w:szCs w:val="22"/>
        </w:rPr>
        <w:t xml:space="preserve"> </w:t>
      </w:r>
      <w:r w:rsidRPr="00BD4024">
        <w:rPr>
          <w:rFonts w:asciiTheme="minorHAnsi" w:hAnsiTheme="minorHAnsi"/>
          <w:b/>
          <w:sz w:val="22"/>
          <w:szCs w:val="22"/>
        </w:rPr>
        <w:t>TOTAL</w:t>
      </w:r>
      <w:r w:rsidRPr="00BD4024">
        <w:rPr>
          <w:rFonts w:asciiTheme="minorHAnsi" w:hAnsiTheme="minorHAnsi"/>
          <w:b/>
          <w:spacing w:val="1"/>
          <w:sz w:val="22"/>
          <w:szCs w:val="22"/>
        </w:rPr>
        <w:t xml:space="preserve"> </w:t>
      </w:r>
      <w:r w:rsidRPr="00BD4024">
        <w:rPr>
          <w:rFonts w:asciiTheme="minorHAnsi" w:hAnsiTheme="minorHAnsi"/>
          <w:sz w:val="22"/>
          <w:szCs w:val="22"/>
        </w:rPr>
        <w:t>do</w:t>
      </w:r>
      <w:r w:rsidRPr="00BD4024">
        <w:rPr>
          <w:rFonts w:asciiTheme="minorHAnsi" w:hAnsiTheme="minorHAnsi"/>
          <w:spacing w:val="1"/>
          <w:sz w:val="22"/>
          <w:szCs w:val="22"/>
        </w:rPr>
        <w:t xml:space="preserve"> </w:t>
      </w:r>
      <w:r w:rsidRPr="00BD4024">
        <w:rPr>
          <w:rFonts w:asciiTheme="minorHAnsi" w:hAnsiTheme="minorHAnsi"/>
          <w:b/>
          <w:spacing w:val="1"/>
          <w:sz w:val="22"/>
          <w:szCs w:val="22"/>
        </w:rPr>
        <w:t xml:space="preserve">LOTE </w:t>
      </w:r>
      <w:r w:rsidRPr="00BD4024">
        <w:rPr>
          <w:rFonts w:asciiTheme="minorHAnsi" w:hAnsiTheme="minorHAnsi"/>
          <w:sz w:val="22"/>
          <w:szCs w:val="22"/>
        </w:rPr>
        <w:t>conforme</w:t>
      </w:r>
      <w:r w:rsidRPr="00BD4024">
        <w:rPr>
          <w:rFonts w:asciiTheme="minorHAnsi" w:hAnsiTheme="minorHAnsi"/>
          <w:spacing w:val="-3"/>
          <w:sz w:val="22"/>
          <w:szCs w:val="22"/>
        </w:rPr>
        <w:t xml:space="preserve"> </w:t>
      </w:r>
      <w:r w:rsidRPr="00BD4024">
        <w:rPr>
          <w:rFonts w:asciiTheme="minorHAnsi" w:hAnsiTheme="minorHAnsi"/>
          <w:sz w:val="22"/>
          <w:szCs w:val="22"/>
        </w:rPr>
        <w:t>critério de</w:t>
      </w:r>
      <w:r w:rsidRPr="00BD4024">
        <w:rPr>
          <w:rFonts w:asciiTheme="minorHAnsi" w:hAnsiTheme="minorHAnsi"/>
          <w:spacing w:val="-2"/>
          <w:sz w:val="22"/>
          <w:szCs w:val="22"/>
        </w:rPr>
        <w:t xml:space="preserve"> </w:t>
      </w:r>
      <w:r w:rsidRPr="00BD4024">
        <w:rPr>
          <w:rFonts w:asciiTheme="minorHAnsi" w:hAnsiTheme="minorHAnsi"/>
          <w:sz w:val="22"/>
          <w:szCs w:val="22"/>
        </w:rPr>
        <w:t>julgamento</w:t>
      </w:r>
      <w:r w:rsidRPr="00BD4024">
        <w:rPr>
          <w:rFonts w:asciiTheme="minorHAnsi" w:hAnsiTheme="minorHAnsi"/>
          <w:spacing w:val="-2"/>
          <w:sz w:val="22"/>
          <w:szCs w:val="22"/>
        </w:rPr>
        <w:t xml:space="preserve"> </w:t>
      </w:r>
      <w:r w:rsidRPr="00BD4024">
        <w:rPr>
          <w:rFonts w:asciiTheme="minorHAnsi" w:hAnsiTheme="minorHAnsi"/>
          <w:sz w:val="22"/>
          <w:szCs w:val="22"/>
        </w:rPr>
        <w:t>previsto</w:t>
      </w:r>
      <w:r w:rsidRPr="00BD4024">
        <w:rPr>
          <w:rFonts w:asciiTheme="minorHAnsi" w:hAnsiTheme="minorHAnsi"/>
          <w:spacing w:val="-1"/>
          <w:sz w:val="22"/>
          <w:szCs w:val="22"/>
        </w:rPr>
        <w:t xml:space="preserve"> </w:t>
      </w:r>
      <w:r w:rsidRPr="00BD4024">
        <w:rPr>
          <w:rFonts w:asciiTheme="minorHAnsi" w:hAnsiTheme="minorHAnsi"/>
          <w:sz w:val="22"/>
          <w:szCs w:val="22"/>
        </w:rPr>
        <w:t>no</w:t>
      </w:r>
      <w:r w:rsidRPr="00BD4024">
        <w:rPr>
          <w:rFonts w:asciiTheme="minorHAnsi" w:hAnsiTheme="minorHAnsi"/>
          <w:spacing w:val="-2"/>
          <w:sz w:val="22"/>
          <w:szCs w:val="22"/>
        </w:rPr>
        <w:t xml:space="preserve"> </w:t>
      </w:r>
      <w:r w:rsidRPr="00BD4024">
        <w:rPr>
          <w:rFonts w:asciiTheme="minorHAnsi" w:hAnsiTheme="minorHAnsi"/>
          <w:sz w:val="22"/>
          <w:szCs w:val="22"/>
        </w:rPr>
        <w:t>edital.</w:t>
      </w:r>
    </w:p>
    <w:p w14:paraId="4A081C77" w14:textId="77777777" w:rsidR="0051540B" w:rsidRPr="00902DAB" w:rsidRDefault="0051540B" w:rsidP="00521326">
      <w:pPr>
        <w:pStyle w:val="PargrafodaLista"/>
        <w:tabs>
          <w:tab w:val="left" w:pos="993"/>
          <w:tab w:val="left" w:pos="9923"/>
        </w:tabs>
        <w:ind w:left="284" w:right="34"/>
        <w:rPr>
          <w:rFonts w:asciiTheme="minorHAnsi" w:hAnsiTheme="minorHAnsi"/>
          <w:sz w:val="22"/>
          <w:szCs w:val="22"/>
        </w:rPr>
      </w:pPr>
    </w:p>
    <w:p w14:paraId="3438F0CD" w14:textId="77777777" w:rsidR="0051540B" w:rsidRPr="00902DAB" w:rsidRDefault="0051540B"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lastRenderedPageBreak/>
        <w:t>Os licitantes poderão oferecer lances sucessivos, observando o horário fixado para</w:t>
      </w:r>
      <w:r w:rsidRPr="00902DAB">
        <w:rPr>
          <w:rFonts w:asciiTheme="minorHAnsi" w:hAnsiTheme="minorHAnsi"/>
          <w:spacing w:val="1"/>
          <w:sz w:val="22"/>
          <w:szCs w:val="22"/>
        </w:rPr>
        <w:t xml:space="preserve"> </w:t>
      </w:r>
      <w:r w:rsidRPr="00902DAB">
        <w:rPr>
          <w:rFonts w:asciiTheme="minorHAnsi" w:hAnsiTheme="minorHAnsi"/>
          <w:sz w:val="22"/>
          <w:szCs w:val="22"/>
        </w:rPr>
        <w:t>abertura da</w:t>
      </w:r>
      <w:r w:rsidRPr="00902DAB">
        <w:rPr>
          <w:rFonts w:asciiTheme="minorHAnsi" w:hAnsiTheme="minorHAnsi"/>
          <w:spacing w:val="-2"/>
          <w:sz w:val="22"/>
          <w:szCs w:val="22"/>
        </w:rPr>
        <w:t xml:space="preserve"> </w:t>
      </w:r>
      <w:r w:rsidRPr="00902DAB">
        <w:rPr>
          <w:rFonts w:asciiTheme="minorHAnsi" w:hAnsiTheme="minorHAnsi"/>
          <w:sz w:val="22"/>
          <w:szCs w:val="22"/>
        </w:rPr>
        <w:t>sessão</w:t>
      </w:r>
      <w:r w:rsidRPr="00902DAB">
        <w:rPr>
          <w:rFonts w:asciiTheme="minorHAnsi" w:hAnsiTheme="minorHAnsi"/>
          <w:spacing w:val="-2"/>
          <w:sz w:val="22"/>
          <w:szCs w:val="22"/>
        </w:rPr>
        <w:t xml:space="preserve"> </w:t>
      </w:r>
      <w:r w:rsidRPr="00902DAB">
        <w:rPr>
          <w:rFonts w:asciiTheme="minorHAnsi" w:hAnsiTheme="minorHAnsi"/>
          <w:sz w:val="22"/>
          <w:szCs w:val="22"/>
        </w:rPr>
        <w:t>e as</w:t>
      </w:r>
      <w:r w:rsidRPr="00902DAB">
        <w:rPr>
          <w:rFonts w:asciiTheme="minorHAnsi" w:hAnsiTheme="minorHAnsi"/>
          <w:spacing w:val="-4"/>
          <w:sz w:val="22"/>
          <w:szCs w:val="22"/>
        </w:rPr>
        <w:t xml:space="preserve"> </w:t>
      </w:r>
      <w:r w:rsidRPr="00902DAB">
        <w:rPr>
          <w:rFonts w:asciiTheme="minorHAnsi" w:hAnsiTheme="minorHAnsi"/>
          <w:sz w:val="22"/>
          <w:szCs w:val="22"/>
        </w:rPr>
        <w:t>regras</w:t>
      </w:r>
      <w:r w:rsidRPr="00902DAB">
        <w:rPr>
          <w:rFonts w:asciiTheme="minorHAnsi" w:hAnsiTheme="minorHAnsi"/>
          <w:spacing w:val="-2"/>
          <w:sz w:val="22"/>
          <w:szCs w:val="22"/>
        </w:rPr>
        <w:t xml:space="preserve"> </w:t>
      </w:r>
      <w:r w:rsidRPr="00902DAB">
        <w:rPr>
          <w:rFonts w:asciiTheme="minorHAnsi" w:hAnsiTheme="minorHAnsi"/>
          <w:sz w:val="22"/>
          <w:szCs w:val="22"/>
        </w:rPr>
        <w:t>estabelecidas</w:t>
      </w:r>
      <w:r w:rsidRPr="00902DAB">
        <w:rPr>
          <w:rFonts w:asciiTheme="minorHAnsi" w:hAnsiTheme="minorHAnsi"/>
          <w:spacing w:val="-2"/>
          <w:sz w:val="22"/>
          <w:szCs w:val="22"/>
        </w:rPr>
        <w:t xml:space="preserve"> </w:t>
      </w:r>
      <w:r w:rsidRPr="00902DAB">
        <w:rPr>
          <w:rFonts w:asciiTheme="minorHAnsi" w:hAnsiTheme="minorHAnsi"/>
          <w:sz w:val="22"/>
          <w:szCs w:val="22"/>
        </w:rPr>
        <w:t>no</w:t>
      </w:r>
      <w:r w:rsidRPr="00902DAB">
        <w:rPr>
          <w:rFonts w:asciiTheme="minorHAnsi" w:hAnsiTheme="minorHAnsi"/>
          <w:spacing w:val="-2"/>
          <w:sz w:val="22"/>
          <w:szCs w:val="22"/>
        </w:rPr>
        <w:t xml:space="preserve"> </w:t>
      </w:r>
      <w:r w:rsidRPr="00902DAB">
        <w:rPr>
          <w:rFonts w:asciiTheme="minorHAnsi" w:hAnsiTheme="minorHAnsi"/>
          <w:sz w:val="22"/>
          <w:szCs w:val="22"/>
        </w:rPr>
        <w:t>Edital.</w:t>
      </w:r>
    </w:p>
    <w:p w14:paraId="077AADB6" w14:textId="77777777" w:rsidR="0051540B" w:rsidRPr="00902DAB" w:rsidRDefault="0051540B" w:rsidP="00521326">
      <w:pPr>
        <w:pStyle w:val="PargrafodaLista"/>
        <w:tabs>
          <w:tab w:val="left" w:pos="993"/>
          <w:tab w:val="left" w:pos="9923"/>
        </w:tabs>
        <w:ind w:left="284" w:right="34"/>
        <w:rPr>
          <w:rFonts w:asciiTheme="minorHAnsi" w:hAnsiTheme="minorHAnsi"/>
          <w:sz w:val="22"/>
          <w:szCs w:val="22"/>
        </w:rPr>
      </w:pPr>
    </w:p>
    <w:p w14:paraId="0866CC4D"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O licitante somente poderá oferecer lance de valor superior ao</w:t>
      </w:r>
      <w:r w:rsidRPr="00902DAB">
        <w:rPr>
          <w:rFonts w:asciiTheme="minorHAnsi" w:hAnsiTheme="minorHAnsi"/>
          <w:spacing w:val="-2"/>
          <w:sz w:val="22"/>
          <w:szCs w:val="22"/>
        </w:rPr>
        <w:t xml:space="preserve"> </w:t>
      </w:r>
      <w:r w:rsidRPr="00902DAB">
        <w:rPr>
          <w:rFonts w:asciiTheme="minorHAnsi" w:hAnsiTheme="minorHAnsi"/>
          <w:sz w:val="22"/>
          <w:szCs w:val="22"/>
        </w:rPr>
        <w:t>último</w:t>
      </w:r>
      <w:r w:rsidRPr="00902DAB">
        <w:rPr>
          <w:rFonts w:asciiTheme="minorHAnsi" w:hAnsiTheme="minorHAnsi"/>
          <w:spacing w:val="-2"/>
          <w:sz w:val="22"/>
          <w:szCs w:val="22"/>
        </w:rPr>
        <w:t xml:space="preserve"> </w:t>
      </w:r>
      <w:r w:rsidRPr="00902DAB">
        <w:rPr>
          <w:rFonts w:asciiTheme="minorHAnsi" w:hAnsiTheme="minorHAnsi"/>
          <w:sz w:val="22"/>
          <w:szCs w:val="22"/>
        </w:rPr>
        <w:t>por</w:t>
      </w:r>
      <w:r w:rsidRPr="00902DAB">
        <w:rPr>
          <w:rFonts w:asciiTheme="minorHAnsi" w:hAnsiTheme="minorHAnsi"/>
          <w:spacing w:val="-1"/>
          <w:sz w:val="22"/>
          <w:szCs w:val="22"/>
        </w:rPr>
        <w:t xml:space="preserve"> </w:t>
      </w:r>
      <w:r w:rsidRPr="00902DAB">
        <w:rPr>
          <w:rFonts w:asciiTheme="minorHAnsi" w:hAnsiTheme="minorHAnsi"/>
          <w:sz w:val="22"/>
          <w:szCs w:val="22"/>
        </w:rPr>
        <w:t>ele ofertado</w:t>
      </w:r>
      <w:r w:rsidRPr="00902DAB">
        <w:rPr>
          <w:rFonts w:asciiTheme="minorHAnsi" w:hAnsiTheme="minorHAnsi"/>
          <w:spacing w:val="-2"/>
          <w:sz w:val="22"/>
          <w:szCs w:val="22"/>
        </w:rPr>
        <w:t xml:space="preserve"> </w:t>
      </w:r>
      <w:r w:rsidRPr="00902DAB">
        <w:rPr>
          <w:rFonts w:asciiTheme="minorHAnsi" w:hAnsiTheme="minorHAnsi"/>
          <w:sz w:val="22"/>
          <w:szCs w:val="22"/>
        </w:rPr>
        <w:t>e</w:t>
      </w:r>
      <w:r w:rsidRPr="00902DAB">
        <w:rPr>
          <w:rFonts w:asciiTheme="minorHAnsi" w:hAnsiTheme="minorHAnsi"/>
          <w:spacing w:val="-3"/>
          <w:sz w:val="22"/>
          <w:szCs w:val="22"/>
        </w:rPr>
        <w:t xml:space="preserve"> </w:t>
      </w:r>
      <w:r w:rsidRPr="00902DAB">
        <w:rPr>
          <w:rFonts w:asciiTheme="minorHAnsi" w:hAnsiTheme="minorHAnsi"/>
          <w:sz w:val="22"/>
          <w:szCs w:val="22"/>
        </w:rPr>
        <w:t>registrado pelo sistema.</w:t>
      </w:r>
    </w:p>
    <w:p w14:paraId="6AB86DC0" w14:textId="77777777" w:rsidR="0051540B" w:rsidRPr="00902DAB" w:rsidRDefault="0051540B" w:rsidP="00521326">
      <w:pPr>
        <w:pStyle w:val="PargrafodaLista"/>
        <w:tabs>
          <w:tab w:val="left" w:pos="993"/>
        </w:tabs>
        <w:ind w:left="284"/>
        <w:rPr>
          <w:rFonts w:asciiTheme="minorHAnsi" w:hAnsiTheme="minorHAnsi"/>
          <w:sz w:val="22"/>
          <w:szCs w:val="22"/>
        </w:rPr>
      </w:pPr>
    </w:p>
    <w:p w14:paraId="40575F67" w14:textId="77777777" w:rsidR="0051540B" w:rsidRPr="00902DAB" w:rsidRDefault="0051540B" w:rsidP="006A5B6E">
      <w:pPr>
        <w:pStyle w:val="PargrafodaLista"/>
        <w:numPr>
          <w:ilvl w:val="1"/>
          <w:numId w:val="3"/>
        </w:numPr>
        <w:tabs>
          <w:tab w:val="left" w:pos="1134"/>
          <w:tab w:val="left" w:pos="1310"/>
          <w:tab w:val="left" w:pos="9923"/>
        </w:tabs>
        <w:ind w:left="284" w:right="34" w:firstLine="0"/>
        <w:rPr>
          <w:rFonts w:asciiTheme="minorHAnsi" w:hAnsiTheme="minorHAnsi"/>
          <w:b/>
          <w:bCs/>
          <w:sz w:val="22"/>
          <w:szCs w:val="22"/>
        </w:rPr>
      </w:pPr>
      <w:r w:rsidRPr="00902DAB">
        <w:rPr>
          <w:rFonts w:asciiTheme="minorHAnsi" w:hAnsiTheme="minorHAnsi"/>
          <w:sz w:val="22"/>
          <w:szCs w:val="22"/>
        </w:rPr>
        <w:t xml:space="preserve">O intervalo mínimo de diferença de valores ou percentuais entre os lances, que incidirá tanto em relação aos lances intermediários quanto em relação à proposta que cobrir a melhor oferta deverá ser de no mínimo </w:t>
      </w:r>
      <w:r w:rsidRPr="00902DAB">
        <w:rPr>
          <w:rFonts w:asciiTheme="minorHAnsi" w:hAnsiTheme="minorHAnsi"/>
          <w:b/>
          <w:bCs/>
          <w:sz w:val="22"/>
          <w:szCs w:val="22"/>
        </w:rPr>
        <w:t>1,00% (</w:t>
      </w:r>
      <w:r w:rsidR="00B908AF" w:rsidRPr="00902DAB">
        <w:rPr>
          <w:rFonts w:asciiTheme="minorHAnsi" w:hAnsiTheme="minorHAnsi"/>
          <w:b/>
          <w:bCs/>
          <w:sz w:val="22"/>
          <w:szCs w:val="22"/>
        </w:rPr>
        <w:t>UM POR CENTO</w:t>
      </w:r>
      <w:r w:rsidRPr="00902DAB">
        <w:rPr>
          <w:rFonts w:asciiTheme="minorHAnsi" w:hAnsiTheme="minorHAnsi"/>
          <w:b/>
          <w:bCs/>
          <w:sz w:val="22"/>
          <w:szCs w:val="22"/>
        </w:rPr>
        <w:t>).</w:t>
      </w:r>
    </w:p>
    <w:p w14:paraId="72F3C789" w14:textId="77777777" w:rsidR="0051540B" w:rsidRPr="00902DAB" w:rsidRDefault="0051540B" w:rsidP="009527F8">
      <w:pPr>
        <w:pStyle w:val="PargrafodaLista"/>
        <w:tabs>
          <w:tab w:val="left" w:pos="1134"/>
          <w:tab w:val="left" w:pos="1310"/>
          <w:tab w:val="left" w:pos="9923"/>
        </w:tabs>
        <w:ind w:left="284" w:right="34"/>
        <w:rPr>
          <w:rFonts w:asciiTheme="minorHAnsi" w:hAnsiTheme="minorHAnsi"/>
          <w:sz w:val="22"/>
          <w:szCs w:val="22"/>
        </w:rPr>
      </w:pPr>
    </w:p>
    <w:p w14:paraId="0D3AB9CD" w14:textId="77777777" w:rsidR="0051540B" w:rsidRPr="00902DAB" w:rsidRDefault="0051540B" w:rsidP="006A5B6E">
      <w:pPr>
        <w:pStyle w:val="PargrafodaLista"/>
        <w:numPr>
          <w:ilvl w:val="1"/>
          <w:numId w:val="3"/>
        </w:numPr>
        <w:tabs>
          <w:tab w:val="left" w:pos="851"/>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 licitante poderá, uma única vez, excluir seu último lance ofertado, no intervalo de quinze segundos após o registro no sistema, na hipótese de lance inconsistente ou inexequível.</w:t>
      </w:r>
    </w:p>
    <w:p w14:paraId="20F697A9" w14:textId="77777777" w:rsidR="0051540B" w:rsidRPr="00902DAB" w:rsidRDefault="0051540B" w:rsidP="00521326">
      <w:pPr>
        <w:pStyle w:val="PargrafodaLista"/>
        <w:tabs>
          <w:tab w:val="left" w:pos="993"/>
        </w:tabs>
        <w:ind w:left="284"/>
        <w:rPr>
          <w:rFonts w:asciiTheme="minorHAnsi" w:hAnsiTheme="minorHAnsi"/>
          <w:sz w:val="22"/>
          <w:szCs w:val="22"/>
        </w:rPr>
      </w:pPr>
    </w:p>
    <w:p w14:paraId="2F24EBFD" w14:textId="77777777" w:rsidR="0051540B" w:rsidRPr="00902DAB" w:rsidRDefault="0051540B"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procedimento</w:t>
      </w:r>
      <w:r w:rsidRPr="00902DAB">
        <w:rPr>
          <w:rFonts w:asciiTheme="minorHAnsi" w:hAnsiTheme="minorHAnsi"/>
          <w:spacing w:val="-1"/>
          <w:sz w:val="22"/>
          <w:szCs w:val="22"/>
        </w:rPr>
        <w:t xml:space="preserve"> </w:t>
      </w:r>
      <w:r w:rsidRPr="00902DAB">
        <w:rPr>
          <w:rFonts w:asciiTheme="minorHAnsi" w:hAnsiTheme="minorHAnsi"/>
          <w:sz w:val="22"/>
          <w:szCs w:val="22"/>
        </w:rPr>
        <w:t>seguirá</w:t>
      </w:r>
      <w:r w:rsidRPr="00902DAB">
        <w:rPr>
          <w:rFonts w:asciiTheme="minorHAnsi" w:hAnsiTheme="minorHAnsi"/>
          <w:spacing w:val="-3"/>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acordo</w:t>
      </w:r>
      <w:r w:rsidRPr="00902DAB">
        <w:rPr>
          <w:rFonts w:asciiTheme="minorHAnsi" w:hAnsiTheme="minorHAnsi"/>
          <w:spacing w:val="-3"/>
          <w:sz w:val="22"/>
          <w:szCs w:val="22"/>
        </w:rPr>
        <w:t xml:space="preserve"> </w:t>
      </w:r>
      <w:r w:rsidRPr="00902DAB">
        <w:rPr>
          <w:rFonts w:asciiTheme="minorHAnsi" w:hAnsiTheme="minorHAnsi"/>
          <w:sz w:val="22"/>
          <w:szCs w:val="22"/>
        </w:rPr>
        <w:t>com o</w:t>
      </w:r>
      <w:r w:rsidRPr="00902DAB">
        <w:rPr>
          <w:rFonts w:asciiTheme="minorHAnsi" w:hAnsiTheme="minorHAnsi"/>
          <w:spacing w:val="-3"/>
          <w:sz w:val="22"/>
          <w:szCs w:val="22"/>
        </w:rPr>
        <w:t xml:space="preserve"> </w:t>
      </w:r>
      <w:r w:rsidRPr="00902DAB">
        <w:rPr>
          <w:rFonts w:asciiTheme="minorHAnsi" w:hAnsiTheme="minorHAnsi"/>
          <w:sz w:val="22"/>
          <w:szCs w:val="22"/>
        </w:rPr>
        <w:t>modo</w:t>
      </w:r>
      <w:r w:rsidRPr="00902DAB">
        <w:rPr>
          <w:rFonts w:asciiTheme="minorHAnsi" w:hAnsiTheme="minorHAnsi"/>
          <w:spacing w:val="-3"/>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disputa</w:t>
      </w:r>
      <w:r w:rsidRPr="00902DAB">
        <w:rPr>
          <w:rFonts w:asciiTheme="minorHAnsi" w:hAnsiTheme="minorHAnsi"/>
          <w:spacing w:val="-1"/>
          <w:sz w:val="22"/>
          <w:szCs w:val="22"/>
        </w:rPr>
        <w:t xml:space="preserve"> </w:t>
      </w:r>
      <w:r w:rsidRPr="00902DAB">
        <w:rPr>
          <w:rFonts w:asciiTheme="minorHAnsi" w:hAnsiTheme="minorHAnsi"/>
          <w:sz w:val="22"/>
          <w:szCs w:val="22"/>
        </w:rPr>
        <w:t>adotado.</w:t>
      </w:r>
    </w:p>
    <w:p w14:paraId="367E083A" w14:textId="77777777" w:rsidR="0051540B" w:rsidRPr="00902DAB" w:rsidRDefault="0051540B" w:rsidP="00521326">
      <w:pPr>
        <w:pStyle w:val="PargrafodaLista"/>
        <w:tabs>
          <w:tab w:val="left" w:pos="993"/>
        </w:tabs>
        <w:ind w:left="284"/>
        <w:rPr>
          <w:rFonts w:asciiTheme="minorHAnsi" w:hAnsiTheme="minorHAnsi"/>
          <w:sz w:val="22"/>
          <w:szCs w:val="22"/>
        </w:rPr>
      </w:pPr>
    </w:p>
    <w:p w14:paraId="1C0E5F35" w14:textId="77777777" w:rsidR="0051540B" w:rsidRPr="00902DAB" w:rsidRDefault="0051540B"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adotado</w:t>
      </w:r>
      <w:r w:rsidRPr="00902DAB">
        <w:rPr>
          <w:rFonts w:asciiTheme="minorHAnsi" w:hAnsiTheme="minorHAnsi"/>
          <w:spacing w:val="1"/>
          <w:sz w:val="22"/>
          <w:szCs w:val="22"/>
        </w:rPr>
        <w:t xml:space="preserve"> </w:t>
      </w:r>
      <w:r w:rsidRPr="00902DAB">
        <w:rPr>
          <w:rFonts w:asciiTheme="minorHAnsi" w:hAnsiTheme="minorHAnsi"/>
          <w:sz w:val="22"/>
          <w:szCs w:val="22"/>
        </w:rPr>
        <w:t>para</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envio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lances</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pregão</w:t>
      </w:r>
      <w:r w:rsidRPr="00902DAB">
        <w:rPr>
          <w:rFonts w:asciiTheme="minorHAnsi" w:hAnsiTheme="minorHAnsi"/>
          <w:spacing w:val="1"/>
          <w:sz w:val="22"/>
          <w:szCs w:val="22"/>
        </w:rPr>
        <w:t xml:space="preserve"> </w:t>
      </w:r>
      <w:r w:rsidRPr="00902DAB">
        <w:rPr>
          <w:rFonts w:asciiTheme="minorHAnsi" w:hAnsiTheme="minorHAnsi"/>
          <w:sz w:val="22"/>
          <w:szCs w:val="22"/>
        </w:rPr>
        <w:t>eletrônico</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modo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 xml:space="preserve">disputa </w:t>
      </w:r>
      <w:r w:rsidRPr="00902DAB">
        <w:rPr>
          <w:rFonts w:asciiTheme="minorHAnsi" w:hAnsiTheme="minorHAnsi"/>
          <w:spacing w:val="-59"/>
          <w:sz w:val="22"/>
          <w:szCs w:val="22"/>
        </w:rPr>
        <w:t xml:space="preserve"> </w:t>
      </w:r>
      <w:r w:rsidRPr="00902DAB">
        <w:rPr>
          <w:rFonts w:asciiTheme="minorHAnsi" w:hAnsiTheme="minorHAnsi"/>
          <w:b/>
          <w:sz w:val="22"/>
          <w:szCs w:val="22"/>
        </w:rPr>
        <w:t>“ABERTO”</w:t>
      </w:r>
      <w:r w:rsidRPr="00902DAB">
        <w:rPr>
          <w:rFonts w:asciiTheme="minorHAnsi" w:hAnsiTheme="minorHAnsi"/>
          <w:sz w:val="22"/>
          <w:szCs w:val="22"/>
        </w:rPr>
        <w:t>, em que os licitantes apresentarão lances públicos e sucessivos.</w:t>
      </w:r>
    </w:p>
    <w:p w14:paraId="6E672854" w14:textId="77777777" w:rsidR="0051540B" w:rsidRPr="00902DAB" w:rsidRDefault="0051540B" w:rsidP="00521326">
      <w:pPr>
        <w:pStyle w:val="PargrafodaLista"/>
        <w:tabs>
          <w:tab w:val="left" w:pos="993"/>
        </w:tabs>
        <w:ind w:left="284"/>
        <w:rPr>
          <w:rFonts w:asciiTheme="minorHAnsi" w:hAnsiTheme="minorHAnsi"/>
          <w:sz w:val="22"/>
          <w:szCs w:val="22"/>
        </w:rPr>
      </w:pPr>
    </w:p>
    <w:p w14:paraId="06830193" w14:textId="77777777" w:rsidR="0051540B" w:rsidRPr="00902DAB" w:rsidRDefault="0051540B"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cs="Calibri"/>
          <w:sz w:val="22"/>
          <w:szCs w:val="22"/>
        </w:rPr>
        <w:t>A etapa de lances da sessão pública terá duração de 10 (dez) minutos e, após isso, será prorrogada automaticamente pelo sistema quando houver lance ofertado nos últimos 2 (dois) minutos do período de duração da sessão pública</w:t>
      </w:r>
      <w:r w:rsidRPr="00902DAB">
        <w:rPr>
          <w:rFonts w:asciiTheme="minorHAnsi" w:hAnsiTheme="minorHAnsi"/>
          <w:sz w:val="22"/>
          <w:szCs w:val="22"/>
        </w:rPr>
        <w:t>.</w:t>
      </w:r>
    </w:p>
    <w:p w14:paraId="6AE01CF9" w14:textId="77777777" w:rsidR="0051540B" w:rsidRPr="00902DAB" w:rsidRDefault="0051540B" w:rsidP="00521326">
      <w:pPr>
        <w:pStyle w:val="PargrafodaLista"/>
        <w:tabs>
          <w:tab w:val="left" w:pos="993"/>
        </w:tabs>
        <w:ind w:left="284"/>
        <w:rPr>
          <w:rFonts w:asciiTheme="minorHAnsi" w:hAnsiTheme="minorHAnsi"/>
          <w:sz w:val="22"/>
          <w:szCs w:val="22"/>
        </w:rPr>
      </w:pPr>
    </w:p>
    <w:p w14:paraId="32C45B9E"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cs="Calibri"/>
          <w:sz w:val="22"/>
          <w:szCs w:val="22"/>
        </w:rPr>
        <w:t>A prorrogação automática da etapa de lances, de que trata o item anterior, será de 2 (dois) minutos e ocorrerá sucessivamente</w:t>
      </w:r>
      <w:r w:rsidR="00AF02CC">
        <w:rPr>
          <w:rFonts w:asciiTheme="minorHAnsi" w:hAnsiTheme="minorHAnsi" w:cs="Calibri"/>
          <w:sz w:val="22"/>
          <w:szCs w:val="22"/>
        </w:rPr>
        <w:t xml:space="preserve"> </w:t>
      </w:r>
      <w:r w:rsidRPr="00902DAB">
        <w:rPr>
          <w:rFonts w:asciiTheme="minorHAnsi" w:hAnsiTheme="minorHAnsi" w:cs="Calibri"/>
          <w:sz w:val="22"/>
          <w:szCs w:val="22"/>
        </w:rPr>
        <w:t>sempre que houver lances enviados nesse período de prorrogação, inclusive no caso de lances intermediários</w:t>
      </w:r>
      <w:r w:rsidRPr="00902DAB">
        <w:rPr>
          <w:rFonts w:asciiTheme="minorHAnsi" w:hAnsiTheme="minorHAnsi"/>
          <w:sz w:val="22"/>
          <w:szCs w:val="22"/>
        </w:rPr>
        <w:t>.</w:t>
      </w:r>
    </w:p>
    <w:p w14:paraId="31FB8A40" w14:textId="77777777" w:rsidR="0051540B" w:rsidRPr="00902DAB" w:rsidRDefault="0051540B" w:rsidP="00521326">
      <w:pPr>
        <w:pStyle w:val="PargrafodaLista"/>
        <w:tabs>
          <w:tab w:val="left" w:pos="993"/>
        </w:tabs>
        <w:ind w:left="284"/>
        <w:rPr>
          <w:rFonts w:asciiTheme="minorHAnsi" w:hAnsiTheme="minorHAnsi"/>
          <w:sz w:val="22"/>
          <w:szCs w:val="22"/>
        </w:rPr>
      </w:pPr>
    </w:p>
    <w:p w14:paraId="19F38887"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cs="Calibri"/>
          <w:sz w:val="22"/>
          <w:szCs w:val="22"/>
        </w:rPr>
        <w:t>Não havendo novos lances na forma estabelecida nos itens anteriores, a sessão pública encerrar-se-á automaticamente</w:t>
      </w:r>
      <w:r w:rsidRPr="00902DAB">
        <w:rPr>
          <w:rFonts w:asciiTheme="minorHAnsi" w:hAnsiTheme="minorHAnsi"/>
          <w:sz w:val="22"/>
          <w:szCs w:val="22"/>
        </w:rPr>
        <w:t>.</w:t>
      </w:r>
    </w:p>
    <w:p w14:paraId="2EC95D43" w14:textId="77777777" w:rsidR="0051540B" w:rsidRPr="00902DAB" w:rsidRDefault="0051540B" w:rsidP="00521326">
      <w:pPr>
        <w:pStyle w:val="PargrafodaLista"/>
        <w:tabs>
          <w:tab w:val="left" w:pos="993"/>
        </w:tabs>
        <w:ind w:left="284"/>
        <w:rPr>
          <w:rFonts w:asciiTheme="minorHAnsi" w:hAnsiTheme="minorHAnsi"/>
          <w:sz w:val="22"/>
          <w:szCs w:val="22"/>
        </w:rPr>
      </w:pPr>
    </w:p>
    <w:p w14:paraId="7E0BB258"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cs="Calibri"/>
          <w:sz w:val="22"/>
          <w:szCs w:val="22"/>
        </w:rPr>
        <w:t>Encerrada a fase competitiva sem que haja a prorrogação automática pelo sistema, poderá o pregoeiro, assessorado pela equipe de apoio, justificadamente, admitir o reinício da sessão pública de lances, em prol da consecução do melhor preço</w:t>
      </w:r>
      <w:r w:rsidRPr="00902DAB">
        <w:rPr>
          <w:rFonts w:asciiTheme="minorHAnsi" w:hAnsiTheme="minorHAnsi"/>
          <w:sz w:val="22"/>
          <w:szCs w:val="22"/>
        </w:rPr>
        <w:t>.</w:t>
      </w:r>
    </w:p>
    <w:p w14:paraId="21C5E676" w14:textId="77777777" w:rsidR="0051540B" w:rsidRPr="00902DAB" w:rsidRDefault="0051540B" w:rsidP="00521326">
      <w:pPr>
        <w:pStyle w:val="PargrafodaLista"/>
        <w:tabs>
          <w:tab w:val="left" w:pos="993"/>
        </w:tabs>
        <w:ind w:left="284"/>
        <w:rPr>
          <w:rFonts w:asciiTheme="minorHAnsi" w:hAnsiTheme="minorHAnsi"/>
          <w:sz w:val="22"/>
          <w:szCs w:val="22"/>
        </w:rPr>
      </w:pPr>
    </w:p>
    <w:p w14:paraId="40270686" w14:textId="77777777" w:rsidR="0051540B" w:rsidRPr="00902DAB" w:rsidRDefault="0051540B" w:rsidP="006A5B6E">
      <w:pPr>
        <w:pStyle w:val="PargrafodaLista"/>
        <w:numPr>
          <w:ilvl w:val="1"/>
          <w:numId w:val="3"/>
        </w:numPr>
        <w:tabs>
          <w:tab w:val="left" w:pos="993"/>
          <w:tab w:val="left" w:pos="1373"/>
          <w:tab w:val="left" w:pos="9923"/>
        </w:tabs>
        <w:ind w:left="284" w:right="34" w:firstLine="0"/>
        <w:rPr>
          <w:rFonts w:asciiTheme="minorHAnsi" w:hAnsiTheme="minorHAnsi"/>
          <w:sz w:val="22"/>
          <w:szCs w:val="22"/>
        </w:rPr>
      </w:pPr>
      <w:r w:rsidRPr="00902DAB">
        <w:rPr>
          <w:rFonts w:asciiTheme="minorHAnsi" w:hAnsiTheme="minorHAnsi"/>
          <w:sz w:val="22"/>
          <w:szCs w:val="22"/>
        </w:rPr>
        <w:t>Não</w:t>
      </w:r>
      <w:r w:rsidRPr="00902DAB">
        <w:rPr>
          <w:rFonts w:asciiTheme="minorHAnsi" w:hAnsiTheme="minorHAnsi"/>
          <w:spacing w:val="25"/>
          <w:sz w:val="22"/>
          <w:szCs w:val="22"/>
        </w:rPr>
        <w:t xml:space="preserve"> </w:t>
      </w:r>
      <w:r w:rsidRPr="00902DAB">
        <w:rPr>
          <w:rFonts w:asciiTheme="minorHAnsi" w:hAnsiTheme="minorHAnsi"/>
          <w:sz w:val="22"/>
          <w:szCs w:val="22"/>
        </w:rPr>
        <w:t>serão</w:t>
      </w:r>
      <w:r w:rsidRPr="00902DAB">
        <w:rPr>
          <w:rFonts w:asciiTheme="minorHAnsi" w:hAnsiTheme="minorHAnsi"/>
          <w:spacing w:val="25"/>
          <w:sz w:val="22"/>
          <w:szCs w:val="22"/>
        </w:rPr>
        <w:t xml:space="preserve"> </w:t>
      </w:r>
      <w:r w:rsidRPr="00902DAB">
        <w:rPr>
          <w:rFonts w:asciiTheme="minorHAnsi" w:hAnsiTheme="minorHAnsi"/>
          <w:sz w:val="22"/>
          <w:szCs w:val="22"/>
        </w:rPr>
        <w:t>aceitos</w:t>
      </w:r>
      <w:r w:rsidRPr="00902DAB">
        <w:rPr>
          <w:rFonts w:asciiTheme="minorHAnsi" w:hAnsiTheme="minorHAnsi"/>
          <w:spacing w:val="26"/>
          <w:sz w:val="22"/>
          <w:szCs w:val="22"/>
        </w:rPr>
        <w:t xml:space="preserve"> </w:t>
      </w:r>
      <w:r w:rsidRPr="00902DAB">
        <w:rPr>
          <w:rFonts w:asciiTheme="minorHAnsi" w:hAnsiTheme="minorHAnsi"/>
          <w:sz w:val="22"/>
          <w:szCs w:val="22"/>
        </w:rPr>
        <w:t>dois</w:t>
      </w:r>
      <w:r w:rsidRPr="00902DAB">
        <w:rPr>
          <w:rFonts w:asciiTheme="minorHAnsi" w:hAnsiTheme="minorHAnsi"/>
          <w:spacing w:val="23"/>
          <w:sz w:val="22"/>
          <w:szCs w:val="22"/>
        </w:rPr>
        <w:t xml:space="preserve"> </w:t>
      </w:r>
      <w:r w:rsidRPr="00902DAB">
        <w:rPr>
          <w:rFonts w:asciiTheme="minorHAnsi" w:hAnsiTheme="minorHAnsi"/>
          <w:sz w:val="22"/>
          <w:szCs w:val="22"/>
        </w:rPr>
        <w:t>ou</w:t>
      </w:r>
      <w:r w:rsidRPr="00902DAB">
        <w:rPr>
          <w:rFonts w:asciiTheme="minorHAnsi" w:hAnsiTheme="minorHAnsi"/>
          <w:spacing w:val="23"/>
          <w:sz w:val="22"/>
          <w:szCs w:val="22"/>
        </w:rPr>
        <w:t xml:space="preserve"> </w:t>
      </w:r>
      <w:r w:rsidRPr="00902DAB">
        <w:rPr>
          <w:rFonts w:asciiTheme="minorHAnsi" w:hAnsiTheme="minorHAnsi"/>
          <w:sz w:val="22"/>
          <w:szCs w:val="22"/>
        </w:rPr>
        <w:t>mais</w:t>
      </w:r>
      <w:r w:rsidRPr="00902DAB">
        <w:rPr>
          <w:rFonts w:asciiTheme="minorHAnsi" w:hAnsiTheme="minorHAnsi"/>
          <w:spacing w:val="27"/>
          <w:sz w:val="22"/>
          <w:szCs w:val="22"/>
        </w:rPr>
        <w:t xml:space="preserve"> </w:t>
      </w:r>
      <w:r w:rsidRPr="00902DAB">
        <w:rPr>
          <w:rFonts w:asciiTheme="minorHAnsi" w:hAnsiTheme="minorHAnsi"/>
          <w:sz w:val="22"/>
          <w:szCs w:val="22"/>
        </w:rPr>
        <w:t>lances</w:t>
      </w:r>
      <w:r w:rsidRPr="00902DAB">
        <w:rPr>
          <w:rFonts w:asciiTheme="minorHAnsi" w:hAnsiTheme="minorHAnsi"/>
          <w:spacing w:val="23"/>
          <w:sz w:val="22"/>
          <w:szCs w:val="22"/>
        </w:rPr>
        <w:t xml:space="preserve"> </w:t>
      </w:r>
      <w:r w:rsidRPr="00902DAB">
        <w:rPr>
          <w:rFonts w:asciiTheme="minorHAnsi" w:hAnsiTheme="minorHAnsi"/>
          <w:sz w:val="22"/>
          <w:szCs w:val="22"/>
        </w:rPr>
        <w:t>de</w:t>
      </w:r>
      <w:r w:rsidRPr="00902DAB">
        <w:rPr>
          <w:rFonts w:asciiTheme="minorHAnsi" w:hAnsiTheme="minorHAnsi"/>
          <w:spacing w:val="23"/>
          <w:sz w:val="22"/>
          <w:szCs w:val="22"/>
        </w:rPr>
        <w:t xml:space="preserve"> </w:t>
      </w:r>
      <w:r w:rsidRPr="00902DAB">
        <w:rPr>
          <w:rFonts w:asciiTheme="minorHAnsi" w:hAnsiTheme="minorHAnsi"/>
          <w:sz w:val="22"/>
          <w:szCs w:val="22"/>
        </w:rPr>
        <w:t>mesmo</w:t>
      </w:r>
      <w:r w:rsidRPr="00902DAB">
        <w:rPr>
          <w:rFonts w:asciiTheme="minorHAnsi" w:hAnsiTheme="minorHAnsi"/>
          <w:spacing w:val="26"/>
          <w:sz w:val="22"/>
          <w:szCs w:val="22"/>
        </w:rPr>
        <w:t xml:space="preserve"> </w:t>
      </w:r>
      <w:r w:rsidRPr="00902DAB">
        <w:rPr>
          <w:rFonts w:asciiTheme="minorHAnsi" w:hAnsiTheme="minorHAnsi"/>
          <w:sz w:val="22"/>
          <w:szCs w:val="22"/>
        </w:rPr>
        <w:t>valor,</w:t>
      </w:r>
      <w:r w:rsidRPr="00902DAB">
        <w:rPr>
          <w:rFonts w:asciiTheme="minorHAnsi" w:hAnsiTheme="minorHAnsi"/>
          <w:spacing w:val="25"/>
          <w:sz w:val="22"/>
          <w:szCs w:val="22"/>
        </w:rPr>
        <w:t xml:space="preserve"> </w:t>
      </w:r>
      <w:r w:rsidRPr="00902DAB">
        <w:rPr>
          <w:rFonts w:asciiTheme="minorHAnsi" w:hAnsiTheme="minorHAnsi"/>
          <w:sz w:val="22"/>
          <w:szCs w:val="22"/>
        </w:rPr>
        <w:t>prevalecendo</w:t>
      </w:r>
      <w:r w:rsidRPr="00902DAB">
        <w:rPr>
          <w:rFonts w:asciiTheme="minorHAnsi" w:hAnsiTheme="minorHAnsi"/>
          <w:spacing w:val="21"/>
          <w:sz w:val="22"/>
          <w:szCs w:val="22"/>
        </w:rPr>
        <w:t xml:space="preserve"> </w:t>
      </w:r>
      <w:r w:rsidRPr="00902DAB">
        <w:rPr>
          <w:rFonts w:asciiTheme="minorHAnsi" w:hAnsiTheme="minorHAnsi"/>
          <w:sz w:val="22"/>
          <w:szCs w:val="22"/>
        </w:rPr>
        <w:t>aquele</w:t>
      </w:r>
      <w:r w:rsidRPr="00902DAB">
        <w:rPr>
          <w:rFonts w:asciiTheme="minorHAnsi" w:hAnsiTheme="minorHAnsi"/>
          <w:spacing w:val="27"/>
          <w:sz w:val="22"/>
          <w:szCs w:val="22"/>
        </w:rPr>
        <w:t xml:space="preserve"> </w:t>
      </w:r>
      <w:r w:rsidRPr="00902DAB">
        <w:rPr>
          <w:rFonts w:asciiTheme="minorHAnsi" w:hAnsiTheme="minorHAnsi"/>
          <w:sz w:val="22"/>
          <w:szCs w:val="22"/>
        </w:rPr>
        <w:t>que for recebido e registrado em primeiro lugar.</w:t>
      </w:r>
    </w:p>
    <w:p w14:paraId="34320B5C" w14:textId="77777777" w:rsidR="0051540B" w:rsidRPr="00902DAB" w:rsidRDefault="0051540B" w:rsidP="00521326">
      <w:pPr>
        <w:pStyle w:val="PargrafodaLista"/>
        <w:tabs>
          <w:tab w:val="left" w:pos="993"/>
        </w:tabs>
        <w:ind w:left="284"/>
        <w:rPr>
          <w:rFonts w:asciiTheme="minorHAnsi" w:hAnsiTheme="minorHAnsi"/>
          <w:sz w:val="22"/>
          <w:szCs w:val="22"/>
        </w:rPr>
      </w:pPr>
    </w:p>
    <w:p w14:paraId="7EEAA99A"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Após</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término</w:t>
      </w:r>
      <w:r w:rsidRPr="00902DAB">
        <w:rPr>
          <w:rFonts w:asciiTheme="minorHAnsi" w:hAnsiTheme="minorHAnsi"/>
          <w:spacing w:val="1"/>
          <w:sz w:val="22"/>
          <w:szCs w:val="22"/>
        </w:rPr>
        <w:t xml:space="preserve"> </w:t>
      </w:r>
      <w:r w:rsidRPr="00902DAB">
        <w:rPr>
          <w:rFonts w:asciiTheme="minorHAnsi" w:hAnsiTheme="minorHAnsi"/>
          <w:sz w:val="22"/>
          <w:szCs w:val="22"/>
        </w:rPr>
        <w:t>dos</w:t>
      </w:r>
      <w:r w:rsidRPr="00902DAB">
        <w:rPr>
          <w:rFonts w:asciiTheme="minorHAnsi" w:hAnsiTheme="minorHAnsi"/>
          <w:spacing w:val="1"/>
          <w:sz w:val="22"/>
          <w:szCs w:val="22"/>
        </w:rPr>
        <w:t xml:space="preserve"> </w:t>
      </w:r>
      <w:r w:rsidRPr="00902DAB">
        <w:rPr>
          <w:rFonts w:asciiTheme="minorHAnsi" w:hAnsiTheme="minorHAnsi"/>
          <w:sz w:val="22"/>
          <w:szCs w:val="22"/>
        </w:rPr>
        <w:t>prazos</w:t>
      </w:r>
      <w:r w:rsidRPr="00902DAB">
        <w:rPr>
          <w:rFonts w:asciiTheme="minorHAnsi" w:hAnsiTheme="minorHAnsi"/>
          <w:spacing w:val="1"/>
          <w:sz w:val="22"/>
          <w:szCs w:val="22"/>
        </w:rPr>
        <w:t xml:space="preserve"> </w:t>
      </w:r>
      <w:r w:rsidRPr="00902DAB">
        <w:rPr>
          <w:rFonts w:asciiTheme="minorHAnsi" w:hAnsiTheme="minorHAnsi"/>
          <w:sz w:val="22"/>
          <w:szCs w:val="22"/>
        </w:rPr>
        <w:t>estabelecidos</w:t>
      </w:r>
      <w:r w:rsidRPr="00902DAB">
        <w:rPr>
          <w:rFonts w:asciiTheme="minorHAnsi" w:hAnsiTheme="minorHAnsi"/>
          <w:spacing w:val="1"/>
          <w:sz w:val="22"/>
          <w:szCs w:val="22"/>
        </w:rPr>
        <w:t xml:space="preserve"> </w:t>
      </w:r>
      <w:r w:rsidRPr="00902DAB">
        <w:rPr>
          <w:rFonts w:asciiTheme="minorHAnsi" w:hAnsiTheme="minorHAnsi"/>
          <w:sz w:val="22"/>
          <w:szCs w:val="22"/>
        </w:rPr>
        <w:t>nos</w:t>
      </w:r>
      <w:r w:rsidRPr="00902DAB">
        <w:rPr>
          <w:rFonts w:asciiTheme="minorHAnsi" w:hAnsiTheme="minorHAnsi"/>
          <w:spacing w:val="1"/>
          <w:sz w:val="22"/>
          <w:szCs w:val="22"/>
        </w:rPr>
        <w:t xml:space="preserve"> </w:t>
      </w:r>
      <w:r w:rsidRPr="00902DAB">
        <w:rPr>
          <w:rFonts w:asciiTheme="minorHAnsi" w:hAnsiTheme="minorHAnsi"/>
          <w:sz w:val="22"/>
          <w:szCs w:val="22"/>
        </w:rPr>
        <w:t>subitens</w:t>
      </w:r>
      <w:r w:rsidRPr="00902DAB">
        <w:rPr>
          <w:rFonts w:asciiTheme="minorHAnsi" w:hAnsiTheme="minorHAnsi"/>
          <w:spacing w:val="1"/>
          <w:sz w:val="22"/>
          <w:szCs w:val="22"/>
        </w:rPr>
        <w:t xml:space="preserve"> </w:t>
      </w:r>
      <w:r w:rsidRPr="00902DAB">
        <w:rPr>
          <w:rFonts w:asciiTheme="minorHAnsi" w:hAnsiTheme="minorHAnsi"/>
          <w:sz w:val="22"/>
          <w:szCs w:val="22"/>
        </w:rPr>
        <w:t>anteriores,</w:t>
      </w:r>
      <w:r w:rsidRPr="00902DAB">
        <w:rPr>
          <w:rFonts w:asciiTheme="minorHAnsi" w:hAnsiTheme="minorHAnsi"/>
          <w:spacing w:val="61"/>
          <w:sz w:val="22"/>
          <w:szCs w:val="22"/>
        </w:rPr>
        <w:t xml:space="preserve"> </w:t>
      </w:r>
      <w:r w:rsidRPr="00902DAB">
        <w:rPr>
          <w:rFonts w:asciiTheme="minorHAnsi" w:hAnsiTheme="minorHAnsi"/>
          <w:sz w:val="22"/>
          <w:szCs w:val="22"/>
        </w:rPr>
        <w:t>o</w:t>
      </w:r>
      <w:r w:rsidRPr="00902DAB">
        <w:rPr>
          <w:rFonts w:asciiTheme="minorHAnsi" w:hAnsiTheme="minorHAnsi"/>
          <w:spacing w:val="6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ordenará</w:t>
      </w:r>
      <w:r w:rsidRPr="00902DAB">
        <w:rPr>
          <w:rFonts w:asciiTheme="minorHAnsi" w:hAnsiTheme="minorHAnsi"/>
          <w:spacing w:val="-3"/>
          <w:sz w:val="22"/>
          <w:szCs w:val="22"/>
        </w:rPr>
        <w:t xml:space="preserve"> </w:t>
      </w:r>
      <w:r w:rsidRPr="00902DAB">
        <w:rPr>
          <w:rFonts w:asciiTheme="minorHAnsi" w:hAnsiTheme="minorHAnsi"/>
          <w:sz w:val="22"/>
          <w:szCs w:val="22"/>
        </w:rPr>
        <w:t>e divulgará</w:t>
      </w:r>
      <w:r w:rsidRPr="00902DAB">
        <w:rPr>
          <w:rFonts w:asciiTheme="minorHAnsi" w:hAnsiTheme="minorHAnsi"/>
          <w:spacing w:val="-2"/>
          <w:sz w:val="22"/>
          <w:szCs w:val="22"/>
        </w:rPr>
        <w:t xml:space="preserve"> </w:t>
      </w:r>
      <w:r w:rsidRPr="00902DAB">
        <w:rPr>
          <w:rFonts w:asciiTheme="minorHAnsi" w:hAnsiTheme="minorHAnsi"/>
          <w:sz w:val="22"/>
          <w:szCs w:val="22"/>
        </w:rPr>
        <w:t>os lances segundo</w:t>
      </w:r>
      <w:r w:rsidRPr="00902DAB">
        <w:rPr>
          <w:rFonts w:asciiTheme="minorHAnsi" w:hAnsiTheme="minorHAnsi"/>
          <w:spacing w:val="-2"/>
          <w:sz w:val="22"/>
          <w:szCs w:val="22"/>
        </w:rPr>
        <w:t xml:space="preserve"> </w:t>
      </w:r>
      <w:r w:rsidRPr="00902DAB">
        <w:rPr>
          <w:rFonts w:asciiTheme="minorHAnsi" w:hAnsiTheme="minorHAnsi"/>
          <w:sz w:val="22"/>
          <w:szCs w:val="22"/>
        </w:rPr>
        <w:t>a ordem</w:t>
      </w:r>
      <w:r w:rsidRPr="00902DAB">
        <w:rPr>
          <w:rFonts w:asciiTheme="minorHAnsi" w:hAnsiTheme="minorHAnsi"/>
          <w:spacing w:val="-3"/>
          <w:sz w:val="22"/>
          <w:szCs w:val="22"/>
        </w:rPr>
        <w:t xml:space="preserve"> </w:t>
      </w:r>
      <w:r w:rsidRPr="00902DAB">
        <w:rPr>
          <w:rFonts w:asciiTheme="minorHAnsi" w:hAnsiTheme="minorHAnsi"/>
          <w:sz w:val="22"/>
          <w:szCs w:val="22"/>
        </w:rPr>
        <w:t>crescente de</w:t>
      </w:r>
      <w:r w:rsidRPr="00902DAB">
        <w:rPr>
          <w:rFonts w:asciiTheme="minorHAnsi" w:hAnsiTheme="minorHAnsi"/>
          <w:spacing w:val="-2"/>
          <w:sz w:val="22"/>
          <w:szCs w:val="22"/>
        </w:rPr>
        <w:t xml:space="preserve"> </w:t>
      </w:r>
      <w:r w:rsidRPr="00902DAB">
        <w:rPr>
          <w:rFonts w:asciiTheme="minorHAnsi" w:hAnsiTheme="minorHAnsi"/>
          <w:sz w:val="22"/>
          <w:szCs w:val="22"/>
        </w:rPr>
        <w:t>valores.</w:t>
      </w:r>
    </w:p>
    <w:p w14:paraId="0B796957" w14:textId="77777777" w:rsidR="0051540B" w:rsidRPr="00902DAB" w:rsidRDefault="0051540B" w:rsidP="00521326">
      <w:pPr>
        <w:pStyle w:val="PargrafodaLista"/>
        <w:tabs>
          <w:tab w:val="left" w:pos="993"/>
        </w:tabs>
        <w:ind w:left="284"/>
        <w:rPr>
          <w:rFonts w:asciiTheme="minorHAnsi" w:hAnsiTheme="minorHAnsi"/>
          <w:sz w:val="22"/>
          <w:szCs w:val="22"/>
        </w:rPr>
      </w:pPr>
    </w:p>
    <w:p w14:paraId="4BCAF3C4" w14:textId="77777777" w:rsidR="0051540B" w:rsidRDefault="0051540B" w:rsidP="006A5B6E">
      <w:pPr>
        <w:pStyle w:val="PargrafodaLista"/>
        <w:numPr>
          <w:ilvl w:val="1"/>
          <w:numId w:val="3"/>
        </w:numPr>
        <w:tabs>
          <w:tab w:val="left" w:pos="993"/>
          <w:tab w:val="left" w:pos="1373"/>
          <w:tab w:val="left" w:pos="9923"/>
        </w:tabs>
        <w:ind w:left="284" w:right="34" w:firstLine="0"/>
        <w:rPr>
          <w:rFonts w:asciiTheme="minorHAnsi" w:hAnsiTheme="minorHAnsi"/>
          <w:sz w:val="22"/>
          <w:szCs w:val="22"/>
        </w:rPr>
      </w:pPr>
      <w:r w:rsidRPr="00902DAB">
        <w:rPr>
          <w:rFonts w:asciiTheme="minorHAnsi" w:hAnsiTheme="minorHAnsi"/>
          <w:sz w:val="22"/>
          <w:szCs w:val="22"/>
        </w:rPr>
        <w:t>Durante o transcurso da sessão pública, os licitantes serão informados, em tempo</w:t>
      </w:r>
      <w:r w:rsidRPr="00902DAB">
        <w:rPr>
          <w:rFonts w:asciiTheme="minorHAnsi" w:hAnsiTheme="minorHAnsi"/>
          <w:spacing w:val="1"/>
          <w:sz w:val="22"/>
          <w:szCs w:val="22"/>
        </w:rPr>
        <w:t xml:space="preserve"> </w:t>
      </w:r>
      <w:r w:rsidRPr="00902DAB">
        <w:rPr>
          <w:rFonts w:asciiTheme="minorHAnsi" w:hAnsiTheme="minorHAnsi"/>
          <w:sz w:val="22"/>
          <w:szCs w:val="22"/>
        </w:rPr>
        <w:t>real,</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2"/>
          <w:sz w:val="22"/>
          <w:szCs w:val="22"/>
        </w:rPr>
        <w:t xml:space="preserve"> </w:t>
      </w:r>
      <w:r w:rsidRPr="00902DAB">
        <w:rPr>
          <w:rFonts w:asciiTheme="minorHAnsi" w:hAnsiTheme="minorHAnsi"/>
          <w:sz w:val="22"/>
          <w:szCs w:val="22"/>
        </w:rPr>
        <w:t>valor</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3"/>
          <w:sz w:val="22"/>
          <w:szCs w:val="22"/>
        </w:rPr>
        <w:t xml:space="preserve"> </w:t>
      </w:r>
      <w:r w:rsidRPr="00902DAB">
        <w:rPr>
          <w:rFonts w:asciiTheme="minorHAnsi" w:hAnsiTheme="minorHAnsi"/>
          <w:sz w:val="22"/>
          <w:szCs w:val="22"/>
        </w:rPr>
        <w:t>maior</w:t>
      </w:r>
      <w:r w:rsidRPr="00902DAB">
        <w:rPr>
          <w:rFonts w:asciiTheme="minorHAnsi" w:hAnsiTheme="minorHAnsi"/>
          <w:spacing w:val="-1"/>
          <w:sz w:val="22"/>
          <w:szCs w:val="22"/>
        </w:rPr>
        <w:t xml:space="preserve"> </w:t>
      </w:r>
      <w:r w:rsidRPr="00902DAB">
        <w:rPr>
          <w:rFonts w:asciiTheme="minorHAnsi" w:hAnsiTheme="minorHAnsi"/>
          <w:sz w:val="22"/>
          <w:szCs w:val="22"/>
        </w:rPr>
        <w:t>lance registrado,</w:t>
      </w:r>
      <w:r w:rsidRPr="00902DAB">
        <w:rPr>
          <w:rFonts w:asciiTheme="minorHAnsi" w:hAnsiTheme="minorHAnsi"/>
          <w:spacing w:val="1"/>
          <w:sz w:val="22"/>
          <w:szCs w:val="22"/>
        </w:rPr>
        <w:t xml:space="preserve"> </w:t>
      </w:r>
      <w:r w:rsidRPr="00902DAB">
        <w:rPr>
          <w:rFonts w:asciiTheme="minorHAnsi" w:hAnsiTheme="minorHAnsi"/>
          <w:sz w:val="22"/>
          <w:szCs w:val="22"/>
        </w:rPr>
        <w:t>vedada</w:t>
      </w:r>
      <w:r w:rsidRPr="00902DAB">
        <w:rPr>
          <w:rFonts w:asciiTheme="minorHAnsi" w:hAnsiTheme="minorHAnsi"/>
          <w:spacing w:val="-4"/>
          <w:sz w:val="22"/>
          <w:szCs w:val="22"/>
        </w:rPr>
        <w:t xml:space="preserve"> </w:t>
      </w:r>
      <w:r w:rsidRPr="00902DAB">
        <w:rPr>
          <w:rFonts w:asciiTheme="minorHAnsi" w:hAnsiTheme="minorHAnsi"/>
          <w:sz w:val="22"/>
          <w:szCs w:val="22"/>
        </w:rPr>
        <w:t>a identificação</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2"/>
          <w:sz w:val="22"/>
          <w:szCs w:val="22"/>
        </w:rPr>
        <w:t xml:space="preserve"> </w:t>
      </w:r>
      <w:r w:rsidRPr="00902DAB">
        <w:rPr>
          <w:rFonts w:asciiTheme="minorHAnsi" w:hAnsiTheme="minorHAnsi"/>
          <w:sz w:val="22"/>
          <w:szCs w:val="22"/>
        </w:rPr>
        <w:t>licitante.</w:t>
      </w:r>
    </w:p>
    <w:p w14:paraId="43F672C8" w14:textId="77777777" w:rsidR="00AF02CC" w:rsidRPr="00AF02CC" w:rsidRDefault="00AF02CC" w:rsidP="00AF02CC">
      <w:pPr>
        <w:pStyle w:val="PargrafodaLista"/>
        <w:rPr>
          <w:rFonts w:asciiTheme="minorHAnsi" w:hAnsiTheme="minorHAnsi"/>
          <w:sz w:val="22"/>
          <w:szCs w:val="22"/>
        </w:rPr>
      </w:pPr>
    </w:p>
    <w:p w14:paraId="609E2E8F" w14:textId="77777777" w:rsidR="00AF02CC" w:rsidRPr="004F098F" w:rsidRDefault="00AF02CC" w:rsidP="00AF02CC">
      <w:pPr>
        <w:pStyle w:val="PargrafodaLista"/>
        <w:tabs>
          <w:tab w:val="left" w:pos="993"/>
          <w:tab w:val="left" w:pos="1373"/>
          <w:tab w:val="left" w:pos="9923"/>
        </w:tabs>
        <w:ind w:left="284" w:right="34"/>
        <w:rPr>
          <w:rFonts w:asciiTheme="minorHAnsi" w:hAnsiTheme="minorHAnsi"/>
          <w:sz w:val="22"/>
          <w:szCs w:val="22"/>
        </w:rPr>
      </w:pPr>
    </w:p>
    <w:p w14:paraId="2F6CFDDD" w14:textId="77777777" w:rsidR="0051540B" w:rsidRPr="00902DAB" w:rsidRDefault="0051540B" w:rsidP="006A5B6E">
      <w:pPr>
        <w:pStyle w:val="PargrafodaLista"/>
        <w:numPr>
          <w:ilvl w:val="1"/>
          <w:numId w:val="3"/>
        </w:numPr>
        <w:tabs>
          <w:tab w:val="left" w:pos="993"/>
          <w:tab w:val="left" w:pos="1373"/>
          <w:tab w:val="left" w:pos="9923"/>
        </w:tabs>
        <w:ind w:left="284" w:right="34" w:firstLine="0"/>
        <w:rPr>
          <w:rFonts w:asciiTheme="minorHAnsi" w:hAnsiTheme="minorHAnsi"/>
          <w:sz w:val="22"/>
          <w:szCs w:val="22"/>
        </w:rPr>
      </w:pPr>
      <w:r w:rsidRPr="00902DAB">
        <w:rPr>
          <w:rFonts w:asciiTheme="minorHAnsi" w:hAnsiTheme="minorHAnsi"/>
          <w:sz w:val="22"/>
          <w:szCs w:val="22"/>
        </w:rPr>
        <w:t>No caso de desconexão com o Pregoeiro, no decorrer da etapa competitiva do</w:t>
      </w:r>
      <w:r w:rsidRPr="00902DAB">
        <w:rPr>
          <w:rFonts w:asciiTheme="minorHAnsi" w:hAnsiTheme="minorHAnsi"/>
          <w:spacing w:val="1"/>
          <w:sz w:val="22"/>
          <w:szCs w:val="22"/>
        </w:rPr>
        <w:t xml:space="preserve"> </w:t>
      </w:r>
      <w:r w:rsidRPr="00902DAB">
        <w:rPr>
          <w:rFonts w:asciiTheme="minorHAnsi" w:hAnsiTheme="minorHAnsi"/>
          <w:sz w:val="22"/>
          <w:szCs w:val="22"/>
        </w:rPr>
        <w:t>Pregão, o sistema eletrônico poderá permanecer acessível aos licitantes para a recepção</w:t>
      </w:r>
      <w:r w:rsidRPr="00902DAB">
        <w:rPr>
          <w:rFonts w:asciiTheme="minorHAnsi" w:hAnsiTheme="minorHAnsi"/>
          <w:spacing w:val="1"/>
          <w:sz w:val="22"/>
          <w:szCs w:val="22"/>
        </w:rPr>
        <w:t xml:space="preserve"> </w:t>
      </w:r>
      <w:r w:rsidRPr="00902DAB">
        <w:rPr>
          <w:rFonts w:asciiTheme="minorHAnsi" w:hAnsiTheme="minorHAnsi"/>
          <w:sz w:val="22"/>
          <w:szCs w:val="22"/>
        </w:rPr>
        <w:t>dos</w:t>
      </w:r>
      <w:r w:rsidRPr="00902DAB">
        <w:rPr>
          <w:rFonts w:asciiTheme="minorHAnsi" w:hAnsiTheme="minorHAnsi"/>
          <w:spacing w:val="1"/>
          <w:sz w:val="22"/>
          <w:szCs w:val="22"/>
        </w:rPr>
        <w:t xml:space="preserve"> </w:t>
      </w:r>
      <w:r w:rsidRPr="00902DAB">
        <w:rPr>
          <w:rFonts w:asciiTheme="minorHAnsi" w:hAnsiTheme="minorHAnsi"/>
          <w:sz w:val="22"/>
          <w:szCs w:val="22"/>
        </w:rPr>
        <w:t>lances.</w:t>
      </w:r>
    </w:p>
    <w:p w14:paraId="0353DFEE" w14:textId="77777777" w:rsidR="0051540B" w:rsidRPr="00902DAB" w:rsidRDefault="0051540B" w:rsidP="009527F8">
      <w:pPr>
        <w:pStyle w:val="PargrafodaLista"/>
        <w:rPr>
          <w:rFonts w:asciiTheme="minorHAnsi" w:hAnsiTheme="minorHAnsi"/>
          <w:sz w:val="22"/>
          <w:szCs w:val="22"/>
        </w:rPr>
      </w:pPr>
    </w:p>
    <w:p w14:paraId="43C25C5E" w14:textId="77777777" w:rsidR="0051540B" w:rsidRDefault="0051540B" w:rsidP="006A5B6E">
      <w:pPr>
        <w:pStyle w:val="PargrafodaLista"/>
        <w:numPr>
          <w:ilvl w:val="1"/>
          <w:numId w:val="3"/>
        </w:numPr>
        <w:tabs>
          <w:tab w:val="left" w:pos="993"/>
          <w:tab w:val="left" w:pos="1134"/>
          <w:tab w:val="left" w:pos="1373"/>
          <w:tab w:val="left" w:pos="9923"/>
        </w:tabs>
        <w:ind w:left="284" w:right="34" w:firstLine="0"/>
        <w:rPr>
          <w:rFonts w:asciiTheme="minorHAnsi" w:hAnsiTheme="minorHAnsi"/>
          <w:sz w:val="22"/>
          <w:szCs w:val="22"/>
        </w:rPr>
      </w:pPr>
      <w:r w:rsidRPr="00902DAB">
        <w:rPr>
          <w:rFonts w:asciiTheme="minorHAnsi" w:hAnsiTheme="minorHAnsi"/>
          <w:sz w:val="22"/>
          <w:szCs w:val="22"/>
        </w:rPr>
        <w:lastRenderedPageBreak/>
        <w:t>Quando a desconexão do sistema eletrônico para o pregoeiro persistir por tempo</w:t>
      </w:r>
      <w:r w:rsidRPr="00902DAB">
        <w:rPr>
          <w:rFonts w:asciiTheme="minorHAnsi" w:hAnsiTheme="minorHAnsi"/>
          <w:spacing w:val="1"/>
          <w:sz w:val="22"/>
          <w:szCs w:val="22"/>
        </w:rPr>
        <w:t xml:space="preserve"> </w:t>
      </w:r>
      <w:r w:rsidRPr="00902DAB">
        <w:rPr>
          <w:rFonts w:asciiTheme="minorHAnsi" w:hAnsiTheme="minorHAnsi"/>
          <w:sz w:val="22"/>
          <w:szCs w:val="22"/>
        </w:rPr>
        <w:t>superior</w:t>
      </w:r>
      <w:r w:rsidRPr="00902DAB">
        <w:rPr>
          <w:rFonts w:asciiTheme="minorHAnsi" w:hAnsiTheme="minorHAnsi"/>
          <w:spacing w:val="1"/>
          <w:sz w:val="22"/>
          <w:szCs w:val="22"/>
        </w:rPr>
        <w:t xml:space="preserve"> </w:t>
      </w:r>
      <w:r w:rsidRPr="00902DAB">
        <w:rPr>
          <w:rFonts w:asciiTheme="minorHAnsi" w:hAnsiTheme="minorHAnsi"/>
          <w:sz w:val="22"/>
          <w:szCs w:val="22"/>
        </w:rPr>
        <w:t>a 10</w:t>
      </w:r>
      <w:r w:rsidRPr="00902DAB">
        <w:rPr>
          <w:rFonts w:asciiTheme="minorHAnsi" w:hAnsiTheme="minorHAnsi"/>
          <w:spacing w:val="1"/>
          <w:sz w:val="22"/>
          <w:szCs w:val="22"/>
        </w:rPr>
        <w:t xml:space="preserve"> (</w:t>
      </w:r>
      <w:r w:rsidRPr="00902DAB">
        <w:rPr>
          <w:rFonts w:asciiTheme="minorHAnsi" w:hAnsiTheme="minorHAnsi"/>
          <w:sz w:val="22"/>
          <w:szCs w:val="22"/>
        </w:rPr>
        <w:t>dez)</w:t>
      </w:r>
      <w:r w:rsidRPr="00902DAB">
        <w:rPr>
          <w:rFonts w:asciiTheme="minorHAnsi" w:hAnsiTheme="minorHAnsi"/>
          <w:spacing w:val="1"/>
          <w:sz w:val="22"/>
          <w:szCs w:val="22"/>
        </w:rPr>
        <w:t xml:space="preserve"> </w:t>
      </w:r>
      <w:r w:rsidRPr="00902DAB">
        <w:rPr>
          <w:rFonts w:asciiTheme="minorHAnsi" w:hAnsiTheme="minorHAnsi"/>
          <w:sz w:val="22"/>
          <w:szCs w:val="22"/>
        </w:rPr>
        <w:t>minutos,</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sessão</w:t>
      </w:r>
      <w:r w:rsidRPr="00902DAB">
        <w:rPr>
          <w:rFonts w:asciiTheme="minorHAnsi" w:hAnsiTheme="minorHAnsi"/>
          <w:spacing w:val="1"/>
          <w:sz w:val="22"/>
          <w:szCs w:val="22"/>
        </w:rPr>
        <w:t xml:space="preserve"> </w:t>
      </w:r>
      <w:r w:rsidRPr="00902DAB">
        <w:rPr>
          <w:rFonts w:asciiTheme="minorHAnsi" w:hAnsiTheme="minorHAnsi"/>
          <w:sz w:val="22"/>
          <w:szCs w:val="22"/>
        </w:rPr>
        <w:t>pública</w:t>
      </w:r>
      <w:r w:rsidRPr="00902DAB">
        <w:rPr>
          <w:rFonts w:asciiTheme="minorHAnsi" w:hAnsiTheme="minorHAnsi"/>
          <w:spacing w:val="1"/>
          <w:sz w:val="22"/>
          <w:szCs w:val="22"/>
        </w:rPr>
        <w:t xml:space="preserve"> </w:t>
      </w: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suspensa</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reiniciada</w:t>
      </w:r>
      <w:r w:rsidRPr="00902DAB">
        <w:rPr>
          <w:rFonts w:asciiTheme="minorHAnsi" w:hAnsiTheme="minorHAnsi"/>
          <w:spacing w:val="1"/>
          <w:sz w:val="22"/>
          <w:szCs w:val="22"/>
        </w:rPr>
        <w:t xml:space="preserve"> </w:t>
      </w:r>
      <w:r w:rsidRPr="00902DAB">
        <w:rPr>
          <w:rFonts w:asciiTheme="minorHAnsi" w:hAnsiTheme="minorHAnsi"/>
          <w:sz w:val="22"/>
          <w:szCs w:val="22"/>
        </w:rPr>
        <w:t>somente</w:t>
      </w:r>
      <w:r w:rsidRPr="00902DAB">
        <w:rPr>
          <w:rFonts w:asciiTheme="minorHAnsi" w:hAnsiTheme="minorHAnsi"/>
          <w:spacing w:val="1"/>
          <w:sz w:val="22"/>
          <w:szCs w:val="22"/>
        </w:rPr>
        <w:t xml:space="preserve"> </w:t>
      </w:r>
      <w:r w:rsidRPr="00902DAB">
        <w:rPr>
          <w:rFonts w:asciiTheme="minorHAnsi" w:hAnsiTheme="minorHAnsi"/>
          <w:sz w:val="22"/>
          <w:szCs w:val="22"/>
        </w:rPr>
        <w:t>após</w:t>
      </w:r>
      <w:r w:rsidRPr="00902DAB">
        <w:rPr>
          <w:rFonts w:asciiTheme="minorHAnsi" w:hAnsiTheme="minorHAnsi"/>
          <w:spacing w:val="1"/>
          <w:sz w:val="22"/>
          <w:szCs w:val="22"/>
        </w:rPr>
        <w:t xml:space="preserve"> </w:t>
      </w:r>
      <w:r w:rsidRPr="00902DAB">
        <w:rPr>
          <w:rFonts w:asciiTheme="minorHAnsi" w:hAnsiTheme="minorHAnsi"/>
          <w:sz w:val="22"/>
          <w:szCs w:val="22"/>
        </w:rPr>
        <w:t>decorridas vinte e quatro horas da comunicação do fato pelo Pregoeiro aos participantes, no</w:t>
      </w:r>
      <w:r w:rsidRPr="00902DAB">
        <w:rPr>
          <w:rFonts w:asciiTheme="minorHAnsi" w:hAnsiTheme="minorHAnsi"/>
          <w:spacing w:val="1"/>
          <w:sz w:val="22"/>
          <w:szCs w:val="22"/>
        </w:rPr>
        <w:t xml:space="preserve"> </w:t>
      </w:r>
      <w:r w:rsidRPr="00902DAB">
        <w:rPr>
          <w:rFonts w:asciiTheme="minorHAnsi" w:hAnsiTheme="minorHAnsi"/>
          <w:sz w:val="22"/>
          <w:szCs w:val="22"/>
        </w:rPr>
        <w:t>sítio</w:t>
      </w:r>
      <w:r w:rsidRPr="00902DAB">
        <w:rPr>
          <w:rFonts w:asciiTheme="minorHAnsi" w:hAnsiTheme="minorHAnsi"/>
          <w:spacing w:val="-1"/>
          <w:sz w:val="22"/>
          <w:szCs w:val="22"/>
        </w:rPr>
        <w:t xml:space="preserve"> </w:t>
      </w:r>
      <w:r w:rsidRPr="00902DAB">
        <w:rPr>
          <w:rFonts w:asciiTheme="minorHAnsi" w:hAnsiTheme="minorHAnsi"/>
          <w:sz w:val="22"/>
          <w:szCs w:val="22"/>
        </w:rPr>
        <w:t>eletrônico utilizado</w:t>
      </w:r>
      <w:r w:rsidRPr="00902DAB">
        <w:rPr>
          <w:rFonts w:asciiTheme="minorHAnsi" w:hAnsiTheme="minorHAnsi"/>
          <w:spacing w:val="-2"/>
          <w:sz w:val="22"/>
          <w:szCs w:val="22"/>
        </w:rPr>
        <w:t xml:space="preserve"> </w:t>
      </w:r>
      <w:r w:rsidRPr="00902DAB">
        <w:rPr>
          <w:rFonts w:asciiTheme="minorHAnsi" w:hAnsiTheme="minorHAnsi"/>
          <w:sz w:val="22"/>
          <w:szCs w:val="22"/>
        </w:rPr>
        <w:t>para divulgação.</w:t>
      </w:r>
    </w:p>
    <w:p w14:paraId="125E50C1" w14:textId="77777777" w:rsidR="00FE6EFF" w:rsidRPr="00FE6EFF" w:rsidRDefault="00FE6EFF" w:rsidP="00FE6EFF">
      <w:pPr>
        <w:tabs>
          <w:tab w:val="left" w:pos="993"/>
          <w:tab w:val="left" w:pos="1134"/>
          <w:tab w:val="left" w:pos="1373"/>
          <w:tab w:val="left" w:pos="9923"/>
        </w:tabs>
        <w:ind w:right="34"/>
        <w:rPr>
          <w:rFonts w:asciiTheme="minorHAnsi" w:hAnsiTheme="minorHAnsi"/>
        </w:rPr>
      </w:pPr>
    </w:p>
    <w:p w14:paraId="474CB4FC"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Caso</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licitante</w:t>
      </w:r>
      <w:r w:rsidRPr="00902DAB">
        <w:rPr>
          <w:rFonts w:asciiTheme="minorHAnsi" w:hAnsiTheme="minorHAnsi"/>
          <w:spacing w:val="-2"/>
          <w:sz w:val="22"/>
          <w:szCs w:val="22"/>
        </w:rPr>
        <w:t xml:space="preserve"> </w:t>
      </w:r>
      <w:r w:rsidRPr="00902DAB">
        <w:rPr>
          <w:rFonts w:asciiTheme="minorHAnsi" w:hAnsiTheme="minorHAnsi"/>
          <w:sz w:val="22"/>
          <w:szCs w:val="22"/>
        </w:rPr>
        <w:t>não</w:t>
      </w:r>
      <w:r w:rsidRPr="00902DAB">
        <w:rPr>
          <w:rFonts w:asciiTheme="minorHAnsi" w:hAnsiTheme="minorHAnsi"/>
          <w:spacing w:val="-1"/>
          <w:sz w:val="22"/>
          <w:szCs w:val="22"/>
        </w:rPr>
        <w:t xml:space="preserve"> </w:t>
      </w:r>
      <w:r w:rsidRPr="00902DAB">
        <w:rPr>
          <w:rFonts w:asciiTheme="minorHAnsi" w:hAnsiTheme="minorHAnsi"/>
          <w:sz w:val="22"/>
          <w:szCs w:val="22"/>
        </w:rPr>
        <w:t>apresente lances,</w:t>
      </w:r>
      <w:r w:rsidRPr="00902DAB">
        <w:rPr>
          <w:rFonts w:asciiTheme="minorHAnsi" w:hAnsiTheme="minorHAnsi"/>
          <w:spacing w:val="1"/>
          <w:sz w:val="22"/>
          <w:szCs w:val="22"/>
        </w:rPr>
        <w:t xml:space="preserve"> </w:t>
      </w:r>
      <w:r w:rsidRPr="00902DAB">
        <w:rPr>
          <w:rFonts w:asciiTheme="minorHAnsi" w:hAnsiTheme="minorHAnsi"/>
          <w:sz w:val="22"/>
          <w:szCs w:val="22"/>
        </w:rPr>
        <w:t>concorrerá</w:t>
      </w:r>
      <w:r w:rsidRPr="00902DAB">
        <w:rPr>
          <w:rFonts w:asciiTheme="minorHAnsi" w:hAnsiTheme="minorHAnsi"/>
          <w:spacing w:val="-2"/>
          <w:sz w:val="22"/>
          <w:szCs w:val="22"/>
        </w:rPr>
        <w:t xml:space="preserve"> </w:t>
      </w:r>
      <w:r w:rsidRPr="00902DAB">
        <w:rPr>
          <w:rFonts w:asciiTheme="minorHAnsi" w:hAnsiTheme="minorHAnsi"/>
          <w:sz w:val="22"/>
          <w:szCs w:val="22"/>
        </w:rPr>
        <w:t>com</w:t>
      </w:r>
      <w:r w:rsidRPr="00902DAB">
        <w:rPr>
          <w:rFonts w:asciiTheme="minorHAnsi" w:hAnsiTheme="minorHAnsi"/>
          <w:spacing w:val="-2"/>
          <w:sz w:val="22"/>
          <w:szCs w:val="22"/>
        </w:rPr>
        <w:t xml:space="preserve"> </w:t>
      </w:r>
      <w:r w:rsidRPr="00902DAB">
        <w:rPr>
          <w:rFonts w:asciiTheme="minorHAnsi" w:hAnsiTheme="minorHAnsi"/>
          <w:sz w:val="22"/>
          <w:szCs w:val="22"/>
        </w:rPr>
        <w:t>o</w:t>
      </w:r>
      <w:r w:rsidRPr="00902DAB">
        <w:rPr>
          <w:rFonts w:asciiTheme="minorHAnsi" w:hAnsiTheme="minorHAnsi"/>
          <w:spacing w:val="-3"/>
          <w:sz w:val="22"/>
          <w:szCs w:val="22"/>
        </w:rPr>
        <w:t xml:space="preserve"> </w:t>
      </w:r>
      <w:r w:rsidRPr="00902DAB">
        <w:rPr>
          <w:rFonts w:asciiTheme="minorHAnsi" w:hAnsiTheme="minorHAnsi"/>
          <w:sz w:val="22"/>
          <w:szCs w:val="22"/>
        </w:rPr>
        <w:t>valor</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3"/>
          <w:sz w:val="22"/>
          <w:szCs w:val="22"/>
        </w:rPr>
        <w:t xml:space="preserve"> </w:t>
      </w:r>
      <w:r w:rsidRPr="00902DAB">
        <w:rPr>
          <w:rFonts w:asciiTheme="minorHAnsi" w:hAnsiTheme="minorHAnsi"/>
          <w:sz w:val="22"/>
          <w:szCs w:val="22"/>
        </w:rPr>
        <w:t>sua</w:t>
      </w:r>
      <w:r w:rsidRPr="00902DAB">
        <w:rPr>
          <w:rFonts w:asciiTheme="minorHAnsi" w:hAnsiTheme="minorHAnsi"/>
          <w:spacing w:val="-2"/>
          <w:sz w:val="22"/>
          <w:szCs w:val="22"/>
        </w:rPr>
        <w:t xml:space="preserve"> </w:t>
      </w:r>
      <w:r w:rsidRPr="00902DAB">
        <w:rPr>
          <w:rFonts w:asciiTheme="minorHAnsi" w:hAnsiTheme="minorHAnsi"/>
          <w:sz w:val="22"/>
          <w:szCs w:val="22"/>
        </w:rPr>
        <w:t>proposta.</w:t>
      </w:r>
    </w:p>
    <w:p w14:paraId="64C7FC37" w14:textId="77777777" w:rsidR="0051540B" w:rsidRPr="00902DAB" w:rsidRDefault="0051540B" w:rsidP="005F1101">
      <w:pPr>
        <w:pStyle w:val="PargrafodaLista"/>
        <w:rPr>
          <w:rFonts w:asciiTheme="minorHAnsi" w:hAnsiTheme="minorHAnsi"/>
          <w:sz w:val="22"/>
          <w:szCs w:val="22"/>
        </w:rPr>
      </w:pPr>
    </w:p>
    <w:p w14:paraId="6723AD8F"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Em relação a itens não exclusivos para participação de microempresas e empresas</w:t>
      </w:r>
      <w:r w:rsidRPr="00902DAB">
        <w:rPr>
          <w:rFonts w:asciiTheme="minorHAnsi" w:hAnsiTheme="minorHAnsi"/>
          <w:spacing w:val="1"/>
          <w:sz w:val="22"/>
          <w:szCs w:val="22"/>
        </w:rPr>
        <w:t xml:space="preserve"> </w:t>
      </w:r>
      <w:r w:rsidRPr="00902DAB">
        <w:rPr>
          <w:rFonts w:asciiTheme="minorHAnsi" w:hAnsiTheme="minorHAnsi"/>
          <w:sz w:val="22"/>
          <w:szCs w:val="22"/>
        </w:rPr>
        <w:t>de pequeno porte, uma vez encerrada a</w:t>
      </w:r>
      <w:r w:rsidRPr="00902DAB">
        <w:rPr>
          <w:rFonts w:asciiTheme="minorHAnsi" w:hAnsiTheme="minorHAnsi"/>
          <w:spacing w:val="1"/>
          <w:sz w:val="22"/>
          <w:szCs w:val="22"/>
        </w:rPr>
        <w:t xml:space="preserve"> </w:t>
      </w:r>
      <w:r w:rsidRPr="00902DAB">
        <w:rPr>
          <w:rFonts w:asciiTheme="minorHAnsi" w:hAnsiTheme="minorHAnsi"/>
          <w:sz w:val="22"/>
          <w:szCs w:val="22"/>
        </w:rPr>
        <w:t>etapa</w:t>
      </w:r>
      <w:r w:rsidRPr="00902DAB">
        <w:rPr>
          <w:rFonts w:asciiTheme="minorHAnsi" w:hAnsiTheme="minorHAnsi"/>
          <w:spacing w:val="1"/>
          <w:sz w:val="22"/>
          <w:szCs w:val="22"/>
        </w:rPr>
        <w:t xml:space="preserve"> </w:t>
      </w:r>
      <w:r w:rsidRPr="00902DAB">
        <w:rPr>
          <w:rFonts w:asciiTheme="minorHAnsi" w:hAnsiTheme="minorHAnsi"/>
          <w:sz w:val="22"/>
          <w:szCs w:val="22"/>
        </w:rPr>
        <w:t>de lances, será efetivada</w:t>
      </w:r>
      <w:r w:rsidRPr="00902DAB">
        <w:rPr>
          <w:rFonts w:asciiTheme="minorHAnsi" w:hAnsiTheme="minorHAnsi"/>
          <w:spacing w:val="1"/>
          <w:sz w:val="22"/>
          <w:szCs w:val="22"/>
        </w:rPr>
        <w:t xml:space="preserve"> </w:t>
      </w:r>
      <w:r w:rsidRPr="00902DAB">
        <w:rPr>
          <w:rFonts w:asciiTheme="minorHAnsi" w:hAnsiTheme="minorHAnsi"/>
          <w:sz w:val="22"/>
          <w:szCs w:val="22"/>
        </w:rPr>
        <w:t>a verificação</w:t>
      </w:r>
      <w:r w:rsidRPr="00902DAB">
        <w:rPr>
          <w:rFonts w:asciiTheme="minorHAnsi" w:hAnsiTheme="minorHAnsi"/>
          <w:spacing w:val="1"/>
          <w:sz w:val="22"/>
          <w:szCs w:val="22"/>
        </w:rPr>
        <w:t xml:space="preserve"> </w:t>
      </w:r>
      <w:r w:rsidRPr="00902DAB">
        <w:rPr>
          <w:rFonts w:asciiTheme="minorHAnsi" w:hAnsiTheme="minorHAnsi"/>
          <w:sz w:val="22"/>
          <w:szCs w:val="22"/>
        </w:rPr>
        <w:t>automática, junto à Receita Federal, do porte da entidade empresarial. O sistema identificará</w:t>
      </w:r>
      <w:r w:rsidRPr="00902DAB">
        <w:rPr>
          <w:rFonts w:asciiTheme="minorHAnsi" w:hAnsiTheme="minorHAnsi"/>
          <w:spacing w:val="-59"/>
          <w:sz w:val="22"/>
          <w:szCs w:val="22"/>
        </w:rPr>
        <w:t xml:space="preserve">     </w:t>
      </w:r>
      <w:r w:rsidRPr="00902DAB">
        <w:rPr>
          <w:rFonts w:asciiTheme="minorHAnsi" w:hAnsiTheme="minorHAnsi"/>
          <w:sz w:val="22"/>
          <w:szCs w:val="22"/>
        </w:rPr>
        <w:t xml:space="preserve"> em coluna</w:t>
      </w:r>
      <w:r w:rsidRPr="00902DAB">
        <w:rPr>
          <w:rFonts w:asciiTheme="minorHAnsi" w:hAnsiTheme="minorHAnsi"/>
          <w:spacing w:val="107"/>
          <w:sz w:val="22"/>
          <w:szCs w:val="22"/>
        </w:rPr>
        <w:t xml:space="preserve"> </w:t>
      </w:r>
      <w:r w:rsidRPr="00902DAB">
        <w:rPr>
          <w:rFonts w:asciiTheme="minorHAnsi" w:hAnsiTheme="minorHAnsi"/>
          <w:sz w:val="22"/>
          <w:szCs w:val="22"/>
        </w:rPr>
        <w:t>própria</w:t>
      </w:r>
      <w:r w:rsidRPr="00902DAB">
        <w:rPr>
          <w:rFonts w:asciiTheme="minorHAnsi" w:hAnsiTheme="minorHAnsi"/>
          <w:spacing w:val="107"/>
          <w:sz w:val="22"/>
          <w:szCs w:val="22"/>
        </w:rPr>
        <w:t xml:space="preserve"> </w:t>
      </w:r>
      <w:r w:rsidRPr="00902DAB">
        <w:rPr>
          <w:rFonts w:asciiTheme="minorHAnsi" w:hAnsiTheme="minorHAnsi"/>
          <w:sz w:val="22"/>
          <w:szCs w:val="22"/>
        </w:rPr>
        <w:t>as</w:t>
      </w:r>
      <w:r w:rsidRPr="00902DAB">
        <w:rPr>
          <w:rFonts w:asciiTheme="minorHAnsi" w:hAnsiTheme="minorHAnsi"/>
          <w:spacing w:val="105"/>
          <w:sz w:val="22"/>
          <w:szCs w:val="22"/>
        </w:rPr>
        <w:t xml:space="preserve"> </w:t>
      </w:r>
      <w:r w:rsidR="006369D1">
        <w:rPr>
          <w:rFonts w:asciiTheme="minorHAnsi" w:hAnsiTheme="minorHAnsi"/>
          <w:sz w:val="22"/>
          <w:szCs w:val="22"/>
        </w:rPr>
        <w:t>M</w:t>
      </w:r>
      <w:r w:rsidRPr="00902DAB">
        <w:rPr>
          <w:rFonts w:asciiTheme="minorHAnsi" w:hAnsiTheme="minorHAnsi"/>
          <w:sz w:val="22"/>
          <w:szCs w:val="22"/>
        </w:rPr>
        <w:t>icroempresas</w:t>
      </w:r>
      <w:r w:rsidRPr="00902DAB">
        <w:rPr>
          <w:rFonts w:asciiTheme="minorHAnsi" w:hAnsiTheme="minorHAnsi"/>
          <w:spacing w:val="107"/>
          <w:sz w:val="22"/>
          <w:szCs w:val="22"/>
        </w:rPr>
        <w:t xml:space="preserve"> </w:t>
      </w:r>
      <w:r w:rsidRPr="00902DAB">
        <w:rPr>
          <w:rFonts w:asciiTheme="minorHAnsi" w:hAnsiTheme="minorHAnsi"/>
          <w:sz w:val="22"/>
          <w:szCs w:val="22"/>
        </w:rPr>
        <w:t>e</w:t>
      </w:r>
      <w:r w:rsidR="006369D1">
        <w:rPr>
          <w:rFonts w:asciiTheme="minorHAnsi" w:hAnsiTheme="minorHAnsi"/>
          <w:spacing w:val="107"/>
          <w:sz w:val="22"/>
          <w:szCs w:val="22"/>
        </w:rPr>
        <w:t xml:space="preserve"> </w:t>
      </w:r>
      <w:r w:rsidR="006369D1">
        <w:rPr>
          <w:rFonts w:asciiTheme="minorHAnsi" w:hAnsiTheme="minorHAnsi"/>
          <w:sz w:val="22"/>
          <w:szCs w:val="22"/>
        </w:rPr>
        <w:t>E</w:t>
      </w:r>
      <w:r w:rsidRPr="00902DAB">
        <w:rPr>
          <w:rFonts w:asciiTheme="minorHAnsi" w:hAnsiTheme="minorHAnsi"/>
          <w:sz w:val="22"/>
          <w:szCs w:val="22"/>
        </w:rPr>
        <w:t>mpresas</w:t>
      </w:r>
      <w:r w:rsidRPr="00902DAB">
        <w:rPr>
          <w:rFonts w:asciiTheme="minorHAnsi" w:hAnsiTheme="minorHAnsi"/>
          <w:spacing w:val="107"/>
          <w:sz w:val="22"/>
          <w:szCs w:val="22"/>
        </w:rPr>
        <w:t xml:space="preserve"> </w:t>
      </w:r>
      <w:r w:rsidRPr="00902DAB">
        <w:rPr>
          <w:rFonts w:asciiTheme="minorHAnsi" w:hAnsiTheme="minorHAnsi"/>
          <w:sz w:val="22"/>
          <w:szCs w:val="22"/>
        </w:rPr>
        <w:t>de</w:t>
      </w:r>
      <w:r w:rsidRPr="00902DAB">
        <w:rPr>
          <w:rFonts w:asciiTheme="minorHAnsi" w:hAnsiTheme="minorHAnsi"/>
          <w:spacing w:val="107"/>
          <w:sz w:val="22"/>
          <w:szCs w:val="22"/>
        </w:rPr>
        <w:t xml:space="preserve"> </w:t>
      </w:r>
      <w:r w:rsidR="006369D1">
        <w:rPr>
          <w:rFonts w:asciiTheme="minorHAnsi" w:hAnsiTheme="minorHAnsi"/>
          <w:sz w:val="22"/>
          <w:szCs w:val="22"/>
        </w:rPr>
        <w:t>P</w:t>
      </w:r>
      <w:r w:rsidRPr="00902DAB">
        <w:rPr>
          <w:rFonts w:asciiTheme="minorHAnsi" w:hAnsiTheme="minorHAnsi"/>
          <w:sz w:val="22"/>
          <w:szCs w:val="22"/>
        </w:rPr>
        <w:t>equeno</w:t>
      </w:r>
      <w:r w:rsidRPr="00902DAB">
        <w:rPr>
          <w:rFonts w:asciiTheme="minorHAnsi" w:hAnsiTheme="minorHAnsi"/>
          <w:spacing w:val="105"/>
          <w:sz w:val="22"/>
          <w:szCs w:val="22"/>
        </w:rPr>
        <w:t xml:space="preserve"> </w:t>
      </w:r>
      <w:r w:rsidR="006369D1">
        <w:rPr>
          <w:rFonts w:asciiTheme="minorHAnsi" w:hAnsiTheme="minorHAnsi"/>
          <w:sz w:val="22"/>
          <w:szCs w:val="22"/>
        </w:rPr>
        <w:t>P</w:t>
      </w:r>
      <w:r w:rsidRPr="00902DAB">
        <w:rPr>
          <w:rFonts w:asciiTheme="minorHAnsi" w:hAnsiTheme="minorHAnsi"/>
          <w:sz w:val="22"/>
          <w:szCs w:val="22"/>
        </w:rPr>
        <w:t>orte</w:t>
      </w:r>
      <w:r w:rsidRPr="00902DAB">
        <w:rPr>
          <w:rFonts w:asciiTheme="minorHAnsi" w:hAnsiTheme="minorHAnsi"/>
          <w:spacing w:val="106"/>
          <w:sz w:val="22"/>
          <w:szCs w:val="22"/>
        </w:rPr>
        <w:t xml:space="preserve"> </w:t>
      </w:r>
      <w:r w:rsidRPr="00902DAB">
        <w:rPr>
          <w:rFonts w:asciiTheme="minorHAnsi" w:hAnsiTheme="minorHAnsi"/>
          <w:sz w:val="22"/>
          <w:szCs w:val="22"/>
        </w:rPr>
        <w:t>participantes, procedendo à comparação com os valores da primeira colocada, se esta for empresa de</w:t>
      </w:r>
      <w:r w:rsidRPr="00902DAB">
        <w:rPr>
          <w:rFonts w:asciiTheme="minorHAnsi" w:hAnsiTheme="minorHAnsi"/>
          <w:spacing w:val="1"/>
          <w:sz w:val="22"/>
          <w:szCs w:val="22"/>
        </w:rPr>
        <w:t xml:space="preserve"> </w:t>
      </w:r>
      <w:r w:rsidRPr="00902DAB">
        <w:rPr>
          <w:rFonts w:asciiTheme="minorHAnsi" w:hAnsiTheme="minorHAnsi"/>
          <w:sz w:val="22"/>
          <w:szCs w:val="22"/>
        </w:rPr>
        <w:t xml:space="preserve">maior porte, assim como das demais classificadas, para o fim de aplicar-se o disposto </w:t>
      </w:r>
      <w:r w:rsidRPr="00902DAB">
        <w:rPr>
          <w:rFonts w:asciiTheme="minorHAnsi" w:hAnsiTheme="minorHAnsi"/>
          <w:sz w:val="22"/>
          <w:szCs w:val="22"/>
          <w:u w:val="single"/>
        </w:rPr>
        <w:t>nos</w:t>
      </w:r>
      <w:r w:rsidRPr="00902DAB">
        <w:rPr>
          <w:rFonts w:asciiTheme="minorHAnsi" w:hAnsiTheme="minorHAnsi"/>
          <w:spacing w:val="1"/>
          <w:sz w:val="22"/>
          <w:szCs w:val="22"/>
          <w:u w:val="single"/>
        </w:rPr>
        <w:t xml:space="preserve"> </w:t>
      </w:r>
      <w:hyperlink r:id="rId24" w:anchor="art44%3A~%3Atext%3DArt.%2044.%C2%A0%20Nas%2Cpena%20de%20preclus%C3%A3o">
        <w:r w:rsidRPr="00902DAB">
          <w:rPr>
            <w:rFonts w:asciiTheme="minorHAnsi" w:hAnsiTheme="minorHAnsi"/>
            <w:sz w:val="22"/>
            <w:szCs w:val="22"/>
            <w:u w:val="single"/>
          </w:rPr>
          <w:t>arts. 44 e 45 da Lei Complementar nº 123, de 2006</w:t>
        </w:r>
      </w:hyperlink>
      <w:r w:rsidRPr="00902DAB">
        <w:rPr>
          <w:rFonts w:asciiTheme="minorHAnsi" w:hAnsiTheme="minorHAnsi"/>
          <w:sz w:val="22"/>
          <w:szCs w:val="22"/>
          <w:u w:val="single"/>
        </w:rPr>
        <w:t>, regulamentada pelo</w:t>
      </w:r>
      <w:r w:rsidRPr="00902DAB">
        <w:rPr>
          <w:rFonts w:asciiTheme="minorHAnsi" w:hAnsiTheme="minorHAnsi"/>
          <w:spacing w:val="61"/>
          <w:sz w:val="22"/>
          <w:szCs w:val="22"/>
          <w:u w:val="single"/>
        </w:rPr>
        <w:t xml:space="preserve"> </w:t>
      </w:r>
      <w:hyperlink r:id="rId25">
        <w:r w:rsidRPr="00902DAB">
          <w:rPr>
            <w:rFonts w:asciiTheme="minorHAnsi" w:hAnsiTheme="minorHAnsi"/>
            <w:sz w:val="22"/>
            <w:szCs w:val="22"/>
            <w:u w:val="single"/>
          </w:rPr>
          <w:t>Decreto nº 8.538,</w:t>
        </w:r>
      </w:hyperlink>
      <w:r w:rsidRPr="00902DAB">
        <w:rPr>
          <w:rFonts w:asciiTheme="minorHAnsi" w:hAnsiTheme="minorHAnsi"/>
          <w:spacing w:val="1"/>
          <w:sz w:val="22"/>
          <w:szCs w:val="22"/>
          <w:u w:val="single"/>
        </w:rPr>
        <w:t xml:space="preserve"> </w:t>
      </w:r>
      <w:hyperlink r:id="rId26">
        <w:r w:rsidRPr="00902DAB">
          <w:rPr>
            <w:rFonts w:asciiTheme="minorHAnsi" w:hAnsiTheme="minorHAnsi"/>
            <w:sz w:val="22"/>
            <w:szCs w:val="22"/>
            <w:u w:val="single"/>
          </w:rPr>
          <w:t>de 2015</w:t>
        </w:r>
      </w:hyperlink>
      <w:r w:rsidRPr="00902DAB">
        <w:rPr>
          <w:rFonts w:asciiTheme="minorHAnsi" w:hAnsiTheme="minorHAnsi"/>
          <w:sz w:val="22"/>
          <w:szCs w:val="22"/>
          <w:u w:val="single"/>
        </w:rPr>
        <w:t>.</w:t>
      </w:r>
    </w:p>
    <w:p w14:paraId="5EC63026" w14:textId="77777777" w:rsidR="0051540B" w:rsidRPr="00902DAB" w:rsidRDefault="0051540B" w:rsidP="00643BE7">
      <w:pPr>
        <w:pStyle w:val="PargrafodaLista"/>
        <w:ind w:left="284"/>
        <w:rPr>
          <w:rFonts w:asciiTheme="minorHAnsi" w:hAnsiTheme="minorHAnsi"/>
          <w:sz w:val="22"/>
          <w:szCs w:val="22"/>
        </w:rPr>
      </w:pPr>
    </w:p>
    <w:p w14:paraId="7431FC8A"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Nessas condições, as propostas de </w:t>
      </w:r>
      <w:r w:rsidR="006369D1">
        <w:rPr>
          <w:rFonts w:asciiTheme="minorHAnsi" w:hAnsiTheme="minorHAnsi"/>
          <w:sz w:val="22"/>
          <w:szCs w:val="22"/>
        </w:rPr>
        <w:t>M</w:t>
      </w:r>
      <w:r w:rsidRPr="00902DAB">
        <w:rPr>
          <w:rFonts w:asciiTheme="minorHAnsi" w:hAnsiTheme="minorHAnsi"/>
          <w:sz w:val="22"/>
          <w:szCs w:val="22"/>
        </w:rPr>
        <w:t xml:space="preserve">icroempresas e </w:t>
      </w:r>
      <w:r w:rsidR="006369D1">
        <w:rPr>
          <w:rFonts w:asciiTheme="minorHAnsi" w:hAnsiTheme="minorHAnsi"/>
          <w:sz w:val="22"/>
          <w:szCs w:val="22"/>
        </w:rPr>
        <w:t>E</w:t>
      </w:r>
      <w:r w:rsidRPr="00902DAB">
        <w:rPr>
          <w:rFonts w:asciiTheme="minorHAnsi" w:hAnsiTheme="minorHAnsi"/>
          <w:sz w:val="22"/>
          <w:szCs w:val="22"/>
        </w:rPr>
        <w:t xml:space="preserve">mpresas de </w:t>
      </w:r>
      <w:r w:rsidR="006369D1">
        <w:rPr>
          <w:rFonts w:asciiTheme="minorHAnsi" w:hAnsiTheme="minorHAnsi"/>
          <w:sz w:val="22"/>
          <w:szCs w:val="22"/>
        </w:rPr>
        <w:t>P</w:t>
      </w:r>
      <w:r w:rsidRPr="00902DAB">
        <w:rPr>
          <w:rFonts w:asciiTheme="minorHAnsi" w:hAnsiTheme="minorHAnsi"/>
          <w:sz w:val="22"/>
          <w:szCs w:val="22"/>
        </w:rPr>
        <w:t xml:space="preserve">equeno </w:t>
      </w:r>
      <w:r w:rsidR="006369D1">
        <w:rPr>
          <w:rFonts w:asciiTheme="minorHAnsi" w:hAnsiTheme="minorHAnsi"/>
          <w:sz w:val="22"/>
          <w:szCs w:val="22"/>
        </w:rPr>
        <w:t>P</w:t>
      </w:r>
      <w:r w:rsidRPr="00902DAB">
        <w:rPr>
          <w:rFonts w:asciiTheme="minorHAnsi" w:hAnsiTheme="minorHAnsi"/>
          <w:sz w:val="22"/>
          <w:szCs w:val="22"/>
        </w:rPr>
        <w:t>orte</w:t>
      </w:r>
      <w:r w:rsidRPr="00902DAB">
        <w:rPr>
          <w:rFonts w:asciiTheme="minorHAnsi" w:hAnsiTheme="minorHAnsi"/>
          <w:spacing w:val="1"/>
          <w:sz w:val="22"/>
          <w:szCs w:val="22"/>
        </w:rPr>
        <w:t xml:space="preserve"> </w:t>
      </w:r>
      <w:r w:rsidRPr="00902DAB">
        <w:rPr>
          <w:rFonts w:asciiTheme="minorHAnsi" w:hAnsiTheme="minorHAnsi"/>
          <w:sz w:val="22"/>
          <w:szCs w:val="22"/>
        </w:rPr>
        <w:t>que se encontrarem na faixa de até 5% (cinco por cento) acima da melhor proposta ou</w:t>
      </w:r>
      <w:r w:rsidRPr="00902DAB">
        <w:rPr>
          <w:rFonts w:asciiTheme="minorHAnsi" w:hAnsiTheme="minorHAnsi"/>
          <w:spacing w:val="1"/>
          <w:sz w:val="22"/>
          <w:szCs w:val="22"/>
        </w:rPr>
        <w:t xml:space="preserve"> </w:t>
      </w:r>
      <w:r w:rsidRPr="00902DAB">
        <w:rPr>
          <w:rFonts w:asciiTheme="minorHAnsi" w:hAnsiTheme="minorHAnsi"/>
          <w:sz w:val="22"/>
          <w:szCs w:val="22"/>
        </w:rPr>
        <w:t>melhor lance</w:t>
      </w:r>
      <w:r w:rsidRPr="00902DAB">
        <w:rPr>
          <w:rFonts w:asciiTheme="minorHAnsi" w:hAnsiTheme="minorHAnsi"/>
          <w:spacing w:val="-2"/>
          <w:sz w:val="22"/>
          <w:szCs w:val="22"/>
        </w:rPr>
        <w:t xml:space="preserve"> </w:t>
      </w:r>
      <w:r w:rsidRPr="00902DAB">
        <w:rPr>
          <w:rFonts w:asciiTheme="minorHAnsi" w:hAnsiTheme="minorHAnsi"/>
          <w:sz w:val="22"/>
          <w:szCs w:val="22"/>
        </w:rPr>
        <w:t>serão</w:t>
      </w:r>
      <w:r w:rsidRPr="00902DAB">
        <w:rPr>
          <w:rFonts w:asciiTheme="minorHAnsi" w:hAnsiTheme="minorHAnsi"/>
          <w:spacing w:val="-2"/>
          <w:sz w:val="22"/>
          <w:szCs w:val="22"/>
        </w:rPr>
        <w:t xml:space="preserve"> </w:t>
      </w:r>
      <w:r w:rsidRPr="00902DAB">
        <w:rPr>
          <w:rFonts w:asciiTheme="minorHAnsi" w:hAnsiTheme="minorHAnsi"/>
          <w:sz w:val="22"/>
          <w:szCs w:val="22"/>
        </w:rPr>
        <w:t>consideradas</w:t>
      </w:r>
      <w:r w:rsidRPr="00902DAB">
        <w:rPr>
          <w:rFonts w:asciiTheme="minorHAnsi" w:hAnsiTheme="minorHAnsi"/>
          <w:spacing w:val="-1"/>
          <w:sz w:val="22"/>
          <w:szCs w:val="22"/>
        </w:rPr>
        <w:t xml:space="preserve"> </w:t>
      </w:r>
      <w:r w:rsidRPr="00902DAB">
        <w:rPr>
          <w:rFonts w:asciiTheme="minorHAnsi" w:hAnsiTheme="minorHAnsi"/>
          <w:sz w:val="22"/>
          <w:szCs w:val="22"/>
        </w:rPr>
        <w:t>empatadas</w:t>
      </w:r>
      <w:r w:rsidRPr="00902DAB">
        <w:rPr>
          <w:rFonts w:asciiTheme="minorHAnsi" w:hAnsiTheme="minorHAnsi"/>
          <w:spacing w:val="1"/>
          <w:sz w:val="22"/>
          <w:szCs w:val="22"/>
        </w:rPr>
        <w:t xml:space="preserve"> </w:t>
      </w:r>
      <w:r w:rsidRPr="00902DAB">
        <w:rPr>
          <w:rFonts w:asciiTheme="minorHAnsi" w:hAnsiTheme="minorHAnsi"/>
          <w:sz w:val="22"/>
          <w:szCs w:val="22"/>
        </w:rPr>
        <w:t>com</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primeira</w:t>
      </w:r>
      <w:r w:rsidRPr="00902DAB">
        <w:rPr>
          <w:rFonts w:asciiTheme="minorHAnsi" w:hAnsiTheme="minorHAnsi"/>
          <w:spacing w:val="-2"/>
          <w:sz w:val="22"/>
          <w:szCs w:val="22"/>
        </w:rPr>
        <w:t xml:space="preserve"> </w:t>
      </w:r>
      <w:r w:rsidRPr="00902DAB">
        <w:rPr>
          <w:rFonts w:asciiTheme="minorHAnsi" w:hAnsiTheme="minorHAnsi"/>
          <w:sz w:val="22"/>
          <w:szCs w:val="22"/>
        </w:rPr>
        <w:t>colocada.</w:t>
      </w:r>
    </w:p>
    <w:p w14:paraId="3CB23910" w14:textId="77777777" w:rsidR="0051540B" w:rsidRPr="00902DAB" w:rsidRDefault="0051540B" w:rsidP="00643BE7">
      <w:pPr>
        <w:pStyle w:val="PargrafodaLista"/>
        <w:ind w:left="284"/>
        <w:rPr>
          <w:rFonts w:asciiTheme="minorHAnsi" w:hAnsiTheme="minorHAnsi"/>
          <w:sz w:val="22"/>
          <w:szCs w:val="22"/>
        </w:rPr>
      </w:pPr>
    </w:p>
    <w:p w14:paraId="1C43E944" w14:textId="77777777" w:rsidR="0051540B" w:rsidRPr="00902DAB" w:rsidRDefault="0051540B" w:rsidP="006A5B6E">
      <w:pPr>
        <w:pStyle w:val="PargrafodaLista"/>
        <w:numPr>
          <w:ilvl w:val="1"/>
          <w:numId w:val="3"/>
        </w:numPr>
        <w:tabs>
          <w:tab w:val="left" w:pos="993"/>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A melhor classificada nos termos do item anterior terá o direito de encaminhar uma</w:t>
      </w:r>
      <w:r w:rsidRPr="00902DAB">
        <w:rPr>
          <w:rFonts w:asciiTheme="minorHAnsi" w:hAnsiTheme="minorHAnsi"/>
          <w:spacing w:val="1"/>
          <w:sz w:val="22"/>
          <w:szCs w:val="22"/>
        </w:rPr>
        <w:t xml:space="preserve"> </w:t>
      </w:r>
      <w:r w:rsidRPr="00902DAB">
        <w:rPr>
          <w:rFonts w:asciiTheme="minorHAnsi" w:hAnsiTheme="minorHAnsi"/>
          <w:sz w:val="22"/>
          <w:szCs w:val="22"/>
        </w:rPr>
        <w:t>última oferta para desempate, obrigatoriamente em valor superior ao da primeira colocada, no prazo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5</w:t>
      </w:r>
      <w:r w:rsidRPr="00902DAB">
        <w:rPr>
          <w:rFonts w:asciiTheme="minorHAnsi" w:hAnsiTheme="minorHAnsi"/>
          <w:spacing w:val="1"/>
          <w:sz w:val="22"/>
          <w:szCs w:val="22"/>
        </w:rPr>
        <w:t xml:space="preserve"> </w:t>
      </w:r>
      <w:r w:rsidRPr="00902DAB">
        <w:rPr>
          <w:rFonts w:asciiTheme="minorHAnsi" w:hAnsiTheme="minorHAnsi"/>
          <w:sz w:val="22"/>
          <w:szCs w:val="22"/>
        </w:rPr>
        <w:t>(cinco)</w:t>
      </w:r>
      <w:r w:rsidRPr="00902DAB">
        <w:rPr>
          <w:rFonts w:asciiTheme="minorHAnsi" w:hAnsiTheme="minorHAnsi"/>
          <w:spacing w:val="1"/>
          <w:sz w:val="22"/>
          <w:szCs w:val="22"/>
        </w:rPr>
        <w:t xml:space="preserve"> </w:t>
      </w:r>
      <w:r w:rsidRPr="00902DAB">
        <w:rPr>
          <w:rFonts w:asciiTheme="minorHAnsi" w:hAnsiTheme="minorHAnsi"/>
          <w:sz w:val="22"/>
          <w:szCs w:val="22"/>
        </w:rPr>
        <w:t>minutos</w:t>
      </w:r>
      <w:r w:rsidRPr="00902DAB">
        <w:rPr>
          <w:rFonts w:asciiTheme="minorHAnsi" w:hAnsiTheme="minorHAnsi"/>
          <w:spacing w:val="1"/>
          <w:sz w:val="22"/>
          <w:szCs w:val="22"/>
        </w:rPr>
        <w:t xml:space="preserve"> </w:t>
      </w:r>
      <w:r w:rsidRPr="00902DAB">
        <w:rPr>
          <w:rFonts w:asciiTheme="minorHAnsi" w:hAnsiTheme="minorHAnsi"/>
          <w:sz w:val="22"/>
          <w:szCs w:val="22"/>
        </w:rPr>
        <w:t>controlados</w:t>
      </w:r>
      <w:r w:rsidRPr="00902DAB">
        <w:rPr>
          <w:rFonts w:asciiTheme="minorHAnsi" w:hAnsiTheme="minorHAnsi"/>
          <w:spacing w:val="1"/>
          <w:sz w:val="22"/>
          <w:szCs w:val="22"/>
        </w:rPr>
        <w:t xml:space="preserve"> </w:t>
      </w:r>
      <w:r w:rsidRPr="00902DAB">
        <w:rPr>
          <w:rFonts w:asciiTheme="minorHAnsi" w:hAnsiTheme="minorHAnsi"/>
          <w:sz w:val="22"/>
          <w:szCs w:val="22"/>
        </w:rPr>
        <w:t>pelo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contados</w:t>
      </w:r>
      <w:r w:rsidRPr="00902DAB">
        <w:rPr>
          <w:rFonts w:asciiTheme="minorHAnsi" w:hAnsiTheme="minorHAnsi"/>
          <w:spacing w:val="1"/>
          <w:sz w:val="22"/>
          <w:szCs w:val="22"/>
        </w:rPr>
        <w:t xml:space="preserve"> </w:t>
      </w:r>
      <w:r w:rsidRPr="00902DAB">
        <w:rPr>
          <w:rFonts w:asciiTheme="minorHAnsi" w:hAnsiTheme="minorHAnsi"/>
          <w:sz w:val="22"/>
          <w:szCs w:val="22"/>
        </w:rPr>
        <w:t>após</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comunicação</w:t>
      </w:r>
      <w:r w:rsidRPr="00902DAB">
        <w:rPr>
          <w:rFonts w:asciiTheme="minorHAnsi" w:hAnsiTheme="minorHAnsi"/>
          <w:spacing w:val="1"/>
          <w:sz w:val="22"/>
          <w:szCs w:val="22"/>
        </w:rPr>
        <w:t xml:space="preserve"> </w:t>
      </w:r>
      <w:r w:rsidRPr="00902DAB">
        <w:rPr>
          <w:rFonts w:asciiTheme="minorHAnsi" w:hAnsiTheme="minorHAnsi"/>
          <w:sz w:val="22"/>
          <w:szCs w:val="22"/>
        </w:rPr>
        <w:t>automática</w:t>
      </w:r>
      <w:r w:rsidRPr="00902DAB">
        <w:rPr>
          <w:rFonts w:asciiTheme="minorHAnsi" w:hAnsiTheme="minorHAnsi"/>
          <w:spacing w:val="-1"/>
          <w:sz w:val="22"/>
          <w:szCs w:val="22"/>
        </w:rPr>
        <w:t xml:space="preserve"> </w:t>
      </w:r>
      <w:r w:rsidRPr="00902DAB">
        <w:rPr>
          <w:rFonts w:asciiTheme="minorHAnsi" w:hAnsiTheme="minorHAnsi"/>
          <w:sz w:val="22"/>
          <w:szCs w:val="22"/>
        </w:rPr>
        <w:t>para</w:t>
      </w:r>
      <w:r w:rsidRPr="00902DAB">
        <w:rPr>
          <w:rFonts w:asciiTheme="minorHAnsi" w:hAnsiTheme="minorHAnsi"/>
          <w:spacing w:val="-2"/>
          <w:sz w:val="22"/>
          <w:szCs w:val="22"/>
        </w:rPr>
        <w:t xml:space="preserve"> </w:t>
      </w:r>
      <w:r w:rsidRPr="00902DAB">
        <w:rPr>
          <w:rFonts w:asciiTheme="minorHAnsi" w:hAnsiTheme="minorHAnsi"/>
          <w:sz w:val="22"/>
          <w:szCs w:val="22"/>
        </w:rPr>
        <w:t>tanto.</w:t>
      </w:r>
    </w:p>
    <w:p w14:paraId="74588FFF" w14:textId="77777777" w:rsidR="0051540B" w:rsidRPr="00902DAB" w:rsidRDefault="0051540B" w:rsidP="00643BE7">
      <w:pPr>
        <w:pStyle w:val="PargrafodaLista"/>
        <w:ind w:left="284"/>
        <w:rPr>
          <w:rFonts w:asciiTheme="minorHAnsi" w:hAnsiTheme="minorHAnsi"/>
          <w:sz w:val="22"/>
          <w:szCs w:val="22"/>
        </w:rPr>
      </w:pPr>
    </w:p>
    <w:p w14:paraId="04990F9E"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Caso a microempresa ou a empresa de pequeno porte melhor classificada desista ou </w:t>
      </w:r>
      <w:r w:rsidRPr="00902DAB">
        <w:rPr>
          <w:rFonts w:asciiTheme="minorHAnsi" w:hAnsiTheme="minorHAnsi"/>
          <w:spacing w:val="-59"/>
          <w:sz w:val="22"/>
          <w:szCs w:val="22"/>
        </w:rPr>
        <w:t xml:space="preserve"> </w:t>
      </w:r>
      <w:r w:rsidRPr="00902DAB">
        <w:rPr>
          <w:rFonts w:asciiTheme="minorHAnsi" w:hAnsiTheme="minorHAnsi"/>
          <w:sz w:val="22"/>
          <w:szCs w:val="22"/>
        </w:rPr>
        <w:t>não</w:t>
      </w:r>
      <w:r w:rsidRPr="00902DAB">
        <w:rPr>
          <w:rFonts w:asciiTheme="minorHAnsi" w:hAnsiTheme="minorHAnsi"/>
          <w:spacing w:val="1"/>
          <w:sz w:val="22"/>
          <w:szCs w:val="22"/>
        </w:rPr>
        <w:t xml:space="preserve"> </w:t>
      </w:r>
      <w:r w:rsidRPr="00902DAB">
        <w:rPr>
          <w:rFonts w:asciiTheme="minorHAnsi" w:hAnsiTheme="minorHAnsi"/>
          <w:sz w:val="22"/>
          <w:szCs w:val="22"/>
        </w:rPr>
        <w:t>se</w:t>
      </w:r>
      <w:r w:rsidRPr="00902DAB">
        <w:rPr>
          <w:rFonts w:asciiTheme="minorHAnsi" w:hAnsiTheme="minorHAnsi"/>
          <w:spacing w:val="1"/>
          <w:sz w:val="22"/>
          <w:szCs w:val="22"/>
        </w:rPr>
        <w:t xml:space="preserve"> </w:t>
      </w:r>
      <w:r w:rsidRPr="00902DAB">
        <w:rPr>
          <w:rFonts w:asciiTheme="minorHAnsi" w:hAnsiTheme="minorHAnsi"/>
          <w:sz w:val="22"/>
          <w:szCs w:val="22"/>
        </w:rPr>
        <w:t>manifeste</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prazo</w:t>
      </w:r>
      <w:r w:rsidRPr="00902DAB">
        <w:rPr>
          <w:rFonts w:asciiTheme="minorHAnsi" w:hAnsiTheme="minorHAnsi"/>
          <w:spacing w:val="1"/>
          <w:sz w:val="22"/>
          <w:szCs w:val="22"/>
        </w:rPr>
        <w:t xml:space="preserve"> </w:t>
      </w:r>
      <w:r w:rsidRPr="00902DAB">
        <w:rPr>
          <w:rFonts w:asciiTheme="minorHAnsi" w:hAnsiTheme="minorHAnsi"/>
          <w:sz w:val="22"/>
          <w:szCs w:val="22"/>
        </w:rPr>
        <w:t>estabelecido,</w:t>
      </w:r>
      <w:r w:rsidRPr="00902DAB">
        <w:rPr>
          <w:rFonts w:asciiTheme="minorHAnsi" w:hAnsiTheme="minorHAnsi"/>
          <w:spacing w:val="1"/>
          <w:sz w:val="22"/>
          <w:szCs w:val="22"/>
        </w:rPr>
        <w:t xml:space="preserve"> </w:t>
      </w:r>
      <w:r w:rsidRPr="00902DAB">
        <w:rPr>
          <w:rFonts w:asciiTheme="minorHAnsi" w:hAnsiTheme="minorHAnsi"/>
          <w:sz w:val="22"/>
          <w:szCs w:val="22"/>
        </w:rPr>
        <w:t>serão</w:t>
      </w:r>
      <w:r w:rsidRPr="00902DAB">
        <w:rPr>
          <w:rFonts w:asciiTheme="minorHAnsi" w:hAnsiTheme="minorHAnsi"/>
          <w:spacing w:val="1"/>
          <w:sz w:val="22"/>
          <w:szCs w:val="22"/>
        </w:rPr>
        <w:t xml:space="preserve"> </w:t>
      </w:r>
      <w:r w:rsidRPr="00902DAB">
        <w:rPr>
          <w:rFonts w:asciiTheme="minorHAnsi" w:hAnsiTheme="minorHAnsi"/>
          <w:sz w:val="22"/>
          <w:szCs w:val="22"/>
        </w:rPr>
        <w:t>convocadas</w:t>
      </w:r>
      <w:r w:rsidRPr="00902DAB">
        <w:rPr>
          <w:rFonts w:asciiTheme="minorHAnsi" w:hAnsiTheme="minorHAnsi"/>
          <w:spacing w:val="1"/>
          <w:sz w:val="22"/>
          <w:szCs w:val="22"/>
        </w:rPr>
        <w:t xml:space="preserve"> </w:t>
      </w:r>
      <w:r w:rsidRPr="00902DAB">
        <w:rPr>
          <w:rFonts w:asciiTheme="minorHAnsi" w:hAnsiTheme="minorHAnsi"/>
          <w:sz w:val="22"/>
          <w:szCs w:val="22"/>
        </w:rPr>
        <w:t>as</w:t>
      </w:r>
      <w:r w:rsidRPr="00902DAB">
        <w:rPr>
          <w:rFonts w:asciiTheme="minorHAnsi" w:hAnsiTheme="minorHAnsi"/>
          <w:spacing w:val="1"/>
          <w:sz w:val="22"/>
          <w:szCs w:val="22"/>
        </w:rPr>
        <w:t xml:space="preserve"> </w:t>
      </w:r>
      <w:r w:rsidRPr="00902DAB">
        <w:rPr>
          <w:rFonts w:asciiTheme="minorHAnsi" w:hAnsiTheme="minorHAnsi"/>
          <w:sz w:val="22"/>
          <w:szCs w:val="22"/>
        </w:rPr>
        <w:t>demais</w:t>
      </w:r>
      <w:r w:rsidRPr="00902DAB">
        <w:rPr>
          <w:rFonts w:asciiTheme="minorHAnsi" w:hAnsiTheme="minorHAnsi"/>
          <w:spacing w:val="1"/>
          <w:sz w:val="22"/>
          <w:szCs w:val="22"/>
        </w:rPr>
        <w:t xml:space="preserve"> </w:t>
      </w:r>
      <w:r w:rsidRPr="00902DAB">
        <w:rPr>
          <w:rFonts w:asciiTheme="minorHAnsi" w:hAnsiTheme="minorHAnsi"/>
          <w:sz w:val="22"/>
          <w:szCs w:val="22"/>
        </w:rPr>
        <w:t>licitantes</w:t>
      </w:r>
      <w:r w:rsidRPr="00902DAB">
        <w:rPr>
          <w:rFonts w:asciiTheme="minorHAnsi" w:hAnsiTheme="minorHAnsi"/>
          <w:spacing w:val="1"/>
          <w:sz w:val="22"/>
          <w:szCs w:val="22"/>
        </w:rPr>
        <w:t xml:space="preserve"> </w:t>
      </w:r>
      <w:r w:rsidRPr="00902DAB">
        <w:rPr>
          <w:rFonts w:asciiTheme="minorHAnsi" w:hAnsiTheme="minorHAnsi"/>
          <w:sz w:val="22"/>
          <w:szCs w:val="22"/>
        </w:rPr>
        <w:t>microempresa e empresa de pequeno porte que se encontrem naquele intervalo de 5%</w:t>
      </w:r>
      <w:r w:rsidRPr="00902DAB">
        <w:rPr>
          <w:rFonts w:asciiTheme="minorHAnsi" w:hAnsiTheme="minorHAnsi"/>
          <w:spacing w:val="1"/>
          <w:sz w:val="22"/>
          <w:szCs w:val="22"/>
        </w:rPr>
        <w:t xml:space="preserve"> </w:t>
      </w:r>
      <w:r w:rsidRPr="00902DAB">
        <w:rPr>
          <w:rFonts w:asciiTheme="minorHAnsi" w:hAnsiTheme="minorHAnsi"/>
          <w:sz w:val="22"/>
          <w:szCs w:val="22"/>
        </w:rPr>
        <w:t>(cinco por cento), na ordem de classificação, para o exercício do mesmo direito, no prazo</w:t>
      </w:r>
      <w:r w:rsidRPr="00902DAB">
        <w:rPr>
          <w:rFonts w:asciiTheme="minorHAnsi" w:hAnsiTheme="minorHAnsi"/>
          <w:spacing w:val="1"/>
          <w:sz w:val="22"/>
          <w:szCs w:val="22"/>
        </w:rPr>
        <w:t xml:space="preserve"> </w:t>
      </w:r>
      <w:r w:rsidRPr="00902DAB">
        <w:rPr>
          <w:rFonts w:asciiTheme="minorHAnsi" w:hAnsiTheme="minorHAnsi"/>
          <w:sz w:val="22"/>
          <w:szCs w:val="22"/>
        </w:rPr>
        <w:t>estabelecido</w:t>
      </w:r>
      <w:r w:rsidRPr="00902DAB">
        <w:rPr>
          <w:rFonts w:asciiTheme="minorHAnsi" w:hAnsiTheme="minorHAnsi"/>
          <w:spacing w:val="-1"/>
          <w:sz w:val="22"/>
          <w:szCs w:val="22"/>
        </w:rPr>
        <w:t xml:space="preserve"> </w:t>
      </w:r>
      <w:r w:rsidRPr="00902DAB">
        <w:rPr>
          <w:rFonts w:asciiTheme="minorHAnsi" w:hAnsiTheme="minorHAnsi"/>
          <w:sz w:val="22"/>
          <w:szCs w:val="22"/>
        </w:rPr>
        <w:t>no subitem</w:t>
      </w:r>
      <w:r w:rsidRPr="00902DAB">
        <w:rPr>
          <w:rFonts w:asciiTheme="minorHAnsi" w:hAnsiTheme="minorHAnsi"/>
          <w:spacing w:val="-4"/>
          <w:sz w:val="22"/>
          <w:szCs w:val="22"/>
        </w:rPr>
        <w:t xml:space="preserve"> </w:t>
      </w:r>
      <w:r w:rsidRPr="00902DAB">
        <w:rPr>
          <w:rFonts w:asciiTheme="minorHAnsi" w:hAnsiTheme="minorHAnsi"/>
          <w:sz w:val="22"/>
          <w:szCs w:val="22"/>
        </w:rPr>
        <w:t>anterior.</w:t>
      </w:r>
    </w:p>
    <w:p w14:paraId="7EF8DC1D" w14:textId="77777777" w:rsidR="0051540B" w:rsidRPr="00902DAB" w:rsidRDefault="0051540B" w:rsidP="005F1101">
      <w:pPr>
        <w:pStyle w:val="PargrafodaLista"/>
        <w:tabs>
          <w:tab w:val="left" w:pos="993"/>
        </w:tabs>
        <w:rPr>
          <w:rFonts w:asciiTheme="minorHAnsi" w:hAnsiTheme="minorHAnsi"/>
          <w:sz w:val="22"/>
          <w:szCs w:val="22"/>
        </w:rPr>
      </w:pPr>
    </w:p>
    <w:p w14:paraId="2C213BD3"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No caso de equivalência dos valores apresentados pelas microempresas e empresas de pequeno porte que se encontrem nos intervalos estabelecidos nos subitens anteriores,</w:t>
      </w:r>
      <w:r w:rsidRPr="00902DAB">
        <w:rPr>
          <w:rFonts w:asciiTheme="minorHAnsi" w:hAnsiTheme="minorHAnsi"/>
          <w:spacing w:val="1"/>
          <w:sz w:val="22"/>
          <w:szCs w:val="22"/>
        </w:rPr>
        <w:t xml:space="preserve"> </w:t>
      </w: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realizado</w:t>
      </w:r>
      <w:r w:rsidRPr="00902DAB">
        <w:rPr>
          <w:rFonts w:asciiTheme="minorHAnsi" w:hAnsiTheme="minorHAnsi"/>
          <w:spacing w:val="1"/>
          <w:sz w:val="22"/>
          <w:szCs w:val="22"/>
        </w:rPr>
        <w:t xml:space="preserve"> </w:t>
      </w:r>
      <w:r w:rsidRPr="00902DAB">
        <w:rPr>
          <w:rFonts w:asciiTheme="minorHAnsi" w:hAnsiTheme="minorHAnsi"/>
          <w:sz w:val="22"/>
          <w:szCs w:val="22"/>
        </w:rPr>
        <w:t>sorteio</w:t>
      </w:r>
      <w:r w:rsidRPr="00902DAB">
        <w:rPr>
          <w:rFonts w:asciiTheme="minorHAnsi" w:hAnsiTheme="minorHAnsi"/>
          <w:spacing w:val="1"/>
          <w:sz w:val="22"/>
          <w:szCs w:val="22"/>
        </w:rPr>
        <w:t xml:space="preserve"> </w:t>
      </w:r>
      <w:r w:rsidRPr="00902DAB">
        <w:rPr>
          <w:rFonts w:asciiTheme="minorHAnsi" w:hAnsiTheme="minorHAnsi"/>
          <w:sz w:val="22"/>
          <w:szCs w:val="22"/>
        </w:rPr>
        <w:t>entre</w:t>
      </w:r>
      <w:r w:rsidRPr="00902DAB">
        <w:rPr>
          <w:rFonts w:asciiTheme="minorHAnsi" w:hAnsiTheme="minorHAnsi"/>
          <w:spacing w:val="1"/>
          <w:sz w:val="22"/>
          <w:szCs w:val="22"/>
        </w:rPr>
        <w:t xml:space="preserve"> </w:t>
      </w:r>
      <w:r w:rsidRPr="00902DAB">
        <w:rPr>
          <w:rFonts w:asciiTheme="minorHAnsi" w:hAnsiTheme="minorHAnsi"/>
          <w:sz w:val="22"/>
          <w:szCs w:val="22"/>
        </w:rPr>
        <w:t>elas</w:t>
      </w:r>
      <w:r w:rsidRPr="00902DAB">
        <w:rPr>
          <w:rFonts w:asciiTheme="minorHAnsi" w:hAnsiTheme="minorHAnsi"/>
          <w:spacing w:val="1"/>
          <w:sz w:val="22"/>
          <w:szCs w:val="22"/>
        </w:rPr>
        <w:t xml:space="preserve"> </w:t>
      </w:r>
      <w:r w:rsidRPr="00902DAB">
        <w:rPr>
          <w:rFonts w:asciiTheme="minorHAnsi" w:hAnsiTheme="minorHAnsi"/>
          <w:sz w:val="22"/>
          <w:szCs w:val="22"/>
        </w:rPr>
        <w:t>para</w:t>
      </w:r>
      <w:r w:rsidRPr="00902DAB">
        <w:rPr>
          <w:rFonts w:asciiTheme="minorHAnsi" w:hAnsiTheme="minorHAnsi"/>
          <w:spacing w:val="1"/>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sz w:val="22"/>
          <w:szCs w:val="22"/>
        </w:rPr>
        <w:t>se</w:t>
      </w:r>
      <w:r w:rsidRPr="00902DAB">
        <w:rPr>
          <w:rFonts w:asciiTheme="minorHAnsi" w:hAnsiTheme="minorHAnsi"/>
          <w:spacing w:val="1"/>
          <w:sz w:val="22"/>
          <w:szCs w:val="22"/>
        </w:rPr>
        <w:t xml:space="preserve"> </w:t>
      </w:r>
      <w:r w:rsidRPr="00902DAB">
        <w:rPr>
          <w:rFonts w:asciiTheme="minorHAnsi" w:hAnsiTheme="minorHAnsi"/>
          <w:sz w:val="22"/>
          <w:szCs w:val="22"/>
        </w:rPr>
        <w:t>identifique</w:t>
      </w:r>
      <w:r w:rsidRPr="00902DAB">
        <w:rPr>
          <w:rFonts w:asciiTheme="minorHAnsi" w:hAnsiTheme="minorHAnsi"/>
          <w:spacing w:val="1"/>
          <w:sz w:val="22"/>
          <w:szCs w:val="22"/>
        </w:rPr>
        <w:t xml:space="preserve"> </w:t>
      </w:r>
      <w:r w:rsidRPr="00902DAB">
        <w:rPr>
          <w:rFonts w:asciiTheme="minorHAnsi" w:hAnsiTheme="minorHAnsi"/>
          <w:sz w:val="22"/>
          <w:szCs w:val="22"/>
        </w:rPr>
        <w:t>aquela</w:t>
      </w:r>
      <w:r w:rsidRPr="00902DAB">
        <w:rPr>
          <w:rFonts w:asciiTheme="minorHAnsi" w:hAnsiTheme="minorHAnsi"/>
          <w:spacing w:val="1"/>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sz w:val="22"/>
          <w:szCs w:val="22"/>
        </w:rPr>
        <w:t>primeiro</w:t>
      </w:r>
      <w:r w:rsidRPr="00902DAB">
        <w:rPr>
          <w:rFonts w:asciiTheme="minorHAnsi" w:hAnsiTheme="minorHAnsi"/>
          <w:spacing w:val="1"/>
          <w:sz w:val="22"/>
          <w:szCs w:val="22"/>
        </w:rPr>
        <w:t xml:space="preserve"> </w:t>
      </w:r>
      <w:r w:rsidRPr="00902DAB">
        <w:rPr>
          <w:rFonts w:asciiTheme="minorHAnsi" w:hAnsiTheme="minorHAnsi"/>
          <w:sz w:val="22"/>
          <w:szCs w:val="22"/>
        </w:rPr>
        <w:t>poderá</w:t>
      </w:r>
      <w:r w:rsidRPr="00902DAB">
        <w:rPr>
          <w:rFonts w:asciiTheme="minorHAnsi" w:hAnsiTheme="minorHAnsi"/>
          <w:spacing w:val="1"/>
          <w:sz w:val="22"/>
          <w:szCs w:val="22"/>
        </w:rPr>
        <w:t xml:space="preserve"> </w:t>
      </w:r>
      <w:r w:rsidRPr="00902DAB">
        <w:rPr>
          <w:rFonts w:asciiTheme="minorHAnsi" w:hAnsiTheme="minorHAnsi"/>
          <w:sz w:val="22"/>
          <w:szCs w:val="22"/>
        </w:rPr>
        <w:t>apresentar</w:t>
      </w:r>
      <w:r w:rsidRPr="00902DAB">
        <w:rPr>
          <w:rFonts w:asciiTheme="minorHAnsi" w:hAnsiTheme="minorHAnsi"/>
          <w:spacing w:val="-2"/>
          <w:sz w:val="22"/>
          <w:szCs w:val="22"/>
        </w:rPr>
        <w:t xml:space="preserve"> </w:t>
      </w:r>
      <w:r w:rsidRPr="00902DAB">
        <w:rPr>
          <w:rFonts w:asciiTheme="minorHAnsi" w:hAnsiTheme="minorHAnsi"/>
          <w:sz w:val="22"/>
          <w:szCs w:val="22"/>
        </w:rPr>
        <w:t>melhor</w:t>
      </w:r>
      <w:r w:rsidRPr="00902DAB">
        <w:rPr>
          <w:rFonts w:asciiTheme="minorHAnsi" w:hAnsiTheme="minorHAnsi"/>
          <w:spacing w:val="-1"/>
          <w:sz w:val="22"/>
          <w:szCs w:val="22"/>
        </w:rPr>
        <w:t xml:space="preserve"> </w:t>
      </w:r>
      <w:r w:rsidRPr="00902DAB">
        <w:rPr>
          <w:rFonts w:asciiTheme="minorHAnsi" w:hAnsiTheme="minorHAnsi"/>
          <w:sz w:val="22"/>
          <w:szCs w:val="22"/>
        </w:rPr>
        <w:t>oferta.</w:t>
      </w:r>
    </w:p>
    <w:p w14:paraId="1200C7BA" w14:textId="77777777" w:rsidR="0051540B" w:rsidRPr="00902DAB" w:rsidRDefault="0051540B" w:rsidP="00643BE7">
      <w:pPr>
        <w:pStyle w:val="PargrafodaLista"/>
        <w:tabs>
          <w:tab w:val="left" w:pos="993"/>
        </w:tabs>
        <w:ind w:left="284"/>
        <w:rPr>
          <w:rFonts w:asciiTheme="minorHAnsi" w:hAnsiTheme="minorHAnsi"/>
          <w:sz w:val="22"/>
          <w:szCs w:val="22"/>
        </w:rPr>
      </w:pPr>
    </w:p>
    <w:p w14:paraId="42FAD548" w14:textId="77777777" w:rsidR="0051540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Só poderá haver empate entre propostas iguais (não seguidas de lances).</w:t>
      </w:r>
    </w:p>
    <w:p w14:paraId="2BD4F32A" w14:textId="77777777" w:rsidR="005E499D" w:rsidRPr="005E499D" w:rsidRDefault="005E499D" w:rsidP="005E499D">
      <w:pPr>
        <w:tabs>
          <w:tab w:val="left" w:pos="993"/>
          <w:tab w:val="left" w:pos="9923"/>
        </w:tabs>
        <w:ind w:right="34"/>
        <w:rPr>
          <w:rFonts w:asciiTheme="minorHAnsi" w:hAnsiTheme="minorHAnsi"/>
        </w:rPr>
      </w:pPr>
    </w:p>
    <w:p w14:paraId="23815B17" w14:textId="77777777" w:rsidR="0051540B"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Havendo eventual empate entre propostas ou lances, o critério de desempate</w:t>
      </w:r>
      <w:r w:rsidRPr="00902DAB">
        <w:rPr>
          <w:rFonts w:asciiTheme="minorHAnsi" w:hAnsiTheme="minorHAnsi"/>
          <w:spacing w:val="1"/>
          <w:sz w:val="22"/>
          <w:szCs w:val="22"/>
        </w:rPr>
        <w:t xml:space="preserve"> </w:t>
      </w:r>
      <w:r w:rsidRPr="00902DAB">
        <w:rPr>
          <w:rFonts w:asciiTheme="minorHAnsi" w:hAnsiTheme="minorHAnsi"/>
          <w:sz w:val="22"/>
          <w:szCs w:val="22"/>
        </w:rPr>
        <w:t>será aquele previsto no</w:t>
      </w:r>
      <w:r w:rsidRPr="00902DAB">
        <w:rPr>
          <w:rFonts w:asciiTheme="minorHAnsi" w:hAnsiTheme="minorHAnsi"/>
          <w:color w:val="0000FF"/>
          <w:sz w:val="22"/>
          <w:szCs w:val="22"/>
        </w:rPr>
        <w:t xml:space="preserve"> </w:t>
      </w:r>
      <w:hyperlink r:id="rId27" w:anchor="art60%3A~%3Atext%3DArt.%2060.%20Em%2Cdezembro%20de%202006">
        <w:r w:rsidRPr="00902DAB">
          <w:rPr>
            <w:rFonts w:asciiTheme="minorHAnsi" w:hAnsiTheme="minorHAnsi"/>
            <w:sz w:val="22"/>
            <w:szCs w:val="22"/>
          </w:rPr>
          <w:t>art. 60 da Lei nº 14.133, de 2021</w:t>
        </w:r>
      </w:hyperlink>
      <w:r w:rsidRPr="00902DAB">
        <w:rPr>
          <w:rFonts w:asciiTheme="minorHAnsi" w:hAnsiTheme="minorHAnsi"/>
          <w:sz w:val="22"/>
          <w:szCs w:val="22"/>
        </w:rPr>
        <w:t>, assegurando-se a preferência,</w:t>
      </w:r>
      <w:r w:rsidRPr="00902DAB">
        <w:rPr>
          <w:rFonts w:asciiTheme="minorHAnsi" w:hAnsiTheme="minorHAnsi"/>
          <w:spacing w:val="1"/>
          <w:sz w:val="22"/>
          <w:szCs w:val="22"/>
        </w:rPr>
        <w:t xml:space="preserve"> </w:t>
      </w:r>
      <w:r w:rsidRPr="00902DAB">
        <w:rPr>
          <w:rFonts w:asciiTheme="minorHAnsi" w:hAnsiTheme="minorHAnsi"/>
          <w:sz w:val="22"/>
          <w:szCs w:val="22"/>
        </w:rPr>
        <w:t>sucessivamente,</w:t>
      </w:r>
      <w:r w:rsidRPr="00902DAB">
        <w:rPr>
          <w:rFonts w:asciiTheme="minorHAnsi" w:hAnsiTheme="minorHAnsi"/>
          <w:spacing w:val="-2"/>
          <w:sz w:val="22"/>
          <w:szCs w:val="22"/>
        </w:rPr>
        <w:t xml:space="preserve"> </w:t>
      </w:r>
      <w:r w:rsidRPr="00902DAB">
        <w:rPr>
          <w:rFonts w:asciiTheme="minorHAnsi" w:hAnsiTheme="minorHAnsi"/>
          <w:sz w:val="22"/>
          <w:szCs w:val="22"/>
        </w:rPr>
        <w:t>estabelecida no §1°</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2"/>
          <w:sz w:val="22"/>
          <w:szCs w:val="22"/>
        </w:rPr>
        <w:t xml:space="preserve"> </w:t>
      </w:r>
      <w:r w:rsidRPr="00902DAB">
        <w:rPr>
          <w:rFonts w:asciiTheme="minorHAnsi" w:hAnsiTheme="minorHAnsi"/>
          <w:sz w:val="22"/>
          <w:szCs w:val="22"/>
        </w:rPr>
        <w:t>mesmo</w:t>
      </w:r>
      <w:r w:rsidRPr="00902DAB">
        <w:rPr>
          <w:rFonts w:asciiTheme="minorHAnsi" w:hAnsiTheme="minorHAnsi"/>
          <w:spacing w:val="-2"/>
          <w:sz w:val="22"/>
          <w:szCs w:val="22"/>
        </w:rPr>
        <w:t xml:space="preserve"> </w:t>
      </w:r>
      <w:r w:rsidRPr="00902DAB">
        <w:rPr>
          <w:rFonts w:asciiTheme="minorHAnsi" w:hAnsiTheme="minorHAnsi"/>
          <w:sz w:val="22"/>
          <w:szCs w:val="22"/>
        </w:rPr>
        <w:t>artigo.</w:t>
      </w:r>
    </w:p>
    <w:p w14:paraId="34904A1D" w14:textId="77777777" w:rsidR="005E499D" w:rsidRPr="00902DAB" w:rsidRDefault="005E499D" w:rsidP="005E499D">
      <w:pPr>
        <w:pStyle w:val="PargrafodaLista"/>
        <w:tabs>
          <w:tab w:val="left" w:pos="993"/>
          <w:tab w:val="left" w:pos="9923"/>
        </w:tabs>
        <w:spacing w:after="120"/>
        <w:ind w:left="284" w:right="34"/>
        <w:rPr>
          <w:rFonts w:asciiTheme="minorHAnsi" w:hAnsiTheme="minorHAnsi"/>
          <w:sz w:val="22"/>
          <w:szCs w:val="22"/>
        </w:rPr>
      </w:pPr>
    </w:p>
    <w:p w14:paraId="1E77FC53" w14:textId="77777777" w:rsidR="0051540B" w:rsidRPr="00902DAB"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Persistindo</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empate,</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proposta</w:t>
      </w:r>
      <w:r w:rsidRPr="00902DAB">
        <w:rPr>
          <w:rFonts w:asciiTheme="minorHAnsi" w:hAnsiTheme="minorHAnsi"/>
          <w:spacing w:val="1"/>
          <w:sz w:val="22"/>
          <w:szCs w:val="22"/>
        </w:rPr>
        <w:t xml:space="preserve"> </w:t>
      </w:r>
      <w:r w:rsidRPr="00902DAB">
        <w:rPr>
          <w:rFonts w:asciiTheme="minorHAnsi" w:hAnsiTheme="minorHAnsi"/>
          <w:sz w:val="22"/>
          <w:szCs w:val="22"/>
        </w:rPr>
        <w:t>vencedora</w:t>
      </w:r>
      <w:r w:rsidRPr="00902DAB">
        <w:rPr>
          <w:rFonts w:asciiTheme="minorHAnsi" w:hAnsiTheme="minorHAnsi"/>
          <w:spacing w:val="1"/>
          <w:sz w:val="22"/>
          <w:szCs w:val="22"/>
        </w:rPr>
        <w:t xml:space="preserve"> </w:t>
      </w: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sorteada</w:t>
      </w:r>
      <w:r w:rsidRPr="00902DAB">
        <w:rPr>
          <w:rFonts w:asciiTheme="minorHAnsi" w:hAnsiTheme="minorHAnsi"/>
          <w:spacing w:val="1"/>
          <w:sz w:val="22"/>
          <w:szCs w:val="22"/>
        </w:rPr>
        <w:t xml:space="preserve"> </w:t>
      </w:r>
      <w:r w:rsidRPr="00902DAB">
        <w:rPr>
          <w:rFonts w:asciiTheme="minorHAnsi" w:hAnsiTheme="minorHAnsi"/>
          <w:sz w:val="22"/>
          <w:szCs w:val="22"/>
        </w:rPr>
        <w:t>pelo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eletrônico</w:t>
      </w:r>
      <w:r w:rsidRPr="00902DAB">
        <w:rPr>
          <w:rFonts w:asciiTheme="minorHAnsi" w:hAnsiTheme="minorHAnsi"/>
          <w:spacing w:val="-1"/>
          <w:sz w:val="22"/>
          <w:szCs w:val="22"/>
        </w:rPr>
        <w:t xml:space="preserve"> </w:t>
      </w:r>
      <w:r w:rsidRPr="00902DAB">
        <w:rPr>
          <w:rFonts w:asciiTheme="minorHAnsi" w:hAnsiTheme="minorHAnsi"/>
          <w:sz w:val="22"/>
          <w:szCs w:val="22"/>
        </w:rPr>
        <w:t>dentre</w:t>
      </w:r>
      <w:r w:rsidRPr="00902DAB">
        <w:rPr>
          <w:rFonts w:asciiTheme="minorHAnsi" w:hAnsiTheme="minorHAnsi"/>
          <w:spacing w:val="-2"/>
          <w:sz w:val="22"/>
          <w:szCs w:val="22"/>
        </w:rPr>
        <w:t xml:space="preserve"> </w:t>
      </w:r>
      <w:r w:rsidRPr="00902DAB">
        <w:rPr>
          <w:rFonts w:asciiTheme="minorHAnsi" w:hAnsiTheme="minorHAnsi"/>
          <w:sz w:val="22"/>
          <w:szCs w:val="22"/>
        </w:rPr>
        <w:t>as propostas</w:t>
      </w:r>
      <w:r w:rsidRPr="00902DAB">
        <w:rPr>
          <w:rFonts w:asciiTheme="minorHAnsi" w:hAnsiTheme="minorHAnsi"/>
          <w:spacing w:val="1"/>
          <w:sz w:val="22"/>
          <w:szCs w:val="22"/>
        </w:rPr>
        <w:t xml:space="preserve"> </w:t>
      </w:r>
      <w:r w:rsidRPr="00902DAB">
        <w:rPr>
          <w:rFonts w:asciiTheme="minorHAnsi" w:hAnsiTheme="minorHAnsi"/>
          <w:sz w:val="22"/>
          <w:szCs w:val="22"/>
        </w:rPr>
        <w:t>ou</w:t>
      </w:r>
      <w:r w:rsidRPr="00902DAB">
        <w:rPr>
          <w:rFonts w:asciiTheme="minorHAnsi" w:hAnsiTheme="minorHAnsi"/>
          <w:spacing w:val="-2"/>
          <w:sz w:val="22"/>
          <w:szCs w:val="22"/>
        </w:rPr>
        <w:t xml:space="preserve"> </w:t>
      </w:r>
      <w:r w:rsidRPr="00902DAB">
        <w:rPr>
          <w:rFonts w:asciiTheme="minorHAnsi" w:hAnsiTheme="minorHAnsi"/>
          <w:sz w:val="22"/>
          <w:szCs w:val="22"/>
        </w:rPr>
        <w:t>os</w:t>
      </w:r>
      <w:r w:rsidRPr="00902DAB">
        <w:rPr>
          <w:rFonts w:asciiTheme="minorHAnsi" w:hAnsiTheme="minorHAnsi"/>
          <w:spacing w:val="-2"/>
          <w:sz w:val="22"/>
          <w:szCs w:val="22"/>
        </w:rPr>
        <w:t xml:space="preserve"> </w:t>
      </w:r>
      <w:r w:rsidRPr="00902DAB">
        <w:rPr>
          <w:rFonts w:asciiTheme="minorHAnsi" w:hAnsiTheme="minorHAnsi"/>
          <w:sz w:val="22"/>
          <w:szCs w:val="22"/>
        </w:rPr>
        <w:t>lances empatados.</w:t>
      </w:r>
    </w:p>
    <w:p w14:paraId="7C17C20F" w14:textId="77777777" w:rsidR="0051540B" w:rsidRPr="005E499D" w:rsidRDefault="0051540B" w:rsidP="005F1101">
      <w:pPr>
        <w:tabs>
          <w:tab w:val="left" w:pos="993"/>
          <w:tab w:val="left" w:pos="9923"/>
        </w:tabs>
        <w:ind w:left="284" w:right="34"/>
        <w:rPr>
          <w:rFonts w:asciiTheme="minorHAnsi" w:hAnsiTheme="minorHAnsi"/>
        </w:rPr>
      </w:pPr>
    </w:p>
    <w:p w14:paraId="367CA559" w14:textId="77777777" w:rsidR="0051540B"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902DAB">
        <w:rPr>
          <w:rFonts w:asciiTheme="minorHAnsi" w:hAnsiTheme="minorHAnsi"/>
          <w:sz w:val="22"/>
          <w:szCs w:val="22"/>
        </w:rPr>
        <w:t>Encerrada a etapa de envio de lances da sessão pública, na hipótese da proposta do primeiro colocado permanecer inferior ao definido para</w:t>
      </w:r>
      <w:r w:rsidRPr="00902DAB">
        <w:rPr>
          <w:rFonts w:asciiTheme="minorHAnsi" w:hAnsiTheme="minorHAnsi"/>
          <w:spacing w:val="1"/>
          <w:sz w:val="22"/>
          <w:szCs w:val="22"/>
        </w:rPr>
        <w:t xml:space="preserve"> </w:t>
      </w:r>
      <w:r w:rsidRPr="00902DAB">
        <w:rPr>
          <w:rFonts w:asciiTheme="minorHAnsi" w:hAnsiTheme="minorHAnsi"/>
          <w:sz w:val="22"/>
          <w:szCs w:val="22"/>
        </w:rPr>
        <w:t>a contratação, o pregoeiro poderá negociar condições mais vantajosas, após definido o</w:t>
      </w:r>
      <w:r w:rsidRPr="00902DAB">
        <w:rPr>
          <w:rFonts w:asciiTheme="minorHAnsi" w:hAnsiTheme="minorHAnsi"/>
          <w:spacing w:val="1"/>
          <w:sz w:val="22"/>
          <w:szCs w:val="22"/>
        </w:rPr>
        <w:t xml:space="preserve"> </w:t>
      </w:r>
      <w:r w:rsidRPr="00902DAB">
        <w:rPr>
          <w:rFonts w:asciiTheme="minorHAnsi" w:hAnsiTheme="minorHAnsi"/>
          <w:sz w:val="22"/>
          <w:szCs w:val="22"/>
        </w:rPr>
        <w:t>resultado</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4"/>
          <w:sz w:val="22"/>
          <w:szCs w:val="22"/>
        </w:rPr>
        <w:t xml:space="preserve"> </w:t>
      </w:r>
      <w:r w:rsidRPr="00902DAB">
        <w:rPr>
          <w:rFonts w:asciiTheme="minorHAnsi" w:hAnsiTheme="minorHAnsi"/>
          <w:sz w:val="22"/>
          <w:szCs w:val="22"/>
        </w:rPr>
        <w:t>julgamento.</w:t>
      </w:r>
    </w:p>
    <w:p w14:paraId="66E01063" w14:textId="77777777" w:rsidR="005E499D" w:rsidRPr="00902DAB" w:rsidRDefault="005E499D" w:rsidP="005E499D">
      <w:pPr>
        <w:pStyle w:val="PargrafodaLista"/>
        <w:tabs>
          <w:tab w:val="left" w:pos="993"/>
          <w:tab w:val="left" w:pos="1134"/>
          <w:tab w:val="left" w:pos="9923"/>
        </w:tabs>
        <w:ind w:left="284" w:right="34"/>
        <w:rPr>
          <w:rFonts w:asciiTheme="minorHAnsi" w:hAnsiTheme="minorHAnsi"/>
          <w:sz w:val="22"/>
          <w:szCs w:val="22"/>
        </w:rPr>
      </w:pPr>
    </w:p>
    <w:p w14:paraId="3CE183A0" w14:textId="77777777" w:rsidR="0051540B" w:rsidRDefault="0051540B" w:rsidP="006A5B6E">
      <w:pPr>
        <w:pStyle w:val="PargrafodaLista"/>
        <w:numPr>
          <w:ilvl w:val="2"/>
          <w:numId w:val="3"/>
        </w:numPr>
        <w:tabs>
          <w:tab w:val="left" w:pos="993"/>
          <w:tab w:val="left" w:pos="1134"/>
          <w:tab w:val="left" w:pos="9923"/>
        </w:tabs>
        <w:ind w:left="284" w:right="34" w:firstLine="0"/>
        <w:rPr>
          <w:rFonts w:asciiTheme="minorHAnsi" w:hAnsiTheme="minorHAnsi"/>
          <w:sz w:val="22"/>
          <w:szCs w:val="22"/>
        </w:rPr>
      </w:pPr>
      <w:r w:rsidRPr="00902DAB">
        <w:rPr>
          <w:rFonts w:asciiTheme="minorHAnsi" w:hAnsiTheme="minorHAnsi"/>
          <w:sz w:val="22"/>
          <w:szCs w:val="22"/>
        </w:rPr>
        <w:t>A negociação poderá ser feita com os demais licitantes, seguindo a ordem de</w:t>
      </w:r>
      <w:r w:rsidRPr="00902DAB">
        <w:rPr>
          <w:rFonts w:asciiTheme="minorHAnsi" w:hAnsiTheme="minorHAnsi"/>
          <w:spacing w:val="1"/>
          <w:sz w:val="22"/>
          <w:szCs w:val="22"/>
        </w:rPr>
        <w:t xml:space="preserve"> </w:t>
      </w:r>
      <w:r w:rsidRPr="00902DAB">
        <w:rPr>
          <w:rFonts w:asciiTheme="minorHAnsi" w:hAnsiTheme="minorHAnsi"/>
          <w:sz w:val="22"/>
          <w:szCs w:val="22"/>
        </w:rPr>
        <w:t>classificação</w:t>
      </w:r>
      <w:r w:rsidRPr="00902DAB">
        <w:rPr>
          <w:rFonts w:asciiTheme="minorHAnsi" w:hAnsiTheme="minorHAnsi"/>
          <w:spacing w:val="1"/>
          <w:sz w:val="22"/>
          <w:szCs w:val="22"/>
        </w:rPr>
        <w:t xml:space="preserve"> </w:t>
      </w:r>
      <w:r w:rsidRPr="00902DAB">
        <w:rPr>
          <w:rFonts w:asciiTheme="minorHAnsi" w:hAnsiTheme="minorHAnsi"/>
          <w:sz w:val="22"/>
          <w:szCs w:val="22"/>
        </w:rPr>
        <w:t>inicialmente</w:t>
      </w:r>
      <w:r w:rsidRPr="00902DAB">
        <w:rPr>
          <w:rFonts w:asciiTheme="minorHAnsi" w:hAnsiTheme="minorHAnsi"/>
          <w:spacing w:val="1"/>
          <w:sz w:val="22"/>
          <w:szCs w:val="22"/>
        </w:rPr>
        <w:t xml:space="preserve"> </w:t>
      </w:r>
      <w:r w:rsidRPr="00902DAB">
        <w:rPr>
          <w:rFonts w:asciiTheme="minorHAnsi" w:hAnsiTheme="minorHAnsi"/>
          <w:sz w:val="22"/>
          <w:szCs w:val="22"/>
        </w:rPr>
        <w:t>estabelecida,</w:t>
      </w:r>
      <w:r w:rsidRPr="00902DAB">
        <w:rPr>
          <w:rFonts w:asciiTheme="minorHAnsi" w:hAnsiTheme="minorHAnsi"/>
          <w:spacing w:val="1"/>
          <w:sz w:val="22"/>
          <w:szCs w:val="22"/>
        </w:rPr>
        <w:t xml:space="preserve"> </w:t>
      </w:r>
      <w:r w:rsidRPr="00902DAB">
        <w:rPr>
          <w:rFonts w:asciiTheme="minorHAnsi" w:hAnsiTheme="minorHAnsi"/>
          <w:sz w:val="22"/>
          <w:szCs w:val="22"/>
        </w:rPr>
        <w:t>quando</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primeiro</w:t>
      </w:r>
      <w:r w:rsidRPr="00902DAB">
        <w:rPr>
          <w:rFonts w:asciiTheme="minorHAnsi" w:hAnsiTheme="minorHAnsi"/>
          <w:spacing w:val="1"/>
          <w:sz w:val="22"/>
          <w:szCs w:val="22"/>
        </w:rPr>
        <w:t xml:space="preserve"> </w:t>
      </w:r>
      <w:r w:rsidRPr="00902DAB">
        <w:rPr>
          <w:rFonts w:asciiTheme="minorHAnsi" w:hAnsiTheme="minorHAnsi"/>
          <w:sz w:val="22"/>
          <w:szCs w:val="22"/>
        </w:rPr>
        <w:t>colocado,</w:t>
      </w:r>
      <w:r w:rsidRPr="00902DAB">
        <w:rPr>
          <w:rFonts w:asciiTheme="minorHAnsi" w:hAnsiTheme="minorHAnsi"/>
          <w:spacing w:val="1"/>
          <w:sz w:val="22"/>
          <w:szCs w:val="22"/>
        </w:rPr>
        <w:t xml:space="preserve"> </w:t>
      </w:r>
      <w:r w:rsidRPr="00902DAB">
        <w:rPr>
          <w:rFonts w:asciiTheme="minorHAnsi" w:hAnsiTheme="minorHAnsi"/>
          <w:sz w:val="22"/>
          <w:szCs w:val="22"/>
        </w:rPr>
        <w:t>mesmo</w:t>
      </w:r>
      <w:r w:rsidRPr="00902DAB">
        <w:rPr>
          <w:rFonts w:asciiTheme="minorHAnsi" w:hAnsiTheme="minorHAnsi"/>
          <w:spacing w:val="1"/>
          <w:sz w:val="22"/>
          <w:szCs w:val="22"/>
        </w:rPr>
        <w:t xml:space="preserve"> </w:t>
      </w:r>
      <w:r w:rsidRPr="00902DAB">
        <w:rPr>
          <w:rFonts w:asciiTheme="minorHAnsi" w:hAnsiTheme="minorHAnsi"/>
          <w:sz w:val="22"/>
          <w:szCs w:val="22"/>
        </w:rPr>
        <w:t>após</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negociação, for desclassificado em razão de sua proposta permanecer abaixo do preço</w:t>
      </w:r>
      <w:r w:rsidRPr="00902DAB">
        <w:rPr>
          <w:rFonts w:asciiTheme="minorHAnsi" w:hAnsiTheme="minorHAnsi"/>
          <w:spacing w:val="1"/>
          <w:sz w:val="22"/>
          <w:szCs w:val="22"/>
        </w:rPr>
        <w:t xml:space="preserve"> </w:t>
      </w:r>
      <w:r w:rsidRPr="00902DAB">
        <w:rPr>
          <w:rFonts w:asciiTheme="minorHAnsi" w:hAnsiTheme="minorHAnsi"/>
          <w:sz w:val="22"/>
          <w:szCs w:val="22"/>
        </w:rPr>
        <w:t>mínimo</w:t>
      </w:r>
      <w:r w:rsidRPr="00902DAB">
        <w:rPr>
          <w:rFonts w:asciiTheme="minorHAnsi" w:hAnsiTheme="minorHAnsi"/>
          <w:spacing w:val="-3"/>
          <w:sz w:val="22"/>
          <w:szCs w:val="22"/>
        </w:rPr>
        <w:t xml:space="preserve"> </w:t>
      </w:r>
      <w:r w:rsidRPr="00902DAB">
        <w:rPr>
          <w:rFonts w:asciiTheme="minorHAnsi" w:hAnsiTheme="minorHAnsi"/>
          <w:sz w:val="22"/>
          <w:szCs w:val="22"/>
        </w:rPr>
        <w:t>definido pela Administração.</w:t>
      </w:r>
    </w:p>
    <w:p w14:paraId="32836CEA" w14:textId="77777777" w:rsidR="005E499D" w:rsidRPr="00902DAB" w:rsidRDefault="005E499D" w:rsidP="005E499D">
      <w:pPr>
        <w:pStyle w:val="PargrafodaLista"/>
        <w:tabs>
          <w:tab w:val="left" w:pos="993"/>
          <w:tab w:val="left" w:pos="1134"/>
          <w:tab w:val="left" w:pos="9923"/>
        </w:tabs>
        <w:ind w:left="284" w:right="34"/>
        <w:rPr>
          <w:rFonts w:asciiTheme="minorHAnsi" w:hAnsiTheme="minorHAnsi"/>
          <w:sz w:val="22"/>
          <w:szCs w:val="22"/>
        </w:rPr>
      </w:pPr>
    </w:p>
    <w:p w14:paraId="76F61409" w14:textId="77777777" w:rsidR="0051540B" w:rsidRDefault="0051540B" w:rsidP="006A5B6E">
      <w:pPr>
        <w:pStyle w:val="PargrafodaLista"/>
        <w:numPr>
          <w:ilvl w:val="2"/>
          <w:numId w:val="3"/>
        </w:numPr>
        <w:tabs>
          <w:tab w:val="left" w:pos="993"/>
          <w:tab w:val="left" w:pos="1134"/>
          <w:tab w:val="left" w:pos="9923"/>
        </w:tabs>
        <w:ind w:left="284" w:right="34" w:firstLine="0"/>
        <w:rPr>
          <w:rFonts w:asciiTheme="minorHAnsi" w:hAnsiTheme="minorHAnsi"/>
          <w:sz w:val="22"/>
          <w:szCs w:val="22"/>
        </w:rPr>
      </w:pPr>
      <w:r w:rsidRPr="00902DAB">
        <w:rPr>
          <w:rFonts w:asciiTheme="minorHAnsi" w:hAnsiTheme="minorHAnsi"/>
          <w:sz w:val="22"/>
          <w:szCs w:val="22"/>
        </w:rPr>
        <w:t>A negociação será realizada por meio do sistema, podendo ser acompanhada pelos</w:t>
      </w:r>
      <w:r w:rsidRPr="00902DAB">
        <w:rPr>
          <w:rFonts w:asciiTheme="minorHAnsi" w:hAnsiTheme="minorHAnsi"/>
          <w:spacing w:val="-1"/>
          <w:sz w:val="22"/>
          <w:szCs w:val="22"/>
        </w:rPr>
        <w:t xml:space="preserve"> </w:t>
      </w:r>
      <w:r w:rsidRPr="00902DAB">
        <w:rPr>
          <w:rFonts w:asciiTheme="minorHAnsi" w:hAnsiTheme="minorHAnsi"/>
          <w:sz w:val="22"/>
          <w:szCs w:val="22"/>
        </w:rPr>
        <w:t>demais</w:t>
      </w:r>
      <w:r w:rsidRPr="00902DAB">
        <w:rPr>
          <w:rFonts w:asciiTheme="minorHAnsi" w:hAnsiTheme="minorHAnsi"/>
          <w:spacing w:val="1"/>
          <w:sz w:val="22"/>
          <w:szCs w:val="22"/>
        </w:rPr>
        <w:t xml:space="preserve"> </w:t>
      </w:r>
      <w:r w:rsidRPr="00902DAB">
        <w:rPr>
          <w:rFonts w:asciiTheme="minorHAnsi" w:hAnsiTheme="minorHAnsi"/>
          <w:sz w:val="22"/>
          <w:szCs w:val="22"/>
        </w:rPr>
        <w:t>licitantes.</w:t>
      </w:r>
    </w:p>
    <w:p w14:paraId="596BA4F7" w14:textId="77777777" w:rsidR="003717D5" w:rsidRPr="003717D5" w:rsidRDefault="003717D5" w:rsidP="003717D5">
      <w:pPr>
        <w:tabs>
          <w:tab w:val="left" w:pos="993"/>
          <w:tab w:val="left" w:pos="1134"/>
          <w:tab w:val="left" w:pos="9923"/>
        </w:tabs>
        <w:ind w:right="34"/>
        <w:rPr>
          <w:rFonts w:asciiTheme="minorHAnsi" w:hAnsiTheme="minorHAnsi"/>
        </w:rPr>
      </w:pPr>
    </w:p>
    <w:p w14:paraId="11A46FC6" w14:textId="77777777" w:rsidR="0051540B" w:rsidRPr="00902DAB" w:rsidRDefault="0051540B" w:rsidP="006A5B6E">
      <w:pPr>
        <w:pStyle w:val="PargrafodaLista"/>
        <w:numPr>
          <w:ilvl w:val="2"/>
          <w:numId w:val="3"/>
        </w:numPr>
        <w:tabs>
          <w:tab w:val="left" w:pos="993"/>
          <w:tab w:val="left" w:pos="1134"/>
          <w:tab w:val="left" w:pos="9923"/>
        </w:tabs>
        <w:ind w:left="284" w:right="34" w:firstLine="0"/>
        <w:rPr>
          <w:rFonts w:asciiTheme="minorHAnsi" w:hAnsiTheme="minorHAnsi"/>
          <w:sz w:val="22"/>
          <w:szCs w:val="22"/>
        </w:rPr>
      </w:pPr>
      <w:r w:rsidRPr="00902DAB">
        <w:rPr>
          <w:rFonts w:asciiTheme="minorHAnsi" w:hAnsiTheme="minorHAnsi"/>
          <w:sz w:val="22"/>
          <w:szCs w:val="22"/>
        </w:rPr>
        <w:t>O resultado da negociação será divulgado a todos os licitantes e anexado aos autos</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2"/>
          <w:sz w:val="22"/>
          <w:szCs w:val="22"/>
        </w:rPr>
        <w:t xml:space="preserve"> </w:t>
      </w:r>
      <w:r w:rsidRPr="00902DAB">
        <w:rPr>
          <w:rFonts w:asciiTheme="minorHAnsi" w:hAnsiTheme="minorHAnsi"/>
          <w:sz w:val="22"/>
          <w:szCs w:val="22"/>
        </w:rPr>
        <w:t>processo licitatório.</w:t>
      </w:r>
    </w:p>
    <w:p w14:paraId="6C60C2D0" w14:textId="77777777" w:rsidR="0051540B" w:rsidRPr="00902DAB" w:rsidRDefault="0051540B" w:rsidP="005F1101">
      <w:pPr>
        <w:pStyle w:val="PargrafodaLista"/>
        <w:tabs>
          <w:tab w:val="left" w:pos="993"/>
          <w:tab w:val="left" w:pos="1134"/>
          <w:tab w:val="left" w:pos="9923"/>
        </w:tabs>
        <w:ind w:left="284" w:right="34"/>
        <w:rPr>
          <w:rFonts w:asciiTheme="minorHAnsi" w:hAnsiTheme="minorHAnsi"/>
          <w:sz w:val="22"/>
          <w:szCs w:val="22"/>
        </w:rPr>
      </w:pPr>
    </w:p>
    <w:p w14:paraId="571E9521" w14:textId="77777777" w:rsidR="0051540B" w:rsidRPr="00902DAB" w:rsidRDefault="0051540B" w:rsidP="006A5B6E">
      <w:pPr>
        <w:pStyle w:val="PargrafodaLista"/>
        <w:numPr>
          <w:ilvl w:val="1"/>
          <w:numId w:val="3"/>
        </w:numPr>
        <w:tabs>
          <w:tab w:val="left" w:pos="993"/>
          <w:tab w:val="left" w:pos="1134"/>
          <w:tab w:val="left" w:pos="9923"/>
        </w:tabs>
        <w:ind w:left="284" w:right="34" w:firstLine="0"/>
        <w:rPr>
          <w:rFonts w:asciiTheme="minorHAnsi" w:hAnsiTheme="minorHAnsi"/>
          <w:sz w:val="22"/>
          <w:szCs w:val="22"/>
        </w:rPr>
      </w:pPr>
      <w:r w:rsidRPr="00902DAB">
        <w:rPr>
          <w:rFonts w:asciiTheme="minorHAnsi" w:hAnsiTheme="minorHAnsi"/>
          <w:sz w:val="22"/>
          <w:szCs w:val="22"/>
        </w:rPr>
        <w:t>Após</w:t>
      </w:r>
      <w:r w:rsidRPr="00902DAB">
        <w:rPr>
          <w:rFonts w:asciiTheme="minorHAnsi" w:hAnsiTheme="minorHAnsi"/>
          <w:spacing w:val="1"/>
          <w:sz w:val="22"/>
          <w:szCs w:val="22"/>
        </w:rPr>
        <w:t xml:space="preserve"> </w:t>
      </w:r>
      <w:r w:rsidRPr="00902DAB">
        <w:rPr>
          <w:rFonts w:asciiTheme="minorHAnsi" w:hAnsiTheme="minorHAnsi"/>
          <w:sz w:val="22"/>
          <w:szCs w:val="22"/>
        </w:rPr>
        <w:t>a negociação do preço,</w:t>
      </w:r>
      <w:r w:rsidRPr="00902DAB">
        <w:rPr>
          <w:rFonts w:asciiTheme="minorHAnsi" w:hAnsiTheme="minorHAnsi"/>
          <w:spacing w:val="1"/>
          <w:sz w:val="22"/>
          <w:szCs w:val="22"/>
        </w:rPr>
        <w:t xml:space="preserve"> </w:t>
      </w:r>
      <w:r w:rsidRPr="00902DAB">
        <w:rPr>
          <w:rFonts w:asciiTheme="minorHAnsi" w:hAnsiTheme="minorHAnsi"/>
          <w:sz w:val="22"/>
          <w:szCs w:val="22"/>
        </w:rPr>
        <w:t>o Pregoeiro iniciará</w:t>
      </w:r>
      <w:r w:rsidRPr="00902DAB">
        <w:rPr>
          <w:rFonts w:asciiTheme="minorHAnsi" w:hAnsiTheme="minorHAnsi"/>
          <w:spacing w:val="61"/>
          <w:sz w:val="22"/>
          <w:szCs w:val="22"/>
        </w:rPr>
        <w:t xml:space="preserve"> </w:t>
      </w:r>
      <w:r w:rsidRPr="00902DAB">
        <w:rPr>
          <w:rFonts w:asciiTheme="minorHAnsi" w:hAnsiTheme="minorHAnsi"/>
          <w:sz w:val="22"/>
          <w:szCs w:val="22"/>
        </w:rPr>
        <w:t>a fase de aceitação e julgamento</w:t>
      </w:r>
      <w:r w:rsidRPr="00902DAB">
        <w:rPr>
          <w:rFonts w:asciiTheme="minorHAnsi" w:hAnsiTheme="minorHAnsi"/>
          <w:spacing w:val="1"/>
          <w:sz w:val="22"/>
          <w:szCs w:val="22"/>
        </w:rPr>
        <w:t xml:space="preserve"> </w:t>
      </w:r>
      <w:r w:rsidRPr="00902DAB">
        <w:rPr>
          <w:rFonts w:asciiTheme="minorHAnsi" w:hAnsiTheme="minorHAnsi"/>
          <w:sz w:val="22"/>
          <w:szCs w:val="22"/>
        </w:rPr>
        <w:t>da proposta.</w:t>
      </w:r>
    </w:p>
    <w:p w14:paraId="4B4BFEA9" w14:textId="77777777" w:rsidR="0051540B" w:rsidRPr="00902DAB" w:rsidRDefault="0051540B" w:rsidP="005F1101">
      <w:pPr>
        <w:pStyle w:val="Corpodetexto"/>
        <w:tabs>
          <w:tab w:val="left" w:pos="993"/>
          <w:tab w:val="left" w:pos="1134"/>
          <w:tab w:val="left" w:pos="9923"/>
        </w:tabs>
        <w:spacing w:before="120" w:after="120"/>
        <w:ind w:left="284" w:right="34"/>
        <w:jc w:val="left"/>
        <w:rPr>
          <w:rFonts w:asciiTheme="minorHAnsi" w:hAnsiTheme="minorHAnsi"/>
        </w:rPr>
      </w:pPr>
    </w:p>
    <w:p w14:paraId="3D7573E9" w14:textId="77777777" w:rsidR="0051540B" w:rsidRPr="00902DAB" w:rsidRDefault="0051540B" w:rsidP="006A5B6E">
      <w:pPr>
        <w:pStyle w:val="Ttulo3"/>
        <w:numPr>
          <w:ilvl w:val="0"/>
          <w:numId w:val="3"/>
        </w:numPr>
        <w:tabs>
          <w:tab w:val="left" w:pos="567"/>
          <w:tab w:val="left" w:pos="9923"/>
        </w:tabs>
        <w:ind w:left="284" w:right="34" w:firstLine="0"/>
        <w:jc w:val="both"/>
        <w:rPr>
          <w:rFonts w:asciiTheme="minorHAnsi" w:hAnsiTheme="minorHAnsi"/>
        </w:rPr>
      </w:pPr>
      <w:bookmarkStart w:id="15" w:name="_bookmark12"/>
      <w:bookmarkEnd w:id="15"/>
      <w:r w:rsidRPr="00902DAB">
        <w:rPr>
          <w:rFonts w:asciiTheme="minorHAnsi" w:hAnsiTheme="minorHAnsi"/>
        </w:rPr>
        <w:t>DA</w:t>
      </w:r>
      <w:r w:rsidRPr="00902DAB">
        <w:rPr>
          <w:rFonts w:asciiTheme="minorHAnsi" w:hAnsiTheme="minorHAnsi"/>
          <w:spacing w:val="-1"/>
        </w:rPr>
        <w:t xml:space="preserve"> </w:t>
      </w:r>
      <w:r w:rsidRPr="00902DAB">
        <w:rPr>
          <w:rFonts w:asciiTheme="minorHAnsi" w:hAnsiTheme="minorHAnsi"/>
        </w:rPr>
        <w:t>FASE</w:t>
      </w:r>
      <w:r w:rsidRPr="00902DAB">
        <w:rPr>
          <w:rFonts w:asciiTheme="minorHAnsi" w:hAnsiTheme="minorHAnsi"/>
          <w:spacing w:val="-2"/>
        </w:rPr>
        <w:t xml:space="preserve"> </w:t>
      </w:r>
      <w:r w:rsidRPr="00902DAB">
        <w:rPr>
          <w:rFonts w:asciiTheme="minorHAnsi" w:hAnsiTheme="minorHAnsi"/>
        </w:rPr>
        <w:t>DE</w:t>
      </w:r>
      <w:r w:rsidRPr="00902DAB">
        <w:rPr>
          <w:rFonts w:asciiTheme="minorHAnsi" w:hAnsiTheme="minorHAnsi"/>
          <w:spacing w:val="-3"/>
        </w:rPr>
        <w:t xml:space="preserve"> </w:t>
      </w:r>
      <w:r w:rsidRPr="00902DAB">
        <w:rPr>
          <w:rFonts w:asciiTheme="minorHAnsi" w:hAnsiTheme="minorHAnsi"/>
        </w:rPr>
        <w:t>JULGAMENTO</w:t>
      </w:r>
    </w:p>
    <w:p w14:paraId="5DEC754E" w14:textId="77777777" w:rsidR="0051540B" w:rsidRPr="00902DAB" w:rsidRDefault="0051540B" w:rsidP="009F0E56">
      <w:pPr>
        <w:pStyle w:val="Corpodetexto"/>
        <w:tabs>
          <w:tab w:val="left" w:pos="993"/>
          <w:tab w:val="left" w:pos="9923"/>
        </w:tabs>
        <w:ind w:left="284" w:right="34"/>
        <w:jc w:val="left"/>
        <w:rPr>
          <w:rFonts w:asciiTheme="minorHAnsi" w:hAnsiTheme="minorHAnsi"/>
          <w:b/>
        </w:rPr>
      </w:pPr>
    </w:p>
    <w:p w14:paraId="535D0C00" w14:textId="77777777" w:rsidR="0051540B" w:rsidRPr="00902DAB" w:rsidRDefault="0051540B" w:rsidP="006A5B6E">
      <w:pPr>
        <w:pStyle w:val="PargrafodaLista"/>
        <w:numPr>
          <w:ilvl w:val="1"/>
          <w:numId w:val="3"/>
        </w:numPr>
        <w:tabs>
          <w:tab w:val="left" w:pos="709"/>
          <w:tab w:val="left" w:pos="9923"/>
        </w:tabs>
        <w:spacing w:after="120"/>
        <w:ind w:left="284" w:right="34" w:firstLine="0"/>
        <w:rPr>
          <w:rFonts w:asciiTheme="minorHAnsi" w:hAnsiTheme="minorHAnsi"/>
          <w:sz w:val="22"/>
          <w:szCs w:val="22"/>
        </w:rPr>
      </w:pPr>
      <w:r w:rsidRPr="00902DAB">
        <w:rPr>
          <w:rFonts w:asciiTheme="minorHAnsi" w:hAnsiTheme="minorHAnsi"/>
          <w:sz w:val="22"/>
          <w:szCs w:val="22"/>
        </w:rPr>
        <w:t>Encerrada</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etapa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negociação,</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pregoeiro</w:t>
      </w:r>
      <w:r w:rsidRPr="00902DAB">
        <w:rPr>
          <w:rFonts w:asciiTheme="minorHAnsi" w:hAnsiTheme="minorHAnsi"/>
          <w:spacing w:val="1"/>
          <w:sz w:val="22"/>
          <w:szCs w:val="22"/>
        </w:rPr>
        <w:t xml:space="preserve"> </w:t>
      </w:r>
      <w:r w:rsidRPr="00902DAB">
        <w:rPr>
          <w:rFonts w:asciiTheme="minorHAnsi" w:hAnsiTheme="minorHAnsi"/>
          <w:sz w:val="22"/>
          <w:szCs w:val="22"/>
        </w:rPr>
        <w:t>verificará</w:t>
      </w:r>
      <w:r w:rsidRPr="00902DAB">
        <w:rPr>
          <w:rFonts w:asciiTheme="minorHAnsi" w:hAnsiTheme="minorHAnsi"/>
          <w:spacing w:val="1"/>
          <w:sz w:val="22"/>
          <w:szCs w:val="22"/>
        </w:rPr>
        <w:t xml:space="preserve"> </w:t>
      </w:r>
      <w:r w:rsidRPr="00902DAB">
        <w:rPr>
          <w:rFonts w:asciiTheme="minorHAnsi" w:hAnsiTheme="minorHAnsi"/>
          <w:sz w:val="22"/>
          <w:szCs w:val="22"/>
        </w:rPr>
        <w:t>se</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62"/>
          <w:sz w:val="22"/>
          <w:szCs w:val="22"/>
        </w:rPr>
        <w:t xml:space="preserve"> </w:t>
      </w:r>
      <w:r w:rsidRPr="00902DAB">
        <w:rPr>
          <w:rFonts w:asciiTheme="minorHAnsi" w:hAnsiTheme="minorHAnsi"/>
          <w:sz w:val="22"/>
          <w:szCs w:val="22"/>
        </w:rPr>
        <w:t>licitante</w:t>
      </w:r>
      <w:r w:rsidRPr="00902DAB">
        <w:rPr>
          <w:rFonts w:asciiTheme="minorHAnsi" w:hAnsiTheme="minorHAnsi"/>
          <w:spacing w:val="1"/>
          <w:sz w:val="22"/>
          <w:szCs w:val="22"/>
        </w:rPr>
        <w:t xml:space="preserve"> </w:t>
      </w:r>
      <w:r w:rsidRPr="00902DAB">
        <w:rPr>
          <w:rFonts w:asciiTheme="minorHAnsi" w:hAnsiTheme="minorHAnsi"/>
          <w:sz w:val="22"/>
          <w:szCs w:val="22"/>
        </w:rPr>
        <w:t>provisoriamente</w:t>
      </w:r>
      <w:r w:rsidRPr="00902DAB">
        <w:rPr>
          <w:rFonts w:asciiTheme="minorHAnsi" w:hAnsiTheme="minorHAnsi"/>
          <w:spacing w:val="56"/>
          <w:sz w:val="22"/>
          <w:szCs w:val="22"/>
        </w:rPr>
        <w:t xml:space="preserve"> </w:t>
      </w:r>
      <w:r w:rsidRPr="00902DAB">
        <w:rPr>
          <w:rFonts w:asciiTheme="minorHAnsi" w:hAnsiTheme="minorHAnsi"/>
          <w:sz w:val="22"/>
          <w:szCs w:val="22"/>
        </w:rPr>
        <w:t>classificado</w:t>
      </w:r>
      <w:r w:rsidRPr="00902DAB">
        <w:rPr>
          <w:rFonts w:asciiTheme="minorHAnsi" w:hAnsiTheme="minorHAnsi"/>
          <w:spacing w:val="59"/>
          <w:sz w:val="22"/>
          <w:szCs w:val="22"/>
        </w:rPr>
        <w:t xml:space="preserve"> </w:t>
      </w:r>
      <w:r w:rsidRPr="00902DAB">
        <w:rPr>
          <w:rFonts w:asciiTheme="minorHAnsi" w:hAnsiTheme="minorHAnsi"/>
          <w:sz w:val="22"/>
          <w:szCs w:val="22"/>
        </w:rPr>
        <w:t>em</w:t>
      </w:r>
      <w:r w:rsidRPr="00902DAB">
        <w:rPr>
          <w:rFonts w:asciiTheme="minorHAnsi" w:hAnsiTheme="minorHAnsi"/>
          <w:spacing w:val="56"/>
          <w:sz w:val="22"/>
          <w:szCs w:val="22"/>
        </w:rPr>
        <w:t xml:space="preserve"> </w:t>
      </w:r>
      <w:r w:rsidRPr="00902DAB">
        <w:rPr>
          <w:rFonts w:asciiTheme="minorHAnsi" w:hAnsiTheme="minorHAnsi"/>
          <w:sz w:val="22"/>
          <w:szCs w:val="22"/>
        </w:rPr>
        <w:t>primeiro</w:t>
      </w:r>
      <w:r w:rsidRPr="00902DAB">
        <w:rPr>
          <w:rFonts w:asciiTheme="minorHAnsi" w:hAnsiTheme="minorHAnsi"/>
          <w:spacing w:val="59"/>
          <w:sz w:val="22"/>
          <w:szCs w:val="22"/>
        </w:rPr>
        <w:t xml:space="preserve"> </w:t>
      </w:r>
      <w:r w:rsidRPr="00902DAB">
        <w:rPr>
          <w:rFonts w:asciiTheme="minorHAnsi" w:hAnsiTheme="minorHAnsi"/>
          <w:sz w:val="22"/>
          <w:szCs w:val="22"/>
        </w:rPr>
        <w:t>lugar</w:t>
      </w:r>
      <w:r w:rsidRPr="00902DAB">
        <w:rPr>
          <w:rFonts w:asciiTheme="minorHAnsi" w:hAnsiTheme="minorHAnsi"/>
          <w:spacing w:val="58"/>
          <w:sz w:val="22"/>
          <w:szCs w:val="22"/>
        </w:rPr>
        <w:t xml:space="preserve"> </w:t>
      </w:r>
      <w:r w:rsidRPr="00902DAB">
        <w:rPr>
          <w:rFonts w:asciiTheme="minorHAnsi" w:hAnsiTheme="minorHAnsi"/>
          <w:sz w:val="22"/>
          <w:szCs w:val="22"/>
        </w:rPr>
        <w:t>atende</w:t>
      </w:r>
      <w:r w:rsidRPr="00902DAB">
        <w:rPr>
          <w:rFonts w:asciiTheme="minorHAnsi" w:hAnsiTheme="minorHAnsi"/>
          <w:spacing w:val="57"/>
          <w:sz w:val="22"/>
          <w:szCs w:val="22"/>
        </w:rPr>
        <w:t xml:space="preserve"> </w:t>
      </w:r>
      <w:r w:rsidRPr="00902DAB">
        <w:rPr>
          <w:rFonts w:asciiTheme="minorHAnsi" w:hAnsiTheme="minorHAnsi"/>
          <w:sz w:val="22"/>
          <w:szCs w:val="22"/>
        </w:rPr>
        <w:t>às</w:t>
      </w:r>
      <w:r w:rsidRPr="00902DAB">
        <w:rPr>
          <w:rFonts w:asciiTheme="minorHAnsi" w:hAnsiTheme="minorHAnsi"/>
          <w:spacing w:val="56"/>
          <w:sz w:val="22"/>
          <w:szCs w:val="22"/>
        </w:rPr>
        <w:t xml:space="preserve"> </w:t>
      </w:r>
      <w:r w:rsidRPr="00902DAB">
        <w:rPr>
          <w:rFonts w:asciiTheme="minorHAnsi" w:hAnsiTheme="minorHAnsi"/>
          <w:sz w:val="22"/>
          <w:szCs w:val="22"/>
        </w:rPr>
        <w:t>condições</w:t>
      </w:r>
      <w:r w:rsidRPr="00902DAB">
        <w:rPr>
          <w:rFonts w:asciiTheme="minorHAnsi" w:hAnsiTheme="minorHAnsi"/>
          <w:spacing w:val="57"/>
          <w:sz w:val="22"/>
          <w:szCs w:val="22"/>
        </w:rPr>
        <w:t xml:space="preserve"> </w:t>
      </w:r>
      <w:r w:rsidRPr="00902DAB">
        <w:rPr>
          <w:rFonts w:asciiTheme="minorHAnsi" w:hAnsiTheme="minorHAnsi"/>
          <w:sz w:val="22"/>
          <w:szCs w:val="22"/>
        </w:rPr>
        <w:t>de</w:t>
      </w:r>
      <w:r w:rsidRPr="00902DAB">
        <w:rPr>
          <w:rFonts w:asciiTheme="minorHAnsi" w:hAnsiTheme="minorHAnsi"/>
          <w:spacing w:val="58"/>
          <w:sz w:val="22"/>
          <w:szCs w:val="22"/>
        </w:rPr>
        <w:t xml:space="preserve"> </w:t>
      </w:r>
      <w:r w:rsidRPr="00902DAB">
        <w:rPr>
          <w:rFonts w:asciiTheme="minorHAnsi" w:hAnsiTheme="minorHAnsi"/>
          <w:sz w:val="22"/>
          <w:szCs w:val="22"/>
        </w:rPr>
        <w:t>participação</w:t>
      </w:r>
      <w:r w:rsidRPr="00902DAB">
        <w:rPr>
          <w:rFonts w:asciiTheme="minorHAnsi" w:hAnsiTheme="minorHAnsi"/>
          <w:spacing w:val="59"/>
          <w:sz w:val="22"/>
          <w:szCs w:val="22"/>
        </w:rPr>
        <w:t xml:space="preserve"> </w:t>
      </w:r>
      <w:r w:rsidRPr="00902DAB">
        <w:rPr>
          <w:rFonts w:asciiTheme="minorHAnsi" w:hAnsiTheme="minorHAnsi"/>
          <w:sz w:val="22"/>
          <w:szCs w:val="22"/>
        </w:rPr>
        <w:t>no certame,</w:t>
      </w:r>
      <w:r w:rsidRPr="00902DAB">
        <w:rPr>
          <w:rFonts w:asciiTheme="minorHAnsi" w:hAnsiTheme="minorHAnsi"/>
          <w:spacing w:val="15"/>
          <w:sz w:val="22"/>
          <w:szCs w:val="22"/>
        </w:rPr>
        <w:t xml:space="preserve"> </w:t>
      </w:r>
      <w:r w:rsidRPr="00902DAB">
        <w:rPr>
          <w:rFonts w:asciiTheme="minorHAnsi" w:hAnsiTheme="minorHAnsi"/>
          <w:sz w:val="22"/>
          <w:szCs w:val="22"/>
        </w:rPr>
        <w:t>conforme</w:t>
      </w:r>
      <w:r w:rsidRPr="00902DAB">
        <w:rPr>
          <w:rFonts w:asciiTheme="minorHAnsi" w:hAnsiTheme="minorHAnsi"/>
          <w:spacing w:val="14"/>
          <w:sz w:val="22"/>
          <w:szCs w:val="22"/>
        </w:rPr>
        <w:t xml:space="preserve"> </w:t>
      </w:r>
      <w:r w:rsidRPr="00902DAB">
        <w:rPr>
          <w:rFonts w:asciiTheme="minorHAnsi" w:hAnsiTheme="minorHAnsi"/>
          <w:sz w:val="22"/>
          <w:szCs w:val="22"/>
        </w:rPr>
        <w:t>previsto</w:t>
      </w:r>
      <w:r w:rsidRPr="00902DAB">
        <w:rPr>
          <w:rFonts w:asciiTheme="minorHAnsi" w:hAnsiTheme="minorHAnsi"/>
          <w:spacing w:val="15"/>
          <w:sz w:val="22"/>
          <w:szCs w:val="22"/>
        </w:rPr>
        <w:t xml:space="preserve"> </w:t>
      </w:r>
      <w:r w:rsidRPr="00902DAB">
        <w:rPr>
          <w:rFonts w:asciiTheme="minorHAnsi" w:hAnsiTheme="minorHAnsi"/>
          <w:sz w:val="22"/>
          <w:szCs w:val="22"/>
        </w:rPr>
        <w:t>no</w:t>
      </w:r>
      <w:r w:rsidRPr="00902DAB">
        <w:rPr>
          <w:rFonts w:asciiTheme="minorHAnsi" w:hAnsiTheme="minorHAnsi"/>
          <w:spacing w:val="16"/>
          <w:sz w:val="22"/>
          <w:szCs w:val="22"/>
        </w:rPr>
        <w:t xml:space="preserve"> </w:t>
      </w:r>
      <w:hyperlink r:id="rId28" w:anchor="%3A~%3Atext%3DArt.%2014.%20N%C3%A3o%20poder%C3%A3o%20disputar%20licita%C3%A7%C3%A3o%20ou%20participar%20da%20execu%C3%A7%C3%A3o%20de%20contrato%2C%20direta%20ou%20indiretamente%3A">
        <w:r w:rsidRPr="00902DAB">
          <w:rPr>
            <w:rFonts w:asciiTheme="minorHAnsi" w:hAnsiTheme="minorHAnsi"/>
            <w:sz w:val="22"/>
            <w:szCs w:val="22"/>
          </w:rPr>
          <w:t>art.</w:t>
        </w:r>
        <w:r w:rsidRPr="00902DAB">
          <w:rPr>
            <w:rFonts w:asciiTheme="minorHAnsi" w:hAnsiTheme="minorHAnsi"/>
            <w:spacing w:val="16"/>
            <w:sz w:val="22"/>
            <w:szCs w:val="22"/>
          </w:rPr>
          <w:t xml:space="preserve"> </w:t>
        </w:r>
        <w:r w:rsidRPr="00902DAB">
          <w:rPr>
            <w:rFonts w:asciiTheme="minorHAnsi" w:hAnsiTheme="minorHAnsi"/>
            <w:sz w:val="22"/>
            <w:szCs w:val="22"/>
          </w:rPr>
          <w:t>14</w:t>
        </w:r>
        <w:r w:rsidRPr="00902DAB">
          <w:rPr>
            <w:rFonts w:asciiTheme="minorHAnsi" w:hAnsiTheme="minorHAnsi"/>
            <w:spacing w:val="13"/>
            <w:sz w:val="22"/>
            <w:szCs w:val="22"/>
          </w:rPr>
          <w:t xml:space="preserve"> </w:t>
        </w:r>
        <w:r w:rsidRPr="00902DAB">
          <w:rPr>
            <w:rFonts w:asciiTheme="minorHAnsi" w:hAnsiTheme="minorHAnsi"/>
            <w:sz w:val="22"/>
            <w:szCs w:val="22"/>
          </w:rPr>
          <w:t>da</w:t>
        </w:r>
        <w:r w:rsidRPr="00902DAB">
          <w:rPr>
            <w:rFonts w:asciiTheme="minorHAnsi" w:hAnsiTheme="minorHAnsi"/>
            <w:spacing w:val="14"/>
            <w:sz w:val="22"/>
            <w:szCs w:val="22"/>
          </w:rPr>
          <w:t xml:space="preserve"> </w:t>
        </w:r>
        <w:r w:rsidRPr="00902DAB">
          <w:rPr>
            <w:rFonts w:asciiTheme="minorHAnsi" w:hAnsiTheme="minorHAnsi"/>
            <w:sz w:val="22"/>
            <w:szCs w:val="22"/>
          </w:rPr>
          <w:t>Lei</w:t>
        </w:r>
        <w:r w:rsidRPr="00902DAB">
          <w:rPr>
            <w:rFonts w:asciiTheme="minorHAnsi" w:hAnsiTheme="minorHAnsi"/>
            <w:spacing w:val="15"/>
            <w:sz w:val="22"/>
            <w:szCs w:val="22"/>
          </w:rPr>
          <w:t xml:space="preserve"> </w:t>
        </w:r>
        <w:r w:rsidRPr="00902DAB">
          <w:rPr>
            <w:rFonts w:asciiTheme="minorHAnsi" w:hAnsiTheme="minorHAnsi"/>
            <w:sz w:val="22"/>
            <w:szCs w:val="22"/>
          </w:rPr>
          <w:t>nº</w:t>
        </w:r>
        <w:r w:rsidRPr="00902DAB">
          <w:rPr>
            <w:rFonts w:asciiTheme="minorHAnsi" w:hAnsiTheme="minorHAnsi"/>
            <w:spacing w:val="14"/>
            <w:sz w:val="22"/>
            <w:szCs w:val="22"/>
          </w:rPr>
          <w:t xml:space="preserve"> </w:t>
        </w:r>
        <w:r w:rsidRPr="00902DAB">
          <w:rPr>
            <w:rFonts w:asciiTheme="minorHAnsi" w:hAnsiTheme="minorHAnsi"/>
            <w:sz w:val="22"/>
            <w:szCs w:val="22"/>
          </w:rPr>
          <w:t>14.133/2021</w:t>
        </w:r>
      </w:hyperlink>
      <w:r w:rsidRPr="00902DAB">
        <w:rPr>
          <w:rFonts w:asciiTheme="minorHAnsi" w:hAnsiTheme="minorHAnsi"/>
          <w:sz w:val="22"/>
          <w:szCs w:val="22"/>
        </w:rPr>
        <w:t>,</w:t>
      </w:r>
      <w:r w:rsidRPr="00902DAB">
        <w:rPr>
          <w:rFonts w:asciiTheme="minorHAnsi" w:hAnsiTheme="minorHAnsi"/>
          <w:spacing w:val="15"/>
          <w:sz w:val="22"/>
          <w:szCs w:val="22"/>
        </w:rPr>
        <w:t xml:space="preserve"> </w:t>
      </w:r>
      <w:r w:rsidRPr="00902DAB">
        <w:rPr>
          <w:rFonts w:asciiTheme="minorHAnsi" w:hAnsiTheme="minorHAnsi"/>
          <w:sz w:val="22"/>
          <w:szCs w:val="22"/>
        </w:rPr>
        <w:t>legislação</w:t>
      </w:r>
      <w:r w:rsidRPr="00902DAB">
        <w:rPr>
          <w:rFonts w:asciiTheme="minorHAnsi" w:hAnsiTheme="minorHAnsi"/>
          <w:spacing w:val="14"/>
          <w:sz w:val="22"/>
          <w:szCs w:val="22"/>
        </w:rPr>
        <w:t xml:space="preserve"> </w:t>
      </w:r>
      <w:r w:rsidRPr="00902DAB">
        <w:rPr>
          <w:rFonts w:asciiTheme="minorHAnsi" w:hAnsiTheme="minorHAnsi"/>
          <w:sz w:val="22"/>
          <w:szCs w:val="22"/>
        </w:rPr>
        <w:t>correlata</w:t>
      </w:r>
      <w:r w:rsidRPr="00902DAB">
        <w:rPr>
          <w:rFonts w:asciiTheme="minorHAnsi" w:hAnsiTheme="minorHAnsi"/>
          <w:spacing w:val="15"/>
          <w:sz w:val="22"/>
          <w:szCs w:val="22"/>
        </w:rPr>
        <w:t xml:space="preserve"> </w:t>
      </w:r>
      <w:r w:rsidRPr="00902DAB">
        <w:rPr>
          <w:rFonts w:asciiTheme="minorHAnsi" w:hAnsiTheme="minorHAnsi"/>
          <w:sz w:val="22"/>
          <w:szCs w:val="22"/>
        </w:rPr>
        <w:t>e</w:t>
      </w:r>
      <w:r w:rsidRPr="00902DAB">
        <w:rPr>
          <w:rFonts w:asciiTheme="minorHAnsi" w:hAnsiTheme="minorHAnsi"/>
          <w:spacing w:val="14"/>
          <w:sz w:val="22"/>
          <w:szCs w:val="22"/>
        </w:rPr>
        <w:t xml:space="preserve"> </w:t>
      </w:r>
      <w:r w:rsidRPr="00902DAB">
        <w:rPr>
          <w:rFonts w:asciiTheme="minorHAnsi" w:hAnsiTheme="minorHAnsi"/>
          <w:sz w:val="22"/>
          <w:szCs w:val="22"/>
        </w:rPr>
        <w:t>no</w:t>
      </w:r>
      <w:r w:rsidRPr="00902DAB">
        <w:rPr>
          <w:rFonts w:asciiTheme="minorHAnsi" w:hAnsiTheme="minorHAnsi"/>
          <w:spacing w:val="14"/>
          <w:sz w:val="22"/>
          <w:szCs w:val="22"/>
        </w:rPr>
        <w:t xml:space="preserve"> </w:t>
      </w:r>
      <w:r w:rsidRPr="00902DAB">
        <w:rPr>
          <w:rFonts w:asciiTheme="minorHAnsi" w:hAnsiTheme="minorHAnsi"/>
          <w:sz w:val="22"/>
          <w:szCs w:val="22"/>
        </w:rPr>
        <w:t>item 4.6. do</w:t>
      </w:r>
      <w:r w:rsidRPr="00902DAB">
        <w:rPr>
          <w:rFonts w:asciiTheme="minorHAnsi" w:hAnsiTheme="minorHAnsi"/>
          <w:spacing w:val="24"/>
          <w:sz w:val="22"/>
          <w:szCs w:val="22"/>
        </w:rPr>
        <w:t xml:space="preserve"> </w:t>
      </w:r>
      <w:r w:rsidRPr="00902DAB">
        <w:rPr>
          <w:rFonts w:asciiTheme="minorHAnsi" w:hAnsiTheme="minorHAnsi"/>
          <w:sz w:val="22"/>
          <w:szCs w:val="22"/>
        </w:rPr>
        <w:t>edital,</w:t>
      </w:r>
      <w:r w:rsidRPr="00902DAB">
        <w:rPr>
          <w:rFonts w:asciiTheme="minorHAnsi" w:hAnsiTheme="minorHAnsi"/>
          <w:spacing w:val="27"/>
          <w:sz w:val="22"/>
          <w:szCs w:val="22"/>
        </w:rPr>
        <w:t xml:space="preserve"> </w:t>
      </w:r>
      <w:r w:rsidRPr="00902DAB">
        <w:rPr>
          <w:rFonts w:asciiTheme="minorHAnsi" w:hAnsiTheme="minorHAnsi"/>
          <w:sz w:val="22"/>
          <w:szCs w:val="22"/>
        </w:rPr>
        <w:t>especialmente</w:t>
      </w:r>
      <w:r w:rsidRPr="00902DAB">
        <w:rPr>
          <w:rFonts w:asciiTheme="minorHAnsi" w:hAnsiTheme="minorHAnsi"/>
          <w:spacing w:val="28"/>
          <w:sz w:val="22"/>
          <w:szCs w:val="22"/>
        </w:rPr>
        <w:t xml:space="preserve"> </w:t>
      </w:r>
      <w:r w:rsidRPr="00902DAB">
        <w:rPr>
          <w:rFonts w:asciiTheme="minorHAnsi" w:hAnsiTheme="minorHAnsi"/>
          <w:sz w:val="22"/>
          <w:szCs w:val="22"/>
        </w:rPr>
        <w:t>quanto</w:t>
      </w:r>
      <w:r w:rsidRPr="00902DAB">
        <w:rPr>
          <w:rFonts w:asciiTheme="minorHAnsi" w:hAnsiTheme="minorHAnsi"/>
          <w:spacing w:val="25"/>
          <w:sz w:val="22"/>
          <w:szCs w:val="22"/>
        </w:rPr>
        <w:t xml:space="preserve"> </w:t>
      </w:r>
      <w:r w:rsidRPr="00902DAB">
        <w:rPr>
          <w:rFonts w:asciiTheme="minorHAnsi" w:hAnsiTheme="minorHAnsi"/>
          <w:sz w:val="22"/>
          <w:szCs w:val="22"/>
        </w:rPr>
        <w:t>à</w:t>
      </w:r>
      <w:r w:rsidRPr="00902DAB">
        <w:rPr>
          <w:rFonts w:asciiTheme="minorHAnsi" w:hAnsiTheme="minorHAnsi"/>
          <w:spacing w:val="25"/>
          <w:sz w:val="22"/>
          <w:szCs w:val="22"/>
        </w:rPr>
        <w:t xml:space="preserve"> </w:t>
      </w:r>
      <w:r w:rsidRPr="00902DAB">
        <w:rPr>
          <w:rFonts w:asciiTheme="minorHAnsi" w:hAnsiTheme="minorHAnsi"/>
          <w:sz w:val="22"/>
          <w:szCs w:val="22"/>
        </w:rPr>
        <w:t>existência</w:t>
      </w:r>
      <w:r w:rsidRPr="00902DAB">
        <w:rPr>
          <w:rFonts w:asciiTheme="minorHAnsi" w:hAnsiTheme="minorHAnsi"/>
          <w:spacing w:val="28"/>
          <w:sz w:val="22"/>
          <w:szCs w:val="22"/>
        </w:rPr>
        <w:t xml:space="preserve"> </w:t>
      </w:r>
      <w:r w:rsidRPr="00902DAB">
        <w:rPr>
          <w:rFonts w:asciiTheme="minorHAnsi" w:hAnsiTheme="minorHAnsi"/>
          <w:sz w:val="22"/>
          <w:szCs w:val="22"/>
        </w:rPr>
        <w:t>de</w:t>
      </w:r>
      <w:r w:rsidRPr="00902DAB">
        <w:rPr>
          <w:rFonts w:asciiTheme="minorHAnsi" w:hAnsiTheme="minorHAnsi"/>
          <w:spacing w:val="24"/>
          <w:sz w:val="22"/>
          <w:szCs w:val="22"/>
        </w:rPr>
        <w:t xml:space="preserve"> </w:t>
      </w:r>
      <w:r w:rsidRPr="00902DAB">
        <w:rPr>
          <w:rFonts w:asciiTheme="minorHAnsi" w:hAnsiTheme="minorHAnsi"/>
          <w:sz w:val="22"/>
          <w:szCs w:val="22"/>
        </w:rPr>
        <w:t>sanção</w:t>
      </w:r>
      <w:r w:rsidRPr="00902DAB">
        <w:rPr>
          <w:rFonts w:asciiTheme="minorHAnsi" w:hAnsiTheme="minorHAnsi"/>
          <w:spacing w:val="25"/>
          <w:sz w:val="22"/>
          <w:szCs w:val="22"/>
        </w:rPr>
        <w:t xml:space="preserve"> </w:t>
      </w:r>
      <w:r w:rsidRPr="00902DAB">
        <w:rPr>
          <w:rFonts w:asciiTheme="minorHAnsi" w:hAnsiTheme="minorHAnsi"/>
          <w:sz w:val="22"/>
          <w:szCs w:val="22"/>
        </w:rPr>
        <w:t>que</w:t>
      </w:r>
      <w:r w:rsidRPr="00902DAB">
        <w:rPr>
          <w:rFonts w:asciiTheme="minorHAnsi" w:hAnsiTheme="minorHAnsi"/>
          <w:spacing w:val="25"/>
          <w:sz w:val="22"/>
          <w:szCs w:val="22"/>
        </w:rPr>
        <w:t xml:space="preserve"> </w:t>
      </w:r>
      <w:r w:rsidRPr="00902DAB">
        <w:rPr>
          <w:rFonts w:asciiTheme="minorHAnsi" w:hAnsiTheme="minorHAnsi"/>
          <w:sz w:val="22"/>
          <w:szCs w:val="22"/>
        </w:rPr>
        <w:t>impeça</w:t>
      </w:r>
      <w:r w:rsidRPr="00902DAB">
        <w:rPr>
          <w:rFonts w:asciiTheme="minorHAnsi" w:hAnsiTheme="minorHAnsi"/>
          <w:spacing w:val="28"/>
          <w:sz w:val="22"/>
          <w:szCs w:val="22"/>
        </w:rPr>
        <w:t xml:space="preserve"> </w:t>
      </w:r>
      <w:r w:rsidRPr="00902DAB">
        <w:rPr>
          <w:rFonts w:asciiTheme="minorHAnsi" w:hAnsiTheme="minorHAnsi"/>
          <w:sz w:val="22"/>
          <w:szCs w:val="22"/>
        </w:rPr>
        <w:t>a</w:t>
      </w:r>
      <w:r w:rsidRPr="00902DAB">
        <w:rPr>
          <w:rFonts w:asciiTheme="minorHAnsi" w:hAnsiTheme="minorHAnsi"/>
          <w:spacing w:val="24"/>
          <w:sz w:val="22"/>
          <w:szCs w:val="22"/>
        </w:rPr>
        <w:t xml:space="preserve"> </w:t>
      </w:r>
      <w:r w:rsidRPr="00902DAB">
        <w:rPr>
          <w:rFonts w:asciiTheme="minorHAnsi" w:hAnsiTheme="minorHAnsi"/>
          <w:sz w:val="22"/>
          <w:szCs w:val="22"/>
        </w:rPr>
        <w:t>participação</w:t>
      </w:r>
      <w:r w:rsidRPr="00902DAB">
        <w:rPr>
          <w:rFonts w:asciiTheme="minorHAnsi" w:hAnsiTheme="minorHAnsi"/>
          <w:spacing w:val="28"/>
          <w:sz w:val="22"/>
          <w:szCs w:val="22"/>
        </w:rPr>
        <w:t xml:space="preserve"> no </w:t>
      </w:r>
      <w:r w:rsidRPr="00902DAB">
        <w:rPr>
          <w:rFonts w:asciiTheme="minorHAnsi" w:hAnsiTheme="minorHAnsi"/>
          <w:sz w:val="22"/>
          <w:szCs w:val="22"/>
        </w:rPr>
        <w:t>certame</w:t>
      </w:r>
      <w:r w:rsidRPr="00902DAB">
        <w:rPr>
          <w:rFonts w:asciiTheme="minorHAnsi" w:hAnsiTheme="minorHAnsi"/>
          <w:spacing w:val="-1"/>
          <w:sz w:val="22"/>
          <w:szCs w:val="22"/>
        </w:rPr>
        <w:t xml:space="preserve"> </w:t>
      </w:r>
      <w:r w:rsidRPr="00902DAB">
        <w:rPr>
          <w:rFonts w:asciiTheme="minorHAnsi" w:hAnsiTheme="minorHAnsi"/>
          <w:sz w:val="22"/>
          <w:szCs w:val="22"/>
        </w:rPr>
        <w:t>ou</w:t>
      </w:r>
      <w:r w:rsidRPr="00902DAB">
        <w:rPr>
          <w:rFonts w:asciiTheme="minorHAnsi" w:hAnsiTheme="minorHAnsi"/>
          <w:spacing w:val="-2"/>
          <w:sz w:val="22"/>
          <w:szCs w:val="22"/>
        </w:rPr>
        <w:t xml:space="preserve"> </w:t>
      </w:r>
      <w:r w:rsidRPr="00902DAB">
        <w:rPr>
          <w:rFonts w:asciiTheme="minorHAnsi" w:hAnsiTheme="minorHAnsi"/>
          <w:sz w:val="22"/>
          <w:szCs w:val="22"/>
        </w:rPr>
        <w:t>a</w:t>
      </w:r>
      <w:r w:rsidRPr="00902DAB">
        <w:rPr>
          <w:rFonts w:asciiTheme="minorHAnsi" w:hAnsiTheme="minorHAnsi"/>
          <w:spacing w:val="-2"/>
          <w:sz w:val="22"/>
          <w:szCs w:val="22"/>
        </w:rPr>
        <w:t xml:space="preserve"> </w:t>
      </w:r>
      <w:r w:rsidRPr="00902DAB">
        <w:rPr>
          <w:rFonts w:asciiTheme="minorHAnsi" w:hAnsiTheme="minorHAnsi"/>
          <w:sz w:val="22"/>
          <w:szCs w:val="22"/>
        </w:rPr>
        <w:t>futura</w:t>
      </w:r>
      <w:r w:rsidRPr="00902DAB">
        <w:rPr>
          <w:rFonts w:asciiTheme="minorHAnsi" w:hAnsiTheme="minorHAnsi"/>
          <w:spacing w:val="-2"/>
          <w:sz w:val="22"/>
          <w:szCs w:val="22"/>
        </w:rPr>
        <w:t xml:space="preserve"> </w:t>
      </w:r>
      <w:r w:rsidRPr="00902DAB">
        <w:rPr>
          <w:rFonts w:asciiTheme="minorHAnsi" w:hAnsiTheme="minorHAnsi"/>
          <w:sz w:val="22"/>
          <w:szCs w:val="22"/>
        </w:rPr>
        <w:t>contratação,</w:t>
      </w:r>
      <w:r w:rsidRPr="00902DAB">
        <w:rPr>
          <w:rFonts w:asciiTheme="minorHAnsi" w:hAnsiTheme="minorHAnsi"/>
          <w:spacing w:val="-1"/>
          <w:sz w:val="22"/>
          <w:szCs w:val="22"/>
        </w:rPr>
        <w:t xml:space="preserve"> </w:t>
      </w:r>
      <w:r w:rsidRPr="00902DAB">
        <w:rPr>
          <w:rFonts w:asciiTheme="minorHAnsi" w:hAnsiTheme="minorHAnsi"/>
          <w:sz w:val="22"/>
          <w:szCs w:val="22"/>
        </w:rPr>
        <w:t>mediante</w:t>
      </w:r>
      <w:r w:rsidRPr="00902DAB">
        <w:rPr>
          <w:rFonts w:asciiTheme="minorHAnsi" w:hAnsiTheme="minorHAnsi"/>
          <w:spacing w:val="-2"/>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consulta aos</w:t>
      </w:r>
      <w:r w:rsidRPr="00902DAB">
        <w:rPr>
          <w:rFonts w:asciiTheme="minorHAnsi" w:hAnsiTheme="minorHAnsi"/>
          <w:spacing w:val="-2"/>
          <w:sz w:val="22"/>
          <w:szCs w:val="22"/>
        </w:rPr>
        <w:t xml:space="preserve"> </w:t>
      </w:r>
      <w:r w:rsidRPr="00902DAB">
        <w:rPr>
          <w:rFonts w:asciiTheme="minorHAnsi" w:hAnsiTheme="minorHAnsi"/>
          <w:sz w:val="22"/>
          <w:szCs w:val="22"/>
        </w:rPr>
        <w:t>seguintes</w:t>
      </w:r>
      <w:r w:rsidRPr="00902DAB">
        <w:rPr>
          <w:rFonts w:asciiTheme="minorHAnsi" w:hAnsiTheme="minorHAnsi"/>
          <w:spacing w:val="-2"/>
          <w:sz w:val="22"/>
          <w:szCs w:val="22"/>
        </w:rPr>
        <w:t xml:space="preserve"> </w:t>
      </w:r>
      <w:r w:rsidRPr="00902DAB">
        <w:rPr>
          <w:rFonts w:asciiTheme="minorHAnsi" w:hAnsiTheme="minorHAnsi"/>
          <w:sz w:val="22"/>
          <w:szCs w:val="22"/>
        </w:rPr>
        <w:t>cadastros:</w:t>
      </w:r>
    </w:p>
    <w:p w14:paraId="33A22D99" w14:textId="77777777" w:rsidR="0051540B" w:rsidRPr="00902DAB" w:rsidRDefault="0051540B" w:rsidP="004F098F">
      <w:pPr>
        <w:pStyle w:val="PargrafodaLista"/>
        <w:numPr>
          <w:ilvl w:val="2"/>
          <w:numId w:val="2"/>
        </w:numPr>
        <w:tabs>
          <w:tab w:val="left" w:pos="993"/>
          <w:tab w:val="left" w:pos="3440"/>
          <w:tab w:val="left" w:pos="9923"/>
        </w:tabs>
        <w:spacing w:after="120"/>
        <w:ind w:left="567" w:right="34" w:hanging="283"/>
        <w:rPr>
          <w:rFonts w:asciiTheme="minorHAnsi" w:hAnsiTheme="minorHAnsi"/>
          <w:sz w:val="22"/>
          <w:szCs w:val="22"/>
        </w:rPr>
      </w:pPr>
      <w:r w:rsidRPr="00902DAB">
        <w:rPr>
          <w:rFonts w:asciiTheme="minorHAnsi" w:hAnsiTheme="minorHAnsi"/>
          <w:sz w:val="22"/>
          <w:szCs w:val="22"/>
        </w:rPr>
        <w:t>Cadastro</w:t>
      </w:r>
      <w:r w:rsidRPr="00902DAB">
        <w:rPr>
          <w:rFonts w:asciiTheme="minorHAnsi" w:hAnsiTheme="minorHAnsi"/>
          <w:spacing w:val="1"/>
          <w:sz w:val="22"/>
          <w:szCs w:val="22"/>
        </w:rPr>
        <w:t xml:space="preserve"> </w:t>
      </w:r>
      <w:r w:rsidRPr="00902DAB">
        <w:rPr>
          <w:rFonts w:asciiTheme="minorHAnsi" w:hAnsiTheme="minorHAnsi"/>
          <w:sz w:val="22"/>
          <w:szCs w:val="22"/>
        </w:rPr>
        <w:t>Nacional</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Empresas</w:t>
      </w:r>
      <w:r w:rsidRPr="00902DAB">
        <w:rPr>
          <w:rFonts w:asciiTheme="minorHAnsi" w:hAnsiTheme="minorHAnsi"/>
          <w:spacing w:val="1"/>
          <w:sz w:val="22"/>
          <w:szCs w:val="22"/>
        </w:rPr>
        <w:t xml:space="preserve"> </w:t>
      </w:r>
      <w:r w:rsidRPr="00902DAB">
        <w:rPr>
          <w:rFonts w:asciiTheme="minorHAnsi" w:hAnsiTheme="minorHAnsi"/>
          <w:sz w:val="22"/>
          <w:szCs w:val="22"/>
        </w:rPr>
        <w:t>Inidôneas</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Suspensas</w:t>
      </w:r>
      <w:r w:rsidRPr="00902DAB">
        <w:rPr>
          <w:rFonts w:asciiTheme="minorHAnsi" w:hAnsiTheme="minorHAnsi"/>
          <w:spacing w:val="61"/>
          <w:sz w:val="22"/>
          <w:szCs w:val="22"/>
        </w:rPr>
        <w:t xml:space="preserve"> </w:t>
      </w:r>
      <w:r w:rsidRPr="00902DAB">
        <w:rPr>
          <w:rFonts w:asciiTheme="minorHAnsi" w:hAnsiTheme="minorHAnsi"/>
          <w:sz w:val="22"/>
          <w:szCs w:val="22"/>
        </w:rPr>
        <w:t>-</w:t>
      </w:r>
      <w:r w:rsidRPr="00902DAB">
        <w:rPr>
          <w:rFonts w:asciiTheme="minorHAnsi" w:hAnsiTheme="minorHAnsi"/>
          <w:spacing w:val="1"/>
          <w:sz w:val="22"/>
          <w:szCs w:val="22"/>
        </w:rPr>
        <w:t xml:space="preserve"> </w:t>
      </w:r>
      <w:r w:rsidRPr="00902DAB">
        <w:rPr>
          <w:rFonts w:asciiTheme="minorHAnsi" w:hAnsiTheme="minorHAnsi"/>
          <w:sz w:val="22"/>
          <w:szCs w:val="22"/>
        </w:rPr>
        <w:t>CEIS,</w:t>
      </w:r>
      <w:r w:rsidRPr="00902DAB">
        <w:rPr>
          <w:rFonts w:asciiTheme="minorHAnsi" w:hAnsiTheme="minorHAnsi"/>
          <w:spacing w:val="1"/>
          <w:sz w:val="22"/>
          <w:szCs w:val="22"/>
        </w:rPr>
        <w:t xml:space="preserve"> </w:t>
      </w:r>
      <w:r w:rsidRPr="00902DAB">
        <w:rPr>
          <w:rFonts w:asciiTheme="minorHAnsi" w:hAnsiTheme="minorHAnsi"/>
          <w:sz w:val="22"/>
          <w:szCs w:val="22"/>
        </w:rPr>
        <w:t>mantido</w:t>
      </w:r>
      <w:r w:rsidRPr="00902DAB">
        <w:rPr>
          <w:rFonts w:asciiTheme="minorHAnsi" w:hAnsiTheme="minorHAnsi"/>
          <w:spacing w:val="1"/>
          <w:sz w:val="22"/>
          <w:szCs w:val="22"/>
        </w:rPr>
        <w:t xml:space="preserve"> </w:t>
      </w:r>
      <w:r w:rsidRPr="00902DAB">
        <w:rPr>
          <w:rFonts w:asciiTheme="minorHAnsi" w:hAnsiTheme="minorHAnsi"/>
          <w:sz w:val="22"/>
          <w:szCs w:val="22"/>
        </w:rPr>
        <w:t>pela</w:t>
      </w:r>
      <w:r w:rsidRPr="00902DAB">
        <w:rPr>
          <w:rFonts w:asciiTheme="minorHAnsi" w:hAnsiTheme="minorHAnsi"/>
          <w:spacing w:val="1"/>
          <w:sz w:val="22"/>
          <w:szCs w:val="22"/>
        </w:rPr>
        <w:t xml:space="preserve"> </w:t>
      </w:r>
      <w:r w:rsidRPr="00902DAB">
        <w:rPr>
          <w:rFonts w:asciiTheme="minorHAnsi" w:hAnsiTheme="minorHAnsi"/>
          <w:sz w:val="22"/>
          <w:szCs w:val="22"/>
        </w:rPr>
        <w:t>Controladoria-Geral</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União (</w:t>
      </w:r>
      <w:hyperlink r:id="rId29" w:history="1">
        <w:r w:rsidRPr="003F5437">
          <w:rPr>
            <w:rFonts w:asciiTheme="minorHAnsi" w:hAnsiTheme="minorHAnsi"/>
            <w:b/>
            <w:bCs/>
            <w:color w:val="403152" w:themeColor="accent4" w:themeShade="80"/>
            <w:sz w:val="22"/>
            <w:szCs w:val="22"/>
            <w:u w:val="single" w:color="0000FF"/>
          </w:rPr>
          <w:t>https://portaldatransparencia.gov.br/sancoes/consulta?cadastro=1&amp;o</w:t>
        </w:r>
      </w:hyperlink>
      <w:hyperlink r:id="rId30">
        <w:r w:rsidRPr="003F5437">
          <w:rPr>
            <w:rFonts w:asciiTheme="minorHAnsi" w:hAnsiTheme="minorHAnsi"/>
            <w:b/>
            <w:bCs/>
            <w:color w:val="403152" w:themeColor="accent4" w:themeShade="80"/>
            <w:sz w:val="22"/>
            <w:szCs w:val="22"/>
            <w:u w:val="single" w:color="0000FF"/>
          </w:rPr>
          <w:t>rdenarPor=nomeSancionado&amp;direcao=asc</w:t>
        </w:r>
      </w:hyperlink>
      <w:r w:rsidRPr="00902DAB">
        <w:rPr>
          <w:rFonts w:asciiTheme="minorHAnsi" w:hAnsiTheme="minorHAnsi"/>
          <w:sz w:val="22"/>
          <w:szCs w:val="22"/>
        </w:rPr>
        <w:t>);</w:t>
      </w:r>
      <w:r w:rsidRPr="00902DAB">
        <w:rPr>
          <w:rFonts w:asciiTheme="minorHAnsi" w:hAnsiTheme="minorHAnsi"/>
          <w:spacing w:val="-2"/>
          <w:sz w:val="22"/>
          <w:szCs w:val="22"/>
        </w:rPr>
        <w:t xml:space="preserve"> </w:t>
      </w:r>
      <w:r w:rsidRPr="00902DAB">
        <w:rPr>
          <w:rFonts w:asciiTheme="minorHAnsi" w:hAnsiTheme="minorHAnsi"/>
          <w:sz w:val="22"/>
          <w:szCs w:val="22"/>
        </w:rPr>
        <w:t>e</w:t>
      </w:r>
    </w:p>
    <w:p w14:paraId="6FBC1900" w14:textId="77777777" w:rsidR="0051540B" w:rsidRPr="00902DAB" w:rsidRDefault="0051540B" w:rsidP="004F098F">
      <w:pPr>
        <w:pStyle w:val="PargrafodaLista"/>
        <w:numPr>
          <w:ilvl w:val="2"/>
          <w:numId w:val="2"/>
        </w:numPr>
        <w:tabs>
          <w:tab w:val="left" w:pos="993"/>
          <w:tab w:val="left" w:pos="3440"/>
          <w:tab w:val="left" w:pos="4500"/>
          <w:tab w:val="left" w:pos="7644"/>
          <w:tab w:val="left" w:pos="9103"/>
          <w:tab w:val="left" w:pos="9790"/>
        </w:tabs>
        <w:spacing w:after="120"/>
        <w:ind w:left="567" w:right="34" w:hanging="283"/>
        <w:rPr>
          <w:rFonts w:asciiTheme="minorHAnsi" w:hAnsiTheme="minorHAnsi"/>
          <w:sz w:val="22"/>
          <w:szCs w:val="22"/>
        </w:rPr>
      </w:pPr>
      <w:r w:rsidRPr="00902DAB">
        <w:rPr>
          <w:rFonts w:asciiTheme="minorHAnsi" w:hAnsiTheme="minorHAnsi"/>
          <w:sz w:val="22"/>
          <w:szCs w:val="22"/>
        </w:rPr>
        <w:t>Cadastro</w:t>
      </w:r>
      <w:r w:rsidRPr="00902DAB">
        <w:rPr>
          <w:rFonts w:asciiTheme="minorHAnsi" w:hAnsiTheme="minorHAnsi"/>
          <w:spacing w:val="1"/>
          <w:sz w:val="22"/>
          <w:szCs w:val="22"/>
        </w:rPr>
        <w:t xml:space="preserve"> </w:t>
      </w:r>
      <w:r w:rsidRPr="00902DAB">
        <w:rPr>
          <w:rFonts w:asciiTheme="minorHAnsi" w:hAnsiTheme="minorHAnsi"/>
          <w:sz w:val="22"/>
          <w:szCs w:val="22"/>
        </w:rPr>
        <w:t>Nacional</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Empresas</w:t>
      </w:r>
      <w:r w:rsidRPr="00902DAB">
        <w:rPr>
          <w:rFonts w:asciiTheme="minorHAnsi" w:hAnsiTheme="minorHAnsi"/>
          <w:spacing w:val="1"/>
          <w:sz w:val="22"/>
          <w:szCs w:val="22"/>
        </w:rPr>
        <w:t xml:space="preserve"> </w:t>
      </w:r>
      <w:r w:rsidRPr="00902DAB">
        <w:rPr>
          <w:rFonts w:asciiTheme="minorHAnsi" w:hAnsiTheme="minorHAnsi"/>
          <w:sz w:val="22"/>
          <w:szCs w:val="22"/>
        </w:rPr>
        <w:t>Punidas</w:t>
      </w:r>
      <w:r w:rsidRPr="00902DAB">
        <w:rPr>
          <w:rFonts w:asciiTheme="minorHAnsi" w:hAnsiTheme="minorHAnsi"/>
          <w:spacing w:val="1"/>
          <w:sz w:val="22"/>
          <w:szCs w:val="22"/>
        </w:rPr>
        <w:t xml:space="preserve"> </w:t>
      </w:r>
      <w:r w:rsidRPr="00902DAB">
        <w:rPr>
          <w:rFonts w:asciiTheme="minorHAnsi" w:hAnsiTheme="minorHAnsi"/>
          <w:sz w:val="22"/>
          <w:szCs w:val="22"/>
        </w:rPr>
        <w:t>–</w:t>
      </w:r>
      <w:r w:rsidRPr="00902DAB">
        <w:rPr>
          <w:rFonts w:asciiTheme="minorHAnsi" w:hAnsiTheme="minorHAnsi"/>
          <w:spacing w:val="1"/>
          <w:sz w:val="22"/>
          <w:szCs w:val="22"/>
        </w:rPr>
        <w:t xml:space="preserve"> </w:t>
      </w:r>
      <w:r w:rsidRPr="00902DAB">
        <w:rPr>
          <w:rFonts w:asciiTheme="minorHAnsi" w:hAnsiTheme="minorHAnsi"/>
          <w:sz w:val="22"/>
          <w:szCs w:val="22"/>
        </w:rPr>
        <w:t>CNEP,</w:t>
      </w:r>
      <w:r w:rsidRPr="00902DAB">
        <w:rPr>
          <w:rFonts w:asciiTheme="minorHAnsi" w:hAnsiTheme="minorHAnsi"/>
          <w:spacing w:val="61"/>
          <w:sz w:val="22"/>
          <w:szCs w:val="22"/>
        </w:rPr>
        <w:t xml:space="preserve"> </w:t>
      </w:r>
      <w:r w:rsidRPr="00902DAB">
        <w:rPr>
          <w:rFonts w:asciiTheme="minorHAnsi" w:hAnsiTheme="minorHAnsi"/>
          <w:sz w:val="22"/>
          <w:szCs w:val="22"/>
        </w:rPr>
        <w:t xml:space="preserve">mantido </w:t>
      </w:r>
      <w:r w:rsidRPr="00902DAB">
        <w:rPr>
          <w:rFonts w:asciiTheme="minorHAnsi" w:hAnsiTheme="minorHAnsi"/>
          <w:spacing w:val="-59"/>
          <w:sz w:val="22"/>
          <w:szCs w:val="22"/>
        </w:rPr>
        <w:t xml:space="preserve"> </w:t>
      </w:r>
      <w:r w:rsidRPr="00902DAB">
        <w:rPr>
          <w:rFonts w:asciiTheme="minorHAnsi" w:hAnsiTheme="minorHAnsi"/>
          <w:sz w:val="22"/>
          <w:szCs w:val="22"/>
        </w:rPr>
        <w:t>pela</w:t>
      </w:r>
      <w:r w:rsidR="004F098F">
        <w:rPr>
          <w:rFonts w:asciiTheme="minorHAnsi" w:hAnsiTheme="minorHAnsi"/>
          <w:sz w:val="22"/>
          <w:szCs w:val="22"/>
        </w:rPr>
        <w:t xml:space="preserve"> </w:t>
      </w:r>
      <w:r w:rsidRPr="00902DAB">
        <w:rPr>
          <w:rFonts w:asciiTheme="minorHAnsi" w:hAnsiTheme="minorHAnsi"/>
          <w:sz w:val="22"/>
          <w:szCs w:val="22"/>
        </w:rPr>
        <w:t>Controladoria-Geral</w:t>
      </w:r>
      <w:r w:rsidR="004F098F">
        <w:rPr>
          <w:rFonts w:asciiTheme="minorHAnsi" w:hAnsiTheme="minorHAnsi"/>
          <w:sz w:val="22"/>
          <w:szCs w:val="22"/>
        </w:rPr>
        <w:t xml:space="preserve"> </w:t>
      </w:r>
      <w:r w:rsidRPr="00902DAB">
        <w:rPr>
          <w:rFonts w:asciiTheme="minorHAnsi" w:hAnsiTheme="minorHAnsi"/>
          <w:sz w:val="22"/>
          <w:szCs w:val="22"/>
        </w:rPr>
        <w:t xml:space="preserve">da </w:t>
      </w:r>
      <w:r w:rsidRPr="00902DAB">
        <w:rPr>
          <w:rFonts w:asciiTheme="minorHAnsi" w:hAnsiTheme="minorHAnsi"/>
          <w:spacing w:val="-1"/>
          <w:sz w:val="22"/>
          <w:szCs w:val="22"/>
        </w:rPr>
        <w:t xml:space="preserve">União </w:t>
      </w:r>
      <w:r w:rsidRPr="00902DAB">
        <w:rPr>
          <w:rFonts w:asciiTheme="minorHAnsi" w:hAnsiTheme="minorHAnsi"/>
          <w:sz w:val="22"/>
          <w:szCs w:val="22"/>
        </w:rPr>
        <w:t>(</w:t>
      </w:r>
      <w:hyperlink r:id="rId31">
        <w:r w:rsidRPr="003F5437">
          <w:rPr>
            <w:rFonts w:asciiTheme="minorHAnsi" w:hAnsiTheme="minorHAnsi"/>
            <w:b/>
            <w:bCs/>
            <w:color w:val="403152" w:themeColor="accent4" w:themeShade="80"/>
            <w:sz w:val="22"/>
            <w:szCs w:val="22"/>
            <w:u w:val="single" w:color="0000FF"/>
          </w:rPr>
          <w:t>https://portaldatransparencia.gov.br/sancoes/consulta?cadastro=2&amp;o</w:t>
        </w:r>
      </w:hyperlink>
      <w:hyperlink r:id="rId32">
        <w:r w:rsidRPr="003F5437">
          <w:rPr>
            <w:rFonts w:asciiTheme="minorHAnsi" w:hAnsiTheme="minorHAnsi"/>
            <w:b/>
            <w:bCs/>
            <w:color w:val="403152" w:themeColor="accent4" w:themeShade="80"/>
            <w:sz w:val="22"/>
            <w:szCs w:val="22"/>
            <w:u w:val="single" w:color="0000FF"/>
          </w:rPr>
          <w:t>rdenarPor=nomeSancionado&amp;direcao=asc</w:t>
        </w:r>
      </w:hyperlink>
      <w:r w:rsidRPr="00902DAB">
        <w:rPr>
          <w:rFonts w:asciiTheme="minorHAnsi" w:hAnsiTheme="minorHAnsi"/>
          <w:sz w:val="22"/>
          <w:szCs w:val="22"/>
        </w:rPr>
        <w:t>);</w:t>
      </w:r>
    </w:p>
    <w:p w14:paraId="1E180DB6" w14:textId="77777777" w:rsidR="0051540B" w:rsidRPr="00902DAB" w:rsidRDefault="0051540B" w:rsidP="004F098F">
      <w:pPr>
        <w:pStyle w:val="PargrafodaLista"/>
        <w:numPr>
          <w:ilvl w:val="2"/>
          <w:numId w:val="2"/>
        </w:numPr>
        <w:tabs>
          <w:tab w:val="left" w:pos="993"/>
          <w:tab w:val="left" w:pos="3440"/>
          <w:tab w:val="left" w:pos="9923"/>
        </w:tabs>
        <w:spacing w:after="120"/>
        <w:ind w:left="567" w:right="34" w:hanging="283"/>
        <w:rPr>
          <w:rFonts w:asciiTheme="minorHAnsi" w:hAnsiTheme="minorHAnsi"/>
          <w:sz w:val="22"/>
          <w:szCs w:val="22"/>
        </w:rPr>
      </w:pPr>
      <w:r w:rsidRPr="00902DAB">
        <w:rPr>
          <w:rFonts w:asciiTheme="minorHAnsi" w:hAnsiTheme="minorHAnsi"/>
          <w:sz w:val="22"/>
          <w:szCs w:val="22"/>
        </w:rPr>
        <w:t>Cadastro</w:t>
      </w:r>
      <w:r w:rsidRPr="00902DAB">
        <w:rPr>
          <w:rFonts w:asciiTheme="minorHAnsi" w:hAnsiTheme="minorHAnsi"/>
          <w:spacing w:val="59"/>
          <w:sz w:val="22"/>
          <w:szCs w:val="22"/>
        </w:rPr>
        <w:t xml:space="preserve"> </w:t>
      </w:r>
      <w:r w:rsidRPr="00902DAB">
        <w:rPr>
          <w:rFonts w:asciiTheme="minorHAnsi" w:hAnsiTheme="minorHAnsi"/>
          <w:sz w:val="22"/>
          <w:szCs w:val="22"/>
        </w:rPr>
        <w:t>Nacional</w:t>
      </w:r>
      <w:r w:rsidRPr="00902DAB">
        <w:rPr>
          <w:rFonts w:asciiTheme="minorHAnsi" w:hAnsiTheme="minorHAnsi"/>
          <w:spacing w:val="58"/>
          <w:sz w:val="22"/>
          <w:szCs w:val="22"/>
        </w:rPr>
        <w:t xml:space="preserve"> </w:t>
      </w:r>
      <w:r w:rsidRPr="00902DAB">
        <w:rPr>
          <w:rFonts w:asciiTheme="minorHAnsi" w:hAnsiTheme="minorHAnsi"/>
          <w:sz w:val="22"/>
          <w:szCs w:val="22"/>
        </w:rPr>
        <w:t>de</w:t>
      </w:r>
      <w:r w:rsidRPr="00902DAB">
        <w:rPr>
          <w:rFonts w:asciiTheme="minorHAnsi" w:hAnsiTheme="minorHAnsi"/>
          <w:spacing w:val="56"/>
          <w:sz w:val="22"/>
          <w:szCs w:val="22"/>
        </w:rPr>
        <w:t xml:space="preserve"> </w:t>
      </w:r>
      <w:r w:rsidRPr="00902DAB">
        <w:rPr>
          <w:rFonts w:asciiTheme="minorHAnsi" w:hAnsiTheme="minorHAnsi"/>
          <w:sz w:val="22"/>
          <w:szCs w:val="22"/>
        </w:rPr>
        <w:t>Condenações</w:t>
      </w:r>
      <w:r w:rsidRPr="00902DAB">
        <w:rPr>
          <w:rFonts w:asciiTheme="minorHAnsi" w:hAnsiTheme="minorHAnsi"/>
          <w:spacing w:val="59"/>
          <w:sz w:val="22"/>
          <w:szCs w:val="22"/>
        </w:rPr>
        <w:t xml:space="preserve"> </w:t>
      </w:r>
      <w:r w:rsidRPr="00902DAB">
        <w:rPr>
          <w:rFonts w:asciiTheme="minorHAnsi" w:hAnsiTheme="minorHAnsi"/>
          <w:sz w:val="22"/>
          <w:szCs w:val="22"/>
        </w:rPr>
        <w:t>Cíveis</w:t>
      </w:r>
      <w:r w:rsidRPr="00902DAB">
        <w:rPr>
          <w:rFonts w:asciiTheme="minorHAnsi" w:hAnsiTheme="minorHAnsi"/>
          <w:spacing w:val="57"/>
          <w:sz w:val="22"/>
          <w:szCs w:val="22"/>
        </w:rPr>
        <w:t xml:space="preserve"> </w:t>
      </w:r>
      <w:r w:rsidRPr="00902DAB">
        <w:rPr>
          <w:rFonts w:asciiTheme="minorHAnsi" w:hAnsiTheme="minorHAnsi"/>
          <w:sz w:val="22"/>
          <w:szCs w:val="22"/>
        </w:rPr>
        <w:t>por</w:t>
      </w:r>
      <w:r w:rsidRPr="00902DAB">
        <w:rPr>
          <w:rFonts w:asciiTheme="minorHAnsi" w:hAnsiTheme="minorHAnsi"/>
          <w:spacing w:val="60"/>
          <w:sz w:val="22"/>
          <w:szCs w:val="22"/>
        </w:rPr>
        <w:t xml:space="preserve"> </w:t>
      </w:r>
      <w:r w:rsidRPr="00902DAB">
        <w:rPr>
          <w:rFonts w:asciiTheme="minorHAnsi" w:hAnsiTheme="minorHAnsi"/>
          <w:sz w:val="22"/>
          <w:szCs w:val="22"/>
        </w:rPr>
        <w:t>Atos</w:t>
      </w:r>
      <w:r w:rsidRPr="00902DAB">
        <w:rPr>
          <w:rFonts w:asciiTheme="minorHAnsi" w:hAnsiTheme="minorHAnsi"/>
          <w:spacing w:val="59"/>
          <w:sz w:val="22"/>
          <w:szCs w:val="22"/>
        </w:rPr>
        <w:t xml:space="preserve"> </w:t>
      </w:r>
      <w:r w:rsidRPr="00902DAB">
        <w:rPr>
          <w:rFonts w:asciiTheme="minorHAnsi" w:hAnsiTheme="minorHAnsi"/>
          <w:sz w:val="22"/>
          <w:szCs w:val="22"/>
        </w:rPr>
        <w:t xml:space="preserve">de </w:t>
      </w:r>
      <w:r w:rsidRPr="00902DAB">
        <w:rPr>
          <w:rFonts w:asciiTheme="minorHAnsi" w:hAnsiTheme="minorHAnsi"/>
          <w:spacing w:val="-59"/>
          <w:sz w:val="22"/>
          <w:szCs w:val="22"/>
        </w:rPr>
        <w:t xml:space="preserve"> </w:t>
      </w:r>
      <w:r w:rsidRPr="00902DAB">
        <w:rPr>
          <w:rFonts w:asciiTheme="minorHAnsi" w:hAnsiTheme="minorHAnsi"/>
          <w:sz w:val="22"/>
          <w:szCs w:val="22"/>
        </w:rPr>
        <w:t>Improbidade</w:t>
      </w:r>
      <w:r w:rsidRPr="00902DAB">
        <w:rPr>
          <w:rFonts w:asciiTheme="minorHAnsi" w:hAnsiTheme="minorHAnsi"/>
          <w:spacing w:val="27"/>
          <w:sz w:val="22"/>
          <w:szCs w:val="22"/>
        </w:rPr>
        <w:t xml:space="preserve"> </w:t>
      </w:r>
      <w:r w:rsidRPr="00902DAB">
        <w:rPr>
          <w:rFonts w:asciiTheme="minorHAnsi" w:hAnsiTheme="minorHAnsi"/>
          <w:sz w:val="22"/>
          <w:szCs w:val="22"/>
        </w:rPr>
        <w:t>Administrativa,</w:t>
      </w:r>
      <w:r w:rsidRPr="00902DAB">
        <w:rPr>
          <w:rFonts w:asciiTheme="minorHAnsi" w:hAnsiTheme="minorHAnsi"/>
          <w:spacing w:val="26"/>
          <w:sz w:val="22"/>
          <w:szCs w:val="22"/>
        </w:rPr>
        <w:t xml:space="preserve"> </w:t>
      </w:r>
      <w:r w:rsidRPr="00902DAB">
        <w:rPr>
          <w:rFonts w:asciiTheme="minorHAnsi" w:hAnsiTheme="minorHAnsi"/>
          <w:sz w:val="22"/>
          <w:szCs w:val="22"/>
        </w:rPr>
        <w:t>mantido</w:t>
      </w:r>
      <w:r w:rsidRPr="00902DAB">
        <w:rPr>
          <w:rFonts w:asciiTheme="minorHAnsi" w:hAnsiTheme="minorHAnsi"/>
          <w:spacing w:val="27"/>
          <w:sz w:val="22"/>
          <w:szCs w:val="22"/>
        </w:rPr>
        <w:t xml:space="preserve"> </w:t>
      </w:r>
      <w:r w:rsidRPr="00902DAB">
        <w:rPr>
          <w:rFonts w:asciiTheme="minorHAnsi" w:hAnsiTheme="minorHAnsi"/>
          <w:sz w:val="22"/>
          <w:szCs w:val="22"/>
        </w:rPr>
        <w:t>pelo</w:t>
      </w:r>
      <w:r w:rsidRPr="00902DAB">
        <w:rPr>
          <w:rFonts w:asciiTheme="minorHAnsi" w:hAnsiTheme="minorHAnsi"/>
          <w:spacing w:val="25"/>
          <w:sz w:val="22"/>
          <w:szCs w:val="22"/>
        </w:rPr>
        <w:t xml:space="preserve"> </w:t>
      </w:r>
      <w:r w:rsidRPr="00902DAB">
        <w:rPr>
          <w:rFonts w:asciiTheme="minorHAnsi" w:hAnsiTheme="minorHAnsi"/>
          <w:sz w:val="22"/>
          <w:szCs w:val="22"/>
        </w:rPr>
        <w:t>Conselho</w:t>
      </w:r>
      <w:r w:rsidRPr="00902DAB">
        <w:rPr>
          <w:rFonts w:asciiTheme="minorHAnsi" w:hAnsiTheme="minorHAnsi"/>
          <w:spacing w:val="27"/>
          <w:sz w:val="22"/>
          <w:szCs w:val="22"/>
        </w:rPr>
        <w:t xml:space="preserve"> </w:t>
      </w:r>
      <w:r w:rsidRPr="00902DAB">
        <w:rPr>
          <w:rFonts w:asciiTheme="minorHAnsi" w:hAnsiTheme="minorHAnsi"/>
          <w:sz w:val="22"/>
          <w:szCs w:val="22"/>
        </w:rPr>
        <w:t>Nacional</w:t>
      </w:r>
      <w:r w:rsidRPr="00902DAB">
        <w:rPr>
          <w:rFonts w:asciiTheme="minorHAnsi" w:hAnsiTheme="minorHAnsi"/>
          <w:spacing w:val="26"/>
          <w:sz w:val="22"/>
          <w:szCs w:val="22"/>
        </w:rPr>
        <w:t xml:space="preserve"> </w:t>
      </w:r>
      <w:r w:rsidRPr="00902DAB">
        <w:rPr>
          <w:rFonts w:asciiTheme="minorHAnsi" w:hAnsiTheme="minorHAnsi"/>
          <w:sz w:val="22"/>
          <w:szCs w:val="22"/>
        </w:rPr>
        <w:t>de</w:t>
      </w:r>
      <w:r w:rsidRPr="00902DAB">
        <w:rPr>
          <w:rFonts w:asciiTheme="minorHAnsi" w:hAnsiTheme="minorHAnsi"/>
          <w:spacing w:val="-59"/>
          <w:sz w:val="22"/>
          <w:szCs w:val="22"/>
        </w:rPr>
        <w:t xml:space="preserve">    </w:t>
      </w:r>
      <w:r w:rsidRPr="00902DAB">
        <w:rPr>
          <w:rFonts w:asciiTheme="minorHAnsi" w:hAnsiTheme="minorHAnsi"/>
          <w:sz w:val="22"/>
          <w:szCs w:val="22"/>
        </w:rPr>
        <w:t xml:space="preserve"> Justiça (</w:t>
      </w:r>
      <w:hyperlink r:id="rId33">
        <w:r w:rsidRPr="003F5437">
          <w:rPr>
            <w:rFonts w:asciiTheme="minorHAnsi" w:hAnsiTheme="minorHAnsi"/>
            <w:b/>
            <w:bCs/>
            <w:color w:val="403152" w:themeColor="accent4" w:themeShade="80"/>
            <w:sz w:val="22"/>
            <w:szCs w:val="22"/>
            <w:u w:val="single" w:color="0000FF"/>
          </w:rPr>
          <w:t>https://www.cnj.jus.br/improbidade_adm/consultar_requerido.php</w:t>
        </w:r>
      </w:hyperlink>
      <w:r w:rsidRPr="00902DAB">
        <w:rPr>
          <w:rFonts w:asciiTheme="minorHAnsi" w:hAnsiTheme="minorHAnsi"/>
          <w:sz w:val="22"/>
          <w:szCs w:val="22"/>
        </w:rPr>
        <w:t>);</w:t>
      </w:r>
    </w:p>
    <w:p w14:paraId="1BD2CA93" w14:textId="77777777" w:rsidR="0051540B" w:rsidRPr="00902DAB" w:rsidRDefault="0051540B" w:rsidP="004F098F">
      <w:pPr>
        <w:pStyle w:val="PargrafodaLista"/>
        <w:numPr>
          <w:ilvl w:val="2"/>
          <w:numId w:val="2"/>
        </w:numPr>
        <w:tabs>
          <w:tab w:val="left" w:pos="993"/>
          <w:tab w:val="left" w:pos="3440"/>
          <w:tab w:val="left" w:pos="9923"/>
        </w:tabs>
        <w:spacing w:after="120"/>
        <w:ind w:left="567" w:right="34" w:hanging="283"/>
        <w:rPr>
          <w:rFonts w:asciiTheme="minorHAnsi" w:hAnsiTheme="minorHAnsi"/>
          <w:sz w:val="22"/>
          <w:szCs w:val="22"/>
        </w:rPr>
      </w:pPr>
      <w:r w:rsidRPr="00902DAB">
        <w:rPr>
          <w:rFonts w:asciiTheme="minorHAnsi" w:hAnsiTheme="minorHAnsi"/>
          <w:sz w:val="22"/>
          <w:szCs w:val="22"/>
        </w:rPr>
        <w:t xml:space="preserve">Bolsa Eletrônica de Compras do Estado de São Paulo </w:t>
      </w:r>
      <w:r w:rsidRPr="003F5437">
        <w:rPr>
          <w:rFonts w:asciiTheme="minorHAnsi" w:hAnsiTheme="minorHAnsi"/>
          <w:b/>
          <w:bCs/>
          <w:color w:val="403152" w:themeColor="accent4" w:themeShade="80"/>
          <w:sz w:val="22"/>
          <w:szCs w:val="22"/>
        </w:rPr>
        <w:t>(</w:t>
      </w:r>
      <w:hyperlink r:id="rId34" w:history="1">
        <w:r w:rsidRPr="003F5437">
          <w:rPr>
            <w:rFonts w:asciiTheme="minorHAnsi" w:hAnsiTheme="minorHAnsi"/>
            <w:b/>
            <w:bCs/>
            <w:color w:val="403152" w:themeColor="accent4" w:themeShade="80"/>
            <w:sz w:val="22"/>
            <w:szCs w:val="22"/>
            <w:u w:val="single"/>
          </w:rPr>
          <w:t>https://www.bec.sp.gov.br/Sancoes_ui/aspx/ConsultaAdministrativaFornecedor.aspx</w:t>
        </w:r>
      </w:hyperlink>
      <w:r w:rsidRPr="00902DAB">
        <w:rPr>
          <w:rFonts w:asciiTheme="minorHAnsi" w:hAnsiTheme="minorHAnsi"/>
          <w:sz w:val="22"/>
          <w:szCs w:val="22"/>
          <w:u w:val="single"/>
        </w:rPr>
        <w:t>);</w:t>
      </w:r>
    </w:p>
    <w:p w14:paraId="00B21983" w14:textId="77777777" w:rsidR="0051540B" w:rsidRPr="003F5437" w:rsidRDefault="0051540B" w:rsidP="004F098F">
      <w:pPr>
        <w:pStyle w:val="PargrafodaLista"/>
        <w:numPr>
          <w:ilvl w:val="2"/>
          <w:numId w:val="2"/>
        </w:numPr>
        <w:tabs>
          <w:tab w:val="left" w:pos="993"/>
          <w:tab w:val="left" w:pos="3440"/>
          <w:tab w:val="left" w:pos="9923"/>
        </w:tabs>
        <w:spacing w:after="120"/>
        <w:ind w:left="567" w:right="34" w:hanging="283"/>
        <w:rPr>
          <w:rFonts w:asciiTheme="minorHAnsi" w:hAnsiTheme="minorHAnsi"/>
          <w:color w:val="403152" w:themeColor="accent4" w:themeShade="80"/>
          <w:sz w:val="22"/>
          <w:szCs w:val="22"/>
        </w:rPr>
      </w:pPr>
      <w:r w:rsidRPr="00902DAB">
        <w:rPr>
          <w:rFonts w:asciiTheme="minorHAnsi" w:hAnsiTheme="minorHAnsi"/>
          <w:sz w:val="22"/>
          <w:szCs w:val="22"/>
        </w:rPr>
        <w:t xml:space="preserve">Relação de Apenados do Tribunal de Contas do Estado de São Paulo </w:t>
      </w:r>
      <w:r w:rsidRPr="003F5437">
        <w:rPr>
          <w:rFonts w:asciiTheme="minorHAnsi" w:hAnsiTheme="minorHAnsi"/>
          <w:b/>
          <w:bCs/>
          <w:color w:val="403152" w:themeColor="accent4" w:themeShade="80"/>
          <w:sz w:val="22"/>
          <w:szCs w:val="22"/>
        </w:rPr>
        <w:t>(</w:t>
      </w:r>
      <w:hyperlink r:id="rId35" w:history="1">
        <w:r w:rsidRPr="003F5437">
          <w:rPr>
            <w:rFonts w:asciiTheme="minorHAnsi" w:hAnsiTheme="minorHAnsi"/>
            <w:b/>
            <w:bCs/>
            <w:color w:val="403152" w:themeColor="accent4" w:themeShade="80"/>
            <w:sz w:val="22"/>
            <w:szCs w:val="22"/>
            <w:u w:val="single"/>
          </w:rPr>
          <w:t>https://www.tce.sp.gov.br/pesquisa-relacao-apenados</w:t>
        </w:r>
      </w:hyperlink>
      <w:r w:rsidRPr="003F5437">
        <w:rPr>
          <w:rFonts w:asciiTheme="minorHAnsi" w:hAnsiTheme="minorHAnsi"/>
          <w:b/>
          <w:bCs/>
          <w:color w:val="403152" w:themeColor="accent4" w:themeShade="80"/>
          <w:sz w:val="22"/>
          <w:szCs w:val="22"/>
          <w:u w:val="single"/>
        </w:rPr>
        <w:t>);</w:t>
      </w:r>
      <w:r w:rsidRPr="003F5437">
        <w:rPr>
          <w:rFonts w:asciiTheme="minorHAnsi" w:hAnsiTheme="minorHAnsi"/>
          <w:color w:val="403152" w:themeColor="accent4" w:themeShade="80"/>
          <w:sz w:val="22"/>
          <w:szCs w:val="22"/>
        </w:rPr>
        <w:t xml:space="preserve"> </w:t>
      </w:r>
    </w:p>
    <w:p w14:paraId="4B895B3B" w14:textId="77777777" w:rsidR="0051540B" w:rsidRPr="00902DAB" w:rsidRDefault="0051540B" w:rsidP="004F098F">
      <w:pPr>
        <w:pStyle w:val="PargrafodaLista"/>
        <w:numPr>
          <w:ilvl w:val="2"/>
          <w:numId w:val="2"/>
        </w:numPr>
        <w:tabs>
          <w:tab w:val="left" w:pos="993"/>
          <w:tab w:val="left" w:pos="3440"/>
          <w:tab w:val="left" w:pos="9923"/>
        </w:tabs>
        <w:ind w:left="567" w:right="34" w:hanging="283"/>
        <w:rPr>
          <w:rFonts w:asciiTheme="minorHAnsi" w:hAnsiTheme="minorHAnsi"/>
          <w:sz w:val="22"/>
          <w:szCs w:val="22"/>
        </w:rPr>
      </w:pPr>
      <w:r w:rsidRPr="00902DAB">
        <w:rPr>
          <w:rFonts w:asciiTheme="minorHAnsi" w:hAnsiTheme="minorHAnsi"/>
          <w:sz w:val="22"/>
          <w:szCs w:val="22"/>
        </w:rPr>
        <w:t>Relação de Apenados do Tribunal de Contas da União (</w:t>
      </w:r>
      <w:hyperlink r:id="rId36" w:history="1">
        <w:r w:rsidRPr="003F5437">
          <w:rPr>
            <w:rStyle w:val="Hyperlink"/>
            <w:rFonts w:asciiTheme="minorHAnsi" w:hAnsiTheme="minorHAnsi"/>
            <w:b/>
            <w:bCs/>
            <w:color w:val="403152" w:themeColor="accent4" w:themeShade="80"/>
            <w:sz w:val="22"/>
            <w:szCs w:val="22"/>
          </w:rPr>
          <w:t>https://certidoes-apf.apps.tcu.gov.br</w:t>
        </w:r>
      </w:hyperlink>
      <w:r w:rsidRPr="003F5437">
        <w:rPr>
          <w:rFonts w:asciiTheme="minorHAnsi" w:hAnsiTheme="minorHAnsi"/>
          <w:b/>
          <w:bCs/>
          <w:color w:val="403152" w:themeColor="accent4" w:themeShade="80"/>
          <w:sz w:val="22"/>
          <w:szCs w:val="22"/>
        </w:rPr>
        <w:t>).</w:t>
      </w:r>
    </w:p>
    <w:p w14:paraId="6F7DB974" w14:textId="77777777" w:rsidR="0051540B" w:rsidRPr="00902DAB" w:rsidRDefault="0051540B" w:rsidP="00AE4949">
      <w:pPr>
        <w:pStyle w:val="PargrafodaLista"/>
        <w:tabs>
          <w:tab w:val="left" w:pos="993"/>
          <w:tab w:val="left" w:pos="3440"/>
          <w:tab w:val="left" w:pos="9923"/>
        </w:tabs>
        <w:ind w:left="567" w:right="34"/>
        <w:rPr>
          <w:rFonts w:asciiTheme="minorHAnsi" w:hAnsiTheme="minorHAnsi"/>
          <w:sz w:val="22"/>
          <w:szCs w:val="22"/>
        </w:rPr>
      </w:pPr>
    </w:p>
    <w:p w14:paraId="45408656"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 consulta aos cadastros será realizada em nome da empresa licitante e também de</w:t>
      </w:r>
      <w:r w:rsidRPr="00902DAB">
        <w:rPr>
          <w:rFonts w:asciiTheme="minorHAnsi" w:hAnsiTheme="minorHAnsi"/>
          <w:spacing w:val="1"/>
          <w:sz w:val="22"/>
          <w:szCs w:val="22"/>
        </w:rPr>
        <w:t xml:space="preserve"> </w:t>
      </w:r>
      <w:r w:rsidRPr="00902DAB">
        <w:rPr>
          <w:rFonts w:asciiTheme="minorHAnsi" w:hAnsiTheme="minorHAnsi"/>
          <w:sz w:val="22"/>
          <w:szCs w:val="22"/>
        </w:rPr>
        <w:t>seu</w:t>
      </w:r>
      <w:r w:rsidRPr="00902DAB">
        <w:rPr>
          <w:rFonts w:asciiTheme="minorHAnsi" w:hAnsiTheme="minorHAnsi"/>
          <w:spacing w:val="-1"/>
          <w:sz w:val="22"/>
          <w:szCs w:val="22"/>
        </w:rPr>
        <w:t xml:space="preserve"> </w:t>
      </w:r>
      <w:r w:rsidRPr="00902DAB">
        <w:rPr>
          <w:rFonts w:asciiTheme="minorHAnsi" w:hAnsiTheme="minorHAnsi"/>
          <w:sz w:val="22"/>
          <w:szCs w:val="22"/>
        </w:rPr>
        <w:t>sócio</w:t>
      </w:r>
      <w:r w:rsidRPr="00902DAB">
        <w:rPr>
          <w:rFonts w:asciiTheme="minorHAnsi" w:hAnsiTheme="minorHAnsi"/>
          <w:spacing w:val="-2"/>
          <w:sz w:val="22"/>
          <w:szCs w:val="22"/>
        </w:rPr>
        <w:t xml:space="preserve"> </w:t>
      </w:r>
      <w:r w:rsidRPr="00902DAB">
        <w:rPr>
          <w:rFonts w:asciiTheme="minorHAnsi" w:hAnsiTheme="minorHAnsi"/>
          <w:sz w:val="22"/>
          <w:szCs w:val="22"/>
        </w:rPr>
        <w:t>majoritário, por</w:t>
      </w:r>
      <w:r w:rsidRPr="00902DAB">
        <w:rPr>
          <w:rFonts w:asciiTheme="minorHAnsi" w:hAnsiTheme="minorHAnsi"/>
          <w:spacing w:val="-1"/>
          <w:sz w:val="22"/>
          <w:szCs w:val="22"/>
        </w:rPr>
        <w:t xml:space="preserve"> </w:t>
      </w:r>
      <w:r w:rsidRPr="00902DAB">
        <w:rPr>
          <w:rFonts w:asciiTheme="minorHAnsi" w:hAnsiTheme="minorHAnsi"/>
          <w:sz w:val="22"/>
          <w:szCs w:val="22"/>
        </w:rPr>
        <w:t>força</w:t>
      </w:r>
      <w:r w:rsidRPr="00902DAB">
        <w:rPr>
          <w:rFonts w:asciiTheme="minorHAnsi" w:hAnsiTheme="minorHAnsi"/>
          <w:spacing w:val="-2"/>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vedação de</w:t>
      </w:r>
      <w:r w:rsidRPr="00902DAB">
        <w:rPr>
          <w:rFonts w:asciiTheme="minorHAnsi" w:hAnsiTheme="minorHAnsi"/>
          <w:spacing w:val="-2"/>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sz w:val="22"/>
          <w:szCs w:val="22"/>
        </w:rPr>
        <w:t>trata</w:t>
      </w:r>
      <w:r w:rsidRPr="00902DAB">
        <w:rPr>
          <w:rFonts w:asciiTheme="minorHAnsi" w:hAnsiTheme="minorHAnsi"/>
          <w:spacing w:val="-2"/>
          <w:sz w:val="22"/>
          <w:szCs w:val="22"/>
        </w:rPr>
        <w:t xml:space="preserve"> </w:t>
      </w:r>
      <w:r w:rsidRPr="00902DAB">
        <w:rPr>
          <w:rFonts w:asciiTheme="minorHAnsi" w:hAnsiTheme="minorHAnsi"/>
          <w:sz w:val="22"/>
          <w:szCs w:val="22"/>
        </w:rPr>
        <w:t>o</w:t>
      </w:r>
      <w:r w:rsidRPr="00902DAB">
        <w:rPr>
          <w:rFonts w:asciiTheme="minorHAnsi" w:hAnsiTheme="minorHAnsi"/>
          <w:spacing w:val="3"/>
          <w:sz w:val="22"/>
          <w:szCs w:val="22"/>
        </w:rPr>
        <w:t xml:space="preserve"> </w:t>
      </w:r>
      <w:r w:rsidRPr="00902DAB">
        <w:rPr>
          <w:rFonts w:asciiTheme="minorHAnsi" w:hAnsiTheme="minorHAnsi"/>
          <w:sz w:val="22"/>
          <w:szCs w:val="22"/>
          <w:u w:val="single" w:color="0000FF"/>
        </w:rPr>
        <w:t>artigo</w:t>
      </w:r>
      <w:r w:rsidRPr="00902DAB">
        <w:rPr>
          <w:rFonts w:asciiTheme="minorHAnsi" w:hAnsiTheme="minorHAnsi"/>
          <w:spacing w:val="-1"/>
          <w:sz w:val="22"/>
          <w:szCs w:val="22"/>
          <w:u w:val="single" w:color="0000FF"/>
        </w:rPr>
        <w:t xml:space="preserve"> </w:t>
      </w:r>
      <w:r w:rsidRPr="00902DAB">
        <w:rPr>
          <w:rFonts w:asciiTheme="minorHAnsi" w:hAnsiTheme="minorHAnsi"/>
          <w:sz w:val="22"/>
          <w:szCs w:val="22"/>
          <w:u w:val="single" w:color="0000FF"/>
        </w:rPr>
        <w:t>12</w:t>
      </w:r>
      <w:r w:rsidRPr="00902DAB">
        <w:rPr>
          <w:rFonts w:asciiTheme="minorHAnsi" w:hAnsiTheme="minorHAnsi"/>
          <w:spacing w:val="-2"/>
          <w:sz w:val="22"/>
          <w:szCs w:val="22"/>
          <w:u w:val="single" w:color="0000FF"/>
        </w:rPr>
        <w:t xml:space="preserve"> </w:t>
      </w:r>
      <w:r w:rsidRPr="00902DAB">
        <w:rPr>
          <w:rFonts w:asciiTheme="minorHAnsi" w:hAnsiTheme="minorHAnsi"/>
          <w:sz w:val="22"/>
          <w:szCs w:val="22"/>
          <w:u w:val="single" w:color="0000FF"/>
        </w:rPr>
        <w:t>da</w:t>
      </w:r>
      <w:r w:rsidRPr="00902DAB">
        <w:rPr>
          <w:rFonts w:asciiTheme="minorHAnsi" w:hAnsiTheme="minorHAnsi"/>
          <w:spacing w:val="-2"/>
          <w:sz w:val="22"/>
          <w:szCs w:val="22"/>
          <w:u w:val="single" w:color="0000FF"/>
        </w:rPr>
        <w:t xml:space="preserve"> </w:t>
      </w:r>
      <w:r w:rsidRPr="00902DAB">
        <w:rPr>
          <w:rFonts w:asciiTheme="minorHAnsi" w:hAnsiTheme="minorHAnsi"/>
          <w:sz w:val="22"/>
          <w:szCs w:val="22"/>
          <w:u w:val="single" w:color="0000FF"/>
        </w:rPr>
        <w:t>Lei</w:t>
      </w:r>
      <w:r w:rsidRPr="00902DAB">
        <w:rPr>
          <w:rFonts w:asciiTheme="minorHAnsi" w:hAnsiTheme="minorHAnsi"/>
          <w:spacing w:val="-4"/>
          <w:sz w:val="22"/>
          <w:szCs w:val="22"/>
          <w:u w:val="single" w:color="0000FF"/>
        </w:rPr>
        <w:t xml:space="preserve"> </w:t>
      </w:r>
      <w:r w:rsidRPr="00902DAB">
        <w:rPr>
          <w:rFonts w:asciiTheme="minorHAnsi" w:hAnsiTheme="minorHAnsi"/>
          <w:sz w:val="22"/>
          <w:szCs w:val="22"/>
          <w:u w:val="single" w:color="0000FF"/>
        </w:rPr>
        <w:t>n°</w:t>
      </w:r>
      <w:r w:rsidRPr="00902DAB">
        <w:rPr>
          <w:rFonts w:asciiTheme="minorHAnsi" w:hAnsiTheme="minorHAnsi"/>
          <w:spacing w:val="1"/>
          <w:sz w:val="22"/>
          <w:szCs w:val="22"/>
          <w:u w:val="single" w:color="0000FF"/>
        </w:rPr>
        <w:t xml:space="preserve"> </w:t>
      </w:r>
      <w:r w:rsidRPr="00902DAB">
        <w:rPr>
          <w:rFonts w:asciiTheme="minorHAnsi" w:hAnsiTheme="minorHAnsi"/>
          <w:sz w:val="22"/>
          <w:szCs w:val="22"/>
          <w:u w:val="single" w:color="0000FF"/>
        </w:rPr>
        <w:t>8.429,</w:t>
      </w:r>
      <w:r w:rsidRPr="00902DAB">
        <w:rPr>
          <w:rFonts w:asciiTheme="minorHAnsi" w:hAnsiTheme="minorHAnsi"/>
          <w:spacing w:val="-1"/>
          <w:sz w:val="22"/>
          <w:szCs w:val="22"/>
          <w:u w:val="single" w:color="0000FF"/>
        </w:rPr>
        <w:t xml:space="preserve"> </w:t>
      </w:r>
      <w:r w:rsidRPr="00902DAB">
        <w:rPr>
          <w:rFonts w:asciiTheme="minorHAnsi" w:hAnsiTheme="minorHAnsi"/>
          <w:sz w:val="22"/>
          <w:szCs w:val="22"/>
          <w:u w:val="single" w:color="0000FF"/>
        </w:rPr>
        <w:t>de</w:t>
      </w:r>
      <w:r w:rsidRPr="00902DAB">
        <w:rPr>
          <w:rFonts w:asciiTheme="minorHAnsi" w:hAnsiTheme="minorHAnsi"/>
          <w:spacing w:val="-1"/>
          <w:sz w:val="22"/>
          <w:szCs w:val="22"/>
          <w:u w:val="single" w:color="0000FF"/>
        </w:rPr>
        <w:t xml:space="preserve"> </w:t>
      </w:r>
      <w:r w:rsidRPr="00902DAB">
        <w:rPr>
          <w:rFonts w:asciiTheme="minorHAnsi" w:hAnsiTheme="minorHAnsi"/>
          <w:sz w:val="22"/>
          <w:szCs w:val="22"/>
          <w:u w:val="single" w:color="0000FF"/>
        </w:rPr>
        <w:t>1992</w:t>
      </w:r>
      <w:r w:rsidRPr="00902DAB">
        <w:rPr>
          <w:rFonts w:asciiTheme="minorHAnsi" w:hAnsiTheme="minorHAnsi"/>
          <w:sz w:val="22"/>
          <w:szCs w:val="22"/>
        </w:rPr>
        <w:t>.</w:t>
      </w:r>
    </w:p>
    <w:p w14:paraId="576E59FF" w14:textId="77777777" w:rsidR="0051540B" w:rsidRPr="00902DAB" w:rsidRDefault="0051540B" w:rsidP="00E255C2">
      <w:pPr>
        <w:pStyle w:val="PargrafodaLista"/>
        <w:tabs>
          <w:tab w:val="left" w:pos="993"/>
          <w:tab w:val="left" w:pos="9923"/>
        </w:tabs>
        <w:ind w:left="284" w:right="34"/>
        <w:rPr>
          <w:rFonts w:asciiTheme="minorHAnsi" w:hAnsiTheme="minorHAnsi"/>
          <w:sz w:val="22"/>
          <w:szCs w:val="22"/>
        </w:rPr>
      </w:pPr>
    </w:p>
    <w:p w14:paraId="3F7F73CA" w14:textId="77777777" w:rsidR="0051540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Caso</w:t>
      </w:r>
      <w:r w:rsidRPr="00902DAB">
        <w:rPr>
          <w:rFonts w:asciiTheme="minorHAnsi" w:hAnsiTheme="minorHAnsi"/>
          <w:spacing w:val="1"/>
          <w:sz w:val="22"/>
          <w:szCs w:val="22"/>
        </w:rPr>
        <w:t xml:space="preserve"> </w:t>
      </w:r>
      <w:r w:rsidRPr="00902DAB">
        <w:rPr>
          <w:rFonts w:asciiTheme="minorHAnsi" w:hAnsiTheme="minorHAnsi"/>
          <w:sz w:val="22"/>
          <w:szCs w:val="22"/>
        </w:rPr>
        <w:t>conste</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1"/>
          <w:sz w:val="22"/>
          <w:szCs w:val="22"/>
        </w:rPr>
        <w:t xml:space="preserve"> </w:t>
      </w:r>
      <w:r w:rsidRPr="00902DAB">
        <w:rPr>
          <w:rFonts w:asciiTheme="minorHAnsi" w:hAnsiTheme="minorHAnsi"/>
          <w:sz w:val="22"/>
          <w:szCs w:val="22"/>
        </w:rPr>
        <w:t>Consulta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Situação</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1"/>
          <w:sz w:val="22"/>
          <w:szCs w:val="22"/>
        </w:rPr>
        <w:t xml:space="preserve"> </w:t>
      </w:r>
      <w:r w:rsidRPr="00902DAB">
        <w:rPr>
          <w:rFonts w:asciiTheme="minorHAnsi" w:hAnsiTheme="minorHAnsi"/>
          <w:sz w:val="22"/>
          <w:szCs w:val="22"/>
        </w:rPr>
        <w:t>licitante</w:t>
      </w:r>
      <w:r w:rsidRPr="00902DAB">
        <w:rPr>
          <w:rFonts w:asciiTheme="minorHAnsi" w:hAnsiTheme="minorHAnsi"/>
          <w:spacing w:val="1"/>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existência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Ocorrências</w:t>
      </w:r>
      <w:r w:rsidRPr="00902DAB">
        <w:rPr>
          <w:rFonts w:asciiTheme="minorHAnsi" w:hAnsiTheme="minorHAnsi"/>
          <w:spacing w:val="1"/>
          <w:sz w:val="22"/>
          <w:szCs w:val="22"/>
        </w:rPr>
        <w:t xml:space="preserve"> </w:t>
      </w:r>
      <w:r w:rsidRPr="00902DAB">
        <w:rPr>
          <w:rFonts w:asciiTheme="minorHAnsi" w:hAnsiTheme="minorHAnsi"/>
          <w:sz w:val="22"/>
          <w:szCs w:val="22"/>
        </w:rPr>
        <w:t>Impeditivas Indiretas, o Pregoeiro diligenciará para verificar se houve fraude por parte das</w:t>
      </w:r>
      <w:r w:rsidRPr="00902DAB">
        <w:rPr>
          <w:rFonts w:asciiTheme="minorHAnsi" w:hAnsiTheme="minorHAnsi"/>
          <w:spacing w:val="1"/>
          <w:sz w:val="22"/>
          <w:szCs w:val="22"/>
        </w:rPr>
        <w:t xml:space="preserve"> </w:t>
      </w:r>
      <w:r w:rsidRPr="00902DAB">
        <w:rPr>
          <w:rFonts w:asciiTheme="minorHAnsi" w:hAnsiTheme="minorHAnsi"/>
          <w:sz w:val="22"/>
          <w:szCs w:val="22"/>
        </w:rPr>
        <w:t>empresas</w:t>
      </w:r>
      <w:r w:rsidRPr="00902DAB">
        <w:rPr>
          <w:rFonts w:asciiTheme="minorHAnsi" w:hAnsiTheme="minorHAnsi"/>
          <w:spacing w:val="-3"/>
          <w:sz w:val="22"/>
          <w:szCs w:val="22"/>
        </w:rPr>
        <w:t xml:space="preserve"> </w:t>
      </w:r>
      <w:r w:rsidRPr="00902DAB">
        <w:rPr>
          <w:rFonts w:asciiTheme="minorHAnsi" w:hAnsiTheme="minorHAnsi"/>
          <w:sz w:val="22"/>
          <w:szCs w:val="22"/>
        </w:rPr>
        <w:t>apontadas no</w:t>
      </w:r>
      <w:r w:rsidRPr="00902DAB">
        <w:rPr>
          <w:rFonts w:asciiTheme="minorHAnsi" w:hAnsiTheme="minorHAnsi"/>
          <w:spacing w:val="-4"/>
          <w:sz w:val="22"/>
          <w:szCs w:val="22"/>
        </w:rPr>
        <w:t xml:space="preserve"> </w:t>
      </w:r>
      <w:r w:rsidRPr="00902DAB">
        <w:rPr>
          <w:rFonts w:asciiTheme="minorHAnsi" w:hAnsiTheme="minorHAnsi"/>
          <w:sz w:val="22"/>
          <w:szCs w:val="22"/>
        </w:rPr>
        <w:t>Relatório de</w:t>
      </w:r>
      <w:r w:rsidRPr="00902DAB">
        <w:rPr>
          <w:rFonts w:asciiTheme="minorHAnsi" w:hAnsiTheme="minorHAnsi"/>
          <w:spacing w:val="-3"/>
          <w:sz w:val="22"/>
          <w:szCs w:val="22"/>
        </w:rPr>
        <w:t xml:space="preserve"> </w:t>
      </w:r>
      <w:r w:rsidRPr="00902DAB">
        <w:rPr>
          <w:rFonts w:asciiTheme="minorHAnsi" w:hAnsiTheme="minorHAnsi"/>
          <w:sz w:val="22"/>
          <w:szCs w:val="22"/>
        </w:rPr>
        <w:t>Ocorrências</w:t>
      </w:r>
      <w:r w:rsidRPr="00902DAB">
        <w:rPr>
          <w:rFonts w:asciiTheme="minorHAnsi" w:hAnsiTheme="minorHAnsi"/>
          <w:spacing w:val="-2"/>
          <w:sz w:val="22"/>
          <w:szCs w:val="22"/>
        </w:rPr>
        <w:t xml:space="preserve"> </w:t>
      </w:r>
      <w:r w:rsidRPr="00902DAB">
        <w:rPr>
          <w:rFonts w:asciiTheme="minorHAnsi" w:hAnsiTheme="minorHAnsi"/>
          <w:sz w:val="22"/>
          <w:szCs w:val="22"/>
        </w:rPr>
        <w:t>Impeditivas</w:t>
      </w:r>
      <w:r w:rsidRPr="00902DAB">
        <w:rPr>
          <w:rFonts w:asciiTheme="minorHAnsi" w:hAnsiTheme="minorHAnsi"/>
          <w:spacing w:val="-2"/>
          <w:sz w:val="22"/>
          <w:szCs w:val="22"/>
        </w:rPr>
        <w:t xml:space="preserve"> </w:t>
      </w:r>
      <w:r w:rsidRPr="00902DAB">
        <w:rPr>
          <w:rFonts w:asciiTheme="minorHAnsi" w:hAnsiTheme="minorHAnsi"/>
          <w:sz w:val="22"/>
          <w:szCs w:val="22"/>
        </w:rPr>
        <w:t>Indiretas.</w:t>
      </w:r>
    </w:p>
    <w:p w14:paraId="1789D24B" w14:textId="77777777" w:rsidR="005E499D" w:rsidRPr="005E499D" w:rsidRDefault="005E499D" w:rsidP="00162E29">
      <w:pPr>
        <w:tabs>
          <w:tab w:val="left" w:pos="993"/>
          <w:tab w:val="left" w:pos="9923"/>
        </w:tabs>
        <w:ind w:right="34"/>
        <w:rPr>
          <w:rFonts w:asciiTheme="minorHAnsi" w:hAnsiTheme="minorHAnsi"/>
        </w:rPr>
      </w:pPr>
    </w:p>
    <w:p w14:paraId="1D554CC8" w14:textId="77777777" w:rsidR="0051540B" w:rsidRDefault="0051540B" w:rsidP="006A5B6E">
      <w:pPr>
        <w:pStyle w:val="PargrafodaLista"/>
        <w:numPr>
          <w:ilvl w:val="2"/>
          <w:numId w:val="3"/>
        </w:numPr>
        <w:tabs>
          <w:tab w:val="left" w:pos="851"/>
          <w:tab w:val="left" w:pos="2021"/>
          <w:tab w:val="left" w:pos="9923"/>
        </w:tabs>
        <w:ind w:left="284" w:right="34" w:firstLine="0"/>
        <w:rPr>
          <w:rFonts w:asciiTheme="minorHAnsi" w:hAnsiTheme="minorHAnsi"/>
          <w:sz w:val="22"/>
          <w:szCs w:val="22"/>
        </w:rPr>
      </w:pPr>
      <w:r w:rsidRPr="00902DAB">
        <w:rPr>
          <w:rFonts w:asciiTheme="minorHAnsi" w:hAnsiTheme="minorHAnsi"/>
          <w:sz w:val="22"/>
          <w:szCs w:val="22"/>
        </w:rPr>
        <w:t>A</w:t>
      </w:r>
      <w:r w:rsidRPr="00902DAB">
        <w:rPr>
          <w:rFonts w:asciiTheme="minorHAnsi" w:hAnsiTheme="minorHAnsi"/>
          <w:spacing w:val="22"/>
          <w:sz w:val="22"/>
          <w:szCs w:val="22"/>
        </w:rPr>
        <w:t xml:space="preserve"> </w:t>
      </w:r>
      <w:r w:rsidRPr="00902DAB">
        <w:rPr>
          <w:rFonts w:asciiTheme="minorHAnsi" w:hAnsiTheme="minorHAnsi"/>
          <w:sz w:val="22"/>
          <w:szCs w:val="22"/>
        </w:rPr>
        <w:t>tentativa</w:t>
      </w:r>
      <w:r w:rsidRPr="00902DAB">
        <w:rPr>
          <w:rFonts w:asciiTheme="minorHAnsi" w:hAnsiTheme="minorHAnsi"/>
          <w:spacing w:val="19"/>
          <w:sz w:val="22"/>
          <w:szCs w:val="22"/>
        </w:rPr>
        <w:t xml:space="preserve"> </w:t>
      </w:r>
      <w:r w:rsidRPr="00902DAB">
        <w:rPr>
          <w:rFonts w:asciiTheme="minorHAnsi" w:hAnsiTheme="minorHAnsi"/>
          <w:sz w:val="22"/>
          <w:szCs w:val="22"/>
        </w:rPr>
        <w:t>de</w:t>
      </w:r>
      <w:r w:rsidRPr="00902DAB">
        <w:rPr>
          <w:rFonts w:asciiTheme="minorHAnsi" w:hAnsiTheme="minorHAnsi"/>
          <w:spacing w:val="19"/>
          <w:sz w:val="22"/>
          <w:szCs w:val="22"/>
        </w:rPr>
        <w:t xml:space="preserve"> </w:t>
      </w:r>
      <w:r w:rsidRPr="00902DAB">
        <w:rPr>
          <w:rFonts w:asciiTheme="minorHAnsi" w:hAnsiTheme="minorHAnsi"/>
          <w:sz w:val="22"/>
          <w:szCs w:val="22"/>
        </w:rPr>
        <w:t>burla</w:t>
      </w:r>
      <w:r w:rsidRPr="00902DAB">
        <w:rPr>
          <w:rFonts w:asciiTheme="minorHAnsi" w:hAnsiTheme="minorHAnsi"/>
          <w:spacing w:val="20"/>
          <w:sz w:val="22"/>
          <w:szCs w:val="22"/>
        </w:rPr>
        <w:t xml:space="preserve"> </w:t>
      </w:r>
      <w:r w:rsidRPr="00902DAB">
        <w:rPr>
          <w:rFonts w:asciiTheme="minorHAnsi" w:hAnsiTheme="minorHAnsi"/>
          <w:sz w:val="22"/>
          <w:szCs w:val="22"/>
        </w:rPr>
        <w:t>será</w:t>
      </w:r>
      <w:r w:rsidRPr="00902DAB">
        <w:rPr>
          <w:rFonts w:asciiTheme="minorHAnsi" w:hAnsiTheme="minorHAnsi"/>
          <w:spacing w:val="22"/>
          <w:sz w:val="22"/>
          <w:szCs w:val="22"/>
        </w:rPr>
        <w:t xml:space="preserve"> </w:t>
      </w:r>
      <w:r w:rsidRPr="00902DAB">
        <w:rPr>
          <w:rFonts w:asciiTheme="minorHAnsi" w:hAnsiTheme="minorHAnsi"/>
          <w:sz w:val="22"/>
          <w:szCs w:val="22"/>
        </w:rPr>
        <w:t>verificada</w:t>
      </w:r>
      <w:r w:rsidRPr="00902DAB">
        <w:rPr>
          <w:rFonts w:asciiTheme="minorHAnsi" w:hAnsiTheme="minorHAnsi"/>
          <w:spacing w:val="22"/>
          <w:sz w:val="22"/>
          <w:szCs w:val="22"/>
        </w:rPr>
        <w:t xml:space="preserve"> </w:t>
      </w:r>
      <w:r w:rsidRPr="00902DAB">
        <w:rPr>
          <w:rFonts w:asciiTheme="minorHAnsi" w:hAnsiTheme="minorHAnsi"/>
          <w:sz w:val="22"/>
          <w:szCs w:val="22"/>
        </w:rPr>
        <w:t>por</w:t>
      </w:r>
      <w:r w:rsidRPr="00902DAB">
        <w:rPr>
          <w:rFonts w:asciiTheme="minorHAnsi" w:hAnsiTheme="minorHAnsi"/>
          <w:spacing w:val="21"/>
          <w:sz w:val="22"/>
          <w:szCs w:val="22"/>
        </w:rPr>
        <w:t xml:space="preserve"> </w:t>
      </w:r>
      <w:r w:rsidRPr="00902DAB">
        <w:rPr>
          <w:rFonts w:asciiTheme="minorHAnsi" w:hAnsiTheme="minorHAnsi"/>
          <w:sz w:val="22"/>
          <w:szCs w:val="22"/>
        </w:rPr>
        <w:t>meio</w:t>
      </w:r>
      <w:r w:rsidRPr="00902DAB">
        <w:rPr>
          <w:rFonts w:asciiTheme="minorHAnsi" w:hAnsiTheme="minorHAnsi"/>
          <w:spacing w:val="20"/>
          <w:sz w:val="22"/>
          <w:szCs w:val="22"/>
        </w:rPr>
        <w:t xml:space="preserve"> </w:t>
      </w:r>
      <w:r w:rsidRPr="00902DAB">
        <w:rPr>
          <w:rFonts w:asciiTheme="minorHAnsi" w:hAnsiTheme="minorHAnsi"/>
          <w:sz w:val="22"/>
          <w:szCs w:val="22"/>
        </w:rPr>
        <w:t>dos</w:t>
      </w:r>
      <w:r w:rsidRPr="00902DAB">
        <w:rPr>
          <w:rFonts w:asciiTheme="minorHAnsi" w:hAnsiTheme="minorHAnsi"/>
          <w:spacing w:val="22"/>
          <w:sz w:val="22"/>
          <w:szCs w:val="22"/>
        </w:rPr>
        <w:t xml:space="preserve"> </w:t>
      </w:r>
      <w:r w:rsidRPr="00902DAB">
        <w:rPr>
          <w:rFonts w:asciiTheme="minorHAnsi" w:hAnsiTheme="minorHAnsi"/>
          <w:sz w:val="22"/>
          <w:szCs w:val="22"/>
        </w:rPr>
        <w:t>vínculos</w:t>
      </w:r>
      <w:r w:rsidRPr="00902DAB">
        <w:rPr>
          <w:rFonts w:asciiTheme="minorHAnsi" w:hAnsiTheme="minorHAnsi"/>
          <w:spacing w:val="20"/>
          <w:sz w:val="22"/>
          <w:szCs w:val="22"/>
        </w:rPr>
        <w:t xml:space="preserve"> </w:t>
      </w:r>
      <w:r w:rsidRPr="00902DAB">
        <w:rPr>
          <w:rFonts w:asciiTheme="minorHAnsi" w:hAnsiTheme="minorHAnsi"/>
          <w:sz w:val="22"/>
          <w:szCs w:val="22"/>
        </w:rPr>
        <w:t>societários,</w:t>
      </w:r>
      <w:r w:rsidRPr="00902DAB">
        <w:rPr>
          <w:rFonts w:asciiTheme="minorHAnsi" w:hAnsiTheme="minorHAnsi"/>
          <w:spacing w:val="22"/>
          <w:sz w:val="22"/>
          <w:szCs w:val="22"/>
        </w:rPr>
        <w:t xml:space="preserve"> </w:t>
      </w:r>
      <w:r w:rsidRPr="00902DAB">
        <w:rPr>
          <w:rFonts w:asciiTheme="minorHAnsi" w:hAnsiTheme="minorHAnsi"/>
          <w:sz w:val="22"/>
          <w:szCs w:val="22"/>
        </w:rPr>
        <w:t>linhas</w:t>
      </w:r>
      <w:r w:rsidRPr="00902DAB">
        <w:rPr>
          <w:rFonts w:asciiTheme="minorHAnsi" w:hAnsiTheme="minorHAnsi"/>
          <w:spacing w:val="-59"/>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fornecimento similares,</w:t>
      </w:r>
      <w:r w:rsidRPr="00902DAB">
        <w:rPr>
          <w:rFonts w:asciiTheme="minorHAnsi" w:hAnsiTheme="minorHAnsi"/>
          <w:spacing w:val="2"/>
          <w:sz w:val="22"/>
          <w:szCs w:val="22"/>
        </w:rPr>
        <w:t xml:space="preserve"> </w:t>
      </w:r>
      <w:r w:rsidRPr="00902DAB">
        <w:rPr>
          <w:rFonts w:asciiTheme="minorHAnsi" w:hAnsiTheme="minorHAnsi"/>
          <w:sz w:val="22"/>
          <w:szCs w:val="22"/>
        </w:rPr>
        <w:t>dentre</w:t>
      </w:r>
      <w:r w:rsidRPr="00902DAB">
        <w:rPr>
          <w:rFonts w:asciiTheme="minorHAnsi" w:hAnsiTheme="minorHAnsi"/>
          <w:spacing w:val="-2"/>
          <w:sz w:val="22"/>
          <w:szCs w:val="22"/>
        </w:rPr>
        <w:t xml:space="preserve"> </w:t>
      </w:r>
      <w:r w:rsidRPr="00902DAB">
        <w:rPr>
          <w:rFonts w:asciiTheme="minorHAnsi" w:hAnsiTheme="minorHAnsi"/>
          <w:sz w:val="22"/>
          <w:szCs w:val="22"/>
        </w:rPr>
        <w:t>outros.</w:t>
      </w:r>
    </w:p>
    <w:p w14:paraId="6C6F5DB5" w14:textId="77777777" w:rsidR="00162E29" w:rsidRPr="00902DAB" w:rsidRDefault="00162E29" w:rsidP="00162E29">
      <w:pPr>
        <w:pStyle w:val="PargrafodaLista"/>
        <w:tabs>
          <w:tab w:val="left" w:pos="993"/>
          <w:tab w:val="left" w:pos="2021"/>
          <w:tab w:val="left" w:pos="9923"/>
        </w:tabs>
        <w:spacing w:after="120"/>
        <w:ind w:left="284" w:right="34"/>
        <w:rPr>
          <w:rFonts w:asciiTheme="minorHAnsi" w:hAnsiTheme="minorHAnsi"/>
          <w:sz w:val="22"/>
          <w:szCs w:val="22"/>
        </w:rPr>
      </w:pPr>
    </w:p>
    <w:p w14:paraId="076AECC8" w14:textId="77777777" w:rsidR="00162E29" w:rsidRDefault="0051540B" w:rsidP="006A5B6E">
      <w:pPr>
        <w:pStyle w:val="PargrafodaLista"/>
        <w:numPr>
          <w:ilvl w:val="2"/>
          <w:numId w:val="3"/>
        </w:numPr>
        <w:tabs>
          <w:tab w:val="left" w:pos="851"/>
          <w:tab w:val="left" w:pos="2021"/>
          <w:tab w:val="left" w:pos="9923"/>
        </w:tabs>
        <w:ind w:left="284" w:right="34" w:firstLine="0"/>
        <w:rPr>
          <w:rFonts w:asciiTheme="minorHAnsi" w:hAnsiTheme="minorHAnsi"/>
          <w:sz w:val="22"/>
          <w:szCs w:val="22"/>
        </w:rPr>
      </w:pPr>
      <w:r w:rsidRPr="00902DAB">
        <w:rPr>
          <w:rFonts w:asciiTheme="minorHAnsi" w:hAnsiTheme="minorHAnsi"/>
          <w:sz w:val="22"/>
          <w:szCs w:val="22"/>
        </w:rPr>
        <w:t>O</w:t>
      </w:r>
      <w:r w:rsidRPr="00902DAB">
        <w:rPr>
          <w:rFonts w:asciiTheme="minorHAnsi" w:hAnsiTheme="minorHAnsi"/>
          <w:spacing w:val="38"/>
          <w:sz w:val="22"/>
          <w:szCs w:val="22"/>
        </w:rPr>
        <w:t xml:space="preserve"> </w:t>
      </w:r>
      <w:r w:rsidRPr="00902DAB">
        <w:rPr>
          <w:rFonts w:asciiTheme="minorHAnsi" w:hAnsiTheme="minorHAnsi"/>
          <w:sz w:val="22"/>
          <w:szCs w:val="22"/>
        </w:rPr>
        <w:t>licitante</w:t>
      </w:r>
      <w:r w:rsidRPr="00902DAB">
        <w:rPr>
          <w:rFonts w:asciiTheme="minorHAnsi" w:hAnsiTheme="minorHAnsi"/>
          <w:spacing w:val="38"/>
          <w:sz w:val="22"/>
          <w:szCs w:val="22"/>
        </w:rPr>
        <w:t xml:space="preserve"> </w:t>
      </w:r>
      <w:r w:rsidRPr="00902DAB">
        <w:rPr>
          <w:rFonts w:asciiTheme="minorHAnsi" w:hAnsiTheme="minorHAnsi"/>
          <w:sz w:val="22"/>
          <w:szCs w:val="22"/>
        </w:rPr>
        <w:t>será</w:t>
      </w:r>
      <w:r w:rsidRPr="00902DAB">
        <w:rPr>
          <w:rFonts w:asciiTheme="minorHAnsi" w:hAnsiTheme="minorHAnsi"/>
          <w:spacing w:val="38"/>
          <w:sz w:val="22"/>
          <w:szCs w:val="22"/>
        </w:rPr>
        <w:t xml:space="preserve"> </w:t>
      </w:r>
      <w:r w:rsidRPr="00902DAB">
        <w:rPr>
          <w:rFonts w:asciiTheme="minorHAnsi" w:hAnsiTheme="minorHAnsi"/>
          <w:sz w:val="22"/>
          <w:szCs w:val="22"/>
        </w:rPr>
        <w:t>convocado</w:t>
      </w:r>
      <w:r w:rsidRPr="00902DAB">
        <w:rPr>
          <w:rFonts w:asciiTheme="minorHAnsi" w:hAnsiTheme="minorHAnsi"/>
          <w:spacing w:val="37"/>
          <w:sz w:val="22"/>
          <w:szCs w:val="22"/>
        </w:rPr>
        <w:t xml:space="preserve"> </w:t>
      </w:r>
      <w:r w:rsidRPr="00902DAB">
        <w:rPr>
          <w:rFonts w:asciiTheme="minorHAnsi" w:hAnsiTheme="minorHAnsi"/>
          <w:sz w:val="22"/>
          <w:szCs w:val="22"/>
        </w:rPr>
        <w:t>para</w:t>
      </w:r>
      <w:r w:rsidRPr="00902DAB">
        <w:rPr>
          <w:rFonts w:asciiTheme="minorHAnsi" w:hAnsiTheme="minorHAnsi"/>
          <w:spacing w:val="35"/>
          <w:sz w:val="22"/>
          <w:szCs w:val="22"/>
        </w:rPr>
        <w:t xml:space="preserve"> </w:t>
      </w:r>
      <w:r w:rsidRPr="00902DAB">
        <w:rPr>
          <w:rFonts w:asciiTheme="minorHAnsi" w:hAnsiTheme="minorHAnsi"/>
          <w:sz w:val="22"/>
          <w:szCs w:val="22"/>
        </w:rPr>
        <w:t>manifestação</w:t>
      </w:r>
      <w:r w:rsidRPr="00902DAB">
        <w:rPr>
          <w:rFonts w:asciiTheme="minorHAnsi" w:hAnsiTheme="minorHAnsi"/>
          <w:spacing w:val="35"/>
          <w:sz w:val="22"/>
          <w:szCs w:val="22"/>
        </w:rPr>
        <w:t xml:space="preserve"> </w:t>
      </w:r>
      <w:r w:rsidRPr="00902DAB">
        <w:rPr>
          <w:rFonts w:asciiTheme="minorHAnsi" w:hAnsiTheme="minorHAnsi"/>
          <w:sz w:val="22"/>
          <w:szCs w:val="22"/>
        </w:rPr>
        <w:t>previamente</w:t>
      </w:r>
      <w:r w:rsidRPr="00902DAB">
        <w:rPr>
          <w:rFonts w:asciiTheme="minorHAnsi" w:hAnsiTheme="minorHAnsi"/>
          <w:spacing w:val="38"/>
          <w:sz w:val="22"/>
          <w:szCs w:val="22"/>
        </w:rPr>
        <w:t xml:space="preserve"> </w:t>
      </w:r>
      <w:r w:rsidRPr="00902DAB">
        <w:rPr>
          <w:rFonts w:asciiTheme="minorHAnsi" w:hAnsiTheme="minorHAnsi"/>
          <w:sz w:val="22"/>
          <w:szCs w:val="22"/>
        </w:rPr>
        <w:t>a</w:t>
      </w:r>
      <w:r w:rsidRPr="00902DAB">
        <w:rPr>
          <w:rFonts w:asciiTheme="minorHAnsi" w:hAnsiTheme="minorHAnsi"/>
          <w:spacing w:val="38"/>
          <w:sz w:val="22"/>
          <w:szCs w:val="22"/>
        </w:rPr>
        <w:t xml:space="preserve"> </w:t>
      </w:r>
      <w:r w:rsidRPr="00902DAB">
        <w:rPr>
          <w:rFonts w:asciiTheme="minorHAnsi" w:hAnsiTheme="minorHAnsi"/>
          <w:sz w:val="22"/>
          <w:szCs w:val="22"/>
        </w:rPr>
        <w:t>uma</w:t>
      </w:r>
      <w:r w:rsidRPr="00902DAB">
        <w:rPr>
          <w:rFonts w:asciiTheme="minorHAnsi" w:hAnsiTheme="minorHAnsi"/>
          <w:spacing w:val="37"/>
          <w:sz w:val="22"/>
          <w:szCs w:val="22"/>
        </w:rPr>
        <w:t xml:space="preserve"> </w:t>
      </w:r>
      <w:r w:rsidRPr="00902DAB">
        <w:rPr>
          <w:rFonts w:asciiTheme="minorHAnsi" w:hAnsiTheme="minorHAnsi"/>
          <w:sz w:val="22"/>
          <w:szCs w:val="22"/>
        </w:rPr>
        <w:t>eventua</w:t>
      </w:r>
      <w:r w:rsidR="005C14C4">
        <w:rPr>
          <w:rFonts w:asciiTheme="minorHAnsi" w:hAnsiTheme="minorHAnsi"/>
          <w:sz w:val="22"/>
          <w:szCs w:val="22"/>
        </w:rPr>
        <w:t xml:space="preserve">l </w:t>
      </w:r>
      <w:r w:rsidRPr="00902DAB">
        <w:rPr>
          <w:rFonts w:asciiTheme="minorHAnsi" w:hAnsiTheme="minorHAnsi"/>
          <w:sz w:val="22"/>
          <w:szCs w:val="22"/>
        </w:rPr>
        <w:t>desclassificação.</w:t>
      </w:r>
    </w:p>
    <w:p w14:paraId="2C0A6A3B" w14:textId="77777777" w:rsidR="00162E29" w:rsidRPr="00162E29" w:rsidRDefault="00162E29" w:rsidP="00162E29">
      <w:pPr>
        <w:tabs>
          <w:tab w:val="left" w:pos="993"/>
          <w:tab w:val="left" w:pos="2021"/>
          <w:tab w:val="left" w:pos="9923"/>
        </w:tabs>
        <w:ind w:right="34"/>
        <w:rPr>
          <w:rFonts w:asciiTheme="minorHAnsi" w:hAnsiTheme="minorHAnsi"/>
        </w:rPr>
      </w:pPr>
    </w:p>
    <w:p w14:paraId="269A2E67" w14:textId="77777777" w:rsidR="0051540B" w:rsidRPr="00902DAB" w:rsidRDefault="0051540B" w:rsidP="00127201">
      <w:pPr>
        <w:pStyle w:val="PargrafodaLista"/>
        <w:numPr>
          <w:ilvl w:val="2"/>
          <w:numId w:val="3"/>
        </w:numPr>
        <w:tabs>
          <w:tab w:val="left" w:pos="851"/>
          <w:tab w:val="left" w:pos="2021"/>
          <w:tab w:val="left" w:pos="9923"/>
        </w:tabs>
        <w:ind w:left="284" w:right="34" w:firstLine="0"/>
        <w:rPr>
          <w:rFonts w:asciiTheme="minorHAnsi" w:hAnsiTheme="minorHAnsi"/>
          <w:sz w:val="22"/>
          <w:szCs w:val="22"/>
        </w:rPr>
      </w:pPr>
      <w:r w:rsidRPr="00902DAB">
        <w:rPr>
          <w:rFonts w:asciiTheme="minorHAnsi" w:hAnsiTheme="minorHAnsi"/>
          <w:sz w:val="22"/>
          <w:szCs w:val="22"/>
        </w:rPr>
        <w:t>Constatada a existência de sanção, o licitante será reputado inabilitado, por falta de condição de</w:t>
      </w:r>
      <w:r w:rsidRPr="00902DAB">
        <w:rPr>
          <w:rFonts w:asciiTheme="minorHAnsi" w:hAnsiTheme="minorHAnsi"/>
          <w:spacing w:val="-2"/>
          <w:sz w:val="22"/>
          <w:szCs w:val="22"/>
        </w:rPr>
        <w:t xml:space="preserve"> </w:t>
      </w:r>
      <w:r w:rsidRPr="00902DAB">
        <w:rPr>
          <w:rFonts w:asciiTheme="minorHAnsi" w:hAnsiTheme="minorHAnsi"/>
          <w:sz w:val="22"/>
          <w:szCs w:val="22"/>
        </w:rPr>
        <w:t>participação.</w:t>
      </w:r>
    </w:p>
    <w:p w14:paraId="03F2FE83" w14:textId="77777777" w:rsidR="0051540B" w:rsidRPr="00902DAB" w:rsidRDefault="0051540B" w:rsidP="00E255C2">
      <w:pPr>
        <w:pStyle w:val="PargrafodaLista"/>
        <w:tabs>
          <w:tab w:val="left" w:pos="993"/>
          <w:tab w:val="left" w:pos="2021"/>
          <w:tab w:val="left" w:pos="9923"/>
        </w:tabs>
        <w:ind w:left="284" w:right="34"/>
        <w:rPr>
          <w:rFonts w:asciiTheme="minorHAnsi" w:hAnsiTheme="minorHAnsi"/>
          <w:sz w:val="22"/>
          <w:szCs w:val="22"/>
        </w:rPr>
      </w:pPr>
    </w:p>
    <w:p w14:paraId="1C1A99F2"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Caso</w:t>
      </w:r>
      <w:r w:rsidRPr="00902DAB">
        <w:rPr>
          <w:rFonts w:asciiTheme="minorHAnsi" w:hAnsiTheme="minorHAnsi"/>
          <w:spacing w:val="1"/>
          <w:sz w:val="22"/>
          <w:szCs w:val="22"/>
        </w:rPr>
        <w:t xml:space="preserve"> </w:t>
      </w:r>
      <w:r w:rsidRPr="00902DAB">
        <w:rPr>
          <w:rFonts w:asciiTheme="minorHAnsi" w:hAnsiTheme="minorHAnsi"/>
          <w:sz w:val="22"/>
          <w:szCs w:val="22"/>
        </w:rPr>
        <w:t>atendidas</w:t>
      </w:r>
      <w:r w:rsidRPr="00902DAB">
        <w:rPr>
          <w:rFonts w:asciiTheme="minorHAnsi" w:hAnsiTheme="minorHAnsi"/>
          <w:spacing w:val="1"/>
          <w:sz w:val="22"/>
          <w:szCs w:val="22"/>
        </w:rPr>
        <w:t xml:space="preserve"> </w:t>
      </w:r>
      <w:r w:rsidRPr="00902DAB">
        <w:rPr>
          <w:rFonts w:asciiTheme="minorHAnsi" w:hAnsiTheme="minorHAnsi"/>
          <w:sz w:val="22"/>
          <w:szCs w:val="22"/>
        </w:rPr>
        <w:t>as</w:t>
      </w:r>
      <w:r w:rsidRPr="00902DAB">
        <w:rPr>
          <w:rFonts w:asciiTheme="minorHAnsi" w:hAnsiTheme="minorHAnsi"/>
          <w:spacing w:val="1"/>
          <w:sz w:val="22"/>
          <w:szCs w:val="22"/>
        </w:rPr>
        <w:t xml:space="preserve"> </w:t>
      </w:r>
      <w:r w:rsidRPr="00902DAB">
        <w:rPr>
          <w:rFonts w:asciiTheme="minorHAnsi" w:hAnsiTheme="minorHAnsi"/>
          <w:sz w:val="22"/>
          <w:szCs w:val="22"/>
        </w:rPr>
        <w:t>condições</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participação,</w:t>
      </w:r>
      <w:r w:rsidRPr="00902DAB">
        <w:rPr>
          <w:rFonts w:asciiTheme="minorHAnsi" w:hAnsiTheme="minorHAnsi"/>
          <w:spacing w:val="1"/>
          <w:sz w:val="22"/>
          <w:szCs w:val="22"/>
        </w:rPr>
        <w:t xml:space="preserve"> </w:t>
      </w:r>
      <w:r w:rsidRPr="00902DAB">
        <w:rPr>
          <w:rFonts w:asciiTheme="minorHAnsi" w:hAnsiTheme="minorHAnsi"/>
          <w:sz w:val="22"/>
          <w:szCs w:val="22"/>
        </w:rPr>
        <w:t>será</w:t>
      </w:r>
      <w:r w:rsidRPr="00902DAB">
        <w:rPr>
          <w:rFonts w:asciiTheme="minorHAnsi" w:hAnsiTheme="minorHAnsi"/>
          <w:spacing w:val="1"/>
          <w:sz w:val="22"/>
          <w:szCs w:val="22"/>
        </w:rPr>
        <w:t xml:space="preserve"> </w:t>
      </w:r>
      <w:r w:rsidRPr="00902DAB">
        <w:rPr>
          <w:rFonts w:asciiTheme="minorHAnsi" w:hAnsiTheme="minorHAnsi"/>
          <w:sz w:val="22"/>
          <w:szCs w:val="22"/>
        </w:rPr>
        <w:t>iniciado</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procedimento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habilitação.</w:t>
      </w:r>
    </w:p>
    <w:p w14:paraId="43908ECA" w14:textId="77777777" w:rsidR="0051540B" w:rsidRPr="00902DAB" w:rsidRDefault="0051540B" w:rsidP="00E255C2">
      <w:pPr>
        <w:pStyle w:val="PargrafodaLista"/>
        <w:tabs>
          <w:tab w:val="left" w:pos="993"/>
          <w:tab w:val="left" w:pos="9923"/>
        </w:tabs>
        <w:ind w:left="284" w:right="34"/>
        <w:rPr>
          <w:rFonts w:asciiTheme="minorHAnsi" w:hAnsiTheme="minorHAnsi"/>
          <w:sz w:val="22"/>
          <w:szCs w:val="22"/>
        </w:rPr>
      </w:pPr>
    </w:p>
    <w:p w14:paraId="1BC2A5DD" w14:textId="77777777" w:rsidR="0051540B" w:rsidRPr="00902DAB" w:rsidRDefault="0051540B"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Caso o licitante provisoriamente classificado em primeiro lugar tenha se utilizado de</w:t>
      </w:r>
      <w:r w:rsidRPr="00902DAB">
        <w:rPr>
          <w:rFonts w:asciiTheme="minorHAnsi" w:hAnsiTheme="minorHAnsi"/>
          <w:spacing w:val="1"/>
          <w:sz w:val="22"/>
          <w:szCs w:val="22"/>
        </w:rPr>
        <w:t xml:space="preserve"> </w:t>
      </w:r>
      <w:r w:rsidRPr="00902DAB">
        <w:rPr>
          <w:rFonts w:asciiTheme="minorHAnsi" w:hAnsiTheme="minorHAnsi"/>
          <w:sz w:val="22"/>
          <w:szCs w:val="22"/>
        </w:rPr>
        <w:t>algum</w:t>
      </w:r>
      <w:r w:rsidRPr="00902DAB">
        <w:rPr>
          <w:rFonts w:asciiTheme="minorHAnsi" w:hAnsiTheme="minorHAnsi"/>
          <w:spacing w:val="-1"/>
          <w:sz w:val="22"/>
          <w:szCs w:val="22"/>
        </w:rPr>
        <w:t xml:space="preserve"> </w:t>
      </w:r>
      <w:r w:rsidRPr="00902DAB">
        <w:rPr>
          <w:rFonts w:asciiTheme="minorHAnsi" w:hAnsiTheme="minorHAnsi"/>
          <w:sz w:val="22"/>
          <w:szCs w:val="22"/>
        </w:rPr>
        <w:t>tratamento</w:t>
      </w:r>
      <w:r w:rsidRPr="00902DAB">
        <w:rPr>
          <w:rFonts w:asciiTheme="minorHAnsi" w:hAnsiTheme="minorHAnsi"/>
          <w:spacing w:val="-3"/>
          <w:sz w:val="22"/>
          <w:szCs w:val="22"/>
        </w:rPr>
        <w:t xml:space="preserve"> </w:t>
      </w:r>
      <w:r w:rsidRPr="00902DAB">
        <w:rPr>
          <w:rFonts w:asciiTheme="minorHAnsi" w:hAnsiTheme="minorHAnsi"/>
          <w:sz w:val="22"/>
          <w:szCs w:val="22"/>
        </w:rPr>
        <w:t>favorecido</w:t>
      </w:r>
      <w:r w:rsidRPr="00902DAB">
        <w:rPr>
          <w:rFonts w:asciiTheme="minorHAnsi" w:hAnsiTheme="minorHAnsi"/>
          <w:spacing w:val="-1"/>
          <w:sz w:val="22"/>
          <w:szCs w:val="22"/>
        </w:rPr>
        <w:t xml:space="preserve"> </w:t>
      </w:r>
      <w:r w:rsidRPr="00902DAB">
        <w:rPr>
          <w:rFonts w:asciiTheme="minorHAnsi" w:hAnsiTheme="minorHAnsi"/>
          <w:sz w:val="22"/>
          <w:szCs w:val="22"/>
        </w:rPr>
        <w:t>às</w:t>
      </w:r>
      <w:r w:rsidRPr="00902DAB">
        <w:rPr>
          <w:rFonts w:asciiTheme="minorHAnsi" w:hAnsiTheme="minorHAnsi"/>
          <w:spacing w:val="-3"/>
          <w:sz w:val="22"/>
          <w:szCs w:val="22"/>
        </w:rPr>
        <w:t xml:space="preserve"> </w:t>
      </w:r>
      <w:r w:rsidRPr="00902DAB">
        <w:rPr>
          <w:rFonts w:asciiTheme="minorHAnsi" w:hAnsiTheme="minorHAnsi"/>
          <w:sz w:val="22"/>
          <w:szCs w:val="22"/>
        </w:rPr>
        <w:t>ME/EPPs,</w:t>
      </w:r>
      <w:r w:rsidRPr="00902DAB">
        <w:rPr>
          <w:rFonts w:asciiTheme="minorHAnsi" w:hAnsiTheme="minorHAnsi"/>
          <w:spacing w:val="-2"/>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pregoeiro</w:t>
      </w:r>
      <w:r w:rsidRPr="00902DAB">
        <w:rPr>
          <w:rFonts w:asciiTheme="minorHAnsi" w:hAnsiTheme="minorHAnsi"/>
          <w:spacing w:val="-1"/>
          <w:sz w:val="22"/>
          <w:szCs w:val="22"/>
        </w:rPr>
        <w:t xml:space="preserve"> </w:t>
      </w:r>
      <w:r w:rsidRPr="00902DAB">
        <w:rPr>
          <w:rFonts w:asciiTheme="minorHAnsi" w:hAnsiTheme="minorHAnsi"/>
          <w:sz w:val="22"/>
          <w:szCs w:val="22"/>
        </w:rPr>
        <w:t>verificará</w:t>
      </w:r>
      <w:r w:rsidRPr="00902DAB">
        <w:rPr>
          <w:rFonts w:asciiTheme="minorHAnsi" w:hAnsiTheme="minorHAnsi"/>
          <w:spacing w:val="-1"/>
          <w:sz w:val="22"/>
          <w:szCs w:val="22"/>
        </w:rPr>
        <w:t xml:space="preserve"> </w:t>
      </w:r>
      <w:r w:rsidRPr="00902DAB">
        <w:rPr>
          <w:rFonts w:asciiTheme="minorHAnsi" w:hAnsiTheme="minorHAnsi"/>
          <w:sz w:val="22"/>
          <w:szCs w:val="22"/>
        </w:rPr>
        <w:t>se</w:t>
      </w:r>
      <w:r w:rsidRPr="00902DAB">
        <w:rPr>
          <w:rFonts w:asciiTheme="minorHAnsi" w:hAnsiTheme="minorHAnsi"/>
          <w:spacing w:val="-3"/>
          <w:sz w:val="22"/>
          <w:szCs w:val="22"/>
        </w:rPr>
        <w:t xml:space="preserve"> </w:t>
      </w:r>
      <w:r w:rsidRPr="00902DAB">
        <w:rPr>
          <w:rFonts w:asciiTheme="minorHAnsi" w:hAnsiTheme="minorHAnsi"/>
          <w:sz w:val="22"/>
          <w:szCs w:val="22"/>
        </w:rPr>
        <w:t>faz</w:t>
      </w:r>
      <w:r w:rsidRPr="00902DAB">
        <w:rPr>
          <w:rFonts w:asciiTheme="minorHAnsi" w:hAnsiTheme="minorHAnsi"/>
          <w:spacing w:val="-3"/>
          <w:sz w:val="22"/>
          <w:szCs w:val="22"/>
        </w:rPr>
        <w:t xml:space="preserve"> </w:t>
      </w:r>
      <w:r w:rsidRPr="00902DAB">
        <w:rPr>
          <w:rFonts w:asciiTheme="minorHAnsi" w:hAnsiTheme="minorHAnsi"/>
          <w:sz w:val="22"/>
          <w:szCs w:val="22"/>
        </w:rPr>
        <w:t>jus</w:t>
      </w:r>
      <w:r w:rsidRPr="00902DAB">
        <w:rPr>
          <w:rFonts w:asciiTheme="minorHAnsi" w:hAnsiTheme="minorHAnsi"/>
          <w:spacing w:val="-3"/>
          <w:sz w:val="22"/>
          <w:szCs w:val="22"/>
        </w:rPr>
        <w:t xml:space="preserve"> </w:t>
      </w:r>
      <w:r w:rsidRPr="00902DAB">
        <w:rPr>
          <w:rFonts w:asciiTheme="minorHAnsi" w:hAnsiTheme="minorHAnsi"/>
          <w:sz w:val="22"/>
          <w:szCs w:val="22"/>
        </w:rPr>
        <w:t>ao</w:t>
      </w:r>
      <w:r w:rsidRPr="00902DAB">
        <w:rPr>
          <w:rFonts w:asciiTheme="minorHAnsi" w:hAnsiTheme="minorHAnsi"/>
          <w:spacing w:val="-2"/>
          <w:sz w:val="22"/>
          <w:szCs w:val="22"/>
        </w:rPr>
        <w:t xml:space="preserve"> </w:t>
      </w:r>
      <w:r w:rsidRPr="00902DAB">
        <w:rPr>
          <w:rFonts w:asciiTheme="minorHAnsi" w:hAnsiTheme="minorHAnsi"/>
          <w:sz w:val="22"/>
          <w:szCs w:val="22"/>
        </w:rPr>
        <w:t>benefício.</w:t>
      </w:r>
    </w:p>
    <w:p w14:paraId="1561D7E5" w14:textId="77777777" w:rsidR="0051540B" w:rsidRPr="00902DAB" w:rsidRDefault="0051540B" w:rsidP="00E255C2">
      <w:pPr>
        <w:pStyle w:val="PargrafodaLista"/>
        <w:rPr>
          <w:rFonts w:asciiTheme="minorHAnsi" w:hAnsiTheme="minorHAnsi"/>
          <w:sz w:val="22"/>
          <w:szCs w:val="22"/>
        </w:rPr>
      </w:pPr>
    </w:p>
    <w:p w14:paraId="65A4200A" w14:textId="77777777" w:rsidR="00162E29"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Será desclassificada</w:t>
      </w:r>
      <w:r w:rsidRPr="00902DAB">
        <w:rPr>
          <w:rFonts w:asciiTheme="minorHAnsi" w:hAnsiTheme="minorHAnsi"/>
          <w:spacing w:val="-3"/>
          <w:sz w:val="22"/>
          <w:szCs w:val="22"/>
        </w:rPr>
        <w:t xml:space="preserve"> </w:t>
      </w: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proposta</w:t>
      </w:r>
      <w:r w:rsidRPr="00902DAB">
        <w:rPr>
          <w:rFonts w:asciiTheme="minorHAnsi" w:hAnsiTheme="minorHAnsi"/>
          <w:spacing w:val="-3"/>
          <w:sz w:val="22"/>
          <w:szCs w:val="22"/>
        </w:rPr>
        <w:t xml:space="preserve"> </w:t>
      </w:r>
      <w:r w:rsidRPr="00902DAB">
        <w:rPr>
          <w:rFonts w:asciiTheme="minorHAnsi" w:hAnsiTheme="minorHAnsi"/>
          <w:sz w:val="22"/>
          <w:szCs w:val="22"/>
        </w:rPr>
        <w:t>vencedora</w:t>
      </w:r>
      <w:r w:rsidRPr="00902DAB">
        <w:rPr>
          <w:rFonts w:asciiTheme="minorHAnsi" w:hAnsiTheme="minorHAnsi"/>
          <w:spacing w:val="-1"/>
          <w:sz w:val="22"/>
          <w:szCs w:val="22"/>
        </w:rPr>
        <w:t xml:space="preserve"> </w:t>
      </w:r>
      <w:r w:rsidRPr="00902DAB">
        <w:rPr>
          <w:rFonts w:asciiTheme="minorHAnsi" w:hAnsiTheme="minorHAnsi"/>
          <w:sz w:val="22"/>
          <w:szCs w:val="22"/>
        </w:rPr>
        <w:t>que:</w:t>
      </w:r>
    </w:p>
    <w:p w14:paraId="646E1425" w14:textId="77777777" w:rsidR="00162E29" w:rsidRPr="00162E29" w:rsidRDefault="00162E29" w:rsidP="00162E29">
      <w:pPr>
        <w:tabs>
          <w:tab w:val="left" w:pos="709"/>
          <w:tab w:val="left" w:pos="9923"/>
        </w:tabs>
        <w:ind w:right="34"/>
        <w:rPr>
          <w:rFonts w:asciiTheme="minorHAnsi" w:hAnsiTheme="minorHAnsi"/>
        </w:rPr>
      </w:pPr>
    </w:p>
    <w:p w14:paraId="6E07BA96" w14:textId="77777777" w:rsidR="0051540B" w:rsidRDefault="0051540B" w:rsidP="006A5B6E">
      <w:pPr>
        <w:pStyle w:val="PargrafodaLista"/>
        <w:numPr>
          <w:ilvl w:val="2"/>
          <w:numId w:val="3"/>
        </w:numPr>
        <w:tabs>
          <w:tab w:val="left" w:pos="709"/>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Contiver</w:t>
      </w:r>
      <w:r w:rsidRPr="00902DAB">
        <w:rPr>
          <w:rFonts w:asciiTheme="minorHAnsi" w:hAnsiTheme="minorHAnsi"/>
          <w:spacing w:val="-2"/>
          <w:sz w:val="22"/>
          <w:szCs w:val="22"/>
        </w:rPr>
        <w:t xml:space="preserve"> </w:t>
      </w:r>
      <w:r w:rsidRPr="00902DAB">
        <w:rPr>
          <w:rFonts w:asciiTheme="minorHAnsi" w:hAnsiTheme="minorHAnsi"/>
          <w:sz w:val="22"/>
          <w:szCs w:val="22"/>
        </w:rPr>
        <w:t>vícios</w:t>
      </w:r>
      <w:r w:rsidRPr="00902DAB">
        <w:rPr>
          <w:rFonts w:asciiTheme="minorHAnsi" w:hAnsiTheme="minorHAnsi"/>
          <w:spacing w:val="-3"/>
          <w:sz w:val="22"/>
          <w:szCs w:val="22"/>
        </w:rPr>
        <w:t xml:space="preserve"> </w:t>
      </w:r>
      <w:r w:rsidRPr="00902DAB">
        <w:rPr>
          <w:rFonts w:asciiTheme="minorHAnsi" w:hAnsiTheme="minorHAnsi"/>
          <w:sz w:val="22"/>
          <w:szCs w:val="22"/>
        </w:rPr>
        <w:t>insanáveis;</w:t>
      </w:r>
    </w:p>
    <w:p w14:paraId="398E02F4" w14:textId="77777777" w:rsidR="00162E29" w:rsidRPr="00162E29" w:rsidRDefault="00162E29" w:rsidP="00162E29">
      <w:pPr>
        <w:tabs>
          <w:tab w:val="left" w:pos="709"/>
          <w:tab w:val="left" w:pos="851"/>
          <w:tab w:val="left" w:pos="9923"/>
        </w:tabs>
        <w:ind w:left="284" w:right="34"/>
        <w:rPr>
          <w:rFonts w:asciiTheme="minorHAnsi" w:hAnsiTheme="minorHAnsi"/>
        </w:rPr>
      </w:pPr>
    </w:p>
    <w:p w14:paraId="18142B3A" w14:textId="77777777" w:rsidR="0051540B" w:rsidRDefault="0051540B" w:rsidP="006A5B6E">
      <w:pPr>
        <w:pStyle w:val="PargrafodaLista"/>
        <w:numPr>
          <w:ilvl w:val="2"/>
          <w:numId w:val="3"/>
        </w:numPr>
        <w:tabs>
          <w:tab w:val="left" w:pos="851"/>
          <w:tab w:val="left" w:pos="2021"/>
          <w:tab w:val="left" w:pos="9923"/>
        </w:tabs>
        <w:ind w:left="284" w:right="34" w:firstLine="0"/>
        <w:rPr>
          <w:rFonts w:asciiTheme="minorHAnsi" w:hAnsiTheme="minorHAnsi"/>
          <w:sz w:val="22"/>
          <w:szCs w:val="22"/>
        </w:rPr>
      </w:pPr>
      <w:r w:rsidRPr="00902DAB">
        <w:rPr>
          <w:rFonts w:asciiTheme="minorHAnsi" w:hAnsiTheme="minorHAnsi"/>
          <w:sz w:val="22"/>
          <w:szCs w:val="22"/>
        </w:rPr>
        <w:t>Não</w:t>
      </w:r>
      <w:r w:rsidRPr="00902DAB">
        <w:rPr>
          <w:rFonts w:asciiTheme="minorHAnsi" w:hAnsiTheme="minorHAnsi"/>
          <w:spacing w:val="-2"/>
          <w:sz w:val="22"/>
          <w:szCs w:val="22"/>
        </w:rPr>
        <w:t xml:space="preserve"> </w:t>
      </w:r>
      <w:r w:rsidRPr="00902DAB">
        <w:rPr>
          <w:rFonts w:asciiTheme="minorHAnsi" w:hAnsiTheme="minorHAnsi"/>
          <w:sz w:val="22"/>
          <w:szCs w:val="22"/>
        </w:rPr>
        <w:t>obedecer</w:t>
      </w:r>
      <w:r w:rsidRPr="00902DAB">
        <w:rPr>
          <w:rFonts w:asciiTheme="minorHAnsi" w:hAnsiTheme="minorHAnsi"/>
          <w:spacing w:val="-2"/>
          <w:sz w:val="22"/>
          <w:szCs w:val="22"/>
        </w:rPr>
        <w:t xml:space="preserve"> </w:t>
      </w:r>
      <w:r w:rsidRPr="00902DAB">
        <w:rPr>
          <w:rFonts w:asciiTheme="minorHAnsi" w:hAnsiTheme="minorHAnsi"/>
          <w:sz w:val="22"/>
          <w:szCs w:val="22"/>
        </w:rPr>
        <w:t>às</w:t>
      </w:r>
      <w:r w:rsidRPr="00902DAB">
        <w:rPr>
          <w:rFonts w:asciiTheme="minorHAnsi" w:hAnsiTheme="minorHAnsi"/>
          <w:spacing w:val="-3"/>
          <w:sz w:val="22"/>
          <w:szCs w:val="22"/>
        </w:rPr>
        <w:t xml:space="preserve"> </w:t>
      </w:r>
      <w:r w:rsidRPr="00902DAB">
        <w:rPr>
          <w:rFonts w:asciiTheme="minorHAnsi" w:hAnsiTheme="minorHAnsi"/>
          <w:sz w:val="22"/>
          <w:szCs w:val="22"/>
        </w:rPr>
        <w:t>especificações</w:t>
      </w:r>
      <w:r w:rsidRPr="00902DAB">
        <w:rPr>
          <w:rFonts w:asciiTheme="minorHAnsi" w:hAnsiTheme="minorHAnsi"/>
          <w:spacing w:val="-3"/>
          <w:sz w:val="22"/>
          <w:szCs w:val="22"/>
        </w:rPr>
        <w:t xml:space="preserve"> </w:t>
      </w:r>
      <w:r w:rsidRPr="00902DAB">
        <w:rPr>
          <w:rFonts w:asciiTheme="minorHAnsi" w:hAnsiTheme="minorHAnsi"/>
          <w:sz w:val="22"/>
          <w:szCs w:val="22"/>
        </w:rPr>
        <w:t>técnicas</w:t>
      </w:r>
      <w:r w:rsidRPr="00902DAB">
        <w:rPr>
          <w:rFonts w:asciiTheme="minorHAnsi" w:hAnsiTheme="minorHAnsi"/>
          <w:spacing w:val="-1"/>
          <w:sz w:val="22"/>
          <w:szCs w:val="22"/>
        </w:rPr>
        <w:t xml:space="preserve"> </w:t>
      </w:r>
      <w:r w:rsidRPr="00902DAB">
        <w:rPr>
          <w:rFonts w:asciiTheme="minorHAnsi" w:hAnsiTheme="minorHAnsi"/>
          <w:sz w:val="22"/>
          <w:szCs w:val="22"/>
        </w:rPr>
        <w:t>contidas</w:t>
      </w:r>
      <w:r w:rsidRPr="00902DAB">
        <w:rPr>
          <w:rFonts w:asciiTheme="minorHAnsi" w:hAnsiTheme="minorHAnsi"/>
          <w:spacing w:val="-3"/>
          <w:sz w:val="22"/>
          <w:szCs w:val="22"/>
        </w:rPr>
        <w:t xml:space="preserve"> </w:t>
      </w:r>
      <w:r w:rsidRPr="00902DAB">
        <w:rPr>
          <w:rFonts w:asciiTheme="minorHAnsi" w:hAnsiTheme="minorHAnsi"/>
          <w:sz w:val="22"/>
          <w:szCs w:val="22"/>
        </w:rPr>
        <w:t>no</w:t>
      </w:r>
      <w:r w:rsidRPr="00902DAB">
        <w:rPr>
          <w:rFonts w:asciiTheme="minorHAnsi" w:hAnsiTheme="minorHAnsi"/>
          <w:spacing w:val="-1"/>
          <w:sz w:val="22"/>
          <w:szCs w:val="22"/>
        </w:rPr>
        <w:t xml:space="preserve"> </w:t>
      </w:r>
      <w:r w:rsidRPr="00902DAB">
        <w:rPr>
          <w:rFonts w:asciiTheme="minorHAnsi" w:hAnsiTheme="minorHAnsi"/>
          <w:sz w:val="22"/>
          <w:szCs w:val="22"/>
        </w:rPr>
        <w:t>termo</w:t>
      </w:r>
      <w:r w:rsidRPr="00902DAB">
        <w:rPr>
          <w:rFonts w:asciiTheme="minorHAnsi" w:hAnsiTheme="minorHAnsi"/>
          <w:spacing w:val="-3"/>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referência;</w:t>
      </w:r>
    </w:p>
    <w:p w14:paraId="58CB08B7" w14:textId="77777777" w:rsidR="00162E29" w:rsidRPr="00162E29" w:rsidRDefault="00162E29" w:rsidP="00162E29">
      <w:pPr>
        <w:tabs>
          <w:tab w:val="left" w:pos="851"/>
          <w:tab w:val="left" w:pos="2021"/>
          <w:tab w:val="left" w:pos="9923"/>
        </w:tabs>
        <w:spacing w:after="120"/>
        <w:ind w:right="34"/>
        <w:rPr>
          <w:rFonts w:asciiTheme="minorHAnsi" w:hAnsiTheme="minorHAnsi"/>
        </w:rPr>
      </w:pPr>
    </w:p>
    <w:p w14:paraId="001A3A9D" w14:textId="77777777" w:rsidR="0051540B" w:rsidRDefault="0051540B" w:rsidP="006A5B6E">
      <w:pPr>
        <w:pStyle w:val="PargrafodaLista"/>
        <w:numPr>
          <w:ilvl w:val="2"/>
          <w:numId w:val="3"/>
        </w:numPr>
        <w:tabs>
          <w:tab w:val="left" w:pos="851"/>
          <w:tab w:val="left" w:pos="1134"/>
          <w:tab w:val="left" w:pos="2021"/>
          <w:tab w:val="left" w:pos="9923"/>
        </w:tabs>
        <w:ind w:left="284" w:right="34" w:firstLine="0"/>
        <w:rPr>
          <w:rFonts w:asciiTheme="minorHAnsi" w:hAnsiTheme="minorHAnsi"/>
          <w:sz w:val="22"/>
          <w:szCs w:val="22"/>
        </w:rPr>
      </w:pPr>
      <w:r w:rsidRPr="00902DAB">
        <w:rPr>
          <w:rFonts w:asciiTheme="minorHAnsi" w:hAnsiTheme="minorHAnsi"/>
          <w:sz w:val="22"/>
          <w:szCs w:val="22"/>
        </w:rPr>
        <w:t>Apresentar desconformidade com quaisquer outras exigências deste edital ou</w:t>
      </w:r>
      <w:r w:rsidRPr="00902DAB">
        <w:rPr>
          <w:rFonts w:asciiTheme="minorHAnsi" w:hAnsiTheme="minorHAnsi"/>
          <w:spacing w:val="1"/>
          <w:sz w:val="22"/>
          <w:szCs w:val="22"/>
        </w:rPr>
        <w:t xml:space="preserve"> </w:t>
      </w:r>
      <w:r w:rsidRPr="00902DAB">
        <w:rPr>
          <w:rFonts w:asciiTheme="minorHAnsi" w:hAnsiTheme="minorHAnsi"/>
          <w:sz w:val="22"/>
          <w:szCs w:val="22"/>
        </w:rPr>
        <w:t>seus anexos,</w:t>
      </w:r>
      <w:r w:rsidRPr="00902DAB">
        <w:rPr>
          <w:rFonts w:asciiTheme="minorHAnsi" w:hAnsiTheme="minorHAnsi"/>
          <w:spacing w:val="2"/>
          <w:sz w:val="22"/>
          <w:szCs w:val="22"/>
        </w:rPr>
        <w:t xml:space="preserve"> </w:t>
      </w:r>
      <w:r w:rsidRPr="00902DAB">
        <w:rPr>
          <w:rFonts w:asciiTheme="minorHAnsi" w:hAnsiTheme="minorHAnsi"/>
          <w:sz w:val="22"/>
          <w:szCs w:val="22"/>
        </w:rPr>
        <w:t>desde que</w:t>
      </w:r>
      <w:r w:rsidRPr="00902DAB">
        <w:rPr>
          <w:rFonts w:asciiTheme="minorHAnsi" w:hAnsiTheme="minorHAnsi"/>
          <w:spacing w:val="-4"/>
          <w:sz w:val="22"/>
          <w:szCs w:val="22"/>
        </w:rPr>
        <w:t xml:space="preserve"> </w:t>
      </w:r>
      <w:r w:rsidRPr="00902DAB">
        <w:rPr>
          <w:rFonts w:asciiTheme="minorHAnsi" w:hAnsiTheme="minorHAnsi"/>
          <w:sz w:val="22"/>
          <w:szCs w:val="22"/>
        </w:rPr>
        <w:t>insanável.</w:t>
      </w:r>
    </w:p>
    <w:p w14:paraId="09473C41" w14:textId="77777777" w:rsidR="00162E29" w:rsidRPr="00162E29" w:rsidRDefault="00162E29" w:rsidP="00162E29">
      <w:pPr>
        <w:tabs>
          <w:tab w:val="left" w:pos="851"/>
          <w:tab w:val="left" w:pos="1134"/>
          <w:tab w:val="left" w:pos="2021"/>
          <w:tab w:val="left" w:pos="9923"/>
        </w:tabs>
        <w:ind w:right="34"/>
        <w:rPr>
          <w:rFonts w:asciiTheme="minorHAnsi" w:hAnsiTheme="minorHAnsi"/>
        </w:rPr>
      </w:pPr>
    </w:p>
    <w:p w14:paraId="0CDF4B55" w14:textId="77777777" w:rsidR="0051540B" w:rsidRPr="00902DAB" w:rsidRDefault="0051540B" w:rsidP="006A5B6E">
      <w:pPr>
        <w:pStyle w:val="Ttulo3"/>
        <w:numPr>
          <w:ilvl w:val="0"/>
          <w:numId w:val="3"/>
        </w:numPr>
        <w:tabs>
          <w:tab w:val="left" w:pos="567"/>
          <w:tab w:val="left" w:pos="9923"/>
        </w:tabs>
        <w:ind w:left="284" w:right="34" w:firstLine="0"/>
        <w:jc w:val="both"/>
        <w:rPr>
          <w:rFonts w:asciiTheme="minorHAnsi" w:hAnsiTheme="minorHAnsi"/>
        </w:rPr>
      </w:pPr>
      <w:r w:rsidRPr="00902DAB">
        <w:rPr>
          <w:rFonts w:asciiTheme="minorHAnsi" w:hAnsiTheme="minorHAnsi"/>
        </w:rPr>
        <w:t>DA</w:t>
      </w:r>
      <w:r w:rsidRPr="00902DAB">
        <w:rPr>
          <w:rFonts w:asciiTheme="minorHAnsi" w:hAnsiTheme="minorHAnsi"/>
          <w:spacing w:val="-1"/>
        </w:rPr>
        <w:t xml:space="preserve"> </w:t>
      </w:r>
      <w:r w:rsidRPr="00902DAB">
        <w:rPr>
          <w:rFonts w:asciiTheme="minorHAnsi" w:hAnsiTheme="minorHAnsi"/>
        </w:rPr>
        <w:t>FASE</w:t>
      </w:r>
      <w:r w:rsidRPr="00902DAB">
        <w:rPr>
          <w:rFonts w:asciiTheme="minorHAnsi" w:hAnsiTheme="minorHAnsi"/>
          <w:spacing w:val="-2"/>
        </w:rPr>
        <w:t xml:space="preserve"> </w:t>
      </w:r>
      <w:r w:rsidRPr="00902DAB">
        <w:rPr>
          <w:rFonts w:asciiTheme="minorHAnsi" w:hAnsiTheme="minorHAnsi"/>
        </w:rPr>
        <w:t>DE</w:t>
      </w:r>
      <w:r w:rsidRPr="00902DAB">
        <w:rPr>
          <w:rFonts w:asciiTheme="minorHAnsi" w:hAnsiTheme="minorHAnsi"/>
          <w:spacing w:val="-3"/>
        </w:rPr>
        <w:t xml:space="preserve"> </w:t>
      </w:r>
      <w:r w:rsidRPr="00902DAB">
        <w:rPr>
          <w:rFonts w:asciiTheme="minorHAnsi" w:hAnsiTheme="minorHAnsi"/>
        </w:rPr>
        <w:t>HABILITAÇÃO</w:t>
      </w:r>
    </w:p>
    <w:p w14:paraId="6D59A2D4" w14:textId="77777777" w:rsidR="0051540B" w:rsidRPr="00902DAB" w:rsidRDefault="0051540B" w:rsidP="00421721">
      <w:pPr>
        <w:pStyle w:val="Corpodetexto"/>
        <w:tabs>
          <w:tab w:val="left" w:pos="993"/>
          <w:tab w:val="left" w:pos="9923"/>
        </w:tabs>
        <w:ind w:left="284" w:right="34"/>
        <w:jc w:val="left"/>
        <w:rPr>
          <w:rFonts w:asciiTheme="minorHAnsi" w:hAnsiTheme="minorHAnsi"/>
          <w:b/>
        </w:rPr>
      </w:pPr>
    </w:p>
    <w:p w14:paraId="22C8A159" w14:textId="77777777" w:rsidR="0051540B" w:rsidRPr="00902DAB" w:rsidRDefault="0051540B" w:rsidP="006A5B6E">
      <w:pPr>
        <w:pStyle w:val="PargrafodaLista"/>
        <w:numPr>
          <w:ilvl w:val="1"/>
          <w:numId w:val="3"/>
        </w:numPr>
        <w:tabs>
          <w:tab w:val="left" w:pos="709"/>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Para</w:t>
      </w:r>
      <w:r w:rsidRPr="00902DAB">
        <w:rPr>
          <w:rFonts w:asciiTheme="minorHAnsi" w:hAnsiTheme="minorHAnsi"/>
          <w:spacing w:val="1"/>
          <w:sz w:val="22"/>
          <w:szCs w:val="22"/>
        </w:rPr>
        <w:t xml:space="preserve"> </w:t>
      </w:r>
      <w:r w:rsidRPr="00902DAB">
        <w:rPr>
          <w:rFonts w:asciiTheme="minorHAnsi" w:hAnsiTheme="minorHAnsi"/>
          <w:sz w:val="22"/>
          <w:szCs w:val="22"/>
        </w:rPr>
        <w:t>habilitação</w:t>
      </w:r>
      <w:r w:rsidRPr="00902DAB">
        <w:rPr>
          <w:rFonts w:asciiTheme="minorHAnsi" w:hAnsiTheme="minorHAnsi"/>
          <w:spacing w:val="1"/>
          <w:sz w:val="22"/>
          <w:szCs w:val="22"/>
        </w:rPr>
        <w:t xml:space="preserve"> </w:t>
      </w:r>
      <w:r w:rsidRPr="00902DAB">
        <w:rPr>
          <w:rFonts w:asciiTheme="minorHAnsi" w:hAnsiTheme="minorHAnsi"/>
          <w:sz w:val="22"/>
          <w:szCs w:val="22"/>
        </w:rPr>
        <w:t>dos</w:t>
      </w:r>
      <w:r w:rsidRPr="00902DAB">
        <w:rPr>
          <w:rFonts w:asciiTheme="minorHAnsi" w:hAnsiTheme="minorHAnsi"/>
          <w:spacing w:val="1"/>
          <w:sz w:val="22"/>
          <w:szCs w:val="22"/>
        </w:rPr>
        <w:t xml:space="preserve"> </w:t>
      </w:r>
      <w:r w:rsidRPr="00902DAB">
        <w:rPr>
          <w:rFonts w:asciiTheme="minorHAnsi" w:hAnsiTheme="minorHAnsi"/>
          <w:sz w:val="22"/>
          <w:szCs w:val="22"/>
        </w:rPr>
        <w:t>licitantes,</w:t>
      </w:r>
      <w:r w:rsidRPr="00902DAB">
        <w:rPr>
          <w:rFonts w:asciiTheme="minorHAnsi" w:hAnsiTheme="minorHAnsi"/>
          <w:spacing w:val="1"/>
          <w:sz w:val="22"/>
          <w:szCs w:val="22"/>
        </w:rPr>
        <w:t xml:space="preserve"> </w:t>
      </w:r>
      <w:r w:rsidRPr="00902DAB">
        <w:rPr>
          <w:rFonts w:asciiTheme="minorHAnsi" w:hAnsiTheme="minorHAnsi"/>
          <w:sz w:val="22"/>
          <w:szCs w:val="22"/>
        </w:rPr>
        <w:t>serão</w:t>
      </w:r>
      <w:r w:rsidRPr="00902DAB">
        <w:rPr>
          <w:rFonts w:asciiTheme="minorHAnsi" w:hAnsiTheme="minorHAnsi"/>
          <w:spacing w:val="1"/>
          <w:sz w:val="22"/>
          <w:szCs w:val="22"/>
        </w:rPr>
        <w:t xml:space="preserve"> </w:t>
      </w:r>
      <w:r w:rsidRPr="00902DAB">
        <w:rPr>
          <w:rFonts w:asciiTheme="minorHAnsi" w:hAnsiTheme="minorHAnsi"/>
          <w:sz w:val="22"/>
          <w:szCs w:val="22"/>
        </w:rPr>
        <w:t>exigidos</w:t>
      </w:r>
      <w:r w:rsidRPr="00902DAB">
        <w:rPr>
          <w:rFonts w:asciiTheme="minorHAnsi" w:hAnsiTheme="minorHAnsi"/>
          <w:spacing w:val="1"/>
          <w:sz w:val="22"/>
          <w:szCs w:val="22"/>
        </w:rPr>
        <w:t xml:space="preserve"> </w:t>
      </w:r>
      <w:r w:rsidRPr="00902DAB">
        <w:rPr>
          <w:rFonts w:asciiTheme="minorHAnsi" w:hAnsiTheme="minorHAnsi"/>
          <w:sz w:val="22"/>
          <w:szCs w:val="22"/>
        </w:rPr>
        <w:t>os</w:t>
      </w:r>
      <w:r w:rsidRPr="00902DAB">
        <w:rPr>
          <w:rFonts w:asciiTheme="minorHAnsi" w:hAnsiTheme="minorHAnsi"/>
          <w:spacing w:val="1"/>
          <w:sz w:val="22"/>
          <w:szCs w:val="22"/>
        </w:rPr>
        <w:t xml:space="preserve"> </w:t>
      </w:r>
      <w:r w:rsidRPr="00902DAB">
        <w:rPr>
          <w:rFonts w:asciiTheme="minorHAnsi" w:hAnsiTheme="minorHAnsi"/>
          <w:sz w:val="22"/>
          <w:szCs w:val="22"/>
        </w:rPr>
        <w:t>documentos</w:t>
      </w:r>
      <w:r w:rsidRPr="00902DAB">
        <w:rPr>
          <w:rFonts w:asciiTheme="minorHAnsi" w:hAnsiTheme="minorHAnsi"/>
          <w:spacing w:val="1"/>
          <w:sz w:val="22"/>
          <w:szCs w:val="22"/>
        </w:rPr>
        <w:t xml:space="preserve"> </w:t>
      </w:r>
      <w:r w:rsidRPr="00902DAB">
        <w:rPr>
          <w:rFonts w:asciiTheme="minorHAnsi" w:hAnsiTheme="minorHAnsi"/>
          <w:sz w:val="22"/>
          <w:szCs w:val="22"/>
        </w:rPr>
        <w:t>necessários</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suficientes para demonstrar a capacidade do licitante de realizar o objeto da licitação, nos</w:t>
      </w:r>
      <w:r w:rsidRPr="00902DAB">
        <w:rPr>
          <w:rFonts w:asciiTheme="minorHAnsi" w:hAnsiTheme="minorHAnsi"/>
          <w:spacing w:val="1"/>
          <w:sz w:val="22"/>
          <w:szCs w:val="22"/>
        </w:rPr>
        <w:t xml:space="preserve"> </w:t>
      </w:r>
      <w:r w:rsidRPr="00902DAB">
        <w:rPr>
          <w:rFonts w:asciiTheme="minorHAnsi" w:hAnsiTheme="minorHAnsi"/>
          <w:sz w:val="22"/>
          <w:szCs w:val="22"/>
        </w:rPr>
        <w:t>termos</w:t>
      </w:r>
      <w:r w:rsidRPr="00902DAB">
        <w:rPr>
          <w:rFonts w:asciiTheme="minorHAnsi" w:hAnsiTheme="minorHAnsi"/>
          <w:spacing w:val="-1"/>
          <w:sz w:val="22"/>
          <w:szCs w:val="22"/>
        </w:rPr>
        <w:t xml:space="preserve"> </w:t>
      </w:r>
      <w:r w:rsidRPr="00902DAB">
        <w:rPr>
          <w:rFonts w:asciiTheme="minorHAnsi" w:hAnsiTheme="minorHAnsi"/>
          <w:sz w:val="22"/>
          <w:szCs w:val="22"/>
        </w:rPr>
        <w:t>dos</w:t>
      </w:r>
      <w:r w:rsidRPr="00902DAB">
        <w:rPr>
          <w:rFonts w:asciiTheme="minorHAnsi" w:hAnsiTheme="minorHAnsi"/>
          <w:color w:val="0000FF"/>
          <w:spacing w:val="1"/>
          <w:sz w:val="22"/>
          <w:szCs w:val="22"/>
        </w:rPr>
        <w:t xml:space="preserve"> </w:t>
      </w:r>
      <w:hyperlink r:id="rId37" w:anchor="%3A~%3Atext%3DArt.%2062.%20A%2CPoder%20Executivo%20federal">
        <w:r w:rsidRPr="003F5437">
          <w:rPr>
            <w:rFonts w:asciiTheme="minorHAnsi" w:hAnsiTheme="minorHAnsi"/>
            <w:b/>
            <w:bCs/>
            <w:color w:val="403152" w:themeColor="accent4" w:themeShade="80"/>
            <w:sz w:val="22"/>
            <w:szCs w:val="22"/>
            <w:u w:val="single" w:color="0000FF"/>
          </w:rPr>
          <w:t>arts.</w:t>
        </w:r>
        <w:r w:rsidRPr="003F5437">
          <w:rPr>
            <w:rFonts w:asciiTheme="minorHAnsi" w:hAnsiTheme="minorHAnsi"/>
            <w:b/>
            <w:bCs/>
            <w:color w:val="403152" w:themeColor="accent4" w:themeShade="80"/>
            <w:spacing w:val="2"/>
            <w:sz w:val="22"/>
            <w:szCs w:val="22"/>
            <w:u w:val="single" w:color="0000FF"/>
          </w:rPr>
          <w:t xml:space="preserve"> </w:t>
        </w:r>
        <w:r w:rsidRPr="003F5437">
          <w:rPr>
            <w:rFonts w:asciiTheme="minorHAnsi" w:hAnsiTheme="minorHAnsi"/>
            <w:b/>
            <w:bCs/>
            <w:color w:val="403152" w:themeColor="accent4" w:themeShade="80"/>
            <w:sz w:val="22"/>
            <w:szCs w:val="22"/>
            <w:u w:val="single" w:color="0000FF"/>
          </w:rPr>
          <w:t>62</w:t>
        </w:r>
        <w:r w:rsidRPr="003F5437">
          <w:rPr>
            <w:rFonts w:asciiTheme="minorHAnsi" w:hAnsiTheme="minorHAnsi"/>
            <w:b/>
            <w:bCs/>
            <w:color w:val="403152" w:themeColor="accent4" w:themeShade="80"/>
            <w:spacing w:val="-2"/>
            <w:sz w:val="22"/>
            <w:szCs w:val="22"/>
            <w:u w:val="single" w:color="0000FF"/>
          </w:rPr>
          <w:t xml:space="preserve"> </w:t>
        </w:r>
        <w:r w:rsidRPr="003F5437">
          <w:rPr>
            <w:rFonts w:asciiTheme="minorHAnsi" w:hAnsiTheme="minorHAnsi"/>
            <w:b/>
            <w:bCs/>
            <w:color w:val="403152" w:themeColor="accent4" w:themeShade="80"/>
            <w:sz w:val="22"/>
            <w:szCs w:val="22"/>
            <w:u w:val="single" w:color="0000FF"/>
          </w:rPr>
          <w:t>a 70</w:t>
        </w:r>
        <w:r w:rsidRPr="003F5437">
          <w:rPr>
            <w:rFonts w:asciiTheme="minorHAnsi" w:hAnsiTheme="minorHAnsi"/>
            <w:b/>
            <w:bCs/>
            <w:color w:val="403152" w:themeColor="accent4" w:themeShade="80"/>
            <w:spacing w:val="-4"/>
            <w:sz w:val="22"/>
            <w:szCs w:val="22"/>
            <w:u w:val="single" w:color="0000FF"/>
          </w:rPr>
          <w:t xml:space="preserve"> </w:t>
        </w:r>
        <w:r w:rsidRPr="003F5437">
          <w:rPr>
            <w:rFonts w:asciiTheme="minorHAnsi" w:hAnsiTheme="minorHAnsi"/>
            <w:b/>
            <w:bCs/>
            <w:color w:val="403152" w:themeColor="accent4" w:themeShade="80"/>
            <w:sz w:val="22"/>
            <w:szCs w:val="22"/>
            <w:u w:val="single" w:color="0000FF"/>
          </w:rPr>
          <w:t>da Lei nº</w:t>
        </w:r>
        <w:r w:rsidRPr="003F5437">
          <w:rPr>
            <w:rFonts w:asciiTheme="minorHAnsi" w:hAnsiTheme="minorHAnsi"/>
            <w:b/>
            <w:bCs/>
            <w:color w:val="403152" w:themeColor="accent4" w:themeShade="80"/>
            <w:spacing w:val="-1"/>
            <w:sz w:val="22"/>
            <w:szCs w:val="22"/>
            <w:u w:val="single" w:color="0000FF"/>
          </w:rPr>
          <w:t xml:space="preserve"> </w:t>
        </w:r>
        <w:r w:rsidRPr="003F5437">
          <w:rPr>
            <w:rFonts w:asciiTheme="minorHAnsi" w:hAnsiTheme="minorHAnsi"/>
            <w:b/>
            <w:bCs/>
            <w:color w:val="403152" w:themeColor="accent4" w:themeShade="80"/>
            <w:sz w:val="22"/>
            <w:szCs w:val="22"/>
            <w:u w:val="single" w:color="0000FF"/>
          </w:rPr>
          <w:t>14.133,</w:t>
        </w:r>
        <w:r w:rsidRPr="003F5437">
          <w:rPr>
            <w:rFonts w:asciiTheme="minorHAnsi" w:hAnsiTheme="minorHAnsi"/>
            <w:b/>
            <w:bCs/>
            <w:color w:val="403152" w:themeColor="accent4" w:themeShade="80"/>
            <w:spacing w:val="-1"/>
            <w:sz w:val="22"/>
            <w:szCs w:val="22"/>
            <w:u w:val="single" w:color="0000FF"/>
          </w:rPr>
          <w:t xml:space="preserve"> </w:t>
        </w:r>
        <w:r w:rsidRPr="003F5437">
          <w:rPr>
            <w:rFonts w:asciiTheme="minorHAnsi" w:hAnsiTheme="minorHAnsi"/>
            <w:b/>
            <w:bCs/>
            <w:color w:val="403152" w:themeColor="accent4" w:themeShade="80"/>
            <w:sz w:val="22"/>
            <w:szCs w:val="22"/>
            <w:u w:val="single" w:color="0000FF"/>
          </w:rPr>
          <w:t>de 2021</w:t>
        </w:r>
      </w:hyperlink>
      <w:r w:rsidRPr="00902DAB">
        <w:rPr>
          <w:rFonts w:asciiTheme="minorHAnsi" w:hAnsiTheme="minorHAnsi"/>
          <w:sz w:val="22"/>
          <w:szCs w:val="22"/>
        </w:rPr>
        <w:t>.</w:t>
      </w:r>
    </w:p>
    <w:p w14:paraId="05E2895C" w14:textId="77777777" w:rsidR="0051540B" w:rsidRPr="00902DAB" w:rsidRDefault="0051540B" w:rsidP="00421721">
      <w:pPr>
        <w:pStyle w:val="PargrafodaLista"/>
        <w:tabs>
          <w:tab w:val="left" w:pos="993"/>
          <w:tab w:val="left" w:pos="1134"/>
          <w:tab w:val="left" w:pos="1310"/>
          <w:tab w:val="left" w:pos="9923"/>
        </w:tabs>
        <w:ind w:left="284" w:right="34"/>
        <w:rPr>
          <w:rFonts w:asciiTheme="minorHAnsi" w:hAnsiTheme="minorHAnsi"/>
          <w:sz w:val="22"/>
          <w:szCs w:val="22"/>
        </w:rPr>
      </w:pPr>
    </w:p>
    <w:p w14:paraId="5EBC4079"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770248AE" w14:textId="77777777" w:rsidR="0051540B" w:rsidRPr="00902DAB" w:rsidRDefault="0051540B" w:rsidP="00421721">
      <w:pPr>
        <w:pStyle w:val="PargrafodaLista"/>
        <w:tabs>
          <w:tab w:val="left" w:pos="993"/>
        </w:tabs>
        <w:ind w:left="284"/>
        <w:rPr>
          <w:rFonts w:asciiTheme="minorHAnsi" w:hAnsiTheme="minorHAnsi"/>
          <w:sz w:val="22"/>
          <w:szCs w:val="22"/>
        </w:rPr>
      </w:pPr>
    </w:p>
    <w:p w14:paraId="2DAB3C8A" w14:textId="77777777" w:rsidR="0051540B" w:rsidRPr="00902DAB" w:rsidRDefault="0051540B" w:rsidP="006A5B6E">
      <w:pPr>
        <w:pStyle w:val="PargrafodaLista"/>
        <w:numPr>
          <w:ilvl w:val="1"/>
          <w:numId w:val="3"/>
        </w:numPr>
        <w:tabs>
          <w:tab w:val="left" w:pos="709"/>
          <w:tab w:val="left" w:pos="9923"/>
        </w:tabs>
        <w:ind w:left="284" w:right="34" w:firstLine="0"/>
        <w:rPr>
          <w:rFonts w:asciiTheme="minorHAnsi" w:hAnsiTheme="minorHAnsi"/>
          <w:sz w:val="22"/>
          <w:szCs w:val="22"/>
        </w:rPr>
      </w:pPr>
      <w:r w:rsidRPr="00902DAB">
        <w:rPr>
          <w:rFonts w:asciiTheme="minorHAnsi" w:hAnsiTheme="minorHAnsi"/>
          <w:sz w:val="22"/>
          <w:szCs w:val="22"/>
        </w:rPr>
        <w:t>Os licitantes não poderão deixar de apresentar os documentos de habilitação que constem do Portal de BLL, assegurado aos demais licitantes o direito de acesso aos dados constantes dos sistemas.</w:t>
      </w:r>
    </w:p>
    <w:p w14:paraId="1D3E4164" w14:textId="77777777" w:rsidR="0051540B" w:rsidRDefault="0051540B" w:rsidP="00421721">
      <w:pPr>
        <w:pStyle w:val="PargrafodaLista"/>
        <w:tabs>
          <w:tab w:val="left" w:pos="993"/>
        </w:tabs>
        <w:ind w:left="284"/>
        <w:rPr>
          <w:rFonts w:asciiTheme="minorHAnsi" w:hAnsiTheme="minorHAnsi"/>
          <w:sz w:val="22"/>
          <w:szCs w:val="22"/>
        </w:rPr>
      </w:pPr>
    </w:p>
    <w:p w14:paraId="785F6933" w14:textId="77777777" w:rsidR="00162E29" w:rsidRPr="00902DAB" w:rsidRDefault="00162E29" w:rsidP="00421721">
      <w:pPr>
        <w:pStyle w:val="PargrafodaLista"/>
        <w:tabs>
          <w:tab w:val="left" w:pos="993"/>
        </w:tabs>
        <w:ind w:left="284"/>
        <w:rPr>
          <w:rFonts w:asciiTheme="minorHAnsi" w:hAnsiTheme="minorHAnsi"/>
          <w:sz w:val="22"/>
          <w:szCs w:val="22"/>
        </w:rPr>
      </w:pPr>
    </w:p>
    <w:p w14:paraId="7F53BB7D" w14:textId="77777777" w:rsidR="0051540B" w:rsidRDefault="0051540B" w:rsidP="006A5B6E">
      <w:pPr>
        <w:pStyle w:val="Ttulo3"/>
        <w:numPr>
          <w:ilvl w:val="1"/>
          <w:numId w:val="3"/>
        </w:numPr>
        <w:tabs>
          <w:tab w:val="left" w:pos="709"/>
          <w:tab w:val="left" w:pos="9923"/>
        </w:tabs>
        <w:ind w:left="284" w:right="34" w:firstLine="0"/>
        <w:jc w:val="both"/>
        <w:rPr>
          <w:rFonts w:asciiTheme="minorHAnsi" w:hAnsiTheme="minorHAnsi"/>
        </w:rPr>
      </w:pPr>
      <w:r w:rsidRPr="00902DAB">
        <w:rPr>
          <w:rFonts w:asciiTheme="minorHAnsi" w:hAnsiTheme="minorHAnsi"/>
        </w:rPr>
        <w:t>DECLARAÇÕES</w:t>
      </w:r>
    </w:p>
    <w:p w14:paraId="4A4CB541" w14:textId="77777777" w:rsidR="00162E29" w:rsidRPr="00902DAB" w:rsidRDefault="00162E29" w:rsidP="00162E29">
      <w:pPr>
        <w:pStyle w:val="Ttulo3"/>
        <w:tabs>
          <w:tab w:val="left" w:pos="709"/>
          <w:tab w:val="left" w:pos="9923"/>
        </w:tabs>
        <w:ind w:left="284" w:right="34"/>
        <w:jc w:val="both"/>
        <w:rPr>
          <w:rFonts w:asciiTheme="minorHAnsi" w:hAnsiTheme="minorHAnsi"/>
        </w:rPr>
      </w:pPr>
    </w:p>
    <w:p w14:paraId="7BD2486A" w14:textId="77777777" w:rsidR="0051540B" w:rsidRPr="00162E29" w:rsidRDefault="0051540B" w:rsidP="006A5B6E">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Declaração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enquadramento</w:t>
      </w:r>
      <w:r w:rsidR="00D24A2D">
        <w:rPr>
          <w:rFonts w:asciiTheme="minorHAnsi" w:hAnsiTheme="minorHAnsi"/>
          <w:sz w:val="22"/>
          <w:szCs w:val="22"/>
        </w:rPr>
        <w:t xml:space="preserve"> de</w:t>
      </w:r>
      <w:r w:rsidRPr="00902DAB">
        <w:rPr>
          <w:rFonts w:asciiTheme="minorHAnsi" w:hAnsiTheme="minorHAnsi"/>
          <w:spacing w:val="1"/>
          <w:sz w:val="22"/>
          <w:szCs w:val="22"/>
        </w:rPr>
        <w:t xml:space="preserve"> </w:t>
      </w:r>
      <w:r w:rsidR="00D24A2D">
        <w:rPr>
          <w:rFonts w:asciiTheme="minorHAnsi" w:hAnsiTheme="minorHAnsi"/>
          <w:sz w:val="22"/>
          <w:szCs w:val="22"/>
        </w:rPr>
        <w:t>M</w:t>
      </w:r>
      <w:r w:rsidRPr="00902DAB">
        <w:rPr>
          <w:rFonts w:asciiTheme="minorHAnsi" w:hAnsiTheme="minorHAnsi"/>
          <w:sz w:val="22"/>
          <w:szCs w:val="22"/>
        </w:rPr>
        <w:t>icroempresa,</w:t>
      </w:r>
      <w:r w:rsidRPr="00902DAB">
        <w:rPr>
          <w:rFonts w:asciiTheme="minorHAnsi" w:hAnsiTheme="minorHAnsi"/>
          <w:spacing w:val="1"/>
          <w:sz w:val="22"/>
          <w:szCs w:val="22"/>
        </w:rPr>
        <w:t xml:space="preserve"> </w:t>
      </w:r>
      <w:r w:rsidR="00D24A2D">
        <w:rPr>
          <w:rFonts w:asciiTheme="minorHAnsi" w:hAnsiTheme="minorHAnsi"/>
          <w:sz w:val="22"/>
          <w:szCs w:val="22"/>
        </w:rPr>
        <w:t>E</w:t>
      </w:r>
      <w:r w:rsidRPr="00902DAB">
        <w:rPr>
          <w:rFonts w:asciiTheme="minorHAnsi" w:hAnsiTheme="minorHAnsi"/>
          <w:sz w:val="22"/>
          <w:szCs w:val="22"/>
        </w:rPr>
        <w:t>mpresa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00D24A2D">
        <w:rPr>
          <w:rFonts w:asciiTheme="minorHAnsi" w:hAnsiTheme="minorHAnsi"/>
          <w:sz w:val="22"/>
          <w:szCs w:val="22"/>
        </w:rPr>
        <w:t>P</w:t>
      </w:r>
      <w:r w:rsidRPr="00902DAB">
        <w:rPr>
          <w:rFonts w:asciiTheme="minorHAnsi" w:hAnsiTheme="minorHAnsi"/>
          <w:sz w:val="22"/>
          <w:szCs w:val="22"/>
        </w:rPr>
        <w:t>equeno</w:t>
      </w:r>
      <w:r w:rsidRPr="00902DAB">
        <w:rPr>
          <w:rFonts w:asciiTheme="minorHAnsi" w:hAnsiTheme="minorHAnsi"/>
          <w:spacing w:val="1"/>
          <w:sz w:val="22"/>
          <w:szCs w:val="22"/>
        </w:rPr>
        <w:t xml:space="preserve"> </w:t>
      </w:r>
      <w:r w:rsidR="00D24A2D">
        <w:rPr>
          <w:rFonts w:asciiTheme="minorHAnsi" w:hAnsiTheme="minorHAnsi"/>
          <w:sz w:val="22"/>
          <w:szCs w:val="22"/>
        </w:rPr>
        <w:t>P</w:t>
      </w:r>
      <w:r w:rsidRPr="00902DAB">
        <w:rPr>
          <w:rFonts w:asciiTheme="minorHAnsi" w:hAnsiTheme="minorHAnsi"/>
          <w:sz w:val="22"/>
          <w:szCs w:val="22"/>
        </w:rPr>
        <w:t>orte</w:t>
      </w:r>
      <w:r w:rsidRPr="00902DAB">
        <w:rPr>
          <w:rFonts w:asciiTheme="minorHAnsi" w:hAnsiTheme="minorHAnsi"/>
          <w:spacing w:val="1"/>
          <w:sz w:val="22"/>
          <w:szCs w:val="22"/>
        </w:rPr>
        <w:t xml:space="preserve"> </w:t>
      </w:r>
      <w:r w:rsidRPr="00902DAB">
        <w:rPr>
          <w:rFonts w:asciiTheme="minorHAnsi" w:hAnsiTheme="minorHAnsi"/>
          <w:sz w:val="22"/>
          <w:szCs w:val="22"/>
        </w:rPr>
        <w:t>ou</w:t>
      </w:r>
      <w:r w:rsidRPr="00902DAB">
        <w:rPr>
          <w:rFonts w:asciiTheme="minorHAnsi" w:hAnsiTheme="minorHAnsi"/>
          <w:spacing w:val="1"/>
          <w:sz w:val="22"/>
          <w:szCs w:val="22"/>
        </w:rPr>
        <w:t xml:space="preserve"> </w:t>
      </w:r>
      <w:r w:rsidR="00D24A2D">
        <w:rPr>
          <w:rFonts w:asciiTheme="minorHAnsi" w:hAnsiTheme="minorHAnsi"/>
          <w:sz w:val="22"/>
          <w:szCs w:val="22"/>
        </w:rPr>
        <w:t>C</w:t>
      </w:r>
      <w:r w:rsidRPr="00902DAB">
        <w:rPr>
          <w:rFonts w:asciiTheme="minorHAnsi" w:hAnsiTheme="minorHAnsi"/>
          <w:sz w:val="22"/>
          <w:szCs w:val="22"/>
        </w:rPr>
        <w:t>ooperativa (caso se enquadre na situação)</w:t>
      </w:r>
      <w:r w:rsidRPr="00902DAB">
        <w:rPr>
          <w:rFonts w:asciiTheme="minorHAnsi" w:hAnsiTheme="minorHAnsi"/>
          <w:spacing w:val="1"/>
          <w:sz w:val="22"/>
          <w:szCs w:val="22"/>
        </w:rPr>
        <w:t xml:space="preserve"> </w:t>
      </w:r>
      <w:r w:rsidRPr="00902DAB">
        <w:rPr>
          <w:rFonts w:asciiTheme="minorHAnsi" w:hAnsiTheme="minorHAnsi"/>
          <w:sz w:val="22"/>
          <w:szCs w:val="22"/>
        </w:rPr>
        <w:t>–</w:t>
      </w:r>
      <w:r w:rsidRPr="00902DAB">
        <w:rPr>
          <w:rFonts w:asciiTheme="minorHAnsi" w:hAnsiTheme="minorHAnsi"/>
          <w:spacing w:val="-2"/>
          <w:sz w:val="22"/>
          <w:szCs w:val="22"/>
        </w:rPr>
        <w:t xml:space="preserve"> C</w:t>
      </w:r>
      <w:r w:rsidRPr="00902DAB">
        <w:rPr>
          <w:rFonts w:asciiTheme="minorHAnsi" w:hAnsiTheme="minorHAnsi"/>
          <w:sz w:val="22"/>
          <w:szCs w:val="22"/>
        </w:rPr>
        <w:t>onforme</w:t>
      </w:r>
      <w:r w:rsidRPr="00902DAB">
        <w:rPr>
          <w:rFonts w:asciiTheme="minorHAnsi" w:hAnsiTheme="minorHAnsi"/>
          <w:spacing w:val="-4"/>
          <w:sz w:val="22"/>
          <w:szCs w:val="22"/>
        </w:rPr>
        <w:t xml:space="preserve"> </w:t>
      </w:r>
      <w:r w:rsidRPr="00902DAB">
        <w:rPr>
          <w:rFonts w:asciiTheme="minorHAnsi" w:hAnsiTheme="minorHAnsi"/>
          <w:sz w:val="22"/>
          <w:szCs w:val="22"/>
        </w:rPr>
        <w:t xml:space="preserve">modelo do </w:t>
      </w:r>
      <w:r w:rsidRPr="00902DAB">
        <w:rPr>
          <w:rFonts w:asciiTheme="minorHAnsi" w:hAnsiTheme="minorHAnsi"/>
          <w:b/>
          <w:sz w:val="22"/>
          <w:szCs w:val="22"/>
        </w:rPr>
        <w:t>Anexo</w:t>
      </w:r>
      <w:r w:rsidRPr="00902DAB">
        <w:rPr>
          <w:rFonts w:asciiTheme="minorHAnsi" w:hAnsiTheme="minorHAnsi"/>
          <w:b/>
          <w:spacing w:val="-3"/>
          <w:sz w:val="22"/>
          <w:szCs w:val="22"/>
        </w:rPr>
        <w:t xml:space="preserve"> </w:t>
      </w:r>
      <w:r w:rsidRPr="00902DAB">
        <w:rPr>
          <w:rFonts w:asciiTheme="minorHAnsi" w:hAnsiTheme="minorHAnsi"/>
          <w:b/>
          <w:sz w:val="22"/>
          <w:szCs w:val="22"/>
        </w:rPr>
        <w:t>III.</w:t>
      </w:r>
    </w:p>
    <w:p w14:paraId="4D31077D" w14:textId="77777777" w:rsidR="00162E29" w:rsidRPr="00162E29" w:rsidRDefault="00162E29" w:rsidP="00162E29">
      <w:pPr>
        <w:tabs>
          <w:tab w:val="left" w:pos="851"/>
          <w:tab w:val="left" w:pos="9923"/>
        </w:tabs>
        <w:spacing w:after="120"/>
        <w:ind w:left="284" w:right="34"/>
        <w:rPr>
          <w:rFonts w:asciiTheme="minorHAnsi" w:hAnsiTheme="minorHAnsi"/>
        </w:rPr>
      </w:pPr>
    </w:p>
    <w:p w14:paraId="6CF91F59" w14:textId="77777777" w:rsidR="0051540B" w:rsidRDefault="0051540B" w:rsidP="00127201">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Declaração de</w:t>
      </w:r>
      <w:r w:rsidRPr="00902DAB">
        <w:rPr>
          <w:rFonts w:asciiTheme="minorHAnsi" w:hAnsiTheme="minorHAnsi"/>
          <w:spacing w:val="-1"/>
          <w:sz w:val="22"/>
          <w:szCs w:val="22"/>
        </w:rPr>
        <w:t xml:space="preserve"> </w:t>
      </w:r>
      <w:r w:rsidRPr="00902DAB">
        <w:rPr>
          <w:rFonts w:asciiTheme="minorHAnsi" w:hAnsiTheme="minorHAnsi"/>
          <w:sz w:val="22"/>
          <w:szCs w:val="22"/>
        </w:rPr>
        <w:t>que</w:t>
      </w:r>
      <w:r w:rsidRPr="00902DAB">
        <w:rPr>
          <w:rFonts w:asciiTheme="minorHAnsi" w:hAnsiTheme="minorHAnsi"/>
          <w:spacing w:val="-1"/>
          <w:sz w:val="22"/>
          <w:szCs w:val="22"/>
        </w:rPr>
        <w:t xml:space="preserve"> </w:t>
      </w:r>
      <w:r w:rsidRPr="00902DAB">
        <w:rPr>
          <w:rFonts w:asciiTheme="minorHAnsi" w:hAnsiTheme="minorHAnsi"/>
          <w:sz w:val="22"/>
          <w:szCs w:val="22"/>
        </w:rPr>
        <w:t>cumpre</w:t>
      </w:r>
      <w:r w:rsidRPr="00902DAB">
        <w:rPr>
          <w:rFonts w:asciiTheme="minorHAnsi" w:hAnsiTheme="minorHAnsi"/>
          <w:spacing w:val="2"/>
          <w:sz w:val="22"/>
          <w:szCs w:val="22"/>
        </w:rPr>
        <w:t xml:space="preserve"> </w:t>
      </w:r>
      <w:r w:rsidRPr="00902DAB">
        <w:rPr>
          <w:rFonts w:asciiTheme="minorHAnsi" w:hAnsiTheme="minorHAnsi"/>
          <w:sz w:val="22"/>
          <w:szCs w:val="22"/>
        </w:rPr>
        <w:t>os</w:t>
      </w:r>
      <w:r w:rsidRPr="00902DAB">
        <w:rPr>
          <w:rFonts w:asciiTheme="minorHAnsi" w:hAnsiTheme="minorHAnsi"/>
          <w:spacing w:val="-3"/>
          <w:sz w:val="22"/>
          <w:szCs w:val="22"/>
        </w:rPr>
        <w:t xml:space="preserve"> </w:t>
      </w:r>
      <w:r w:rsidRPr="00902DAB">
        <w:rPr>
          <w:rFonts w:asciiTheme="minorHAnsi" w:hAnsiTheme="minorHAnsi"/>
          <w:sz w:val="22"/>
          <w:szCs w:val="22"/>
        </w:rPr>
        <w:t>requisitos</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habilitação</w:t>
      </w:r>
      <w:r w:rsidRPr="00902DAB">
        <w:rPr>
          <w:rFonts w:asciiTheme="minorHAnsi" w:hAnsiTheme="minorHAnsi"/>
          <w:color w:val="FF0000"/>
          <w:spacing w:val="2"/>
          <w:sz w:val="22"/>
          <w:szCs w:val="22"/>
        </w:rPr>
        <w:t xml:space="preserve"> </w:t>
      </w:r>
      <w:r w:rsidRPr="00902DAB">
        <w:rPr>
          <w:rFonts w:asciiTheme="minorHAnsi" w:hAnsiTheme="minorHAnsi"/>
          <w:sz w:val="22"/>
          <w:szCs w:val="22"/>
        </w:rPr>
        <w:t>(Art.</w:t>
      </w:r>
      <w:r w:rsidRPr="00902DAB">
        <w:rPr>
          <w:rFonts w:asciiTheme="minorHAnsi" w:hAnsiTheme="minorHAnsi"/>
          <w:spacing w:val="1"/>
          <w:sz w:val="22"/>
          <w:szCs w:val="22"/>
        </w:rPr>
        <w:t xml:space="preserve"> </w:t>
      </w:r>
      <w:r w:rsidRPr="00902DAB">
        <w:rPr>
          <w:rFonts w:asciiTheme="minorHAnsi" w:hAnsiTheme="minorHAnsi"/>
          <w:sz w:val="22"/>
          <w:szCs w:val="22"/>
        </w:rPr>
        <w:t>63,</w:t>
      </w:r>
      <w:r w:rsidRPr="00902DAB">
        <w:rPr>
          <w:rFonts w:asciiTheme="minorHAnsi" w:hAnsiTheme="minorHAnsi"/>
          <w:spacing w:val="-2"/>
          <w:sz w:val="22"/>
          <w:szCs w:val="22"/>
        </w:rPr>
        <w:t xml:space="preserve"> </w:t>
      </w:r>
      <w:r w:rsidRPr="00902DAB">
        <w:rPr>
          <w:rFonts w:asciiTheme="minorHAnsi" w:hAnsiTheme="minorHAnsi"/>
          <w:sz w:val="22"/>
          <w:szCs w:val="22"/>
        </w:rPr>
        <w:t>I</w:t>
      </w:r>
      <w:r w:rsidRPr="00902DAB">
        <w:rPr>
          <w:rFonts w:asciiTheme="minorHAnsi" w:hAnsiTheme="minorHAnsi"/>
          <w:spacing w:val="3"/>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Lei</w:t>
      </w:r>
      <w:r w:rsidRPr="00902DAB">
        <w:rPr>
          <w:rFonts w:asciiTheme="minorHAnsi" w:hAnsiTheme="minorHAnsi"/>
          <w:spacing w:val="-1"/>
          <w:sz w:val="22"/>
          <w:szCs w:val="22"/>
        </w:rPr>
        <w:t xml:space="preserve"> </w:t>
      </w:r>
      <w:r w:rsidRPr="00902DAB">
        <w:rPr>
          <w:rFonts w:asciiTheme="minorHAnsi" w:hAnsiTheme="minorHAnsi"/>
          <w:sz w:val="22"/>
          <w:szCs w:val="22"/>
        </w:rPr>
        <w:t>14.133/2021)- Conforme</w:t>
      </w:r>
      <w:r w:rsidRPr="00902DAB">
        <w:rPr>
          <w:rFonts w:asciiTheme="minorHAnsi" w:hAnsiTheme="minorHAnsi"/>
          <w:spacing w:val="-5"/>
          <w:sz w:val="22"/>
          <w:szCs w:val="22"/>
        </w:rPr>
        <w:t xml:space="preserve"> </w:t>
      </w:r>
      <w:r w:rsidRPr="00902DAB">
        <w:rPr>
          <w:rFonts w:asciiTheme="minorHAnsi" w:hAnsiTheme="minorHAnsi"/>
          <w:sz w:val="22"/>
          <w:szCs w:val="22"/>
        </w:rPr>
        <w:t xml:space="preserve">modelo do </w:t>
      </w:r>
      <w:r w:rsidRPr="00902DAB">
        <w:rPr>
          <w:rFonts w:asciiTheme="minorHAnsi" w:hAnsiTheme="minorHAnsi"/>
          <w:b/>
          <w:sz w:val="22"/>
          <w:szCs w:val="22"/>
        </w:rPr>
        <w:t>Anexo IV</w:t>
      </w:r>
      <w:r w:rsidRPr="00902DAB">
        <w:rPr>
          <w:rFonts w:asciiTheme="minorHAnsi" w:hAnsiTheme="minorHAnsi"/>
          <w:sz w:val="22"/>
          <w:szCs w:val="22"/>
        </w:rPr>
        <w:t>.</w:t>
      </w:r>
    </w:p>
    <w:p w14:paraId="2C348A7A" w14:textId="77777777" w:rsidR="00162E29" w:rsidRPr="00162E29" w:rsidRDefault="00162E29" w:rsidP="00162E29">
      <w:pPr>
        <w:tabs>
          <w:tab w:val="left" w:pos="993"/>
          <w:tab w:val="left" w:pos="9923"/>
        </w:tabs>
        <w:ind w:right="34"/>
        <w:rPr>
          <w:rFonts w:asciiTheme="minorHAnsi" w:hAnsiTheme="minorHAnsi"/>
        </w:rPr>
      </w:pPr>
    </w:p>
    <w:p w14:paraId="76B12895" w14:textId="77777777" w:rsidR="0051540B" w:rsidRPr="00600055" w:rsidRDefault="0051540B" w:rsidP="00127201">
      <w:pPr>
        <w:pStyle w:val="PargrafodaLista"/>
        <w:numPr>
          <w:ilvl w:val="2"/>
          <w:numId w:val="3"/>
        </w:numPr>
        <w:tabs>
          <w:tab w:val="left" w:pos="851"/>
          <w:tab w:val="left" w:pos="9923"/>
        </w:tabs>
        <w:ind w:left="284" w:right="34" w:firstLine="0"/>
        <w:rPr>
          <w:rFonts w:asciiTheme="minorHAnsi" w:hAnsiTheme="minorHAnsi"/>
          <w:sz w:val="22"/>
          <w:szCs w:val="22"/>
        </w:rPr>
      </w:pPr>
      <w:r w:rsidRPr="00600055">
        <w:rPr>
          <w:rFonts w:asciiTheme="minorHAnsi" w:hAnsiTheme="minorHAnsi"/>
          <w:sz w:val="22"/>
          <w:szCs w:val="22"/>
        </w:rPr>
        <w:t xml:space="preserve">Declaração de que atende plenamente o objeto da licitação – Conforme modelo do </w:t>
      </w:r>
      <w:r w:rsidRPr="00600055">
        <w:rPr>
          <w:rFonts w:asciiTheme="minorHAnsi" w:hAnsiTheme="minorHAnsi"/>
          <w:b/>
          <w:sz w:val="22"/>
          <w:szCs w:val="22"/>
        </w:rPr>
        <w:t xml:space="preserve">Anexo </w:t>
      </w:r>
      <w:r w:rsidR="00745045">
        <w:rPr>
          <w:rFonts w:asciiTheme="minorHAnsi" w:hAnsiTheme="minorHAnsi"/>
          <w:b/>
          <w:sz w:val="22"/>
          <w:szCs w:val="22"/>
        </w:rPr>
        <w:t>I</w:t>
      </w:r>
      <w:r w:rsidRPr="00600055">
        <w:rPr>
          <w:rFonts w:asciiTheme="minorHAnsi" w:hAnsiTheme="minorHAnsi"/>
          <w:b/>
          <w:sz w:val="22"/>
          <w:szCs w:val="22"/>
        </w:rPr>
        <w:t>V.</w:t>
      </w:r>
    </w:p>
    <w:p w14:paraId="056EDA2A" w14:textId="77777777" w:rsidR="00162E29" w:rsidRPr="00600055" w:rsidRDefault="00162E29" w:rsidP="00162E29">
      <w:pPr>
        <w:tabs>
          <w:tab w:val="left" w:pos="993"/>
          <w:tab w:val="left" w:pos="9923"/>
        </w:tabs>
        <w:ind w:right="34"/>
        <w:rPr>
          <w:rFonts w:asciiTheme="minorHAnsi" w:hAnsiTheme="minorHAnsi"/>
        </w:rPr>
      </w:pPr>
    </w:p>
    <w:p w14:paraId="08B41E74" w14:textId="77777777" w:rsidR="0051540B" w:rsidRPr="00600055" w:rsidRDefault="0051540B" w:rsidP="00127201">
      <w:pPr>
        <w:pStyle w:val="PargrafodaLista"/>
        <w:numPr>
          <w:ilvl w:val="2"/>
          <w:numId w:val="3"/>
        </w:numPr>
        <w:tabs>
          <w:tab w:val="left" w:pos="851"/>
          <w:tab w:val="left" w:pos="9923"/>
        </w:tabs>
        <w:ind w:left="284" w:right="34" w:firstLine="0"/>
        <w:rPr>
          <w:rFonts w:asciiTheme="minorHAnsi" w:hAnsiTheme="minorHAnsi"/>
          <w:b/>
          <w:sz w:val="22"/>
          <w:szCs w:val="22"/>
        </w:rPr>
      </w:pPr>
      <w:r w:rsidRPr="00600055">
        <w:rPr>
          <w:rFonts w:asciiTheme="minorHAnsi" w:hAnsiTheme="minorHAnsi"/>
          <w:sz w:val="22"/>
          <w:szCs w:val="22"/>
        </w:rPr>
        <w:t>Declaração</w:t>
      </w:r>
      <w:r w:rsidRPr="00600055">
        <w:rPr>
          <w:rFonts w:asciiTheme="minorHAnsi" w:hAnsiTheme="minorHAnsi"/>
          <w:spacing w:val="60"/>
          <w:sz w:val="22"/>
          <w:szCs w:val="22"/>
        </w:rPr>
        <w:t xml:space="preserve"> </w:t>
      </w:r>
      <w:r w:rsidRPr="00600055">
        <w:rPr>
          <w:rFonts w:asciiTheme="minorHAnsi" w:hAnsiTheme="minorHAnsi"/>
          <w:sz w:val="22"/>
          <w:szCs w:val="22"/>
        </w:rPr>
        <w:t>de  que</w:t>
      </w:r>
      <w:r w:rsidRPr="00600055">
        <w:rPr>
          <w:rFonts w:asciiTheme="minorHAnsi" w:hAnsiTheme="minorHAnsi"/>
          <w:spacing w:val="1"/>
          <w:sz w:val="22"/>
          <w:szCs w:val="22"/>
        </w:rPr>
        <w:t xml:space="preserve"> </w:t>
      </w:r>
      <w:r w:rsidRPr="00600055">
        <w:rPr>
          <w:rFonts w:asciiTheme="minorHAnsi" w:hAnsiTheme="minorHAnsi"/>
          <w:sz w:val="22"/>
          <w:szCs w:val="22"/>
        </w:rPr>
        <w:t>cumpre</w:t>
      </w:r>
      <w:r w:rsidRPr="00600055">
        <w:rPr>
          <w:rFonts w:asciiTheme="minorHAnsi" w:hAnsiTheme="minorHAnsi"/>
          <w:spacing w:val="1"/>
          <w:sz w:val="22"/>
          <w:szCs w:val="22"/>
        </w:rPr>
        <w:t xml:space="preserve"> </w:t>
      </w:r>
      <w:r w:rsidRPr="00600055">
        <w:rPr>
          <w:rFonts w:asciiTheme="minorHAnsi" w:hAnsiTheme="minorHAnsi"/>
          <w:sz w:val="22"/>
          <w:szCs w:val="22"/>
        </w:rPr>
        <w:t>com</w:t>
      </w:r>
      <w:r w:rsidRPr="00600055">
        <w:rPr>
          <w:rFonts w:asciiTheme="minorHAnsi" w:hAnsiTheme="minorHAnsi"/>
          <w:spacing w:val="1"/>
          <w:sz w:val="22"/>
          <w:szCs w:val="22"/>
        </w:rPr>
        <w:t xml:space="preserve"> </w:t>
      </w:r>
      <w:r w:rsidRPr="00600055">
        <w:rPr>
          <w:rFonts w:asciiTheme="minorHAnsi" w:hAnsiTheme="minorHAnsi"/>
          <w:sz w:val="22"/>
          <w:szCs w:val="22"/>
        </w:rPr>
        <w:t>o</w:t>
      </w:r>
      <w:r w:rsidRPr="00600055">
        <w:rPr>
          <w:rFonts w:asciiTheme="minorHAnsi" w:hAnsiTheme="minorHAnsi"/>
          <w:spacing w:val="1"/>
          <w:sz w:val="22"/>
          <w:szCs w:val="22"/>
        </w:rPr>
        <w:t xml:space="preserve"> </w:t>
      </w:r>
      <w:r w:rsidRPr="00600055">
        <w:rPr>
          <w:rFonts w:asciiTheme="minorHAnsi" w:hAnsiTheme="minorHAnsi"/>
          <w:sz w:val="22"/>
          <w:szCs w:val="22"/>
        </w:rPr>
        <w:t>disposto</w:t>
      </w:r>
      <w:r w:rsidRPr="00600055">
        <w:rPr>
          <w:rFonts w:asciiTheme="minorHAnsi" w:hAnsiTheme="minorHAnsi"/>
          <w:spacing w:val="59"/>
          <w:sz w:val="22"/>
          <w:szCs w:val="22"/>
        </w:rPr>
        <w:t xml:space="preserve"> </w:t>
      </w:r>
      <w:r w:rsidRPr="00600055">
        <w:rPr>
          <w:rFonts w:asciiTheme="minorHAnsi" w:hAnsiTheme="minorHAnsi"/>
          <w:sz w:val="22"/>
          <w:szCs w:val="22"/>
        </w:rPr>
        <w:t>no</w:t>
      </w:r>
      <w:r w:rsidRPr="00600055">
        <w:rPr>
          <w:rFonts w:asciiTheme="minorHAnsi" w:hAnsiTheme="minorHAnsi"/>
          <w:color w:val="0000ED"/>
          <w:spacing w:val="3"/>
          <w:sz w:val="22"/>
          <w:szCs w:val="22"/>
        </w:rPr>
        <w:t xml:space="preserve"> </w:t>
      </w:r>
      <w:hyperlink r:id="rId38" w:anchor="art7xxxiii">
        <w:r w:rsidRPr="00600055">
          <w:rPr>
            <w:rFonts w:asciiTheme="minorHAnsi" w:hAnsiTheme="minorHAnsi"/>
            <w:b/>
            <w:color w:val="0000ED"/>
            <w:sz w:val="22"/>
            <w:szCs w:val="22"/>
            <w:u w:val="thick" w:color="0000ED"/>
          </w:rPr>
          <w:t>INCISO</w:t>
        </w:r>
        <w:r w:rsidRPr="00600055">
          <w:rPr>
            <w:rFonts w:asciiTheme="minorHAnsi" w:hAnsiTheme="minorHAnsi"/>
            <w:b/>
            <w:color w:val="0000ED"/>
            <w:spacing w:val="2"/>
            <w:sz w:val="22"/>
            <w:szCs w:val="22"/>
            <w:u w:val="thick" w:color="0000ED"/>
          </w:rPr>
          <w:t xml:space="preserve"> </w:t>
        </w:r>
        <w:r w:rsidRPr="00600055">
          <w:rPr>
            <w:rFonts w:asciiTheme="minorHAnsi" w:hAnsiTheme="minorHAnsi"/>
            <w:b/>
            <w:color w:val="0000ED"/>
            <w:sz w:val="22"/>
            <w:szCs w:val="22"/>
            <w:u w:val="thick" w:color="0000ED"/>
          </w:rPr>
          <w:t>XXXIII</w:t>
        </w:r>
        <w:r w:rsidRPr="00600055">
          <w:rPr>
            <w:rFonts w:asciiTheme="minorHAnsi" w:hAnsiTheme="minorHAnsi"/>
            <w:b/>
            <w:color w:val="0000ED"/>
            <w:spacing w:val="2"/>
            <w:sz w:val="22"/>
            <w:szCs w:val="22"/>
            <w:u w:val="thick" w:color="0000ED"/>
          </w:rPr>
          <w:t xml:space="preserve"> </w:t>
        </w:r>
        <w:r w:rsidRPr="00600055">
          <w:rPr>
            <w:rFonts w:asciiTheme="minorHAnsi" w:hAnsiTheme="minorHAnsi"/>
            <w:b/>
            <w:color w:val="0000ED"/>
            <w:sz w:val="22"/>
            <w:szCs w:val="22"/>
            <w:u w:val="thick" w:color="0000ED"/>
          </w:rPr>
          <w:t>DO</w:t>
        </w:r>
        <w:r w:rsidRPr="00600055">
          <w:rPr>
            <w:rFonts w:asciiTheme="minorHAnsi" w:hAnsiTheme="minorHAnsi"/>
            <w:b/>
            <w:color w:val="0000ED"/>
            <w:spacing w:val="58"/>
            <w:sz w:val="22"/>
            <w:szCs w:val="22"/>
            <w:u w:val="thick" w:color="0000ED"/>
          </w:rPr>
          <w:t xml:space="preserve"> </w:t>
        </w:r>
        <w:r w:rsidRPr="00600055">
          <w:rPr>
            <w:rFonts w:asciiTheme="minorHAnsi" w:hAnsiTheme="minorHAnsi"/>
            <w:b/>
            <w:color w:val="0000ED"/>
            <w:sz w:val="22"/>
            <w:szCs w:val="22"/>
            <w:u w:val="thick" w:color="0000ED"/>
          </w:rPr>
          <w:t>ART.</w:t>
        </w:r>
        <w:r w:rsidRPr="00600055">
          <w:rPr>
            <w:rFonts w:asciiTheme="minorHAnsi" w:hAnsiTheme="minorHAnsi"/>
            <w:b/>
            <w:color w:val="0000ED"/>
            <w:spacing w:val="2"/>
            <w:sz w:val="22"/>
            <w:szCs w:val="22"/>
            <w:u w:val="thick" w:color="0000ED"/>
          </w:rPr>
          <w:t xml:space="preserve"> </w:t>
        </w:r>
        <w:r w:rsidRPr="00600055">
          <w:rPr>
            <w:rFonts w:asciiTheme="minorHAnsi" w:hAnsiTheme="minorHAnsi"/>
            <w:b/>
            <w:color w:val="0000ED"/>
            <w:sz w:val="22"/>
            <w:szCs w:val="22"/>
            <w:u w:val="thick" w:color="0000ED"/>
          </w:rPr>
          <w:t>7º</w:t>
        </w:r>
        <w:r w:rsidRPr="00600055">
          <w:rPr>
            <w:rFonts w:asciiTheme="minorHAnsi" w:hAnsiTheme="minorHAnsi"/>
            <w:b/>
            <w:color w:val="0000ED"/>
            <w:spacing w:val="2"/>
            <w:sz w:val="22"/>
            <w:szCs w:val="22"/>
            <w:u w:val="thick" w:color="0000ED"/>
          </w:rPr>
          <w:t xml:space="preserve"> </w:t>
        </w:r>
        <w:r w:rsidRPr="00600055">
          <w:rPr>
            <w:rFonts w:asciiTheme="minorHAnsi" w:hAnsiTheme="minorHAnsi"/>
            <w:b/>
            <w:color w:val="0000ED"/>
            <w:sz w:val="22"/>
            <w:szCs w:val="22"/>
            <w:u w:val="thick" w:color="0000ED"/>
          </w:rPr>
          <w:t>DA</w:t>
        </w:r>
      </w:hyperlink>
      <w:r w:rsidRPr="00600055">
        <w:rPr>
          <w:rFonts w:asciiTheme="minorHAnsi" w:hAnsiTheme="minorHAnsi"/>
          <w:b/>
          <w:color w:val="0000ED"/>
          <w:sz w:val="22"/>
          <w:szCs w:val="22"/>
          <w:u w:val="thick" w:color="0000ED"/>
        </w:rPr>
        <w:t xml:space="preserve"> </w:t>
      </w:r>
      <w:r w:rsidRPr="00600055">
        <w:rPr>
          <w:rFonts w:asciiTheme="minorHAnsi" w:hAnsiTheme="minorHAnsi"/>
          <w:b/>
          <w:color w:val="0000ED"/>
          <w:spacing w:val="-59"/>
          <w:sz w:val="22"/>
          <w:szCs w:val="22"/>
        </w:rPr>
        <w:t xml:space="preserve"> </w:t>
      </w:r>
      <w:hyperlink r:id="rId39" w:anchor="art7xxxiii">
        <w:r w:rsidRPr="00600055">
          <w:rPr>
            <w:rFonts w:asciiTheme="minorHAnsi" w:hAnsiTheme="minorHAnsi"/>
            <w:b/>
            <w:color w:val="0000ED"/>
            <w:sz w:val="22"/>
            <w:szCs w:val="22"/>
            <w:u w:val="thick" w:color="0000ED"/>
          </w:rPr>
          <w:t>CONSTITUIÇÃO</w:t>
        </w:r>
        <w:r w:rsidRPr="00600055">
          <w:rPr>
            <w:rFonts w:asciiTheme="minorHAnsi" w:hAnsiTheme="minorHAnsi"/>
            <w:b/>
            <w:color w:val="0000ED"/>
            <w:spacing w:val="-2"/>
            <w:sz w:val="22"/>
            <w:szCs w:val="22"/>
            <w:u w:val="thick" w:color="0000ED"/>
          </w:rPr>
          <w:t xml:space="preserve"> </w:t>
        </w:r>
        <w:r w:rsidRPr="00600055">
          <w:rPr>
            <w:rFonts w:asciiTheme="minorHAnsi" w:hAnsiTheme="minorHAnsi"/>
            <w:b/>
            <w:color w:val="0000ED"/>
            <w:sz w:val="22"/>
            <w:szCs w:val="22"/>
            <w:u w:val="thick" w:color="0000ED"/>
          </w:rPr>
          <w:t>FEDERAL.</w:t>
        </w:r>
        <w:r w:rsidRPr="00600055">
          <w:rPr>
            <w:rFonts w:asciiTheme="minorHAnsi" w:hAnsiTheme="minorHAnsi"/>
            <w:b/>
            <w:color w:val="0000ED"/>
            <w:spacing w:val="1"/>
            <w:sz w:val="22"/>
            <w:szCs w:val="22"/>
          </w:rPr>
          <w:t xml:space="preserve"> </w:t>
        </w:r>
      </w:hyperlink>
      <w:r w:rsidRPr="00600055">
        <w:rPr>
          <w:rFonts w:asciiTheme="minorHAnsi" w:hAnsiTheme="minorHAnsi"/>
          <w:sz w:val="22"/>
          <w:szCs w:val="22"/>
        </w:rPr>
        <w:t>– Conforme</w:t>
      </w:r>
      <w:r w:rsidRPr="00600055">
        <w:rPr>
          <w:rFonts w:asciiTheme="minorHAnsi" w:hAnsiTheme="minorHAnsi"/>
          <w:spacing w:val="-2"/>
          <w:sz w:val="22"/>
          <w:szCs w:val="22"/>
        </w:rPr>
        <w:t xml:space="preserve"> </w:t>
      </w:r>
      <w:r w:rsidRPr="00600055">
        <w:rPr>
          <w:rFonts w:asciiTheme="minorHAnsi" w:hAnsiTheme="minorHAnsi"/>
          <w:sz w:val="22"/>
          <w:szCs w:val="22"/>
        </w:rPr>
        <w:t xml:space="preserve">modelo </w:t>
      </w:r>
      <w:r w:rsidRPr="00600055">
        <w:rPr>
          <w:rFonts w:asciiTheme="minorHAnsi" w:hAnsiTheme="minorHAnsi"/>
          <w:b/>
          <w:sz w:val="22"/>
          <w:szCs w:val="22"/>
        </w:rPr>
        <w:t>Anexo</w:t>
      </w:r>
      <w:r w:rsidRPr="00600055">
        <w:rPr>
          <w:rFonts w:asciiTheme="minorHAnsi" w:hAnsiTheme="minorHAnsi"/>
          <w:b/>
          <w:spacing w:val="-3"/>
          <w:sz w:val="22"/>
          <w:szCs w:val="22"/>
        </w:rPr>
        <w:t xml:space="preserve"> </w:t>
      </w:r>
      <w:r w:rsidR="007F31D6" w:rsidRPr="00600055">
        <w:rPr>
          <w:rFonts w:asciiTheme="minorHAnsi" w:hAnsiTheme="minorHAnsi"/>
          <w:b/>
          <w:sz w:val="22"/>
          <w:szCs w:val="22"/>
        </w:rPr>
        <w:t>IV</w:t>
      </w:r>
      <w:r w:rsidRPr="00600055">
        <w:rPr>
          <w:rFonts w:asciiTheme="minorHAnsi" w:hAnsiTheme="minorHAnsi"/>
          <w:b/>
          <w:sz w:val="22"/>
          <w:szCs w:val="22"/>
        </w:rPr>
        <w:t>.</w:t>
      </w:r>
    </w:p>
    <w:p w14:paraId="01010D87" w14:textId="77777777" w:rsidR="00162E29" w:rsidRPr="00600055" w:rsidRDefault="00162E29" w:rsidP="00162E29">
      <w:pPr>
        <w:tabs>
          <w:tab w:val="left" w:pos="993"/>
          <w:tab w:val="left" w:pos="9923"/>
        </w:tabs>
        <w:ind w:right="34"/>
        <w:rPr>
          <w:rFonts w:asciiTheme="minorHAnsi" w:hAnsiTheme="minorHAnsi"/>
          <w:b/>
        </w:rPr>
      </w:pPr>
    </w:p>
    <w:p w14:paraId="2070AF2A" w14:textId="77777777" w:rsidR="007F31D6" w:rsidRPr="00600055" w:rsidRDefault="0051540B" w:rsidP="006A5B6E">
      <w:pPr>
        <w:pStyle w:val="PargrafodaLista"/>
        <w:numPr>
          <w:ilvl w:val="2"/>
          <w:numId w:val="3"/>
        </w:numPr>
        <w:tabs>
          <w:tab w:val="left" w:pos="851"/>
          <w:tab w:val="left" w:pos="9923"/>
        </w:tabs>
        <w:ind w:left="284" w:right="34" w:firstLine="0"/>
        <w:rPr>
          <w:rFonts w:asciiTheme="minorHAnsi" w:hAnsiTheme="minorHAnsi"/>
          <w:b/>
          <w:sz w:val="22"/>
          <w:szCs w:val="22"/>
        </w:rPr>
      </w:pPr>
      <w:r w:rsidRPr="00600055">
        <w:rPr>
          <w:rFonts w:asciiTheme="minorHAnsi" w:hAnsiTheme="minorHAnsi"/>
          <w:sz w:val="22"/>
          <w:szCs w:val="22"/>
        </w:rPr>
        <w:t>Declaração</w:t>
      </w:r>
      <w:r w:rsidRPr="00600055">
        <w:rPr>
          <w:rFonts w:asciiTheme="minorHAnsi" w:hAnsiTheme="minorHAnsi"/>
          <w:spacing w:val="-2"/>
          <w:sz w:val="22"/>
          <w:szCs w:val="22"/>
        </w:rPr>
        <w:t xml:space="preserve"> </w:t>
      </w:r>
      <w:r w:rsidRPr="00600055">
        <w:rPr>
          <w:rFonts w:asciiTheme="minorHAnsi" w:hAnsiTheme="minorHAnsi"/>
          <w:sz w:val="22"/>
          <w:szCs w:val="22"/>
        </w:rPr>
        <w:t>de</w:t>
      </w:r>
      <w:r w:rsidRPr="00600055">
        <w:rPr>
          <w:rFonts w:asciiTheme="minorHAnsi" w:hAnsiTheme="minorHAnsi"/>
          <w:spacing w:val="-1"/>
          <w:sz w:val="22"/>
          <w:szCs w:val="22"/>
        </w:rPr>
        <w:t xml:space="preserve"> </w:t>
      </w:r>
      <w:r w:rsidRPr="00600055">
        <w:rPr>
          <w:rFonts w:asciiTheme="minorHAnsi" w:hAnsiTheme="minorHAnsi"/>
          <w:sz w:val="22"/>
          <w:szCs w:val="22"/>
        </w:rPr>
        <w:t>nepotismo –</w:t>
      </w:r>
      <w:r w:rsidRPr="00600055">
        <w:rPr>
          <w:rFonts w:asciiTheme="minorHAnsi" w:hAnsiTheme="minorHAnsi"/>
          <w:spacing w:val="-1"/>
          <w:sz w:val="22"/>
          <w:szCs w:val="22"/>
        </w:rPr>
        <w:t xml:space="preserve"> </w:t>
      </w:r>
      <w:r w:rsidRPr="00600055">
        <w:rPr>
          <w:rFonts w:asciiTheme="minorHAnsi" w:hAnsiTheme="minorHAnsi"/>
          <w:sz w:val="22"/>
          <w:szCs w:val="22"/>
        </w:rPr>
        <w:t>Conforme</w:t>
      </w:r>
      <w:r w:rsidRPr="00600055">
        <w:rPr>
          <w:rFonts w:asciiTheme="minorHAnsi" w:hAnsiTheme="minorHAnsi"/>
          <w:spacing w:val="-3"/>
          <w:sz w:val="22"/>
          <w:szCs w:val="22"/>
        </w:rPr>
        <w:t xml:space="preserve"> </w:t>
      </w:r>
      <w:r w:rsidRPr="00600055">
        <w:rPr>
          <w:rFonts w:asciiTheme="minorHAnsi" w:hAnsiTheme="minorHAnsi"/>
          <w:sz w:val="22"/>
          <w:szCs w:val="22"/>
        </w:rPr>
        <w:t>modelo</w:t>
      </w:r>
      <w:r w:rsidRPr="00600055">
        <w:rPr>
          <w:rFonts w:asciiTheme="minorHAnsi" w:hAnsiTheme="minorHAnsi"/>
          <w:spacing w:val="-1"/>
          <w:sz w:val="22"/>
          <w:szCs w:val="22"/>
        </w:rPr>
        <w:t xml:space="preserve"> </w:t>
      </w:r>
      <w:r w:rsidRPr="00600055">
        <w:rPr>
          <w:rFonts w:asciiTheme="minorHAnsi" w:hAnsiTheme="minorHAnsi"/>
          <w:sz w:val="22"/>
          <w:szCs w:val="22"/>
        </w:rPr>
        <w:t>do</w:t>
      </w:r>
      <w:r w:rsidRPr="00600055">
        <w:rPr>
          <w:rFonts w:asciiTheme="minorHAnsi" w:hAnsiTheme="minorHAnsi"/>
          <w:spacing w:val="-2"/>
          <w:sz w:val="22"/>
          <w:szCs w:val="22"/>
        </w:rPr>
        <w:t xml:space="preserve"> </w:t>
      </w:r>
      <w:r w:rsidRPr="00600055">
        <w:rPr>
          <w:rFonts w:asciiTheme="minorHAnsi" w:hAnsiTheme="minorHAnsi"/>
          <w:b/>
          <w:sz w:val="22"/>
          <w:szCs w:val="22"/>
        </w:rPr>
        <w:t>Anexo</w:t>
      </w:r>
      <w:r w:rsidRPr="00600055">
        <w:rPr>
          <w:rFonts w:asciiTheme="minorHAnsi" w:hAnsiTheme="minorHAnsi"/>
          <w:b/>
          <w:spacing w:val="-4"/>
          <w:sz w:val="22"/>
          <w:szCs w:val="22"/>
        </w:rPr>
        <w:t xml:space="preserve"> </w:t>
      </w:r>
      <w:r w:rsidR="007F31D6" w:rsidRPr="00600055">
        <w:rPr>
          <w:rFonts w:asciiTheme="minorHAnsi" w:hAnsiTheme="minorHAnsi"/>
          <w:b/>
          <w:sz w:val="22"/>
          <w:szCs w:val="22"/>
        </w:rPr>
        <w:t>IV</w:t>
      </w:r>
      <w:r w:rsidR="007F31D6" w:rsidRPr="00600055">
        <w:rPr>
          <w:rFonts w:asciiTheme="minorHAnsi" w:hAnsiTheme="minorHAnsi"/>
          <w:sz w:val="22"/>
          <w:szCs w:val="22"/>
        </w:rPr>
        <w:t xml:space="preserve"> .</w:t>
      </w:r>
    </w:p>
    <w:p w14:paraId="1DFC9DCD" w14:textId="77777777" w:rsidR="00162E29" w:rsidRPr="00600055" w:rsidRDefault="00162E29" w:rsidP="00162E29">
      <w:pPr>
        <w:tabs>
          <w:tab w:val="left" w:pos="993"/>
          <w:tab w:val="left" w:pos="9923"/>
        </w:tabs>
        <w:ind w:right="34"/>
        <w:rPr>
          <w:rFonts w:asciiTheme="minorHAnsi" w:hAnsiTheme="minorHAnsi"/>
          <w:b/>
        </w:rPr>
      </w:pPr>
    </w:p>
    <w:p w14:paraId="7F3E81A5" w14:textId="77777777" w:rsidR="0051540B" w:rsidRPr="00600055" w:rsidRDefault="007F31D6" w:rsidP="006A5B6E">
      <w:pPr>
        <w:pStyle w:val="PargrafodaLista"/>
        <w:numPr>
          <w:ilvl w:val="2"/>
          <w:numId w:val="3"/>
        </w:numPr>
        <w:tabs>
          <w:tab w:val="left" w:pos="851"/>
          <w:tab w:val="left" w:pos="9923"/>
        </w:tabs>
        <w:ind w:left="284" w:right="34" w:firstLine="0"/>
        <w:rPr>
          <w:rFonts w:asciiTheme="minorHAnsi" w:hAnsiTheme="minorHAnsi"/>
          <w:b/>
          <w:sz w:val="22"/>
          <w:szCs w:val="22"/>
        </w:rPr>
      </w:pPr>
      <w:r w:rsidRPr="00600055">
        <w:rPr>
          <w:rFonts w:asciiTheme="minorHAnsi" w:hAnsiTheme="minorHAnsi"/>
          <w:sz w:val="22"/>
          <w:szCs w:val="22"/>
        </w:rPr>
        <w:t xml:space="preserve">Declaração de </w:t>
      </w:r>
      <w:r w:rsidR="0051540B" w:rsidRPr="00600055">
        <w:rPr>
          <w:rFonts w:asciiTheme="minorHAnsi" w:hAnsiTheme="minorHAnsi"/>
          <w:sz w:val="22"/>
          <w:szCs w:val="22"/>
        </w:rPr>
        <w:t>que suas propostas econômicas compreendem a integralidade dos</w:t>
      </w:r>
      <w:r w:rsidR="0051540B" w:rsidRPr="00600055">
        <w:rPr>
          <w:rFonts w:asciiTheme="minorHAnsi" w:hAnsiTheme="minorHAnsi"/>
          <w:spacing w:val="1"/>
          <w:sz w:val="22"/>
          <w:szCs w:val="22"/>
        </w:rPr>
        <w:t xml:space="preserve"> </w:t>
      </w:r>
      <w:r w:rsidR="0051540B" w:rsidRPr="00600055">
        <w:rPr>
          <w:rFonts w:asciiTheme="minorHAnsi" w:hAnsiTheme="minorHAnsi"/>
          <w:sz w:val="22"/>
          <w:szCs w:val="22"/>
        </w:rPr>
        <w:t xml:space="preserve">custos para </w:t>
      </w:r>
      <w:r w:rsidR="0051540B" w:rsidRPr="00600055">
        <w:rPr>
          <w:rFonts w:asciiTheme="minorHAnsi" w:hAnsiTheme="minorHAnsi"/>
          <w:sz w:val="22"/>
          <w:szCs w:val="22"/>
        </w:rPr>
        <w:lastRenderedPageBreak/>
        <w:t>atendimento dos direitos trabalhistas assegurados na Constituição Federal, nas</w:t>
      </w:r>
      <w:r w:rsidR="0051540B" w:rsidRPr="00600055">
        <w:rPr>
          <w:rFonts w:asciiTheme="minorHAnsi" w:hAnsiTheme="minorHAnsi"/>
          <w:spacing w:val="1"/>
          <w:sz w:val="22"/>
          <w:szCs w:val="22"/>
        </w:rPr>
        <w:t xml:space="preserve"> </w:t>
      </w:r>
      <w:r w:rsidR="0051540B" w:rsidRPr="00600055">
        <w:rPr>
          <w:rFonts w:asciiTheme="minorHAnsi" w:hAnsiTheme="minorHAnsi"/>
          <w:sz w:val="22"/>
          <w:szCs w:val="22"/>
        </w:rPr>
        <w:t>leis trabalhistas, nas normas infralegais, nas convenções coletivas de trabalho e nos termos</w:t>
      </w:r>
      <w:r w:rsidR="0051540B" w:rsidRPr="00600055">
        <w:rPr>
          <w:rFonts w:asciiTheme="minorHAnsi" w:hAnsiTheme="minorHAnsi"/>
          <w:spacing w:val="1"/>
          <w:sz w:val="22"/>
          <w:szCs w:val="22"/>
        </w:rPr>
        <w:t xml:space="preserve"> </w:t>
      </w:r>
      <w:r w:rsidR="0051540B" w:rsidRPr="00600055">
        <w:rPr>
          <w:rFonts w:asciiTheme="minorHAnsi" w:hAnsiTheme="minorHAnsi"/>
          <w:sz w:val="22"/>
          <w:szCs w:val="22"/>
        </w:rPr>
        <w:t>de ajustamento de conduta vigentes na data de entrega das propostas (</w:t>
      </w:r>
      <w:hyperlink r:id="rId40" w:anchor="%3A~%3Atext%3D%C2%A7%201%C2%BA%20Constar%C3%A1%20do%2Centrega%20das%20propostas">
        <w:r w:rsidR="0051540B" w:rsidRPr="00600055">
          <w:rPr>
            <w:rFonts w:asciiTheme="minorHAnsi" w:hAnsiTheme="minorHAnsi"/>
            <w:b/>
            <w:color w:val="0000FF"/>
            <w:sz w:val="22"/>
            <w:szCs w:val="22"/>
            <w:u w:val="thick" w:color="0000FF"/>
          </w:rPr>
          <w:t>§1º DO ART. 63 DA</w:t>
        </w:r>
      </w:hyperlink>
      <w:r w:rsidR="0051540B" w:rsidRPr="00600055">
        <w:rPr>
          <w:rFonts w:asciiTheme="minorHAnsi" w:hAnsiTheme="minorHAnsi"/>
          <w:b/>
          <w:color w:val="0000FF"/>
          <w:spacing w:val="1"/>
          <w:sz w:val="22"/>
          <w:szCs w:val="22"/>
        </w:rPr>
        <w:t xml:space="preserve"> </w:t>
      </w:r>
      <w:hyperlink r:id="rId41" w:anchor="%3A~%3Atext%3D%C2%A7%201%C2%BA%20Constar%C3%A1%20do%2Centrega%20das%20propostas">
        <w:r w:rsidR="0051540B" w:rsidRPr="00600055">
          <w:rPr>
            <w:rFonts w:asciiTheme="minorHAnsi" w:hAnsiTheme="minorHAnsi"/>
            <w:b/>
            <w:color w:val="0000FF"/>
            <w:sz w:val="22"/>
            <w:szCs w:val="22"/>
            <w:u w:val="thick" w:color="0000FF"/>
          </w:rPr>
          <w:t>LEI</w:t>
        </w:r>
        <w:r w:rsidR="0051540B" w:rsidRPr="00600055">
          <w:rPr>
            <w:rFonts w:asciiTheme="minorHAnsi" w:hAnsiTheme="minorHAnsi"/>
            <w:b/>
            <w:color w:val="0000FF"/>
            <w:spacing w:val="1"/>
            <w:sz w:val="22"/>
            <w:szCs w:val="22"/>
            <w:u w:val="thick" w:color="0000FF"/>
          </w:rPr>
          <w:t xml:space="preserve"> </w:t>
        </w:r>
        <w:r w:rsidR="0051540B" w:rsidRPr="00600055">
          <w:rPr>
            <w:rFonts w:asciiTheme="minorHAnsi" w:hAnsiTheme="minorHAnsi"/>
            <w:b/>
            <w:color w:val="0000FF"/>
            <w:sz w:val="22"/>
            <w:szCs w:val="22"/>
            <w:u w:val="thick" w:color="0000FF"/>
          </w:rPr>
          <w:t>14.133 DE 2021</w:t>
        </w:r>
      </w:hyperlink>
      <w:r w:rsidR="0051540B" w:rsidRPr="00600055">
        <w:rPr>
          <w:rFonts w:asciiTheme="minorHAnsi" w:hAnsiTheme="minorHAnsi"/>
          <w:b/>
          <w:color w:val="0000FF"/>
          <w:sz w:val="22"/>
          <w:szCs w:val="22"/>
          <w:u w:val="thick" w:color="0000FF"/>
        </w:rPr>
        <w:t>)</w:t>
      </w:r>
      <w:r w:rsidR="0051540B" w:rsidRPr="00600055">
        <w:rPr>
          <w:rFonts w:asciiTheme="minorHAnsi" w:hAnsiTheme="minorHAnsi"/>
          <w:b/>
          <w:color w:val="0000FF"/>
          <w:spacing w:val="2"/>
          <w:sz w:val="22"/>
          <w:szCs w:val="22"/>
        </w:rPr>
        <w:t xml:space="preserve"> </w:t>
      </w:r>
      <w:r w:rsidR="0051540B" w:rsidRPr="00600055">
        <w:rPr>
          <w:rFonts w:asciiTheme="minorHAnsi" w:hAnsiTheme="minorHAnsi"/>
          <w:sz w:val="22"/>
          <w:szCs w:val="22"/>
        </w:rPr>
        <w:t>–</w:t>
      </w:r>
      <w:r w:rsidR="0051540B" w:rsidRPr="00600055">
        <w:rPr>
          <w:rFonts w:asciiTheme="minorHAnsi" w:hAnsiTheme="minorHAnsi"/>
          <w:spacing w:val="-4"/>
          <w:sz w:val="22"/>
          <w:szCs w:val="22"/>
        </w:rPr>
        <w:t xml:space="preserve"> </w:t>
      </w:r>
      <w:r w:rsidR="0051540B" w:rsidRPr="00600055">
        <w:rPr>
          <w:rFonts w:asciiTheme="minorHAnsi" w:hAnsiTheme="minorHAnsi"/>
          <w:sz w:val="22"/>
          <w:szCs w:val="22"/>
        </w:rPr>
        <w:t>Conforme</w:t>
      </w:r>
      <w:r w:rsidR="0051540B" w:rsidRPr="00600055">
        <w:rPr>
          <w:rFonts w:asciiTheme="minorHAnsi" w:hAnsiTheme="minorHAnsi"/>
          <w:spacing w:val="-4"/>
          <w:sz w:val="22"/>
          <w:szCs w:val="22"/>
        </w:rPr>
        <w:t xml:space="preserve"> </w:t>
      </w:r>
      <w:r w:rsidR="0051540B" w:rsidRPr="00600055">
        <w:rPr>
          <w:rFonts w:asciiTheme="minorHAnsi" w:hAnsiTheme="minorHAnsi"/>
          <w:sz w:val="22"/>
          <w:szCs w:val="22"/>
        </w:rPr>
        <w:t>modelo do</w:t>
      </w:r>
      <w:r w:rsidR="0051540B" w:rsidRPr="00600055">
        <w:rPr>
          <w:rFonts w:asciiTheme="minorHAnsi" w:hAnsiTheme="minorHAnsi"/>
          <w:spacing w:val="-1"/>
          <w:sz w:val="22"/>
          <w:szCs w:val="22"/>
        </w:rPr>
        <w:t xml:space="preserve"> </w:t>
      </w:r>
      <w:r w:rsidR="0051540B" w:rsidRPr="00600055">
        <w:rPr>
          <w:rFonts w:asciiTheme="minorHAnsi" w:hAnsiTheme="minorHAnsi"/>
          <w:b/>
          <w:sz w:val="22"/>
          <w:szCs w:val="22"/>
        </w:rPr>
        <w:t>Anexo</w:t>
      </w:r>
      <w:r w:rsidRPr="00600055">
        <w:rPr>
          <w:rFonts w:asciiTheme="minorHAnsi" w:hAnsiTheme="minorHAnsi"/>
          <w:b/>
          <w:sz w:val="22"/>
          <w:szCs w:val="22"/>
        </w:rPr>
        <w:t xml:space="preserve"> IV</w:t>
      </w:r>
      <w:r w:rsidR="00162E29" w:rsidRPr="00600055">
        <w:rPr>
          <w:rFonts w:asciiTheme="minorHAnsi" w:hAnsiTheme="minorHAnsi"/>
          <w:b/>
          <w:sz w:val="22"/>
          <w:szCs w:val="22"/>
        </w:rPr>
        <w:t>.</w:t>
      </w:r>
    </w:p>
    <w:p w14:paraId="1C009A08" w14:textId="77777777" w:rsidR="00162E29" w:rsidRPr="00162E29" w:rsidRDefault="00162E29" w:rsidP="00162E29">
      <w:pPr>
        <w:tabs>
          <w:tab w:val="left" w:pos="993"/>
          <w:tab w:val="left" w:pos="9923"/>
        </w:tabs>
        <w:ind w:right="34"/>
        <w:rPr>
          <w:rFonts w:asciiTheme="minorHAnsi" w:hAnsiTheme="minorHAnsi"/>
          <w:b/>
        </w:rPr>
      </w:pPr>
    </w:p>
    <w:p w14:paraId="5E21E32C" w14:textId="77777777" w:rsidR="0051540B" w:rsidRDefault="0051540B" w:rsidP="006A5B6E">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Declaração contendo a identificação de responsável pela assinatura do contrato –</w:t>
      </w:r>
      <w:r w:rsidRPr="00902DAB">
        <w:rPr>
          <w:rFonts w:asciiTheme="minorHAnsi" w:hAnsiTheme="minorHAnsi"/>
          <w:spacing w:val="1"/>
          <w:sz w:val="22"/>
          <w:szCs w:val="22"/>
        </w:rPr>
        <w:t xml:space="preserve"> </w:t>
      </w:r>
      <w:r w:rsidRPr="00902DAB">
        <w:rPr>
          <w:rFonts w:asciiTheme="minorHAnsi" w:hAnsiTheme="minorHAnsi"/>
          <w:sz w:val="22"/>
          <w:szCs w:val="22"/>
        </w:rPr>
        <w:t>Conforme</w:t>
      </w:r>
      <w:r w:rsidRPr="00902DAB">
        <w:rPr>
          <w:rFonts w:asciiTheme="minorHAnsi" w:hAnsiTheme="minorHAnsi"/>
          <w:spacing w:val="-4"/>
          <w:sz w:val="22"/>
          <w:szCs w:val="22"/>
        </w:rPr>
        <w:t xml:space="preserve"> </w:t>
      </w:r>
      <w:r w:rsidRPr="00902DAB">
        <w:rPr>
          <w:rFonts w:asciiTheme="minorHAnsi" w:hAnsiTheme="minorHAnsi"/>
          <w:sz w:val="22"/>
          <w:szCs w:val="22"/>
        </w:rPr>
        <w:t>modelo do</w:t>
      </w:r>
      <w:r w:rsidRPr="00902DAB">
        <w:rPr>
          <w:rFonts w:asciiTheme="minorHAnsi" w:hAnsiTheme="minorHAnsi"/>
          <w:spacing w:val="-1"/>
          <w:sz w:val="22"/>
          <w:szCs w:val="22"/>
        </w:rPr>
        <w:t xml:space="preserve"> </w:t>
      </w:r>
      <w:r w:rsidRPr="00902DAB">
        <w:rPr>
          <w:rFonts w:asciiTheme="minorHAnsi" w:hAnsiTheme="minorHAnsi"/>
          <w:b/>
          <w:sz w:val="22"/>
          <w:szCs w:val="22"/>
        </w:rPr>
        <w:t xml:space="preserve">Anexo </w:t>
      </w:r>
      <w:r w:rsidR="007F31D6" w:rsidRPr="00902DAB">
        <w:rPr>
          <w:rFonts w:asciiTheme="minorHAnsi" w:hAnsiTheme="minorHAnsi"/>
          <w:b/>
          <w:sz w:val="22"/>
          <w:szCs w:val="22"/>
        </w:rPr>
        <w:t>IV</w:t>
      </w:r>
      <w:r w:rsidRPr="00902DAB">
        <w:rPr>
          <w:rFonts w:asciiTheme="minorHAnsi" w:hAnsiTheme="minorHAnsi"/>
          <w:sz w:val="22"/>
          <w:szCs w:val="22"/>
        </w:rPr>
        <w:t>.</w:t>
      </w:r>
    </w:p>
    <w:p w14:paraId="5514E6A6" w14:textId="77777777" w:rsidR="00162E29" w:rsidRPr="00162E29" w:rsidRDefault="00162E29" w:rsidP="00162E29">
      <w:pPr>
        <w:tabs>
          <w:tab w:val="left" w:pos="993"/>
          <w:tab w:val="left" w:pos="9923"/>
        </w:tabs>
        <w:spacing w:after="120"/>
        <w:ind w:right="34"/>
        <w:rPr>
          <w:rFonts w:asciiTheme="minorHAnsi" w:hAnsiTheme="minorHAnsi"/>
        </w:rPr>
      </w:pPr>
    </w:p>
    <w:p w14:paraId="1DE15C14" w14:textId="77777777" w:rsidR="007F31D6" w:rsidRPr="00162E29" w:rsidRDefault="0051540B" w:rsidP="006A5B6E">
      <w:pPr>
        <w:pStyle w:val="PargrafodaLista"/>
        <w:numPr>
          <w:ilvl w:val="2"/>
          <w:numId w:val="3"/>
        </w:numPr>
        <w:tabs>
          <w:tab w:val="left" w:pos="851"/>
          <w:tab w:val="left" w:pos="1134"/>
          <w:tab w:val="left" w:pos="2021"/>
          <w:tab w:val="left" w:pos="9923"/>
        </w:tabs>
        <w:ind w:left="284" w:right="34" w:firstLine="0"/>
        <w:rPr>
          <w:rFonts w:asciiTheme="minorHAnsi" w:hAnsiTheme="minorHAnsi"/>
          <w:b/>
          <w:sz w:val="22"/>
          <w:szCs w:val="22"/>
        </w:rPr>
      </w:pPr>
      <w:r w:rsidRPr="007F31D6">
        <w:rPr>
          <w:rFonts w:asciiTheme="minorHAnsi" w:hAnsiTheme="minorHAnsi"/>
          <w:sz w:val="22"/>
          <w:szCs w:val="22"/>
        </w:rPr>
        <w:t>Declaração</w:t>
      </w:r>
      <w:r w:rsidRPr="007F31D6">
        <w:rPr>
          <w:rFonts w:asciiTheme="minorHAnsi" w:hAnsiTheme="minorHAnsi"/>
          <w:spacing w:val="1"/>
          <w:sz w:val="22"/>
          <w:szCs w:val="22"/>
        </w:rPr>
        <w:t xml:space="preserve"> </w:t>
      </w:r>
      <w:r w:rsidRPr="007F31D6">
        <w:rPr>
          <w:rFonts w:asciiTheme="minorHAnsi" w:hAnsiTheme="minorHAnsi"/>
          <w:sz w:val="22"/>
          <w:szCs w:val="22"/>
        </w:rPr>
        <w:t>de</w:t>
      </w:r>
      <w:r w:rsidRPr="007F31D6">
        <w:rPr>
          <w:rFonts w:asciiTheme="minorHAnsi" w:hAnsiTheme="minorHAnsi"/>
          <w:spacing w:val="1"/>
          <w:sz w:val="22"/>
          <w:szCs w:val="22"/>
        </w:rPr>
        <w:t xml:space="preserve"> </w:t>
      </w:r>
      <w:r w:rsidRPr="007F31D6">
        <w:rPr>
          <w:rFonts w:asciiTheme="minorHAnsi" w:hAnsiTheme="minorHAnsi"/>
          <w:sz w:val="22"/>
          <w:szCs w:val="22"/>
        </w:rPr>
        <w:t>conhecimento</w:t>
      </w:r>
      <w:r w:rsidRPr="007F31D6">
        <w:rPr>
          <w:rFonts w:asciiTheme="minorHAnsi" w:hAnsiTheme="minorHAnsi"/>
          <w:spacing w:val="1"/>
          <w:sz w:val="22"/>
          <w:szCs w:val="22"/>
        </w:rPr>
        <w:t xml:space="preserve"> </w:t>
      </w:r>
      <w:r w:rsidRPr="007F31D6">
        <w:rPr>
          <w:rFonts w:asciiTheme="minorHAnsi" w:hAnsiTheme="minorHAnsi"/>
          <w:sz w:val="22"/>
          <w:szCs w:val="22"/>
        </w:rPr>
        <w:t>as</w:t>
      </w:r>
      <w:r w:rsidRPr="007F31D6">
        <w:rPr>
          <w:rFonts w:asciiTheme="minorHAnsi" w:hAnsiTheme="minorHAnsi"/>
          <w:spacing w:val="1"/>
          <w:sz w:val="22"/>
          <w:szCs w:val="22"/>
        </w:rPr>
        <w:t xml:space="preserve"> </w:t>
      </w:r>
      <w:r w:rsidRPr="007F31D6">
        <w:rPr>
          <w:rFonts w:asciiTheme="minorHAnsi" w:hAnsiTheme="minorHAnsi"/>
          <w:sz w:val="22"/>
          <w:szCs w:val="22"/>
        </w:rPr>
        <w:t>normas</w:t>
      </w:r>
      <w:r w:rsidRPr="007F31D6">
        <w:rPr>
          <w:rFonts w:asciiTheme="minorHAnsi" w:hAnsiTheme="minorHAnsi"/>
          <w:spacing w:val="1"/>
          <w:sz w:val="22"/>
          <w:szCs w:val="22"/>
        </w:rPr>
        <w:t xml:space="preserve"> </w:t>
      </w:r>
      <w:r w:rsidRPr="007F31D6">
        <w:rPr>
          <w:rFonts w:asciiTheme="minorHAnsi" w:hAnsiTheme="minorHAnsi"/>
          <w:sz w:val="22"/>
          <w:szCs w:val="22"/>
        </w:rPr>
        <w:t>de</w:t>
      </w:r>
      <w:r w:rsidRPr="007F31D6">
        <w:rPr>
          <w:rFonts w:asciiTheme="minorHAnsi" w:hAnsiTheme="minorHAnsi"/>
          <w:spacing w:val="1"/>
          <w:sz w:val="22"/>
          <w:szCs w:val="22"/>
        </w:rPr>
        <w:t xml:space="preserve"> </w:t>
      </w:r>
      <w:r w:rsidRPr="007F31D6">
        <w:rPr>
          <w:rFonts w:asciiTheme="minorHAnsi" w:hAnsiTheme="minorHAnsi"/>
          <w:sz w:val="22"/>
          <w:szCs w:val="22"/>
        </w:rPr>
        <w:t>prevenção</w:t>
      </w:r>
      <w:r w:rsidRPr="007F31D6">
        <w:rPr>
          <w:rFonts w:asciiTheme="minorHAnsi" w:hAnsiTheme="minorHAnsi"/>
          <w:spacing w:val="1"/>
          <w:sz w:val="22"/>
          <w:szCs w:val="22"/>
        </w:rPr>
        <w:t xml:space="preserve"> </w:t>
      </w:r>
      <w:r w:rsidRPr="007F31D6">
        <w:rPr>
          <w:rFonts w:asciiTheme="minorHAnsi" w:hAnsiTheme="minorHAnsi"/>
          <w:sz w:val="22"/>
          <w:szCs w:val="22"/>
        </w:rPr>
        <w:t>à</w:t>
      </w:r>
      <w:r w:rsidRPr="007F31D6">
        <w:rPr>
          <w:rFonts w:asciiTheme="minorHAnsi" w:hAnsiTheme="minorHAnsi"/>
          <w:spacing w:val="1"/>
          <w:sz w:val="22"/>
          <w:szCs w:val="22"/>
        </w:rPr>
        <w:t xml:space="preserve"> </w:t>
      </w:r>
      <w:r w:rsidRPr="007F31D6">
        <w:rPr>
          <w:rFonts w:asciiTheme="minorHAnsi" w:hAnsiTheme="minorHAnsi"/>
          <w:sz w:val="22"/>
          <w:szCs w:val="22"/>
        </w:rPr>
        <w:t>corrupção</w:t>
      </w:r>
      <w:r w:rsidRPr="007F31D6">
        <w:rPr>
          <w:rFonts w:asciiTheme="minorHAnsi" w:hAnsiTheme="minorHAnsi"/>
          <w:spacing w:val="1"/>
          <w:sz w:val="22"/>
          <w:szCs w:val="22"/>
        </w:rPr>
        <w:t xml:space="preserve"> </w:t>
      </w:r>
      <w:r w:rsidRPr="007F31D6">
        <w:rPr>
          <w:rFonts w:asciiTheme="minorHAnsi" w:hAnsiTheme="minorHAnsi"/>
          <w:sz w:val="22"/>
          <w:szCs w:val="22"/>
        </w:rPr>
        <w:t>–</w:t>
      </w:r>
      <w:r w:rsidRPr="007F31D6">
        <w:rPr>
          <w:rFonts w:asciiTheme="minorHAnsi" w:hAnsiTheme="minorHAnsi"/>
          <w:spacing w:val="1"/>
          <w:sz w:val="22"/>
          <w:szCs w:val="22"/>
        </w:rPr>
        <w:t xml:space="preserve"> </w:t>
      </w:r>
      <w:r w:rsidRPr="007F31D6">
        <w:rPr>
          <w:rFonts w:asciiTheme="minorHAnsi" w:hAnsiTheme="minorHAnsi"/>
          <w:sz w:val="22"/>
          <w:szCs w:val="22"/>
        </w:rPr>
        <w:t>Conforme</w:t>
      </w:r>
      <w:r w:rsidRPr="007F31D6">
        <w:rPr>
          <w:rFonts w:asciiTheme="minorHAnsi" w:hAnsiTheme="minorHAnsi"/>
          <w:spacing w:val="-4"/>
          <w:sz w:val="22"/>
          <w:szCs w:val="22"/>
        </w:rPr>
        <w:t xml:space="preserve"> </w:t>
      </w:r>
      <w:r w:rsidRPr="007F31D6">
        <w:rPr>
          <w:rFonts w:asciiTheme="minorHAnsi" w:hAnsiTheme="minorHAnsi"/>
          <w:sz w:val="22"/>
          <w:szCs w:val="22"/>
        </w:rPr>
        <w:t>modelo do</w:t>
      </w:r>
      <w:r w:rsidRPr="007F31D6">
        <w:rPr>
          <w:rFonts w:asciiTheme="minorHAnsi" w:hAnsiTheme="minorHAnsi"/>
          <w:spacing w:val="-1"/>
          <w:sz w:val="22"/>
          <w:szCs w:val="22"/>
        </w:rPr>
        <w:t xml:space="preserve"> </w:t>
      </w:r>
      <w:r w:rsidRPr="007F31D6">
        <w:rPr>
          <w:rFonts w:asciiTheme="minorHAnsi" w:hAnsiTheme="minorHAnsi"/>
          <w:b/>
          <w:sz w:val="22"/>
          <w:szCs w:val="22"/>
        </w:rPr>
        <w:t xml:space="preserve">Anexo </w:t>
      </w:r>
      <w:r w:rsidR="007F31D6" w:rsidRPr="00902DAB">
        <w:rPr>
          <w:rFonts w:asciiTheme="minorHAnsi" w:hAnsiTheme="minorHAnsi"/>
          <w:b/>
          <w:sz w:val="22"/>
          <w:szCs w:val="22"/>
        </w:rPr>
        <w:t>IV</w:t>
      </w:r>
      <w:r w:rsidR="007F31D6" w:rsidRPr="007F31D6">
        <w:rPr>
          <w:rFonts w:asciiTheme="minorHAnsi" w:hAnsiTheme="minorHAnsi"/>
          <w:sz w:val="22"/>
          <w:szCs w:val="22"/>
        </w:rPr>
        <w:t xml:space="preserve"> </w:t>
      </w:r>
      <w:r w:rsidR="007F31D6">
        <w:rPr>
          <w:rFonts w:asciiTheme="minorHAnsi" w:hAnsiTheme="minorHAnsi"/>
          <w:sz w:val="22"/>
          <w:szCs w:val="22"/>
        </w:rPr>
        <w:t>.</w:t>
      </w:r>
    </w:p>
    <w:p w14:paraId="699622B6" w14:textId="77777777" w:rsidR="00162E29" w:rsidRPr="00162E29" w:rsidRDefault="00162E29" w:rsidP="00162E29">
      <w:pPr>
        <w:tabs>
          <w:tab w:val="left" w:pos="993"/>
          <w:tab w:val="left" w:pos="1134"/>
          <w:tab w:val="left" w:pos="2021"/>
          <w:tab w:val="left" w:pos="9923"/>
        </w:tabs>
        <w:ind w:right="34"/>
        <w:rPr>
          <w:rFonts w:asciiTheme="minorHAnsi" w:hAnsiTheme="minorHAnsi"/>
          <w:b/>
        </w:rPr>
      </w:pPr>
    </w:p>
    <w:p w14:paraId="3FBE89D7" w14:textId="77777777" w:rsidR="0051540B" w:rsidRPr="007F31D6" w:rsidRDefault="0051540B" w:rsidP="00FF6911">
      <w:pPr>
        <w:pStyle w:val="PargrafodaLista"/>
        <w:numPr>
          <w:ilvl w:val="2"/>
          <w:numId w:val="3"/>
        </w:numPr>
        <w:tabs>
          <w:tab w:val="left" w:pos="851"/>
          <w:tab w:val="left" w:pos="1134"/>
          <w:tab w:val="left" w:pos="2021"/>
          <w:tab w:val="left" w:pos="9923"/>
        </w:tabs>
        <w:ind w:left="284" w:right="34" w:firstLine="0"/>
        <w:rPr>
          <w:rFonts w:asciiTheme="minorHAnsi" w:hAnsiTheme="minorHAnsi"/>
          <w:b/>
          <w:sz w:val="22"/>
          <w:szCs w:val="22"/>
        </w:rPr>
      </w:pPr>
      <w:r w:rsidRPr="007F31D6">
        <w:rPr>
          <w:rFonts w:asciiTheme="minorHAnsi" w:hAnsiTheme="minorHAnsi"/>
          <w:sz w:val="22"/>
          <w:szCs w:val="22"/>
        </w:rPr>
        <w:t>Declaração</w:t>
      </w:r>
      <w:r w:rsidRPr="007F31D6">
        <w:rPr>
          <w:rFonts w:asciiTheme="minorHAnsi" w:hAnsiTheme="minorHAnsi"/>
          <w:spacing w:val="-1"/>
          <w:sz w:val="22"/>
          <w:szCs w:val="22"/>
        </w:rPr>
        <w:t xml:space="preserve"> </w:t>
      </w:r>
      <w:r w:rsidRPr="007F31D6">
        <w:rPr>
          <w:rFonts w:asciiTheme="minorHAnsi" w:hAnsiTheme="minorHAnsi"/>
          <w:sz w:val="22"/>
          <w:szCs w:val="22"/>
        </w:rPr>
        <w:t>de</w:t>
      </w:r>
      <w:r w:rsidRPr="007F31D6">
        <w:rPr>
          <w:rFonts w:asciiTheme="minorHAnsi" w:hAnsiTheme="minorHAnsi"/>
          <w:spacing w:val="-3"/>
          <w:sz w:val="22"/>
          <w:szCs w:val="22"/>
        </w:rPr>
        <w:t xml:space="preserve"> </w:t>
      </w:r>
      <w:r w:rsidRPr="007F31D6">
        <w:rPr>
          <w:rFonts w:asciiTheme="minorHAnsi" w:hAnsiTheme="minorHAnsi"/>
          <w:sz w:val="22"/>
          <w:szCs w:val="22"/>
        </w:rPr>
        <w:t>comprometimento</w:t>
      </w:r>
      <w:r w:rsidRPr="007F31D6">
        <w:rPr>
          <w:rFonts w:asciiTheme="minorHAnsi" w:hAnsiTheme="minorHAnsi"/>
          <w:spacing w:val="-1"/>
          <w:sz w:val="22"/>
          <w:szCs w:val="22"/>
        </w:rPr>
        <w:t xml:space="preserve"> </w:t>
      </w:r>
      <w:r w:rsidRPr="007F31D6">
        <w:rPr>
          <w:rFonts w:asciiTheme="minorHAnsi" w:hAnsiTheme="minorHAnsi"/>
          <w:sz w:val="22"/>
          <w:szCs w:val="22"/>
        </w:rPr>
        <w:t>–</w:t>
      </w:r>
      <w:r w:rsidRPr="007F31D6">
        <w:rPr>
          <w:rFonts w:asciiTheme="minorHAnsi" w:hAnsiTheme="minorHAnsi"/>
          <w:spacing w:val="-1"/>
          <w:sz w:val="22"/>
          <w:szCs w:val="22"/>
        </w:rPr>
        <w:t xml:space="preserve"> </w:t>
      </w:r>
      <w:r w:rsidRPr="007F31D6">
        <w:rPr>
          <w:rFonts w:asciiTheme="minorHAnsi" w:hAnsiTheme="minorHAnsi"/>
          <w:sz w:val="22"/>
          <w:szCs w:val="22"/>
        </w:rPr>
        <w:t>Conforme</w:t>
      </w:r>
      <w:r w:rsidRPr="007F31D6">
        <w:rPr>
          <w:rFonts w:asciiTheme="minorHAnsi" w:hAnsiTheme="minorHAnsi"/>
          <w:spacing w:val="-2"/>
          <w:sz w:val="22"/>
          <w:szCs w:val="22"/>
        </w:rPr>
        <w:t xml:space="preserve"> </w:t>
      </w:r>
      <w:r w:rsidRPr="007F31D6">
        <w:rPr>
          <w:rFonts w:asciiTheme="minorHAnsi" w:hAnsiTheme="minorHAnsi"/>
          <w:sz w:val="22"/>
          <w:szCs w:val="22"/>
        </w:rPr>
        <w:t>modelo</w:t>
      </w:r>
      <w:r w:rsidRPr="007F31D6">
        <w:rPr>
          <w:rFonts w:asciiTheme="minorHAnsi" w:hAnsiTheme="minorHAnsi"/>
          <w:spacing w:val="-1"/>
          <w:sz w:val="22"/>
          <w:szCs w:val="22"/>
        </w:rPr>
        <w:t xml:space="preserve"> </w:t>
      </w:r>
      <w:r w:rsidRPr="007F31D6">
        <w:rPr>
          <w:rFonts w:asciiTheme="minorHAnsi" w:hAnsiTheme="minorHAnsi"/>
          <w:sz w:val="22"/>
          <w:szCs w:val="22"/>
        </w:rPr>
        <w:t>do</w:t>
      </w:r>
      <w:r w:rsidRPr="007F31D6">
        <w:rPr>
          <w:rFonts w:asciiTheme="minorHAnsi" w:hAnsiTheme="minorHAnsi"/>
          <w:spacing w:val="-2"/>
          <w:sz w:val="22"/>
          <w:szCs w:val="22"/>
        </w:rPr>
        <w:t xml:space="preserve"> </w:t>
      </w:r>
      <w:r w:rsidRPr="007F31D6">
        <w:rPr>
          <w:rFonts w:asciiTheme="minorHAnsi" w:hAnsiTheme="minorHAnsi"/>
          <w:b/>
          <w:sz w:val="22"/>
          <w:szCs w:val="22"/>
        </w:rPr>
        <w:t>Anexo</w:t>
      </w:r>
      <w:r w:rsidR="007F31D6" w:rsidRPr="00902DAB">
        <w:rPr>
          <w:rFonts w:asciiTheme="minorHAnsi" w:hAnsiTheme="minorHAnsi"/>
          <w:b/>
          <w:sz w:val="22"/>
          <w:szCs w:val="22"/>
        </w:rPr>
        <w:t xml:space="preserve"> IV</w:t>
      </w:r>
      <w:r w:rsidRPr="007F31D6">
        <w:rPr>
          <w:rFonts w:asciiTheme="minorHAnsi" w:hAnsiTheme="minorHAnsi"/>
          <w:b/>
          <w:sz w:val="22"/>
          <w:szCs w:val="22"/>
        </w:rPr>
        <w:t>.</w:t>
      </w:r>
    </w:p>
    <w:p w14:paraId="0BBAE243" w14:textId="77777777" w:rsidR="0051540B" w:rsidRPr="00902DAB" w:rsidRDefault="0051540B" w:rsidP="00421721">
      <w:pPr>
        <w:pStyle w:val="PargrafodaLista"/>
        <w:tabs>
          <w:tab w:val="left" w:pos="993"/>
          <w:tab w:val="left" w:pos="1134"/>
          <w:tab w:val="left" w:pos="2021"/>
          <w:tab w:val="left" w:pos="9923"/>
        </w:tabs>
        <w:ind w:left="284" w:right="34"/>
        <w:rPr>
          <w:rFonts w:asciiTheme="minorHAnsi" w:hAnsiTheme="minorHAnsi"/>
          <w:b/>
          <w:sz w:val="22"/>
          <w:szCs w:val="22"/>
        </w:rPr>
      </w:pPr>
    </w:p>
    <w:p w14:paraId="1B86E00F" w14:textId="77777777" w:rsidR="0051540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w:t>
      </w:r>
      <w:r w:rsidRPr="00902DAB">
        <w:rPr>
          <w:rFonts w:asciiTheme="minorHAnsi" w:hAnsiTheme="minorHAnsi"/>
          <w:spacing w:val="-2"/>
          <w:sz w:val="22"/>
          <w:szCs w:val="22"/>
        </w:rPr>
        <w:t xml:space="preserve"> </w:t>
      </w:r>
      <w:r w:rsidRPr="00902DAB">
        <w:rPr>
          <w:rFonts w:asciiTheme="minorHAnsi" w:hAnsiTheme="minorHAnsi"/>
          <w:sz w:val="22"/>
          <w:szCs w:val="22"/>
        </w:rPr>
        <w:t>documentação</w:t>
      </w:r>
      <w:r w:rsidRPr="00902DAB">
        <w:rPr>
          <w:rFonts w:asciiTheme="minorHAnsi" w:hAnsiTheme="minorHAnsi"/>
          <w:spacing w:val="-4"/>
          <w:sz w:val="22"/>
          <w:szCs w:val="22"/>
        </w:rPr>
        <w:t xml:space="preserve"> </w:t>
      </w:r>
      <w:r w:rsidRPr="00902DAB">
        <w:rPr>
          <w:rFonts w:asciiTheme="minorHAnsi" w:hAnsiTheme="minorHAnsi"/>
          <w:sz w:val="22"/>
          <w:szCs w:val="22"/>
        </w:rPr>
        <w:t>relativa</w:t>
      </w:r>
      <w:r w:rsidRPr="00902DAB">
        <w:rPr>
          <w:rFonts w:asciiTheme="minorHAnsi" w:hAnsiTheme="minorHAnsi"/>
          <w:spacing w:val="-4"/>
          <w:sz w:val="22"/>
          <w:szCs w:val="22"/>
        </w:rPr>
        <w:t xml:space="preserve"> </w:t>
      </w:r>
      <w:r w:rsidRPr="00902DAB">
        <w:rPr>
          <w:rFonts w:asciiTheme="minorHAnsi" w:hAnsiTheme="minorHAnsi"/>
          <w:sz w:val="22"/>
          <w:szCs w:val="22"/>
        </w:rPr>
        <w:t xml:space="preserve">à </w:t>
      </w:r>
      <w:r w:rsidRPr="00902DAB">
        <w:rPr>
          <w:rFonts w:asciiTheme="minorHAnsi" w:hAnsiTheme="minorHAnsi"/>
          <w:b/>
          <w:sz w:val="22"/>
          <w:szCs w:val="22"/>
        </w:rPr>
        <w:t>HABILITAÇÃO JURÍDICA</w:t>
      </w:r>
      <w:r w:rsidRPr="00902DAB">
        <w:rPr>
          <w:rFonts w:asciiTheme="minorHAnsi" w:hAnsiTheme="minorHAnsi"/>
          <w:b/>
          <w:spacing w:val="-1"/>
          <w:sz w:val="22"/>
          <w:szCs w:val="22"/>
        </w:rPr>
        <w:t xml:space="preserve"> </w:t>
      </w:r>
      <w:r w:rsidRPr="00902DAB">
        <w:rPr>
          <w:rFonts w:asciiTheme="minorHAnsi" w:hAnsiTheme="minorHAnsi"/>
          <w:sz w:val="22"/>
          <w:szCs w:val="22"/>
        </w:rPr>
        <w:t>consistirá</w:t>
      </w:r>
      <w:r w:rsidRPr="00902DAB">
        <w:rPr>
          <w:rFonts w:asciiTheme="minorHAnsi" w:hAnsiTheme="minorHAnsi"/>
          <w:spacing w:val="-4"/>
          <w:sz w:val="22"/>
          <w:szCs w:val="22"/>
        </w:rPr>
        <w:t xml:space="preserve"> </w:t>
      </w:r>
      <w:r w:rsidRPr="00902DAB">
        <w:rPr>
          <w:rFonts w:asciiTheme="minorHAnsi" w:hAnsiTheme="minorHAnsi"/>
          <w:sz w:val="22"/>
          <w:szCs w:val="22"/>
        </w:rPr>
        <w:t>em:</w:t>
      </w:r>
    </w:p>
    <w:p w14:paraId="204E7060" w14:textId="77777777" w:rsidR="003F5437" w:rsidRPr="003F5437" w:rsidRDefault="003F5437" w:rsidP="003F5437">
      <w:pPr>
        <w:tabs>
          <w:tab w:val="left" w:pos="993"/>
          <w:tab w:val="left" w:pos="9923"/>
        </w:tabs>
        <w:ind w:left="284" w:right="34"/>
        <w:rPr>
          <w:rFonts w:asciiTheme="minorHAnsi" w:hAnsiTheme="minorHAnsi"/>
        </w:rPr>
      </w:pPr>
    </w:p>
    <w:p w14:paraId="7C39CCF1" w14:textId="77777777" w:rsidR="0051540B" w:rsidRDefault="0051540B" w:rsidP="006A5B6E">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Apresentação</w:t>
      </w:r>
      <w:r w:rsidRPr="00902DAB">
        <w:rPr>
          <w:rFonts w:asciiTheme="minorHAnsi" w:hAnsiTheme="minorHAnsi"/>
          <w:spacing w:val="56"/>
          <w:sz w:val="22"/>
          <w:szCs w:val="22"/>
        </w:rPr>
        <w:t xml:space="preserve"> </w:t>
      </w:r>
      <w:r w:rsidRPr="00902DAB">
        <w:rPr>
          <w:rFonts w:asciiTheme="minorHAnsi" w:hAnsiTheme="minorHAnsi"/>
          <w:sz w:val="22"/>
          <w:szCs w:val="22"/>
        </w:rPr>
        <w:t>de</w:t>
      </w:r>
      <w:r w:rsidRPr="00902DAB">
        <w:rPr>
          <w:rFonts w:asciiTheme="minorHAnsi" w:hAnsiTheme="minorHAnsi"/>
          <w:spacing w:val="56"/>
          <w:sz w:val="22"/>
          <w:szCs w:val="22"/>
        </w:rPr>
        <w:t xml:space="preserve"> </w:t>
      </w:r>
      <w:r w:rsidRPr="00902DAB">
        <w:rPr>
          <w:rFonts w:asciiTheme="minorHAnsi" w:hAnsiTheme="minorHAnsi"/>
          <w:sz w:val="22"/>
          <w:szCs w:val="22"/>
        </w:rPr>
        <w:t>cópia</w:t>
      </w:r>
      <w:r w:rsidRPr="00902DAB">
        <w:rPr>
          <w:rFonts w:asciiTheme="minorHAnsi" w:hAnsiTheme="minorHAnsi"/>
          <w:spacing w:val="59"/>
          <w:sz w:val="22"/>
          <w:szCs w:val="22"/>
        </w:rPr>
        <w:t xml:space="preserve"> </w:t>
      </w:r>
      <w:r w:rsidRPr="00902DAB">
        <w:rPr>
          <w:rFonts w:asciiTheme="minorHAnsi" w:hAnsiTheme="minorHAnsi"/>
          <w:sz w:val="22"/>
          <w:szCs w:val="22"/>
        </w:rPr>
        <w:t>do</w:t>
      </w:r>
      <w:r w:rsidRPr="00902DAB">
        <w:rPr>
          <w:rFonts w:asciiTheme="minorHAnsi" w:hAnsiTheme="minorHAnsi"/>
          <w:spacing w:val="59"/>
          <w:sz w:val="22"/>
          <w:szCs w:val="22"/>
        </w:rPr>
        <w:t xml:space="preserve"> </w:t>
      </w:r>
      <w:r w:rsidRPr="00902DAB">
        <w:rPr>
          <w:rFonts w:asciiTheme="minorHAnsi" w:hAnsiTheme="minorHAnsi"/>
          <w:sz w:val="22"/>
          <w:szCs w:val="22"/>
        </w:rPr>
        <w:t>documento</w:t>
      </w:r>
      <w:r w:rsidRPr="00902DAB">
        <w:rPr>
          <w:rFonts w:asciiTheme="minorHAnsi" w:hAnsiTheme="minorHAnsi"/>
          <w:spacing w:val="59"/>
          <w:sz w:val="22"/>
          <w:szCs w:val="22"/>
        </w:rPr>
        <w:t xml:space="preserve"> </w:t>
      </w:r>
      <w:r w:rsidRPr="00902DAB">
        <w:rPr>
          <w:rFonts w:asciiTheme="minorHAnsi" w:hAnsiTheme="minorHAnsi"/>
          <w:sz w:val="22"/>
          <w:szCs w:val="22"/>
        </w:rPr>
        <w:t>de</w:t>
      </w:r>
      <w:r w:rsidRPr="00902DAB">
        <w:rPr>
          <w:rFonts w:asciiTheme="minorHAnsi" w:hAnsiTheme="minorHAnsi"/>
          <w:spacing w:val="54"/>
          <w:sz w:val="22"/>
          <w:szCs w:val="22"/>
        </w:rPr>
        <w:t xml:space="preserve"> </w:t>
      </w:r>
      <w:r w:rsidRPr="00902DAB">
        <w:rPr>
          <w:rFonts w:asciiTheme="minorHAnsi" w:hAnsiTheme="minorHAnsi"/>
          <w:sz w:val="22"/>
          <w:szCs w:val="22"/>
        </w:rPr>
        <w:t>identidade</w:t>
      </w:r>
      <w:r w:rsidRPr="00902DAB">
        <w:rPr>
          <w:rFonts w:asciiTheme="minorHAnsi" w:hAnsiTheme="minorHAnsi"/>
          <w:spacing w:val="59"/>
          <w:sz w:val="22"/>
          <w:szCs w:val="22"/>
        </w:rPr>
        <w:t xml:space="preserve"> </w:t>
      </w:r>
      <w:r w:rsidRPr="00902DAB">
        <w:rPr>
          <w:rFonts w:asciiTheme="minorHAnsi" w:hAnsiTheme="minorHAnsi"/>
          <w:sz w:val="22"/>
          <w:szCs w:val="22"/>
        </w:rPr>
        <w:t>do</w:t>
      </w:r>
      <w:r w:rsidRPr="00902DAB">
        <w:rPr>
          <w:rFonts w:asciiTheme="minorHAnsi" w:hAnsiTheme="minorHAnsi"/>
          <w:spacing w:val="59"/>
          <w:sz w:val="22"/>
          <w:szCs w:val="22"/>
        </w:rPr>
        <w:t xml:space="preserve"> </w:t>
      </w:r>
      <w:r w:rsidRPr="00902DAB">
        <w:rPr>
          <w:rFonts w:asciiTheme="minorHAnsi" w:hAnsiTheme="minorHAnsi"/>
          <w:sz w:val="22"/>
          <w:szCs w:val="22"/>
        </w:rPr>
        <w:t>sócio</w:t>
      </w:r>
      <w:r w:rsidRPr="00902DAB">
        <w:rPr>
          <w:rFonts w:asciiTheme="minorHAnsi" w:hAnsiTheme="minorHAnsi"/>
          <w:spacing w:val="56"/>
          <w:sz w:val="22"/>
          <w:szCs w:val="22"/>
        </w:rPr>
        <w:t xml:space="preserve"> </w:t>
      </w:r>
      <w:r w:rsidRPr="00902DAB">
        <w:rPr>
          <w:rFonts w:asciiTheme="minorHAnsi" w:hAnsiTheme="minorHAnsi"/>
          <w:sz w:val="22"/>
          <w:szCs w:val="22"/>
        </w:rPr>
        <w:t>ou</w:t>
      </w:r>
      <w:r w:rsidRPr="00902DAB">
        <w:rPr>
          <w:rFonts w:asciiTheme="minorHAnsi" w:hAnsiTheme="minorHAnsi"/>
          <w:spacing w:val="59"/>
          <w:sz w:val="22"/>
          <w:szCs w:val="22"/>
        </w:rPr>
        <w:t xml:space="preserve"> </w:t>
      </w:r>
      <w:r w:rsidRPr="00902DAB">
        <w:rPr>
          <w:rFonts w:asciiTheme="minorHAnsi" w:hAnsiTheme="minorHAnsi"/>
          <w:sz w:val="22"/>
          <w:szCs w:val="22"/>
        </w:rPr>
        <w:t>de</w:t>
      </w:r>
      <w:r w:rsidRPr="00902DAB">
        <w:rPr>
          <w:rFonts w:asciiTheme="minorHAnsi" w:hAnsiTheme="minorHAnsi"/>
          <w:spacing w:val="59"/>
          <w:sz w:val="22"/>
          <w:szCs w:val="22"/>
        </w:rPr>
        <w:t xml:space="preserve"> </w:t>
      </w:r>
      <w:r w:rsidRPr="00902DAB">
        <w:rPr>
          <w:rFonts w:asciiTheme="minorHAnsi" w:hAnsiTheme="minorHAnsi"/>
          <w:sz w:val="22"/>
          <w:szCs w:val="22"/>
        </w:rPr>
        <w:t>seu representante</w:t>
      </w:r>
      <w:r w:rsidRPr="00902DAB">
        <w:rPr>
          <w:rFonts w:asciiTheme="minorHAnsi" w:hAnsiTheme="minorHAnsi"/>
          <w:spacing w:val="-3"/>
          <w:sz w:val="22"/>
          <w:szCs w:val="22"/>
        </w:rPr>
        <w:t xml:space="preserve"> </w:t>
      </w:r>
      <w:r w:rsidRPr="00902DAB">
        <w:rPr>
          <w:rFonts w:asciiTheme="minorHAnsi" w:hAnsiTheme="minorHAnsi"/>
          <w:sz w:val="22"/>
          <w:szCs w:val="22"/>
        </w:rPr>
        <w:t>legal.</w:t>
      </w:r>
    </w:p>
    <w:p w14:paraId="507830FC" w14:textId="77777777" w:rsidR="003F5437" w:rsidRPr="003F5437" w:rsidRDefault="003F5437" w:rsidP="003F5437">
      <w:pPr>
        <w:tabs>
          <w:tab w:val="left" w:pos="851"/>
          <w:tab w:val="left" w:pos="9923"/>
        </w:tabs>
        <w:ind w:left="284" w:right="34"/>
        <w:rPr>
          <w:rFonts w:asciiTheme="minorHAnsi" w:hAnsiTheme="minorHAnsi"/>
        </w:rPr>
      </w:pPr>
    </w:p>
    <w:p w14:paraId="2DFC2211" w14:textId="77777777" w:rsidR="0051540B" w:rsidRDefault="0051540B" w:rsidP="00FF6911">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No</w:t>
      </w:r>
      <w:r w:rsidRPr="00902DAB">
        <w:rPr>
          <w:rFonts w:asciiTheme="minorHAnsi" w:hAnsiTheme="minorHAnsi"/>
          <w:spacing w:val="17"/>
          <w:sz w:val="22"/>
          <w:szCs w:val="22"/>
        </w:rPr>
        <w:t xml:space="preserve"> </w:t>
      </w:r>
      <w:r w:rsidRPr="00902DAB">
        <w:rPr>
          <w:rFonts w:asciiTheme="minorHAnsi" w:hAnsiTheme="minorHAnsi"/>
          <w:sz w:val="22"/>
          <w:szCs w:val="22"/>
        </w:rPr>
        <w:t>caso</w:t>
      </w:r>
      <w:r w:rsidRPr="00902DAB">
        <w:rPr>
          <w:rFonts w:asciiTheme="minorHAnsi" w:hAnsiTheme="minorHAnsi"/>
          <w:spacing w:val="17"/>
          <w:sz w:val="22"/>
          <w:szCs w:val="22"/>
        </w:rPr>
        <w:t xml:space="preserve"> </w:t>
      </w:r>
      <w:r w:rsidRPr="00902DAB">
        <w:rPr>
          <w:rFonts w:asciiTheme="minorHAnsi" w:hAnsiTheme="minorHAnsi"/>
          <w:sz w:val="22"/>
          <w:szCs w:val="22"/>
        </w:rPr>
        <w:t>de</w:t>
      </w:r>
      <w:r w:rsidRPr="00902DAB">
        <w:rPr>
          <w:rFonts w:asciiTheme="minorHAnsi" w:hAnsiTheme="minorHAnsi"/>
          <w:spacing w:val="14"/>
          <w:sz w:val="22"/>
          <w:szCs w:val="22"/>
        </w:rPr>
        <w:t xml:space="preserve"> </w:t>
      </w:r>
      <w:r w:rsidRPr="00902DAB">
        <w:rPr>
          <w:rFonts w:asciiTheme="minorHAnsi" w:hAnsiTheme="minorHAnsi"/>
          <w:sz w:val="22"/>
          <w:szCs w:val="22"/>
        </w:rPr>
        <w:t>empresário</w:t>
      </w:r>
      <w:r w:rsidRPr="00902DAB">
        <w:rPr>
          <w:rFonts w:asciiTheme="minorHAnsi" w:hAnsiTheme="minorHAnsi"/>
          <w:spacing w:val="17"/>
          <w:sz w:val="22"/>
          <w:szCs w:val="22"/>
        </w:rPr>
        <w:t xml:space="preserve"> </w:t>
      </w:r>
      <w:r w:rsidRPr="00902DAB">
        <w:rPr>
          <w:rFonts w:asciiTheme="minorHAnsi" w:hAnsiTheme="minorHAnsi"/>
          <w:sz w:val="22"/>
          <w:szCs w:val="22"/>
        </w:rPr>
        <w:t>individual:</w:t>
      </w:r>
      <w:r w:rsidRPr="00902DAB">
        <w:rPr>
          <w:rFonts w:asciiTheme="minorHAnsi" w:hAnsiTheme="minorHAnsi"/>
          <w:spacing w:val="18"/>
          <w:sz w:val="22"/>
          <w:szCs w:val="22"/>
        </w:rPr>
        <w:t xml:space="preserve"> </w:t>
      </w:r>
      <w:r w:rsidRPr="00902DAB">
        <w:rPr>
          <w:rFonts w:asciiTheme="minorHAnsi" w:hAnsiTheme="minorHAnsi"/>
          <w:sz w:val="22"/>
          <w:szCs w:val="22"/>
        </w:rPr>
        <w:t>inscrição</w:t>
      </w:r>
      <w:r w:rsidRPr="00902DAB">
        <w:rPr>
          <w:rFonts w:asciiTheme="minorHAnsi" w:hAnsiTheme="minorHAnsi"/>
          <w:spacing w:val="15"/>
          <w:sz w:val="22"/>
          <w:szCs w:val="22"/>
        </w:rPr>
        <w:t xml:space="preserve"> </w:t>
      </w:r>
      <w:r w:rsidRPr="00902DAB">
        <w:rPr>
          <w:rFonts w:asciiTheme="minorHAnsi" w:hAnsiTheme="minorHAnsi"/>
          <w:sz w:val="22"/>
          <w:szCs w:val="22"/>
        </w:rPr>
        <w:t>no</w:t>
      </w:r>
      <w:r w:rsidRPr="00902DAB">
        <w:rPr>
          <w:rFonts w:asciiTheme="minorHAnsi" w:hAnsiTheme="minorHAnsi"/>
          <w:spacing w:val="17"/>
          <w:sz w:val="22"/>
          <w:szCs w:val="22"/>
        </w:rPr>
        <w:t xml:space="preserve"> </w:t>
      </w:r>
      <w:r w:rsidRPr="00902DAB">
        <w:rPr>
          <w:rFonts w:asciiTheme="minorHAnsi" w:hAnsiTheme="minorHAnsi"/>
          <w:sz w:val="22"/>
          <w:szCs w:val="22"/>
        </w:rPr>
        <w:t>Registro</w:t>
      </w:r>
      <w:r w:rsidRPr="00902DAB">
        <w:rPr>
          <w:rFonts w:asciiTheme="minorHAnsi" w:hAnsiTheme="minorHAnsi"/>
          <w:spacing w:val="15"/>
          <w:sz w:val="22"/>
          <w:szCs w:val="22"/>
        </w:rPr>
        <w:t xml:space="preserve"> </w:t>
      </w:r>
      <w:r w:rsidRPr="00902DAB">
        <w:rPr>
          <w:rFonts w:asciiTheme="minorHAnsi" w:hAnsiTheme="minorHAnsi"/>
          <w:sz w:val="22"/>
          <w:szCs w:val="22"/>
        </w:rPr>
        <w:t>Público</w:t>
      </w:r>
      <w:r w:rsidRPr="00902DAB">
        <w:rPr>
          <w:rFonts w:asciiTheme="minorHAnsi" w:hAnsiTheme="minorHAnsi"/>
          <w:spacing w:val="17"/>
          <w:sz w:val="22"/>
          <w:szCs w:val="22"/>
        </w:rPr>
        <w:t xml:space="preserve"> </w:t>
      </w:r>
      <w:r w:rsidRPr="00902DAB">
        <w:rPr>
          <w:rFonts w:asciiTheme="minorHAnsi" w:hAnsiTheme="minorHAnsi"/>
          <w:sz w:val="22"/>
          <w:szCs w:val="22"/>
        </w:rPr>
        <w:t>de</w:t>
      </w:r>
      <w:r w:rsidRPr="00902DAB">
        <w:rPr>
          <w:rFonts w:asciiTheme="minorHAnsi" w:hAnsiTheme="minorHAnsi"/>
          <w:spacing w:val="17"/>
          <w:sz w:val="22"/>
          <w:szCs w:val="22"/>
        </w:rPr>
        <w:t xml:space="preserve"> </w:t>
      </w:r>
      <w:r w:rsidRPr="00902DAB">
        <w:rPr>
          <w:rFonts w:asciiTheme="minorHAnsi" w:hAnsiTheme="minorHAnsi"/>
          <w:sz w:val="22"/>
          <w:szCs w:val="22"/>
        </w:rPr>
        <w:t>Empresas Mercantis,</w:t>
      </w:r>
      <w:r w:rsidRPr="00902DAB">
        <w:rPr>
          <w:rFonts w:asciiTheme="minorHAnsi" w:hAnsiTheme="minorHAnsi"/>
          <w:spacing w:val="-2"/>
          <w:sz w:val="22"/>
          <w:szCs w:val="22"/>
        </w:rPr>
        <w:t xml:space="preserve"> </w:t>
      </w:r>
      <w:r w:rsidRPr="00902DAB">
        <w:rPr>
          <w:rFonts w:asciiTheme="minorHAnsi" w:hAnsiTheme="minorHAnsi"/>
          <w:sz w:val="22"/>
          <w:szCs w:val="22"/>
        </w:rPr>
        <w:t>a cargo da</w:t>
      </w:r>
      <w:r w:rsidRPr="00902DAB">
        <w:rPr>
          <w:rFonts w:asciiTheme="minorHAnsi" w:hAnsiTheme="minorHAnsi"/>
          <w:spacing w:val="-2"/>
          <w:sz w:val="22"/>
          <w:szCs w:val="22"/>
        </w:rPr>
        <w:t xml:space="preserve"> </w:t>
      </w:r>
      <w:r w:rsidRPr="00902DAB">
        <w:rPr>
          <w:rFonts w:asciiTheme="minorHAnsi" w:hAnsiTheme="minorHAnsi"/>
          <w:sz w:val="22"/>
          <w:szCs w:val="22"/>
        </w:rPr>
        <w:t>Junta</w:t>
      </w:r>
      <w:r w:rsidRPr="00902DAB">
        <w:rPr>
          <w:rFonts w:asciiTheme="minorHAnsi" w:hAnsiTheme="minorHAnsi"/>
          <w:spacing w:val="1"/>
          <w:sz w:val="22"/>
          <w:szCs w:val="22"/>
        </w:rPr>
        <w:t xml:space="preserve"> </w:t>
      </w:r>
      <w:r w:rsidRPr="00902DAB">
        <w:rPr>
          <w:rFonts w:asciiTheme="minorHAnsi" w:hAnsiTheme="minorHAnsi"/>
          <w:sz w:val="22"/>
          <w:szCs w:val="22"/>
        </w:rPr>
        <w:t>Comercial da</w:t>
      </w:r>
      <w:r w:rsidRPr="00902DAB">
        <w:rPr>
          <w:rFonts w:asciiTheme="minorHAnsi" w:hAnsiTheme="minorHAnsi"/>
          <w:spacing w:val="-2"/>
          <w:sz w:val="22"/>
          <w:szCs w:val="22"/>
        </w:rPr>
        <w:t xml:space="preserve"> </w:t>
      </w:r>
      <w:r w:rsidRPr="00902DAB">
        <w:rPr>
          <w:rFonts w:asciiTheme="minorHAnsi" w:hAnsiTheme="minorHAnsi"/>
          <w:sz w:val="22"/>
          <w:szCs w:val="22"/>
        </w:rPr>
        <w:t>respectiva sede.</w:t>
      </w:r>
    </w:p>
    <w:p w14:paraId="3CB3BCF1" w14:textId="77777777" w:rsidR="003F5437" w:rsidRPr="003F5437" w:rsidRDefault="003F5437" w:rsidP="003F5437">
      <w:pPr>
        <w:tabs>
          <w:tab w:val="left" w:pos="993"/>
          <w:tab w:val="left" w:pos="9923"/>
        </w:tabs>
        <w:ind w:right="34"/>
        <w:rPr>
          <w:rFonts w:asciiTheme="minorHAnsi" w:hAnsiTheme="minorHAnsi"/>
        </w:rPr>
      </w:pPr>
    </w:p>
    <w:p w14:paraId="5664506D" w14:textId="77777777" w:rsidR="0051540B" w:rsidRDefault="0051540B" w:rsidP="00FF6911">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Em</w:t>
      </w:r>
      <w:r w:rsidRPr="00902DAB">
        <w:rPr>
          <w:rFonts w:asciiTheme="minorHAnsi" w:hAnsiTheme="minorHAnsi"/>
          <w:spacing w:val="11"/>
          <w:sz w:val="22"/>
          <w:szCs w:val="22"/>
        </w:rPr>
        <w:t xml:space="preserve"> </w:t>
      </w:r>
      <w:r w:rsidRPr="00902DAB">
        <w:rPr>
          <w:rFonts w:asciiTheme="minorHAnsi" w:hAnsiTheme="minorHAnsi"/>
          <w:sz w:val="22"/>
          <w:szCs w:val="22"/>
        </w:rPr>
        <w:t>se</w:t>
      </w:r>
      <w:r w:rsidRPr="00902DAB">
        <w:rPr>
          <w:rFonts w:asciiTheme="minorHAnsi" w:hAnsiTheme="minorHAnsi"/>
          <w:spacing w:val="11"/>
          <w:sz w:val="22"/>
          <w:szCs w:val="22"/>
        </w:rPr>
        <w:t xml:space="preserve"> </w:t>
      </w:r>
      <w:r w:rsidRPr="00902DAB">
        <w:rPr>
          <w:rFonts w:asciiTheme="minorHAnsi" w:hAnsiTheme="minorHAnsi"/>
          <w:sz w:val="22"/>
          <w:szCs w:val="22"/>
        </w:rPr>
        <w:t>tratando</w:t>
      </w:r>
      <w:r w:rsidRPr="00902DAB">
        <w:rPr>
          <w:rFonts w:asciiTheme="minorHAnsi" w:hAnsiTheme="minorHAnsi"/>
          <w:spacing w:val="11"/>
          <w:sz w:val="22"/>
          <w:szCs w:val="22"/>
        </w:rPr>
        <w:t xml:space="preserve"> </w:t>
      </w:r>
      <w:r w:rsidRPr="00902DAB">
        <w:rPr>
          <w:rFonts w:asciiTheme="minorHAnsi" w:hAnsiTheme="minorHAnsi"/>
          <w:sz w:val="22"/>
          <w:szCs w:val="22"/>
        </w:rPr>
        <w:t>de</w:t>
      </w:r>
      <w:r w:rsidRPr="00902DAB">
        <w:rPr>
          <w:rFonts w:asciiTheme="minorHAnsi" w:hAnsiTheme="minorHAnsi"/>
          <w:spacing w:val="8"/>
          <w:sz w:val="22"/>
          <w:szCs w:val="22"/>
        </w:rPr>
        <w:t xml:space="preserve"> </w:t>
      </w:r>
      <w:r w:rsidRPr="00902DAB">
        <w:rPr>
          <w:rFonts w:asciiTheme="minorHAnsi" w:hAnsiTheme="minorHAnsi"/>
          <w:sz w:val="22"/>
          <w:szCs w:val="22"/>
        </w:rPr>
        <w:t>microempreendedor</w:t>
      </w:r>
      <w:r w:rsidRPr="00902DAB">
        <w:rPr>
          <w:rFonts w:asciiTheme="minorHAnsi" w:hAnsiTheme="minorHAnsi"/>
          <w:spacing w:val="12"/>
          <w:sz w:val="22"/>
          <w:szCs w:val="22"/>
        </w:rPr>
        <w:t xml:space="preserve"> </w:t>
      </w:r>
      <w:r w:rsidRPr="00902DAB">
        <w:rPr>
          <w:rFonts w:asciiTheme="minorHAnsi" w:hAnsiTheme="minorHAnsi"/>
          <w:sz w:val="22"/>
          <w:szCs w:val="22"/>
        </w:rPr>
        <w:t>individual</w:t>
      </w:r>
      <w:r w:rsidRPr="00902DAB">
        <w:rPr>
          <w:rFonts w:asciiTheme="minorHAnsi" w:hAnsiTheme="minorHAnsi"/>
          <w:spacing w:val="16"/>
          <w:sz w:val="22"/>
          <w:szCs w:val="22"/>
        </w:rPr>
        <w:t xml:space="preserve"> </w:t>
      </w:r>
      <w:r w:rsidRPr="00902DAB">
        <w:rPr>
          <w:rFonts w:asciiTheme="minorHAnsi" w:hAnsiTheme="minorHAnsi"/>
          <w:sz w:val="22"/>
          <w:szCs w:val="22"/>
        </w:rPr>
        <w:t>–</w:t>
      </w:r>
      <w:r w:rsidRPr="00902DAB">
        <w:rPr>
          <w:rFonts w:asciiTheme="minorHAnsi" w:hAnsiTheme="minorHAnsi"/>
          <w:spacing w:val="9"/>
          <w:sz w:val="22"/>
          <w:szCs w:val="22"/>
        </w:rPr>
        <w:t xml:space="preserve"> </w:t>
      </w:r>
      <w:r w:rsidRPr="00902DAB">
        <w:rPr>
          <w:rFonts w:asciiTheme="minorHAnsi" w:hAnsiTheme="minorHAnsi"/>
          <w:sz w:val="22"/>
          <w:szCs w:val="22"/>
        </w:rPr>
        <w:t>MEI:</w:t>
      </w:r>
      <w:r w:rsidRPr="00902DAB">
        <w:rPr>
          <w:rFonts w:asciiTheme="minorHAnsi" w:hAnsiTheme="minorHAnsi"/>
          <w:spacing w:val="13"/>
          <w:sz w:val="22"/>
          <w:szCs w:val="22"/>
        </w:rPr>
        <w:t xml:space="preserve"> </w:t>
      </w:r>
      <w:r w:rsidRPr="00902DAB">
        <w:rPr>
          <w:rFonts w:asciiTheme="minorHAnsi" w:hAnsiTheme="minorHAnsi"/>
          <w:sz w:val="22"/>
          <w:szCs w:val="22"/>
        </w:rPr>
        <w:t>Certificado</w:t>
      </w:r>
      <w:r w:rsidRPr="00902DAB">
        <w:rPr>
          <w:rFonts w:asciiTheme="minorHAnsi" w:hAnsiTheme="minorHAnsi"/>
          <w:spacing w:val="11"/>
          <w:sz w:val="22"/>
          <w:szCs w:val="22"/>
        </w:rPr>
        <w:t xml:space="preserve"> </w:t>
      </w:r>
      <w:r w:rsidRPr="00902DAB">
        <w:rPr>
          <w:rFonts w:asciiTheme="minorHAnsi" w:hAnsiTheme="minorHAnsi"/>
          <w:sz w:val="22"/>
          <w:szCs w:val="22"/>
        </w:rPr>
        <w:t>da</w:t>
      </w:r>
      <w:r w:rsidRPr="00902DAB">
        <w:rPr>
          <w:rFonts w:asciiTheme="minorHAnsi" w:hAnsiTheme="minorHAnsi"/>
          <w:spacing w:val="11"/>
          <w:sz w:val="22"/>
          <w:szCs w:val="22"/>
        </w:rPr>
        <w:t xml:space="preserve"> </w:t>
      </w:r>
      <w:r w:rsidRPr="00902DAB">
        <w:rPr>
          <w:rFonts w:asciiTheme="minorHAnsi" w:hAnsiTheme="minorHAnsi"/>
          <w:sz w:val="22"/>
          <w:szCs w:val="22"/>
        </w:rPr>
        <w:t>Condição</w:t>
      </w:r>
      <w:r w:rsidRPr="00902DAB">
        <w:rPr>
          <w:rFonts w:asciiTheme="minorHAnsi" w:hAnsiTheme="minorHAnsi"/>
          <w:spacing w:val="11"/>
          <w:sz w:val="22"/>
          <w:szCs w:val="22"/>
        </w:rPr>
        <w:t xml:space="preserve"> </w:t>
      </w:r>
      <w:r w:rsidRPr="00902DAB">
        <w:rPr>
          <w:rFonts w:asciiTheme="minorHAnsi" w:hAnsiTheme="minorHAnsi"/>
          <w:sz w:val="22"/>
          <w:szCs w:val="22"/>
        </w:rPr>
        <w:t>de Microempreendedor</w:t>
      </w:r>
      <w:r w:rsidRPr="00902DAB">
        <w:rPr>
          <w:rFonts w:asciiTheme="minorHAnsi" w:hAnsiTheme="minorHAnsi"/>
          <w:spacing w:val="-2"/>
          <w:sz w:val="22"/>
          <w:szCs w:val="22"/>
        </w:rPr>
        <w:t xml:space="preserve"> </w:t>
      </w:r>
      <w:r w:rsidRPr="00902DAB">
        <w:rPr>
          <w:rFonts w:asciiTheme="minorHAnsi" w:hAnsiTheme="minorHAnsi"/>
          <w:sz w:val="22"/>
          <w:szCs w:val="22"/>
        </w:rPr>
        <w:t>Individual</w:t>
      </w:r>
      <w:r w:rsidRPr="00902DAB">
        <w:rPr>
          <w:rFonts w:asciiTheme="minorHAnsi" w:hAnsiTheme="minorHAnsi"/>
          <w:spacing w:val="1"/>
          <w:sz w:val="22"/>
          <w:szCs w:val="22"/>
        </w:rPr>
        <w:t xml:space="preserve"> </w:t>
      </w:r>
      <w:r w:rsidRPr="00902DAB">
        <w:rPr>
          <w:rFonts w:asciiTheme="minorHAnsi" w:hAnsiTheme="minorHAnsi"/>
          <w:sz w:val="22"/>
          <w:szCs w:val="22"/>
        </w:rPr>
        <w:t>– CCMEI.</w:t>
      </w:r>
    </w:p>
    <w:p w14:paraId="616E4E7F" w14:textId="77777777" w:rsidR="003F5437" w:rsidRPr="003F5437" w:rsidRDefault="003F5437" w:rsidP="003F5437">
      <w:pPr>
        <w:tabs>
          <w:tab w:val="left" w:pos="993"/>
          <w:tab w:val="left" w:pos="9923"/>
        </w:tabs>
        <w:ind w:right="34"/>
        <w:rPr>
          <w:rFonts w:asciiTheme="minorHAnsi" w:hAnsiTheme="minorHAnsi"/>
        </w:rPr>
      </w:pPr>
    </w:p>
    <w:p w14:paraId="5FC6435D" w14:textId="77777777" w:rsidR="003F5437" w:rsidRDefault="0051540B" w:rsidP="00FF6911">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No</w:t>
      </w:r>
      <w:r w:rsidRPr="00902DAB">
        <w:rPr>
          <w:rFonts w:asciiTheme="minorHAnsi" w:hAnsiTheme="minorHAnsi"/>
          <w:spacing w:val="27"/>
          <w:sz w:val="22"/>
          <w:szCs w:val="22"/>
        </w:rPr>
        <w:t xml:space="preserve"> </w:t>
      </w:r>
      <w:r w:rsidRPr="00902DAB">
        <w:rPr>
          <w:rFonts w:asciiTheme="minorHAnsi" w:hAnsiTheme="minorHAnsi"/>
          <w:sz w:val="22"/>
          <w:szCs w:val="22"/>
        </w:rPr>
        <w:t>caso</w:t>
      </w:r>
      <w:r w:rsidRPr="00902DAB">
        <w:rPr>
          <w:rFonts w:asciiTheme="minorHAnsi" w:hAnsiTheme="minorHAnsi"/>
          <w:spacing w:val="24"/>
          <w:sz w:val="22"/>
          <w:szCs w:val="22"/>
        </w:rPr>
        <w:t xml:space="preserve"> </w:t>
      </w:r>
      <w:r w:rsidRPr="00902DAB">
        <w:rPr>
          <w:rFonts w:asciiTheme="minorHAnsi" w:hAnsiTheme="minorHAnsi"/>
          <w:sz w:val="22"/>
          <w:szCs w:val="22"/>
        </w:rPr>
        <w:t>de</w:t>
      </w:r>
      <w:r w:rsidRPr="00902DAB">
        <w:rPr>
          <w:rFonts w:asciiTheme="minorHAnsi" w:hAnsiTheme="minorHAnsi"/>
          <w:spacing w:val="24"/>
          <w:sz w:val="22"/>
          <w:szCs w:val="22"/>
        </w:rPr>
        <w:t xml:space="preserve"> </w:t>
      </w:r>
      <w:r w:rsidRPr="00902DAB">
        <w:rPr>
          <w:rFonts w:asciiTheme="minorHAnsi" w:hAnsiTheme="minorHAnsi"/>
          <w:sz w:val="22"/>
          <w:szCs w:val="22"/>
        </w:rPr>
        <w:t>sociedade</w:t>
      </w:r>
      <w:r w:rsidRPr="00902DAB">
        <w:rPr>
          <w:rFonts w:asciiTheme="minorHAnsi" w:hAnsiTheme="minorHAnsi"/>
          <w:spacing w:val="24"/>
          <w:sz w:val="22"/>
          <w:szCs w:val="22"/>
        </w:rPr>
        <w:t xml:space="preserve"> </w:t>
      </w:r>
      <w:r w:rsidRPr="00902DAB">
        <w:rPr>
          <w:rFonts w:asciiTheme="minorHAnsi" w:hAnsiTheme="minorHAnsi"/>
          <w:sz w:val="22"/>
          <w:szCs w:val="22"/>
        </w:rPr>
        <w:t>empresária</w:t>
      </w:r>
      <w:r w:rsidRPr="00902DAB">
        <w:rPr>
          <w:rFonts w:asciiTheme="minorHAnsi" w:hAnsiTheme="minorHAnsi"/>
          <w:spacing w:val="27"/>
          <w:sz w:val="22"/>
          <w:szCs w:val="22"/>
        </w:rPr>
        <w:t xml:space="preserve"> </w:t>
      </w:r>
      <w:r w:rsidRPr="00902DAB">
        <w:rPr>
          <w:rFonts w:asciiTheme="minorHAnsi" w:hAnsiTheme="minorHAnsi"/>
          <w:sz w:val="22"/>
          <w:szCs w:val="22"/>
        </w:rPr>
        <w:t>ou</w:t>
      </w:r>
      <w:r w:rsidRPr="00902DAB">
        <w:rPr>
          <w:rFonts w:asciiTheme="minorHAnsi" w:hAnsiTheme="minorHAnsi"/>
          <w:spacing w:val="24"/>
          <w:sz w:val="22"/>
          <w:szCs w:val="22"/>
        </w:rPr>
        <w:t xml:space="preserve"> </w:t>
      </w:r>
      <w:r w:rsidRPr="00902DAB">
        <w:rPr>
          <w:rFonts w:asciiTheme="minorHAnsi" w:hAnsiTheme="minorHAnsi"/>
          <w:sz w:val="22"/>
          <w:szCs w:val="22"/>
        </w:rPr>
        <w:t>empresa</w:t>
      </w:r>
      <w:r w:rsidRPr="00902DAB">
        <w:rPr>
          <w:rFonts w:asciiTheme="minorHAnsi" w:hAnsiTheme="minorHAnsi"/>
          <w:spacing w:val="27"/>
          <w:sz w:val="22"/>
          <w:szCs w:val="22"/>
        </w:rPr>
        <w:t xml:space="preserve"> </w:t>
      </w:r>
      <w:r w:rsidRPr="00902DAB">
        <w:rPr>
          <w:rFonts w:asciiTheme="minorHAnsi" w:hAnsiTheme="minorHAnsi"/>
          <w:sz w:val="22"/>
          <w:szCs w:val="22"/>
        </w:rPr>
        <w:t>individual</w:t>
      </w:r>
      <w:r w:rsidRPr="00902DAB">
        <w:rPr>
          <w:rFonts w:asciiTheme="minorHAnsi" w:hAnsiTheme="minorHAnsi"/>
          <w:spacing w:val="26"/>
          <w:sz w:val="22"/>
          <w:szCs w:val="22"/>
        </w:rPr>
        <w:t xml:space="preserve"> </w:t>
      </w:r>
      <w:r w:rsidRPr="00902DAB">
        <w:rPr>
          <w:rFonts w:asciiTheme="minorHAnsi" w:hAnsiTheme="minorHAnsi"/>
          <w:sz w:val="22"/>
          <w:szCs w:val="22"/>
        </w:rPr>
        <w:t>de</w:t>
      </w:r>
      <w:r w:rsidRPr="00902DAB">
        <w:rPr>
          <w:rFonts w:asciiTheme="minorHAnsi" w:hAnsiTheme="minorHAnsi"/>
          <w:spacing w:val="24"/>
          <w:sz w:val="22"/>
          <w:szCs w:val="22"/>
        </w:rPr>
        <w:t xml:space="preserve"> </w:t>
      </w:r>
      <w:r w:rsidRPr="00902DAB">
        <w:rPr>
          <w:rFonts w:asciiTheme="minorHAnsi" w:hAnsiTheme="minorHAnsi"/>
          <w:sz w:val="22"/>
          <w:szCs w:val="22"/>
        </w:rPr>
        <w:t xml:space="preserve">responsabilidade </w:t>
      </w:r>
      <w:r w:rsidRPr="00902DAB">
        <w:rPr>
          <w:rFonts w:asciiTheme="minorHAnsi" w:hAnsiTheme="minorHAnsi"/>
          <w:spacing w:val="-59"/>
          <w:sz w:val="22"/>
          <w:szCs w:val="22"/>
        </w:rPr>
        <w:t xml:space="preserve"> </w:t>
      </w:r>
      <w:r w:rsidRPr="00902DAB">
        <w:rPr>
          <w:rFonts w:asciiTheme="minorHAnsi" w:hAnsiTheme="minorHAnsi"/>
          <w:sz w:val="22"/>
          <w:szCs w:val="22"/>
        </w:rPr>
        <w:t>limitada</w:t>
      </w:r>
      <w:r w:rsidRPr="00902DAB">
        <w:rPr>
          <w:rFonts w:asciiTheme="minorHAnsi" w:hAnsiTheme="minorHAnsi"/>
          <w:spacing w:val="15"/>
          <w:sz w:val="22"/>
          <w:szCs w:val="22"/>
        </w:rPr>
        <w:t xml:space="preserve"> </w:t>
      </w:r>
      <w:r w:rsidRPr="00902DAB">
        <w:rPr>
          <w:rFonts w:asciiTheme="minorHAnsi" w:hAnsiTheme="minorHAnsi"/>
          <w:sz w:val="22"/>
          <w:szCs w:val="22"/>
        </w:rPr>
        <w:t>-</w:t>
      </w:r>
      <w:r w:rsidRPr="00902DAB">
        <w:rPr>
          <w:rFonts w:asciiTheme="minorHAnsi" w:hAnsiTheme="minorHAnsi"/>
          <w:spacing w:val="15"/>
          <w:sz w:val="22"/>
          <w:szCs w:val="22"/>
        </w:rPr>
        <w:t xml:space="preserve"> </w:t>
      </w:r>
      <w:r w:rsidRPr="00902DAB">
        <w:rPr>
          <w:rFonts w:asciiTheme="minorHAnsi" w:hAnsiTheme="minorHAnsi"/>
          <w:sz w:val="22"/>
          <w:szCs w:val="22"/>
        </w:rPr>
        <w:t>EIRELI:</w:t>
      </w:r>
      <w:r w:rsidRPr="00902DAB">
        <w:rPr>
          <w:rFonts w:asciiTheme="minorHAnsi" w:hAnsiTheme="minorHAnsi"/>
          <w:spacing w:val="15"/>
          <w:sz w:val="22"/>
          <w:szCs w:val="22"/>
        </w:rPr>
        <w:t xml:space="preserve"> </w:t>
      </w:r>
      <w:r w:rsidRPr="00902DAB">
        <w:rPr>
          <w:rFonts w:asciiTheme="minorHAnsi" w:hAnsiTheme="minorHAnsi"/>
          <w:sz w:val="22"/>
          <w:szCs w:val="22"/>
        </w:rPr>
        <w:t>ato</w:t>
      </w:r>
      <w:r w:rsidRPr="00902DAB">
        <w:rPr>
          <w:rFonts w:asciiTheme="minorHAnsi" w:hAnsiTheme="minorHAnsi"/>
          <w:spacing w:val="11"/>
          <w:sz w:val="22"/>
          <w:szCs w:val="22"/>
        </w:rPr>
        <w:t xml:space="preserve"> </w:t>
      </w:r>
      <w:r w:rsidRPr="00902DAB">
        <w:rPr>
          <w:rFonts w:asciiTheme="minorHAnsi" w:hAnsiTheme="minorHAnsi"/>
          <w:sz w:val="22"/>
          <w:szCs w:val="22"/>
        </w:rPr>
        <w:t>constitutivo,</w:t>
      </w:r>
      <w:r w:rsidRPr="00902DAB">
        <w:rPr>
          <w:rFonts w:asciiTheme="minorHAnsi" w:hAnsiTheme="minorHAnsi"/>
          <w:spacing w:val="15"/>
          <w:sz w:val="22"/>
          <w:szCs w:val="22"/>
        </w:rPr>
        <w:t xml:space="preserve"> </w:t>
      </w:r>
      <w:r w:rsidRPr="00902DAB">
        <w:rPr>
          <w:rFonts w:asciiTheme="minorHAnsi" w:hAnsiTheme="minorHAnsi"/>
          <w:sz w:val="22"/>
          <w:szCs w:val="22"/>
        </w:rPr>
        <w:t>estatuto</w:t>
      </w:r>
      <w:r w:rsidRPr="00902DAB">
        <w:rPr>
          <w:rFonts w:asciiTheme="minorHAnsi" w:hAnsiTheme="minorHAnsi"/>
          <w:spacing w:val="14"/>
          <w:sz w:val="22"/>
          <w:szCs w:val="22"/>
        </w:rPr>
        <w:t xml:space="preserve"> </w:t>
      </w:r>
      <w:r w:rsidRPr="00902DAB">
        <w:rPr>
          <w:rFonts w:asciiTheme="minorHAnsi" w:hAnsiTheme="minorHAnsi"/>
          <w:sz w:val="22"/>
          <w:szCs w:val="22"/>
        </w:rPr>
        <w:t>ou</w:t>
      </w:r>
      <w:r w:rsidRPr="00902DAB">
        <w:rPr>
          <w:rFonts w:asciiTheme="minorHAnsi" w:hAnsiTheme="minorHAnsi"/>
          <w:spacing w:val="14"/>
          <w:sz w:val="22"/>
          <w:szCs w:val="22"/>
        </w:rPr>
        <w:t xml:space="preserve"> </w:t>
      </w:r>
      <w:r w:rsidRPr="00902DAB">
        <w:rPr>
          <w:rFonts w:asciiTheme="minorHAnsi" w:hAnsiTheme="minorHAnsi"/>
          <w:sz w:val="22"/>
          <w:szCs w:val="22"/>
        </w:rPr>
        <w:t>contrato</w:t>
      </w:r>
      <w:r w:rsidRPr="00902DAB">
        <w:rPr>
          <w:rFonts w:asciiTheme="minorHAnsi" w:hAnsiTheme="minorHAnsi"/>
          <w:spacing w:val="14"/>
          <w:sz w:val="22"/>
          <w:szCs w:val="22"/>
        </w:rPr>
        <w:t xml:space="preserve"> </w:t>
      </w:r>
      <w:r w:rsidRPr="00902DAB">
        <w:rPr>
          <w:rFonts w:asciiTheme="minorHAnsi" w:hAnsiTheme="minorHAnsi"/>
          <w:sz w:val="22"/>
          <w:szCs w:val="22"/>
        </w:rPr>
        <w:t>social</w:t>
      </w:r>
      <w:r w:rsidRPr="00902DAB">
        <w:rPr>
          <w:rFonts w:asciiTheme="minorHAnsi" w:hAnsiTheme="minorHAnsi"/>
          <w:spacing w:val="13"/>
          <w:sz w:val="22"/>
          <w:szCs w:val="22"/>
        </w:rPr>
        <w:t xml:space="preserve"> </w:t>
      </w:r>
      <w:r w:rsidRPr="00902DAB">
        <w:rPr>
          <w:rFonts w:asciiTheme="minorHAnsi" w:hAnsiTheme="minorHAnsi"/>
          <w:sz w:val="22"/>
          <w:szCs w:val="22"/>
        </w:rPr>
        <w:t>em</w:t>
      </w:r>
      <w:r w:rsidRPr="00902DAB">
        <w:rPr>
          <w:rFonts w:asciiTheme="minorHAnsi" w:hAnsiTheme="minorHAnsi"/>
          <w:spacing w:val="15"/>
          <w:sz w:val="22"/>
          <w:szCs w:val="22"/>
        </w:rPr>
        <w:t xml:space="preserve"> </w:t>
      </w:r>
      <w:r w:rsidRPr="00902DAB">
        <w:rPr>
          <w:rFonts w:asciiTheme="minorHAnsi" w:hAnsiTheme="minorHAnsi"/>
          <w:sz w:val="22"/>
          <w:szCs w:val="22"/>
        </w:rPr>
        <w:t>vigor,</w:t>
      </w:r>
      <w:r w:rsidRPr="00902DAB">
        <w:rPr>
          <w:rFonts w:asciiTheme="minorHAnsi" w:hAnsiTheme="minorHAnsi"/>
          <w:spacing w:val="15"/>
          <w:sz w:val="22"/>
          <w:szCs w:val="22"/>
        </w:rPr>
        <w:t xml:space="preserve"> </w:t>
      </w:r>
      <w:r w:rsidRPr="00902DAB">
        <w:rPr>
          <w:rFonts w:asciiTheme="minorHAnsi" w:hAnsiTheme="minorHAnsi"/>
          <w:sz w:val="22"/>
          <w:szCs w:val="22"/>
        </w:rPr>
        <w:t>devidamente registrado</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1"/>
          <w:sz w:val="22"/>
          <w:szCs w:val="22"/>
        </w:rPr>
        <w:t xml:space="preserve"> </w:t>
      </w:r>
      <w:r w:rsidRPr="00902DAB">
        <w:rPr>
          <w:rFonts w:asciiTheme="minorHAnsi" w:hAnsiTheme="minorHAnsi"/>
          <w:sz w:val="22"/>
          <w:szCs w:val="22"/>
        </w:rPr>
        <w:t>Junta</w:t>
      </w:r>
      <w:r w:rsidRPr="00902DAB">
        <w:rPr>
          <w:rFonts w:asciiTheme="minorHAnsi" w:hAnsiTheme="minorHAnsi"/>
          <w:spacing w:val="1"/>
          <w:sz w:val="22"/>
          <w:szCs w:val="22"/>
        </w:rPr>
        <w:t xml:space="preserve"> </w:t>
      </w:r>
      <w:r w:rsidRPr="00902DAB">
        <w:rPr>
          <w:rFonts w:asciiTheme="minorHAnsi" w:hAnsiTheme="minorHAnsi"/>
          <w:sz w:val="22"/>
          <w:szCs w:val="22"/>
        </w:rPr>
        <w:t>Comercial</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respectiva</w:t>
      </w:r>
      <w:r w:rsidRPr="00902DAB">
        <w:rPr>
          <w:rFonts w:asciiTheme="minorHAnsi" w:hAnsiTheme="minorHAnsi"/>
          <w:spacing w:val="1"/>
          <w:sz w:val="22"/>
          <w:szCs w:val="22"/>
        </w:rPr>
        <w:t xml:space="preserve"> </w:t>
      </w:r>
      <w:r w:rsidRPr="00902DAB">
        <w:rPr>
          <w:rFonts w:asciiTheme="minorHAnsi" w:hAnsiTheme="minorHAnsi"/>
          <w:sz w:val="22"/>
          <w:szCs w:val="22"/>
        </w:rPr>
        <w:t>sede,</w:t>
      </w:r>
      <w:r w:rsidRPr="00902DAB">
        <w:rPr>
          <w:rFonts w:asciiTheme="minorHAnsi" w:hAnsiTheme="minorHAnsi"/>
          <w:spacing w:val="1"/>
          <w:sz w:val="22"/>
          <w:szCs w:val="22"/>
        </w:rPr>
        <w:t xml:space="preserve"> </w:t>
      </w:r>
      <w:r w:rsidRPr="00902DAB">
        <w:rPr>
          <w:rFonts w:asciiTheme="minorHAnsi" w:hAnsiTheme="minorHAnsi"/>
          <w:sz w:val="22"/>
          <w:szCs w:val="22"/>
        </w:rPr>
        <w:t>acompanhado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documento</w:t>
      </w:r>
      <w:r w:rsidRPr="00902DAB">
        <w:rPr>
          <w:rFonts w:asciiTheme="minorHAnsi" w:hAnsiTheme="minorHAnsi"/>
          <w:spacing w:val="1"/>
          <w:sz w:val="22"/>
          <w:szCs w:val="22"/>
        </w:rPr>
        <w:t xml:space="preserve"> </w:t>
      </w:r>
      <w:r w:rsidRPr="00902DAB">
        <w:rPr>
          <w:rFonts w:asciiTheme="minorHAnsi" w:hAnsiTheme="minorHAnsi"/>
          <w:sz w:val="22"/>
          <w:szCs w:val="22"/>
        </w:rPr>
        <w:t>comprobatório</w:t>
      </w:r>
      <w:r w:rsidRPr="00902DAB">
        <w:rPr>
          <w:rFonts w:asciiTheme="minorHAnsi" w:hAnsiTheme="minorHAnsi"/>
          <w:spacing w:val="-4"/>
          <w:sz w:val="22"/>
          <w:szCs w:val="22"/>
        </w:rPr>
        <w:t xml:space="preserve"> </w:t>
      </w:r>
      <w:r w:rsidRPr="00902DAB">
        <w:rPr>
          <w:rFonts w:asciiTheme="minorHAnsi" w:hAnsiTheme="minorHAnsi"/>
          <w:sz w:val="22"/>
          <w:szCs w:val="22"/>
        </w:rPr>
        <w:t>de seus</w:t>
      </w:r>
      <w:r w:rsidRPr="00902DAB">
        <w:rPr>
          <w:rFonts w:asciiTheme="minorHAnsi" w:hAnsiTheme="minorHAnsi"/>
          <w:spacing w:val="-2"/>
          <w:sz w:val="22"/>
          <w:szCs w:val="22"/>
        </w:rPr>
        <w:t xml:space="preserve"> </w:t>
      </w:r>
      <w:r w:rsidRPr="00902DAB">
        <w:rPr>
          <w:rFonts w:asciiTheme="minorHAnsi" w:hAnsiTheme="minorHAnsi"/>
          <w:sz w:val="22"/>
          <w:szCs w:val="22"/>
        </w:rPr>
        <w:t>administradores.</w:t>
      </w:r>
    </w:p>
    <w:p w14:paraId="54132FD5" w14:textId="77777777" w:rsidR="003F5437" w:rsidRPr="003F5437" w:rsidRDefault="003F5437" w:rsidP="003F5437">
      <w:pPr>
        <w:tabs>
          <w:tab w:val="left" w:pos="709"/>
          <w:tab w:val="left" w:pos="9923"/>
        </w:tabs>
        <w:ind w:right="34"/>
        <w:rPr>
          <w:rFonts w:asciiTheme="minorHAnsi" w:hAnsiTheme="minorHAnsi"/>
        </w:rPr>
      </w:pPr>
    </w:p>
    <w:p w14:paraId="7F1EF18A" w14:textId="77777777" w:rsidR="0051540B" w:rsidRDefault="0051540B" w:rsidP="006A5B6E">
      <w:pPr>
        <w:pStyle w:val="PargrafodaLista"/>
        <w:numPr>
          <w:ilvl w:val="2"/>
          <w:numId w:val="3"/>
        </w:numPr>
        <w:tabs>
          <w:tab w:val="left" w:pos="851"/>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Inscrição no Registro Público de Empresas Mercantis onde opera, com averbação no Registro</w:t>
      </w:r>
      <w:r w:rsidRPr="00902DAB">
        <w:rPr>
          <w:rFonts w:asciiTheme="minorHAnsi" w:hAnsiTheme="minorHAnsi"/>
          <w:spacing w:val="-1"/>
          <w:sz w:val="22"/>
          <w:szCs w:val="22"/>
        </w:rPr>
        <w:t xml:space="preserve"> </w:t>
      </w:r>
      <w:r w:rsidRPr="00902DAB">
        <w:rPr>
          <w:rFonts w:asciiTheme="minorHAnsi" w:hAnsiTheme="minorHAnsi"/>
          <w:sz w:val="22"/>
          <w:szCs w:val="22"/>
        </w:rPr>
        <w:t>onde</w:t>
      </w:r>
      <w:r w:rsidRPr="00902DAB">
        <w:rPr>
          <w:rFonts w:asciiTheme="minorHAnsi" w:hAnsiTheme="minorHAnsi"/>
          <w:spacing w:val="-4"/>
          <w:sz w:val="22"/>
          <w:szCs w:val="22"/>
        </w:rPr>
        <w:t xml:space="preserve"> </w:t>
      </w:r>
      <w:r w:rsidRPr="00902DAB">
        <w:rPr>
          <w:rFonts w:asciiTheme="minorHAnsi" w:hAnsiTheme="minorHAnsi"/>
          <w:sz w:val="22"/>
          <w:szCs w:val="22"/>
        </w:rPr>
        <w:t>tem</w:t>
      </w:r>
      <w:r w:rsidRPr="00902DAB">
        <w:rPr>
          <w:rFonts w:asciiTheme="minorHAnsi" w:hAnsiTheme="minorHAnsi"/>
          <w:spacing w:val="-2"/>
          <w:sz w:val="22"/>
          <w:szCs w:val="22"/>
        </w:rPr>
        <w:t xml:space="preserve"> </w:t>
      </w:r>
      <w:r w:rsidRPr="00902DAB">
        <w:rPr>
          <w:rFonts w:asciiTheme="minorHAnsi" w:hAnsiTheme="minorHAnsi"/>
          <w:sz w:val="22"/>
          <w:szCs w:val="22"/>
        </w:rPr>
        <w:t>sede</w:t>
      </w:r>
      <w:r w:rsidRPr="00902DAB">
        <w:rPr>
          <w:rFonts w:asciiTheme="minorHAnsi" w:hAnsiTheme="minorHAnsi"/>
          <w:spacing w:val="-3"/>
          <w:sz w:val="22"/>
          <w:szCs w:val="22"/>
        </w:rPr>
        <w:t xml:space="preserve"> </w:t>
      </w:r>
      <w:r w:rsidRPr="00902DAB">
        <w:rPr>
          <w:rFonts w:asciiTheme="minorHAnsi" w:hAnsiTheme="minorHAnsi"/>
          <w:sz w:val="22"/>
          <w:szCs w:val="22"/>
        </w:rPr>
        <w:t>a matriz,</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3"/>
          <w:sz w:val="22"/>
          <w:szCs w:val="22"/>
        </w:rPr>
        <w:t xml:space="preserve"> </w:t>
      </w:r>
      <w:r w:rsidRPr="00902DAB">
        <w:rPr>
          <w:rFonts w:asciiTheme="minorHAnsi" w:hAnsiTheme="minorHAnsi"/>
          <w:sz w:val="22"/>
          <w:szCs w:val="22"/>
        </w:rPr>
        <w:t>caso</w:t>
      </w:r>
      <w:r w:rsidRPr="00902DAB">
        <w:rPr>
          <w:rFonts w:asciiTheme="minorHAnsi" w:hAnsiTheme="minorHAnsi"/>
          <w:spacing w:val="-3"/>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ser</w:t>
      </w:r>
      <w:r w:rsidRPr="00902DAB">
        <w:rPr>
          <w:rFonts w:asciiTheme="minorHAnsi" w:hAnsiTheme="minorHAnsi"/>
          <w:spacing w:val="-1"/>
          <w:sz w:val="22"/>
          <w:szCs w:val="22"/>
        </w:rPr>
        <w:t xml:space="preserve"> </w:t>
      </w:r>
      <w:r w:rsidRPr="00902DAB">
        <w:rPr>
          <w:rFonts w:asciiTheme="minorHAnsi" w:hAnsiTheme="minorHAnsi"/>
          <w:sz w:val="22"/>
          <w:szCs w:val="22"/>
        </w:rPr>
        <w:t>o</w:t>
      </w:r>
      <w:r w:rsidRPr="00902DAB">
        <w:rPr>
          <w:rFonts w:asciiTheme="minorHAnsi" w:hAnsiTheme="minorHAnsi"/>
          <w:spacing w:val="-1"/>
          <w:sz w:val="22"/>
          <w:szCs w:val="22"/>
        </w:rPr>
        <w:t xml:space="preserve"> </w:t>
      </w:r>
      <w:r w:rsidRPr="00902DAB">
        <w:rPr>
          <w:rFonts w:asciiTheme="minorHAnsi" w:hAnsiTheme="minorHAnsi"/>
          <w:sz w:val="22"/>
          <w:szCs w:val="22"/>
        </w:rPr>
        <w:t>participante sucursal,</w:t>
      </w:r>
      <w:r w:rsidRPr="00902DAB">
        <w:rPr>
          <w:rFonts w:asciiTheme="minorHAnsi" w:hAnsiTheme="minorHAnsi"/>
          <w:spacing w:val="-2"/>
          <w:sz w:val="22"/>
          <w:szCs w:val="22"/>
        </w:rPr>
        <w:t xml:space="preserve"> </w:t>
      </w:r>
      <w:r w:rsidRPr="00902DAB">
        <w:rPr>
          <w:rFonts w:asciiTheme="minorHAnsi" w:hAnsiTheme="minorHAnsi"/>
          <w:sz w:val="22"/>
          <w:szCs w:val="22"/>
        </w:rPr>
        <w:t>filial</w:t>
      </w:r>
      <w:r w:rsidRPr="00902DAB">
        <w:rPr>
          <w:rFonts w:asciiTheme="minorHAnsi" w:hAnsiTheme="minorHAnsi"/>
          <w:spacing w:val="-2"/>
          <w:sz w:val="22"/>
          <w:szCs w:val="22"/>
        </w:rPr>
        <w:t xml:space="preserve"> </w:t>
      </w:r>
      <w:r w:rsidRPr="00902DAB">
        <w:rPr>
          <w:rFonts w:asciiTheme="minorHAnsi" w:hAnsiTheme="minorHAnsi"/>
          <w:sz w:val="22"/>
          <w:szCs w:val="22"/>
        </w:rPr>
        <w:t>ou agência.</w:t>
      </w:r>
    </w:p>
    <w:p w14:paraId="6125424D" w14:textId="77777777" w:rsidR="003F5437" w:rsidRPr="003F5437" w:rsidRDefault="003F5437" w:rsidP="003F5437">
      <w:pPr>
        <w:tabs>
          <w:tab w:val="left" w:pos="993"/>
          <w:tab w:val="left" w:pos="1134"/>
          <w:tab w:val="left" w:pos="1310"/>
          <w:tab w:val="left" w:pos="9923"/>
        </w:tabs>
        <w:ind w:right="34"/>
        <w:rPr>
          <w:rFonts w:asciiTheme="minorHAnsi" w:hAnsiTheme="minorHAnsi"/>
        </w:rPr>
      </w:pPr>
    </w:p>
    <w:p w14:paraId="6D6D77E2" w14:textId="77777777" w:rsidR="0051540B" w:rsidRDefault="0051540B" w:rsidP="00FF6911">
      <w:pPr>
        <w:pStyle w:val="PargrafodaLista"/>
        <w:numPr>
          <w:ilvl w:val="2"/>
          <w:numId w:val="3"/>
        </w:numPr>
        <w:tabs>
          <w:tab w:val="left" w:pos="851"/>
          <w:tab w:val="left" w:pos="1134"/>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No caso de sociedade simples: inscrição do ato constitutivo no Registro Civil das</w:t>
      </w:r>
      <w:r w:rsidRPr="00902DAB">
        <w:rPr>
          <w:rFonts w:asciiTheme="minorHAnsi" w:hAnsiTheme="minorHAnsi"/>
          <w:spacing w:val="1"/>
          <w:sz w:val="22"/>
          <w:szCs w:val="22"/>
        </w:rPr>
        <w:t xml:space="preserve"> </w:t>
      </w:r>
      <w:r w:rsidRPr="00902DAB">
        <w:rPr>
          <w:rFonts w:asciiTheme="minorHAnsi" w:hAnsiTheme="minorHAnsi"/>
          <w:sz w:val="22"/>
          <w:szCs w:val="22"/>
        </w:rPr>
        <w:t>Pessoas Jurídicas do local de sua sede, acompanhada de prova da indicação dos seus</w:t>
      </w:r>
      <w:r w:rsidRPr="00902DAB">
        <w:rPr>
          <w:rFonts w:asciiTheme="minorHAnsi" w:hAnsiTheme="minorHAnsi"/>
          <w:spacing w:val="1"/>
          <w:sz w:val="22"/>
          <w:szCs w:val="22"/>
        </w:rPr>
        <w:t xml:space="preserve"> </w:t>
      </w:r>
      <w:r w:rsidRPr="00902DAB">
        <w:rPr>
          <w:rFonts w:asciiTheme="minorHAnsi" w:hAnsiTheme="minorHAnsi"/>
          <w:sz w:val="22"/>
          <w:szCs w:val="22"/>
        </w:rPr>
        <w:t>administradores.</w:t>
      </w:r>
    </w:p>
    <w:p w14:paraId="1B9D193B" w14:textId="77777777" w:rsidR="003F5437" w:rsidRPr="003F5437" w:rsidRDefault="003F5437" w:rsidP="003F5437">
      <w:pPr>
        <w:tabs>
          <w:tab w:val="left" w:pos="993"/>
          <w:tab w:val="left" w:pos="1134"/>
          <w:tab w:val="left" w:pos="1310"/>
          <w:tab w:val="left" w:pos="9923"/>
        </w:tabs>
        <w:ind w:right="34"/>
        <w:rPr>
          <w:rFonts w:asciiTheme="minorHAnsi" w:hAnsiTheme="minorHAnsi"/>
        </w:rPr>
      </w:pPr>
    </w:p>
    <w:p w14:paraId="74DDB749" w14:textId="77777777" w:rsidR="0051540B" w:rsidRPr="00902DAB" w:rsidRDefault="0051540B" w:rsidP="006A5B6E">
      <w:pPr>
        <w:pStyle w:val="PargrafodaLista"/>
        <w:numPr>
          <w:ilvl w:val="2"/>
          <w:numId w:val="3"/>
        </w:numPr>
        <w:tabs>
          <w:tab w:val="left" w:pos="851"/>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No</w:t>
      </w:r>
      <w:r w:rsidRPr="00902DAB">
        <w:rPr>
          <w:rFonts w:asciiTheme="minorHAnsi" w:hAnsiTheme="minorHAnsi"/>
          <w:spacing w:val="23"/>
          <w:sz w:val="22"/>
          <w:szCs w:val="22"/>
        </w:rPr>
        <w:t xml:space="preserve"> </w:t>
      </w:r>
      <w:r w:rsidRPr="00902DAB">
        <w:rPr>
          <w:rFonts w:asciiTheme="minorHAnsi" w:hAnsiTheme="minorHAnsi"/>
          <w:sz w:val="22"/>
          <w:szCs w:val="22"/>
        </w:rPr>
        <w:t>caso</w:t>
      </w:r>
      <w:r w:rsidRPr="00902DAB">
        <w:rPr>
          <w:rFonts w:asciiTheme="minorHAnsi" w:hAnsiTheme="minorHAnsi"/>
          <w:spacing w:val="24"/>
          <w:sz w:val="22"/>
          <w:szCs w:val="22"/>
        </w:rPr>
        <w:t xml:space="preserve"> </w:t>
      </w:r>
      <w:r w:rsidRPr="00902DAB">
        <w:rPr>
          <w:rFonts w:asciiTheme="minorHAnsi" w:hAnsiTheme="minorHAnsi"/>
          <w:sz w:val="22"/>
          <w:szCs w:val="22"/>
        </w:rPr>
        <w:t>de</w:t>
      </w:r>
      <w:r w:rsidRPr="00902DAB">
        <w:rPr>
          <w:rFonts w:asciiTheme="minorHAnsi" w:hAnsiTheme="minorHAnsi"/>
          <w:spacing w:val="23"/>
          <w:sz w:val="22"/>
          <w:szCs w:val="22"/>
        </w:rPr>
        <w:t xml:space="preserve"> </w:t>
      </w:r>
      <w:r w:rsidRPr="00902DAB">
        <w:rPr>
          <w:rFonts w:asciiTheme="minorHAnsi" w:hAnsiTheme="minorHAnsi"/>
          <w:sz w:val="22"/>
          <w:szCs w:val="22"/>
        </w:rPr>
        <w:t>empresa</w:t>
      </w:r>
      <w:r w:rsidRPr="00902DAB">
        <w:rPr>
          <w:rFonts w:asciiTheme="minorHAnsi" w:hAnsiTheme="minorHAnsi"/>
          <w:spacing w:val="24"/>
          <w:sz w:val="22"/>
          <w:szCs w:val="22"/>
        </w:rPr>
        <w:t xml:space="preserve"> </w:t>
      </w:r>
      <w:r w:rsidRPr="00902DAB">
        <w:rPr>
          <w:rFonts w:asciiTheme="minorHAnsi" w:hAnsiTheme="minorHAnsi"/>
          <w:sz w:val="22"/>
          <w:szCs w:val="22"/>
        </w:rPr>
        <w:t>ou</w:t>
      </w:r>
      <w:r w:rsidRPr="00902DAB">
        <w:rPr>
          <w:rFonts w:asciiTheme="minorHAnsi" w:hAnsiTheme="minorHAnsi"/>
          <w:spacing w:val="20"/>
          <w:sz w:val="22"/>
          <w:szCs w:val="22"/>
        </w:rPr>
        <w:t xml:space="preserve"> </w:t>
      </w:r>
      <w:r w:rsidRPr="00902DAB">
        <w:rPr>
          <w:rFonts w:asciiTheme="minorHAnsi" w:hAnsiTheme="minorHAnsi"/>
          <w:sz w:val="22"/>
          <w:szCs w:val="22"/>
        </w:rPr>
        <w:t>sociedade</w:t>
      </w:r>
      <w:r w:rsidRPr="00902DAB">
        <w:rPr>
          <w:rFonts w:asciiTheme="minorHAnsi" w:hAnsiTheme="minorHAnsi"/>
          <w:spacing w:val="24"/>
          <w:sz w:val="22"/>
          <w:szCs w:val="22"/>
        </w:rPr>
        <w:t xml:space="preserve"> </w:t>
      </w:r>
      <w:r w:rsidRPr="00902DAB">
        <w:rPr>
          <w:rFonts w:asciiTheme="minorHAnsi" w:hAnsiTheme="minorHAnsi"/>
          <w:sz w:val="22"/>
          <w:szCs w:val="22"/>
        </w:rPr>
        <w:t>estrangeira</w:t>
      </w:r>
      <w:r w:rsidRPr="00902DAB">
        <w:rPr>
          <w:rFonts w:asciiTheme="minorHAnsi" w:hAnsiTheme="minorHAnsi"/>
          <w:spacing w:val="18"/>
          <w:sz w:val="22"/>
          <w:szCs w:val="22"/>
        </w:rPr>
        <w:t xml:space="preserve"> </w:t>
      </w:r>
      <w:r w:rsidRPr="00902DAB">
        <w:rPr>
          <w:rFonts w:asciiTheme="minorHAnsi" w:hAnsiTheme="minorHAnsi"/>
          <w:sz w:val="22"/>
          <w:szCs w:val="22"/>
        </w:rPr>
        <w:t>em</w:t>
      </w:r>
      <w:r w:rsidRPr="00902DAB">
        <w:rPr>
          <w:rFonts w:asciiTheme="minorHAnsi" w:hAnsiTheme="minorHAnsi"/>
          <w:spacing w:val="23"/>
          <w:sz w:val="22"/>
          <w:szCs w:val="22"/>
        </w:rPr>
        <w:t xml:space="preserve"> </w:t>
      </w:r>
      <w:r w:rsidRPr="00902DAB">
        <w:rPr>
          <w:rFonts w:asciiTheme="minorHAnsi" w:hAnsiTheme="minorHAnsi"/>
          <w:sz w:val="22"/>
          <w:szCs w:val="22"/>
        </w:rPr>
        <w:t>funcionamento</w:t>
      </w:r>
      <w:r w:rsidRPr="00902DAB">
        <w:rPr>
          <w:rFonts w:asciiTheme="minorHAnsi" w:hAnsiTheme="minorHAnsi"/>
          <w:spacing w:val="23"/>
          <w:sz w:val="22"/>
          <w:szCs w:val="22"/>
        </w:rPr>
        <w:t xml:space="preserve"> </w:t>
      </w:r>
      <w:r w:rsidRPr="00902DAB">
        <w:rPr>
          <w:rFonts w:asciiTheme="minorHAnsi" w:hAnsiTheme="minorHAnsi"/>
          <w:sz w:val="22"/>
          <w:szCs w:val="22"/>
        </w:rPr>
        <w:t>no</w:t>
      </w:r>
      <w:r w:rsidRPr="00902DAB">
        <w:rPr>
          <w:rFonts w:asciiTheme="minorHAnsi" w:hAnsiTheme="minorHAnsi"/>
          <w:spacing w:val="21"/>
          <w:sz w:val="22"/>
          <w:szCs w:val="22"/>
        </w:rPr>
        <w:t xml:space="preserve"> </w:t>
      </w:r>
      <w:r w:rsidRPr="00902DAB">
        <w:rPr>
          <w:rFonts w:asciiTheme="minorHAnsi" w:hAnsiTheme="minorHAnsi"/>
          <w:sz w:val="22"/>
          <w:szCs w:val="22"/>
        </w:rPr>
        <w:t>País:</w:t>
      </w:r>
      <w:r w:rsidRPr="00902DAB">
        <w:rPr>
          <w:rFonts w:asciiTheme="minorHAnsi" w:hAnsiTheme="minorHAnsi"/>
          <w:spacing w:val="23"/>
          <w:sz w:val="22"/>
          <w:szCs w:val="22"/>
        </w:rPr>
        <w:t xml:space="preserve"> </w:t>
      </w:r>
      <w:r w:rsidRPr="00902DAB">
        <w:rPr>
          <w:rFonts w:asciiTheme="minorHAnsi" w:hAnsiTheme="minorHAnsi"/>
          <w:sz w:val="22"/>
          <w:szCs w:val="22"/>
        </w:rPr>
        <w:t>decreto de autorização.</w:t>
      </w:r>
    </w:p>
    <w:p w14:paraId="78CD56F7" w14:textId="77777777" w:rsidR="0051540B" w:rsidRPr="00902DAB" w:rsidRDefault="0051540B" w:rsidP="00421721">
      <w:pPr>
        <w:pStyle w:val="PargrafodaLista"/>
        <w:tabs>
          <w:tab w:val="left" w:pos="993"/>
          <w:tab w:val="left" w:pos="1134"/>
          <w:tab w:val="left" w:pos="1310"/>
          <w:tab w:val="left" w:pos="9923"/>
        </w:tabs>
        <w:ind w:left="284" w:right="34"/>
        <w:rPr>
          <w:rFonts w:asciiTheme="minorHAnsi" w:hAnsiTheme="minorHAnsi"/>
          <w:sz w:val="22"/>
          <w:szCs w:val="22"/>
        </w:rPr>
      </w:pPr>
    </w:p>
    <w:p w14:paraId="788E2DD9" w14:textId="77777777" w:rsidR="0051540B" w:rsidRDefault="0051540B" w:rsidP="006A5B6E">
      <w:pPr>
        <w:pStyle w:val="PargrafodaLista"/>
        <w:numPr>
          <w:ilvl w:val="1"/>
          <w:numId w:val="3"/>
        </w:numPr>
        <w:tabs>
          <w:tab w:val="left" w:pos="993"/>
          <w:tab w:val="left" w:pos="9923"/>
        </w:tabs>
        <w:spacing w:after="120"/>
        <w:ind w:left="284" w:right="34" w:firstLine="0"/>
        <w:rPr>
          <w:rFonts w:asciiTheme="minorHAnsi" w:hAnsiTheme="minorHAnsi"/>
          <w:sz w:val="22"/>
          <w:szCs w:val="22"/>
        </w:rPr>
      </w:pPr>
      <w:r w:rsidRPr="00902DAB">
        <w:rPr>
          <w:rFonts w:asciiTheme="minorHAnsi" w:hAnsiTheme="minorHAnsi"/>
          <w:sz w:val="22"/>
          <w:szCs w:val="22"/>
        </w:rPr>
        <w:t xml:space="preserve">A documentação relativa à </w:t>
      </w:r>
      <w:r w:rsidRPr="00902DAB">
        <w:rPr>
          <w:rFonts w:asciiTheme="minorHAnsi" w:hAnsiTheme="minorHAnsi"/>
          <w:b/>
          <w:bCs/>
          <w:sz w:val="22"/>
          <w:szCs w:val="22"/>
        </w:rPr>
        <w:t>REGULARIDADE FISCAL, SOCIAL</w:t>
      </w:r>
      <w:r w:rsidRPr="00902DAB">
        <w:rPr>
          <w:rFonts w:asciiTheme="minorHAnsi" w:hAnsiTheme="minorHAnsi"/>
          <w:sz w:val="22"/>
          <w:szCs w:val="22"/>
        </w:rPr>
        <w:t xml:space="preserve"> e </w:t>
      </w:r>
      <w:r w:rsidRPr="00902DAB">
        <w:rPr>
          <w:rFonts w:asciiTheme="minorHAnsi" w:hAnsiTheme="minorHAnsi"/>
          <w:b/>
          <w:bCs/>
          <w:sz w:val="22"/>
          <w:szCs w:val="22"/>
        </w:rPr>
        <w:t>TRABALHISTA</w:t>
      </w:r>
      <w:r w:rsidRPr="00902DAB">
        <w:rPr>
          <w:rFonts w:asciiTheme="minorHAnsi" w:hAnsiTheme="minorHAnsi"/>
          <w:spacing w:val="1"/>
          <w:sz w:val="22"/>
          <w:szCs w:val="22"/>
        </w:rPr>
        <w:t xml:space="preserve"> </w:t>
      </w:r>
      <w:r w:rsidRPr="00902DAB">
        <w:rPr>
          <w:rFonts w:asciiTheme="minorHAnsi" w:hAnsiTheme="minorHAnsi"/>
          <w:sz w:val="22"/>
          <w:szCs w:val="22"/>
        </w:rPr>
        <w:t>consistirá em:</w:t>
      </w:r>
    </w:p>
    <w:p w14:paraId="0181E23C" w14:textId="77777777" w:rsidR="003F5437" w:rsidRPr="003F5437" w:rsidRDefault="003F5437" w:rsidP="003F5437">
      <w:pPr>
        <w:tabs>
          <w:tab w:val="left" w:pos="993"/>
          <w:tab w:val="left" w:pos="9923"/>
        </w:tabs>
        <w:spacing w:after="120"/>
        <w:ind w:left="284" w:right="34"/>
        <w:rPr>
          <w:rFonts w:asciiTheme="minorHAnsi" w:hAnsiTheme="minorHAnsi"/>
        </w:rPr>
      </w:pPr>
    </w:p>
    <w:p w14:paraId="6ED0C9C6" w14:textId="77777777" w:rsidR="0051540B" w:rsidRDefault="0051540B" w:rsidP="006A5B6E">
      <w:pPr>
        <w:pStyle w:val="PargrafodaLista"/>
        <w:numPr>
          <w:ilvl w:val="2"/>
          <w:numId w:val="3"/>
        </w:numPr>
        <w:tabs>
          <w:tab w:val="left" w:pos="709"/>
          <w:tab w:val="left" w:pos="851"/>
          <w:tab w:val="left" w:pos="1134"/>
          <w:tab w:val="left" w:pos="9923"/>
        </w:tabs>
        <w:ind w:left="284" w:right="34" w:firstLine="0"/>
        <w:rPr>
          <w:rFonts w:asciiTheme="minorHAnsi" w:hAnsiTheme="minorHAnsi"/>
          <w:b/>
          <w:sz w:val="22"/>
          <w:szCs w:val="22"/>
        </w:rPr>
      </w:pPr>
      <w:r w:rsidRPr="00902DAB">
        <w:rPr>
          <w:rFonts w:asciiTheme="minorHAnsi" w:hAnsiTheme="minorHAnsi"/>
          <w:sz w:val="22"/>
          <w:szCs w:val="22"/>
        </w:rPr>
        <w:t>Prova</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2"/>
          <w:sz w:val="22"/>
          <w:szCs w:val="22"/>
        </w:rPr>
        <w:t xml:space="preserve"> </w:t>
      </w:r>
      <w:r w:rsidRPr="00902DAB">
        <w:rPr>
          <w:rFonts w:asciiTheme="minorHAnsi" w:hAnsiTheme="minorHAnsi"/>
          <w:sz w:val="22"/>
          <w:szCs w:val="22"/>
        </w:rPr>
        <w:t>inscrição</w:t>
      </w:r>
      <w:r w:rsidRPr="00902DAB">
        <w:rPr>
          <w:rFonts w:asciiTheme="minorHAnsi" w:hAnsiTheme="minorHAnsi"/>
          <w:spacing w:val="-1"/>
          <w:sz w:val="22"/>
          <w:szCs w:val="22"/>
        </w:rPr>
        <w:t xml:space="preserve"> </w:t>
      </w:r>
      <w:r w:rsidRPr="00902DAB">
        <w:rPr>
          <w:rFonts w:asciiTheme="minorHAnsi" w:hAnsiTheme="minorHAnsi"/>
          <w:sz w:val="22"/>
          <w:szCs w:val="22"/>
        </w:rPr>
        <w:t>no</w:t>
      </w:r>
      <w:r w:rsidRPr="00902DAB">
        <w:rPr>
          <w:rFonts w:asciiTheme="minorHAnsi" w:hAnsiTheme="minorHAnsi"/>
          <w:spacing w:val="-2"/>
          <w:sz w:val="22"/>
          <w:szCs w:val="22"/>
        </w:rPr>
        <w:t xml:space="preserve"> </w:t>
      </w:r>
      <w:r w:rsidRPr="00902DAB">
        <w:rPr>
          <w:rFonts w:asciiTheme="minorHAnsi" w:hAnsiTheme="minorHAnsi"/>
          <w:sz w:val="22"/>
          <w:szCs w:val="22"/>
        </w:rPr>
        <w:t>Cadastro</w:t>
      </w:r>
      <w:r w:rsidRPr="00902DAB">
        <w:rPr>
          <w:rFonts w:asciiTheme="minorHAnsi" w:hAnsiTheme="minorHAnsi"/>
          <w:spacing w:val="-3"/>
          <w:sz w:val="22"/>
          <w:szCs w:val="22"/>
        </w:rPr>
        <w:t xml:space="preserve"> </w:t>
      </w:r>
      <w:r w:rsidRPr="00902DAB">
        <w:rPr>
          <w:rFonts w:asciiTheme="minorHAnsi" w:hAnsiTheme="minorHAnsi"/>
          <w:sz w:val="22"/>
          <w:szCs w:val="22"/>
        </w:rPr>
        <w:t>Nacional</w:t>
      </w:r>
      <w:r w:rsidRPr="00902DAB">
        <w:rPr>
          <w:rFonts w:asciiTheme="minorHAnsi" w:hAnsiTheme="minorHAnsi"/>
          <w:spacing w:val="-1"/>
          <w:sz w:val="22"/>
          <w:szCs w:val="22"/>
        </w:rPr>
        <w:t xml:space="preserve"> </w:t>
      </w:r>
      <w:r w:rsidRPr="00902DAB">
        <w:rPr>
          <w:rFonts w:asciiTheme="minorHAnsi" w:hAnsiTheme="minorHAnsi"/>
          <w:sz w:val="22"/>
          <w:szCs w:val="22"/>
        </w:rPr>
        <w:t>da</w:t>
      </w:r>
      <w:r w:rsidRPr="00902DAB">
        <w:rPr>
          <w:rFonts w:asciiTheme="minorHAnsi" w:hAnsiTheme="minorHAnsi"/>
          <w:spacing w:val="-1"/>
          <w:sz w:val="22"/>
          <w:szCs w:val="22"/>
        </w:rPr>
        <w:t xml:space="preserve"> </w:t>
      </w:r>
      <w:r w:rsidRPr="00902DAB">
        <w:rPr>
          <w:rFonts w:asciiTheme="minorHAnsi" w:hAnsiTheme="minorHAnsi"/>
          <w:sz w:val="22"/>
          <w:szCs w:val="22"/>
        </w:rPr>
        <w:t>Pessoa Jurídica</w:t>
      </w:r>
      <w:r w:rsidRPr="00902DAB">
        <w:rPr>
          <w:rFonts w:asciiTheme="minorHAnsi" w:hAnsiTheme="minorHAnsi"/>
          <w:spacing w:val="2"/>
          <w:sz w:val="22"/>
          <w:szCs w:val="22"/>
        </w:rPr>
        <w:t xml:space="preserve"> </w:t>
      </w:r>
      <w:r w:rsidRPr="00902DAB">
        <w:rPr>
          <w:rFonts w:asciiTheme="minorHAnsi" w:hAnsiTheme="minorHAnsi"/>
          <w:sz w:val="22"/>
          <w:szCs w:val="22"/>
        </w:rPr>
        <w:t>–</w:t>
      </w:r>
      <w:r w:rsidRPr="00902DAB">
        <w:rPr>
          <w:rFonts w:asciiTheme="minorHAnsi" w:hAnsiTheme="minorHAnsi"/>
          <w:spacing w:val="-2"/>
          <w:sz w:val="22"/>
          <w:szCs w:val="22"/>
        </w:rPr>
        <w:t xml:space="preserve"> </w:t>
      </w:r>
      <w:r w:rsidRPr="00902DAB">
        <w:rPr>
          <w:rFonts w:asciiTheme="minorHAnsi" w:hAnsiTheme="minorHAnsi"/>
          <w:b/>
          <w:sz w:val="22"/>
          <w:szCs w:val="22"/>
        </w:rPr>
        <w:t>Cartão</w:t>
      </w:r>
      <w:r w:rsidRPr="00902DAB">
        <w:rPr>
          <w:rFonts w:asciiTheme="minorHAnsi" w:hAnsiTheme="minorHAnsi"/>
          <w:b/>
          <w:spacing w:val="-4"/>
          <w:sz w:val="22"/>
          <w:szCs w:val="22"/>
        </w:rPr>
        <w:t xml:space="preserve"> </w:t>
      </w:r>
      <w:r w:rsidRPr="00902DAB">
        <w:rPr>
          <w:rFonts w:asciiTheme="minorHAnsi" w:hAnsiTheme="minorHAnsi"/>
          <w:b/>
          <w:sz w:val="22"/>
          <w:szCs w:val="22"/>
        </w:rPr>
        <w:t>CNPJ;</w:t>
      </w:r>
    </w:p>
    <w:p w14:paraId="5AD990B0" w14:textId="77777777" w:rsidR="003F5437" w:rsidRPr="003F5437" w:rsidRDefault="003F5437" w:rsidP="003F5437">
      <w:pPr>
        <w:tabs>
          <w:tab w:val="left" w:pos="993"/>
          <w:tab w:val="left" w:pos="1134"/>
          <w:tab w:val="left" w:pos="1310"/>
          <w:tab w:val="left" w:pos="9923"/>
        </w:tabs>
        <w:ind w:left="284" w:right="34"/>
        <w:rPr>
          <w:rFonts w:asciiTheme="minorHAnsi" w:hAnsiTheme="minorHAnsi"/>
          <w:b/>
        </w:rPr>
      </w:pPr>
    </w:p>
    <w:p w14:paraId="67909A8F" w14:textId="77777777" w:rsidR="003F5437" w:rsidRPr="003F5437" w:rsidRDefault="0051540B" w:rsidP="006A5B6E">
      <w:pPr>
        <w:pStyle w:val="PargrafodaLista"/>
        <w:numPr>
          <w:ilvl w:val="2"/>
          <w:numId w:val="3"/>
        </w:numPr>
        <w:tabs>
          <w:tab w:val="left" w:pos="851"/>
          <w:tab w:val="left" w:pos="1134"/>
          <w:tab w:val="left" w:pos="1310"/>
          <w:tab w:val="left" w:pos="9923"/>
        </w:tabs>
        <w:ind w:left="284" w:right="34" w:firstLine="0"/>
        <w:rPr>
          <w:rFonts w:asciiTheme="minorHAnsi" w:hAnsiTheme="minorHAnsi"/>
          <w:color w:val="FF0000"/>
          <w:sz w:val="22"/>
          <w:szCs w:val="22"/>
        </w:rPr>
      </w:pPr>
      <w:bookmarkStart w:id="16" w:name="_bookmark14"/>
      <w:bookmarkEnd w:id="16"/>
      <w:r w:rsidRPr="00902DAB">
        <w:rPr>
          <w:rFonts w:asciiTheme="minorHAnsi" w:hAnsiTheme="minorHAnsi"/>
          <w:sz w:val="22"/>
          <w:szCs w:val="22"/>
        </w:rPr>
        <w:t xml:space="preserve">Prova de regularidade para com a </w:t>
      </w:r>
      <w:r w:rsidRPr="00902DAB">
        <w:rPr>
          <w:rFonts w:asciiTheme="minorHAnsi" w:hAnsiTheme="minorHAnsi"/>
          <w:b/>
          <w:bCs/>
          <w:sz w:val="22"/>
          <w:szCs w:val="22"/>
        </w:rPr>
        <w:t>Fazenda Federal</w:t>
      </w:r>
      <w:r w:rsidRPr="00902DAB">
        <w:rPr>
          <w:rFonts w:asciiTheme="minorHAnsi" w:hAnsiTheme="minorHAnsi"/>
          <w:sz w:val="22"/>
          <w:szCs w:val="22"/>
        </w:rPr>
        <w:t xml:space="preserve"> através da apresentação de </w:t>
      </w:r>
      <w:r w:rsidRPr="00902DAB">
        <w:rPr>
          <w:rFonts w:asciiTheme="minorHAnsi" w:hAnsiTheme="minorHAnsi"/>
          <w:b/>
          <w:bCs/>
          <w:sz w:val="22"/>
          <w:szCs w:val="22"/>
        </w:rPr>
        <w:t>Certidão de Débitos Relativos a Créditos Tributários Federais e à Dívida Ativa da União</w:t>
      </w:r>
      <w:r w:rsidRPr="00902DAB">
        <w:rPr>
          <w:rFonts w:asciiTheme="minorHAnsi" w:hAnsiTheme="minorHAnsi"/>
          <w:sz w:val="22"/>
          <w:szCs w:val="22"/>
        </w:rPr>
        <w:t xml:space="preserve"> administrados pela Secretaria da Receita Federal e com validade na data da abertura da sessão pública;</w:t>
      </w:r>
    </w:p>
    <w:p w14:paraId="31864BFF" w14:textId="77777777" w:rsidR="0051540B" w:rsidRPr="003F5437" w:rsidRDefault="0051540B" w:rsidP="003F5437">
      <w:pPr>
        <w:tabs>
          <w:tab w:val="left" w:pos="993"/>
          <w:tab w:val="left" w:pos="1134"/>
          <w:tab w:val="left" w:pos="1310"/>
          <w:tab w:val="left" w:pos="9923"/>
        </w:tabs>
        <w:spacing w:after="120"/>
        <w:ind w:right="34"/>
        <w:rPr>
          <w:rFonts w:asciiTheme="minorHAnsi" w:hAnsiTheme="minorHAnsi"/>
          <w:color w:val="FF0000"/>
        </w:rPr>
      </w:pPr>
      <w:r w:rsidRPr="003F5437">
        <w:rPr>
          <w:rFonts w:asciiTheme="minorHAnsi" w:hAnsiTheme="minorHAnsi"/>
          <w:color w:val="FF0000"/>
        </w:rPr>
        <w:t xml:space="preserve"> </w:t>
      </w:r>
    </w:p>
    <w:p w14:paraId="081E4CA2" w14:textId="77777777" w:rsidR="0051540B" w:rsidRPr="00902DAB" w:rsidRDefault="0051540B" w:rsidP="006A5B6E">
      <w:pPr>
        <w:pStyle w:val="PargrafodaLista"/>
        <w:numPr>
          <w:ilvl w:val="2"/>
          <w:numId w:val="3"/>
        </w:numPr>
        <w:tabs>
          <w:tab w:val="left" w:pos="851"/>
          <w:tab w:val="left" w:pos="1134"/>
          <w:tab w:val="left" w:pos="1310"/>
          <w:tab w:val="left" w:pos="9923"/>
        </w:tabs>
        <w:spacing w:after="120"/>
        <w:ind w:left="284" w:right="34" w:firstLine="0"/>
        <w:rPr>
          <w:rFonts w:asciiTheme="minorHAnsi" w:hAnsiTheme="minorHAnsi"/>
          <w:color w:val="FF0000"/>
          <w:sz w:val="22"/>
          <w:szCs w:val="22"/>
        </w:rPr>
      </w:pPr>
      <w:bookmarkStart w:id="17" w:name="_bookmark15"/>
      <w:bookmarkEnd w:id="17"/>
      <w:r w:rsidRPr="00902DAB">
        <w:rPr>
          <w:rFonts w:asciiTheme="minorHAnsi" w:hAnsiTheme="minorHAnsi"/>
          <w:sz w:val="22"/>
          <w:szCs w:val="22"/>
        </w:rPr>
        <w:t xml:space="preserve">Prova de Regularidade para com a </w:t>
      </w:r>
      <w:r w:rsidRPr="00902DAB">
        <w:rPr>
          <w:rFonts w:asciiTheme="minorHAnsi" w:hAnsiTheme="minorHAnsi"/>
          <w:b/>
          <w:bCs/>
          <w:sz w:val="22"/>
          <w:szCs w:val="22"/>
        </w:rPr>
        <w:t>Fazenda Estadual</w:t>
      </w:r>
      <w:r w:rsidRPr="00902DAB">
        <w:rPr>
          <w:rFonts w:asciiTheme="minorHAnsi" w:hAnsiTheme="minorHAnsi"/>
          <w:sz w:val="22"/>
          <w:szCs w:val="22"/>
        </w:rPr>
        <w:t xml:space="preserve"> através da apresentação de </w:t>
      </w:r>
      <w:r w:rsidRPr="00902DAB">
        <w:rPr>
          <w:rFonts w:asciiTheme="minorHAnsi" w:hAnsiTheme="minorHAnsi"/>
          <w:b/>
          <w:bCs/>
          <w:sz w:val="22"/>
          <w:szCs w:val="22"/>
        </w:rPr>
        <w:t>Certidão Negativa de Tributos Estaduais</w:t>
      </w:r>
      <w:r w:rsidRPr="00902DAB">
        <w:rPr>
          <w:rFonts w:asciiTheme="minorHAnsi" w:hAnsiTheme="minorHAnsi"/>
          <w:sz w:val="22"/>
          <w:szCs w:val="22"/>
        </w:rPr>
        <w:t xml:space="preserve"> expedida pela Secretaria de Estado da Fazenda com validade na data da abertura da sessão pública;</w:t>
      </w:r>
      <w:r w:rsidRPr="00902DAB">
        <w:rPr>
          <w:rFonts w:asciiTheme="minorHAnsi" w:hAnsiTheme="minorHAnsi"/>
          <w:color w:val="FF0000"/>
          <w:sz w:val="22"/>
          <w:szCs w:val="22"/>
        </w:rPr>
        <w:t xml:space="preserve"> </w:t>
      </w:r>
    </w:p>
    <w:p w14:paraId="0D6E91E9" w14:textId="77777777" w:rsidR="0051540B" w:rsidRPr="00902DAB" w:rsidRDefault="0051540B" w:rsidP="006A5B6E">
      <w:pPr>
        <w:pStyle w:val="PargrafodaLista"/>
        <w:numPr>
          <w:ilvl w:val="2"/>
          <w:numId w:val="3"/>
        </w:numPr>
        <w:tabs>
          <w:tab w:val="left" w:pos="851"/>
          <w:tab w:val="left" w:pos="1134"/>
          <w:tab w:val="left" w:pos="1310"/>
          <w:tab w:val="left" w:pos="9923"/>
        </w:tabs>
        <w:spacing w:after="120"/>
        <w:ind w:left="284" w:right="34" w:firstLine="0"/>
        <w:rPr>
          <w:rFonts w:asciiTheme="minorHAnsi" w:hAnsiTheme="minorHAnsi"/>
          <w:color w:val="FF0000"/>
          <w:sz w:val="22"/>
          <w:szCs w:val="22"/>
        </w:rPr>
      </w:pPr>
      <w:bookmarkStart w:id="18" w:name="_bookmark16"/>
      <w:bookmarkEnd w:id="18"/>
      <w:r w:rsidRPr="00902DAB">
        <w:rPr>
          <w:rFonts w:asciiTheme="minorHAnsi" w:hAnsiTheme="minorHAnsi"/>
          <w:sz w:val="22"/>
          <w:szCs w:val="22"/>
        </w:rPr>
        <w:lastRenderedPageBreak/>
        <w:t xml:space="preserve">Prova de regularidade para com a </w:t>
      </w:r>
      <w:r w:rsidRPr="00902DAB">
        <w:rPr>
          <w:rFonts w:asciiTheme="minorHAnsi" w:hAnsiTheme="minorHAnsi"/>
          <w:b/>
          <w:bCs/>
          <w:sz w:val="22"/>
          <w:szCs w:val="22"/>
        </w:rPr>
        <w:t>Fazenda Municipal</w:t>
      </w:r>
      <w:r w:rsidRPr="00902DAB">
        <w:rPr>
          <w:rFonts w:asciiTheme="minorHAnsi" w:hAnsiTheme="minorHAnsi"/>
          <w:sz w:val="22"/>
          <w:szCs w:val="22"/>
        </w:rPr>
        <w:t xml:space="preserve"> através da apresentação de </w:t>
      </w:r>
      <w:r w:rsidRPr="00902DAB">
        <w:rPr>
          <w:rFonts w:asciiTheme="minorHAnsi" w:hAnsiTheme="minorHAnsi"/>
          <w:b/>
          <w:bCs/>
          <w:sz w:val="22"/>
          <w:szCs w:val="22"/>
        </w:rPr>
        <w:t>Certidão Negativa de Tributos Municipais</w:t>
      </w:r>
      <w:r w:rsidRPr="00902DAB">
        <w:rPr>
          <w:rFonts w:asciiTheme="minorHAnsi" w:hAnsiTheme="minorHAnsi"/>
          <w:sz w:val="22"/>
          <w:szCs w:val="22"/>
        </w:rPr>
        <w:t xml:space="preserve"> expedida pela Prefeitura Municipal da sede da Proponente, com validade na data de abertura da sessão pública;</w:t>
      </w:r>
      <w:r w:rsidRPr="00902DAB">
        <w:rPr>
          <w:rFonts w:asciiTheme="minorHAnsi" w:hAnsiTheme="minorHAnsi"/>
          <w:color w:val="FF0000"/>
          <w:sz w:val="22"/>
          <w:szCs w:val="22"/>
        </w:rPr>
        <w:t xml:space="preserve"> </w:t>
      </w:r>
    </w:p>
    <w:p w14:paraId="65E04DD1" w14:textId="77777777" w:rsidR="003F5437" w:rsidRPr="003F5437" w:rsidRDefault="0051540B" w:rsidP="006A5B6E">
      <w:pPr>
        <w:pStyle w:val="PargrafodaLista"/>
        <w:numPr>
          <w:ilvl w:val="2"/>
          <w:numId w:val="3"/>
        </w:numPr>
        <w:tabs>
          <w:tab w:val="left" w:pos="851"/>
          <w:tab w:val="left" w:pos="1134"/>
          <w:tab w:val="left" w:pos="1310"/>
          <w:tab w:val="left" w:pos="9923"/>
        </w:tabs>
        <w:ind w:left="284" w:right="34" w:firstLine="0"/>
        <w:rPr>
          <w:rFonts w:asciiTheme="minorHAnsi" w:hAnsiTheme="minorHAnsi"/>
          <w:color w:val="FF0000"/>
          <w:sz w:val="22"/>
          <w:szCs w:val="22"/>
        </w:rPr>
      </w:pPr>
      <w:bookmarkStart w:id="19" w:name="_bookmark17"/>
      <w:bookmarkEnd w:id="19"/>
      <w:r w:rsidRPr="00902DAB">
        <w:rPr>
          <w:rFonts w:asciiTheme="minorHAnsi" w:hAnsiTheme="minorHAnsi"/>
          <w:sz w:val="22"/>
          <w:szCs w:val="22"/>
        </w:rPr>
        <w:t xml:space="preserve">Prova de regularidade para com o </w:t>
      </w:r>
      <w:r w:rsidRPr="00902DAB">
        <w:rPr>
          <w:rFonts w:asciiTheme="minorHAnsi" w:hAnsiTheme="minorHAnsi"/>
          <w:b/>
          <w:bCs/>
          <w:sz w:val="22"/>
          <w:szCs w:val="22"/>
        </w:rPr>
        <w:t xml:space="preserve">FGTS </w:t>
      </w:r>
      <w:r w:rsidRPr="00902DAB">
        <w:rPr>
          <w:rFonts w:asciiTheme="minorHAnsi" w:hAnsiTheme="minorHAnsi"/>
          <w:sz w:val="22"/>
          <w:szCs w:val="22"/>
        </w:rPr>
        <w:t xml:space="preserve">através da apresentação de </w:t>
      </w:r>
      <w:r w:rsidRPr="00902DAB">
        <w:rPr>
          <w:rFonts w:asciiTheme="minorHAnsi" w:hAnsiTheme="minorHAnsi"/>
          <w:b/>
          <w:bCs/>
          <w:sz w:val="22"/>
          <w:szCs w:val="22"/>
        </w:rPr>
        <w:t>Certidão de Regularidade do FGTS (CRF)</w:t>
      </w:r>
      <w:r w:rsidRPr="00902DAB">
        <w:rPr>
          <w:rFonts w:asciiTheme="minorHAnsi" w:hAnsiTheme="minorHAnsi"/>
          <w:sz w:val="22"/>
          <w:szCs w:val="22"/>
        </w:rPr>
        <w:t xml:space="preserve"> expedida pela Caixa Econômica Federal, com validade na data de abertura da sessão pública;</w:t>
      </w:r>
    </w:p>
    <w:p w14:paraId="69163147" w14:textId="77777777" w:rsidR="0051540B" w:rsidRPr="003F5437" w:rsidRDefault="0051540B" w:rsidP="003F5437">
      <w:pPr>
        <w:tabs>
          <w:tab w:val="left" w:pos="993"/>
          <w:tab w:val="left" w:pos="1134"/>
          <w:tab w:val="left" w:pos="1310"/>
          <w:tab w:val="left" w:pos="9923"/>
        </w:tabs>
        <w:ind w:left="284" w:right="34"/>
        <w:rPr>
          <w:rFonts w:asciiTheme="minorHAnsi" w:hAnsiTheme="minorHAnsi"/>
          <w:color w:val="FF0000"/>
        </w:rPr>
      </w:pPr>
      <w:r w:rsidRPr="003F5437">
        <w:rPr>
          <w:rFonts w:asciiTheme="minorHAnsi" w:hAnsiTheme="minorHAnsi"/>
          <w:color w:val="FF0000"/>
        </w:rPr>
        <w:t xml:space="preserve"> </w:t>
      </w:r>
    </w:p>
    <w:p w14:paraId="136D4F48" w14:textId="77777777" w:rsidR="003F5437" w:rsidRPr="003F5437" w:rsidRDefault="0051540B" w:rsidP="006A5B6E">
      <w:pPr>
        <w:pStyle w:val="PargrafodaLista"/>
        <w:numPr>
          <w:ilvl w:val="2"/>
          <w:numId w:val="3"/>
        </w:numPr>
        <w:tabs>
          <w:tab w:val="left" w:pos="851"/>
          <w:tab w:val="left" w:pos="1134"/>
          <w:tab w:val="left" w:pos="1310"/>
          <w:tab w:val="left" w:pos="9923"/>
        </w:tabs>
        <w:ind w:left="284" w:right="34" w:firstLine="0"/>
        <w:rPr>
          <w:rFonts w:asciiTheme="minorHAnsi" w:hAnsiTheme="minorHAnsi"/>
          <w:color w:val="FF0000"/>
          <w:sz w:val="22"/>
          <w:szCs w:val="22"/>
        </w:rPr>
      </w:pPr>
      <w:bookmarkStart w:id="20" w:name="_bookmark18"/>
      <w:bookmarkEnd w:id="20"/>
      <w:r w:rsidRPr="00902DAB">
        <w:rPr>
          <w:rFonts w:asciiTheme="minorHAnsi" w:hAnsiTheme="minorHAnsi"/>
          <w:sz w:val="22"/>
          <w:szCs w:val="22"/>
        </w:rPr>
        <w:t xml:space="preserve">Prova de inexistência de débitos inadimplidos perante a Justiça do Trabalho, mediante a apresentação da </w:t>
      </w:r>
      <w:r w:rsidRPr="00902DAB">
        <w:rPr>
          <w:rFonts w:asciiTheme="minorHAnsi" w:hAnsiTheme="minorHAnsi"/>
          <w:b/>
          <w:bCs/>
          <w:sz w:val="22"/>
          <w:szCs w:val="22"/>
        </w:rPr>
        <w:t>Certidão Negativa de Débitos Trabalhistas (CNDT)</w:t>
      </w:r>
      <w:r w:rsidRPr="00902DAB">
        <w:rPr>
          <w:rFonts w:asciiTheme="minorHAnsi" w:hAnsiTheme="minorHAnsi"/>
          <w:sz w:val="22"/>
          <w:szCs w:val="22"/>
        </w:rPr>
        <w:t>, de acordo com a Lei Federal nº 12.440/2011.</w:t>
      </w:r>
    </w:p>
    <w:p w14:paraId="63873281" w14:textId="77777777" w:rsidR="0051540B" w:rsidRPr="003F5437" w:rsidRDefault="0051540B" w:rsidP="003F5437">
      <w:pPr>
        <w:tabs>
          <w:tab w:val="left" w:pos="993"/>
          <w:tab w:val="left" w:pos="1134"/>
          <w:tab w:val="left" w:pos="1310"/>
          <w:tab w:val="left" w:pos="9923"/>
        </w:tabs>
        <w:ind w:right="34"/>
        <w:rPr>
          <w:rFonts w:asciiTheme="minorHAnsi" w:hAnsiTheme="minorHAnsi"/>
          <w:color w:val="FF0000"/>
        </w:rPr>
      </w:pPr>
      <w:r w:rsidRPr="003F5437">
        <w:rPr>
          <w:rFonts w:asciiTheme="minorHAnsi" w:hAnsiTheme="minorHAnsi"/>
          <w:color w:val="FF0000"/>
          <w:shd w:val="clear" w:color="auto" w:fill="FFFFFF"/>
        </w:rPr>
        <w:t xml:space="preserve"> </w:t>
      </w:r>
    </w:p>
    <w:p w14:paraId="54A9654A" w14:textId="77777777" w:rsidR="0051540B" w:rsidRPr="00902DAB" w:rsidRDefault="0051540B" w:rsidP="006A5B6E">
      <w:pPr>
        <w:pStyle w:val="PargrafodaLista"/>
        <w:numPr>
          <w:ilvl w:val="2"/>
          <w:numId w:val="3"/>
        </w:numPr>
        <w:tabs>
          <w:tab w:val="left" w:pos="851"/>
          <w:tab w:val="left" w:pos="1134"/>
          <w:tab w:val="left" w:pos="1310"/>
          <w:tab w:val="left" w:pos="9923"/>
        </w:tabs>
        <w:ind w:left="284" w:right="34" w:firstLine="0"/>
        <w:rPr>
          <w:rFonts w:asciiTheme="minorHAnsi" w:hAnsiTheme="minorHAnsi"/>
          <w:color w:val="FF0000"/>
          <w:sz w:val="22"/>
          <w:szCs w:val="22"/>
        </w:rPr>
      </w:pPr>
      <w:r w:rsidRPr="00902DAB">
        <w:rPr>
          <w:rFonts w:asciiTheme="minorHAnsi" w:hAnsiTheme="minorHAnsi"/>
          <w:sz w:val="22"/>
          <w:szCs w:val="22"/>
        </w:rPr>
        <w:t>Declaração, sob pena da lei, que não mantém em seu quadro de pessoal menor de 18 (dezoito) anos em horário noturno de trabalho ou em serviços perigosos ou insalubres,</w:t>
      </w:r>
      <w:r w:rsidRPr="00902DAB">
        <w:rPr>
          <w:rFonts w:asciiTheme="minorHAnsi" w:hAnsiTheme="minorHAnsi"/>
          <w:spacing w:val="1"/>
          <w:sz w:val="22"/>
          <w:szCs w:val="22"/>
        </w:rPr>
        <w:t xml:space="preserve"> </w:t>
      </w:r>
      <w:r w:rsidRPr="00902DAB">
        <w:rPr>
          <w:rFonts w:asciiTheme="minorHAnsi" w:hAnsiTheme="minorHAnsi"/>
          <w:sz w:val="22"/>
          <w:szCs w:val="22"/>
        </w:rPr>
        <w:t>não mantendo ainda em qualquer trabalho, menores de 16 (dezesseis) anos, salvo na</w:t>
      </w:r>
      <w:r w:rsidRPr="00902DAB">
        <w:rPr>
          <w:rFonts w:asciiTheme="minorHAnsi" w:hAnsiTheme="minorHAnsi"/>
          <w:spacing w:val="1"/>
          <w:sz w:val="22"/>
          <w:szCs w:val="22"/>
        </w:rPr>
        <w:t xml:space="preserve"> </w:t>
      </w:r>
      <w:r w:rsidRPr="00902DAB">
        <w:rPr>
          <w:rFonts w:asciiTheme="minorHAnsi" w:hAnsiTheme="minorHAnsi"/>
          <w:sz w:val="22"/>
          <w:szCs w:val="22"/>
        </w:rPr>
        <w:t>condição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aprendiz,</w:t>
      </w:r>
      <w:r w:rsidRPr="00902DAB">
        <w:rPr>
          <w:rFonts w:asciiTheme="minorHAnsi" w:hAnsiTheme="minorHAnsi"/>
          <w:spacing w:val="-2"/>
          <w:sz w:val="22"/>
          <w:szCs w:val="22"/>
        </w:rPr>
        <w:t xml:space="preserve"> </w:t>
      </w:r>
      <w:r w:rsidRPr="00902DAB">
        <w:rPr>
          <w:rFonts w:asciiTheme="minorHAnsi" w:hAnsiTheme="minorHAnsi"/>
          <w:sz w:val="22"/>
          <w:szCs w:val="22"/>
        </w:rPr>
        <w:t>a</w:t>
      </w:r>
      <w:r w:rsidRPr="00902DAB">
        <w:rPr>
          <w:rFonts w:asciiTheme="minorHAnsi" w:hAnsiTheme="minorHAnsi"/>
          <w:spacing w:val="-2"/>
          <w:sz w:val="22"/>
          <w:szCs w:val="22"/>
        </w:rPr>
        <w:t xml:space="preserve"> </w:t>
      </w:r>
      <w:r w:rsidRPr="00902DAB">
        <w:rPr>
          <w:rFonts w:asciiTheme="minorHAnsi" w:hAnsiTheme="minorHAnsi"/>
          <w:sz w:val="22"/>
          <w:szCs w:val="22"/>
        </w:rPr>
        <w:t>partir</w:t>
      </w:r>
      <w:r w:rsidRPr="00902DAB">
        <w:rPr>
          <w:rFonts w:asciiTheme="minorHAnsi" w:hAnsiTheme="minorHAnsi"/>
          <w:spacing w:val="-2"/>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14</w:t>
      </w:r>
      <w:r w:rsidRPr="00902DAB">
        <w:rPr>
          <w:rFonts w:asciiTheme="minorHAnsi" w:hAnsiTheme="minorHAnsi"/>
          <w:spacing w:val="-3"/>
          <w:sz w:val="22"/>
          <w:szCs w:val="22"/>
        </w:rPr>
        <w:t xml:space="preserve"> </w:t>
      </w:r>
      <w:r w:rsidRPr="00902DAB">
        <w:rPr>
          <w:rFonts w:asciiTheme="minorHAnsi" w:hAnsiTheme="minorHAnsi"/>
          <w:sz w:val="22"/>
          <w:szCs w:val="22"/>
        </w:rPr>
        <w:t>(quatorze)</w:t>
      </w:r>
      <w:r w:rsidRPr="00902DAB">
        <w:rPr>
          <w:rFonts w:asciiTheme="minorHAnsi" w:hAnsiTheme="minorHAnsi"/>
          <w:spacing w:val="-1"/>
          <w:sz w:val="22"/>
          <w:szCs w:val="22"/>
        </w:rPr>
        <w:t xml:space="preserve"> </w:t>
      </w:r>
      <w:r w:rsidRPr="00902DAB">
        <w:rPr>
          <w:rFonts w:asciiTheme="minorHAnsi" w:hAnsiTheme="minorHAnsi"/>
          <w:sz w:val="22"/>
          <w:szCs w:val="22"/>
        </w:rPr>
        <w:t>anos (Art.</w:t>
      </w:r>
      <w:r w:rsidRPr="00902DAB">
        <w:rPr>
          <w:rFonts w:asciiTheme="minorHAnsi" w:hAnsiTheme="minorHAnsi"/>
          <w:spacing w:val="1"/>
          <w:sz w:val="22"/>
          <w:szCs w:val="22"/>
        </w:rPr>
        <w:t xml:space="preserve"> </w:t>
      </w:r>
      <w:r w:rsidRPr="00902DAB">
        <w:rPr>
          <w:rFonts w:asciiTheme="minorHAnsi" w:hAnsiTheme="minorHAnsi"/>
          <w:sz w:val="22"/>
          <w:szCs w:val="22"/>
        </w:rPr>
        <w:t>68,</w:t>
      </w:r>
      <w:r w:rsidRPr="00902DAB">
        <w:rPr>
          <w:rFonts w:asciiTheme="minorHAnsi" w:hAnsiTheme="minorHAnsi"/>
          <w:spacing w:val="1"/>
          <w:sz w:val="22"/>
          <w:szCs w:val="22"/>
        </w:rPr>
        <w:t xml:space="preserve"> </w:t>
      </w:r>
      <w:r w:rsidRPr="00902DAB">
        <w:rPr>
          <w:rFonts w:asciiTheme="minorHAnsi" w:hAnsiTheme="minorHAnsi"/>
          <w:sz w:val="22"/>
          <w:szCs w:val="22"/>
        </w:rPr>
        <w:t>VI</w:t>
      </w:r>
      <w:r w:rsidRPr="00902DAB">
        <w:rPr>
          <w:rFonts w:asciiTheme="minorHAnsi" w:hAnsiTheme="minorHAnsi"/>
          <w:spacing w:val="2"/>
          <w:sz w:val="22"/>
          <w:szCs w:val="22"/>
        </w:rPr>
        <w:t xml:space="preserve"> </w:t>
      </w:r>
      <w:r w:rsidRPr="00902DAB">
        <w:rPr>
          <w:rFonts w:asciiTheme="minorHAnsi" w:hAnsiTheme="minorHAnsi"/>
          <w:sz w:val="22"/>
          <w:szCs w:val="22"/>
        </w:rPr>
        <w:t>da</w:t>
      </w:r>
      <w:r w:rsidRPr="00902DAB">
        <w:rPr>
          <w:rFonts w:asciiTheme="minorHAnsi" w:hAnsiTheme="minorHAnsi"/>
          <w:spacing w:val="-3"/>
          <w:sz w:val="22"/>
          <w:szCs w:val="22"/>
        </w:rPr>
        <w:t xml:space="preserve"> </w:t>
      </w:r>
      <w:r w:rsidRPr="00902DAB">
        <w:rPr>
          <w:rFonts w:asciiTheme="minorHAnsi" w:hAnsiTheme="minorHAnsi"/>
          <w:sz w:val="22"/>
          <w:szCs w:val="22"/>
        </w:rPr>
        <w:t>Lei</w:t>
      </w:r>
      <w:r w:rsidRPr="00902DAB">
        <w:rPr>
          <w:rFonts w:asciiTheme="minorHAnsi" w:hAnsiTheme="minorHAnsi"/>
          <w:spacing w:val="-1"/>
          <w:sz w:val="22"/>
          <w:szCs w:val="22"/>
        </w:rPr>
        <w:t xml:space="preserve"> </w:t>
      </w:r>
      <w:r w:rsidRPr="00902DAB">
        <w:rPr>
          <w:rFonts w:asciiTheme="minorHAnsi" w:hAnsiTheme="minorHAnsi"/>
          <w:sz w:val="22"/>
          <w:szCs w:val="22"/>
        </w:rPr>
        <w:t xml:space="preserve">14.133/2021). </w:t>
      </w:r>
    </w:p>
    <w:p w14:paraId="019FAD57" w14:textId="77777777" w:rsidR="0051540B" w:rsidRPr="00902DAB" w:rsidRDefault="0051540B" w:rsidP="003F5437">
      <w:pPr>
        <w:pStyle w:val="PargrafodaLista"/>
        <w:tabs>
          <w:tab w:val="left" w:pos="993"/>
          <w:tab w:val="left" w:pos="9923"/>
        </w:tabs>
        <w:ind w:left="284" w:right="34"/>
        <w:rPr>
          <w:rFonts w:asciiTheme="minorHAnsi" w:hAnsiTheme="minorHAnsi"/>
          <w:sz w:val="22"/>
          <w:szCs w:val="22"/>
        </w:rPr>
      </w:pPr>
    </w:p>
    <w:p w14:paraId="65C993D5" w14:textId="77777777" w:rsidR="0051540B" w:rsidRDefault="0051540B" w:rsidP="006A5B6E">
      <w:pPr>
        <w:pStyle w:val="PargrafodaLista"/>
        <w:numPr>
          <w:ilvl w:val="1"/>
          <w:numId w:val="3"/>
        </w:numPr>
        <w:tabs>
          <w:tab w:val="left" w:pos="993"/>
          <w:tab w:val="left" w:pos="9923"/>
        </w:tabs>
        <w:ind w:left="284" w:right="34" w:firstLine="0"/>
        <w:rPr>
          <w:rFonts w:asciiTheme="minorHAnsi" w:hAnsiTheme="minorHAnsi"/>
          <w:b/>
          <w:sz w:val="22"/>
          <w:szCs w:val="22"/>
        </w:rPr>
      </w:pPr>
      <w:r w:rsidRPr="00902DAB">
        <w:rPr>
          <w:rFonts w:asciiTheme="minorHAnsi" w:hAnsiTheme="minorHAnsi"/>
          <w:sz w:val="22"/>
          <w:szCs w:val="22"/>
        </w:rPr>
        <w:t>A</w:t>
      </w:r>
      <w:r w:rsidRPr="00902DAB">
        <w:rPr>
          <w:rFonts w:asciiTheme="minorHAnsi" w:hAnsiTheme="minorHAnsi"/>
          <w:spacing w:val="1"/>
          <w:sz w:val="22"/>
          <w:szCs w:val="22"/>
        </w:rPr>
        <w:t xml:space="preserve"> </w:t>
      </w:r>
      <w:r w:rsidRPr="00902DAB">
        <w:rPr>
          <w:rFonts w:asciiTheme="minorHAnsi" w:hAnsiTheme="minorHAnsi"/>
          <w:sz w:val="22"/>
          <w:szCs w:val="22"/>
        </w:rPr>
        <w:t>documentação</w:t>
      </w:r>
      <w:r w:rsidRPr="00902DAB">
        <w:rPr>
          <w:rFonts w:asciiTheme="minorHAnsi" w:hAnsiTheme="minorHAnsi"/>
          <w:spacing w:val="1"/>
          <w:sz w:val="22"/>
          <w:szCs w:val="22"/>
        </w:rPr>
        <w:t xml:space="preserve"> </w:t>
      </w:r>
      <w:r w:rsidRPr="00902DAB">
        <w:rPr>
          <w:rFonts w:asciiTheme="minorHAnsi" w:hAnsiTheme="minorHAnsi"/>
          <w:sz w:val="22"/>
          <w:szCs w:val="22"/>
        </w:rPr>
        <w:t>relativa</w:t>
      </w:r>
      <w:r w:rsidRPr="00902DAB">
        <w:rPr>
          <w:rFonts w:asciiTheme="minorHAnsi" w:hAnsiTheme="minorHAnsi"/>
          <w:spacing w:val="1"/>
          <w:sz w:val="22"/>
          <w:szCs w:val="22"/>
        </w:rPr>
        <w:t xml:space="preserve"> </w:t>
      </w:r>
      <w:r w:rsidRPr="00902DAB">
        <w:rPr>
          <w:rFonts w:asciiTheme="minorHAnsi" w:hAnsiTheme="minorHAnsi"/>
          <w:sz w:val="22"/>
          <w:szCs w:val="22"/>
        </w:rPr>
        <w:t>à</w:t>
      </w:r>
      <w:r w:rsidRPr="00902DAB">
        <w:rPr>
          <w:rFonts w:asciiTheme="minorHAnsi" w:hAnsiTheme="minorHAnsi"/>
          <w:spacing w:val="1"/>
          <w:sz w:val="22"/>
          <w:szCs w:val="22"/>
        </w:rPr>
        <w:t xml:space="preserve"> </w:t>
      </w:r>
      <w:r w:rsidRPr="00902DAB">
        <w:rPr>
          <w:rFonts w:asciiTheme="minorHAnsi" w:hAnsiTheme="minorHAnsi"/>
          <w:b/>
          <w:bCs/>
          <w:sz w:val="22"/>
          <w:szCs w:val="22"/>
        </w:rPr>
        <w:t>QUALIFICAÇÃO</w:t>
      </w:r>
      <w:r w:rsidRPr="00902DAB">
        <w:rPr>
          <w:rFonts w:asciiTheme="minorHAnsi" w:hAnsiTheme="minorHAnsi"/>
          <w:b/>
          <w:bCs/>
          <w:spacing w:val="1"/>
          <w:sz w:val="22"/>
          <w:szCs w:val="22"/>
        </w:rPr>
        <w:t xml:space="preserve"> </w:t>
      </w:r>
      <w:r w:rsidRPr="00902DAB">
        <w:rPr>
          <w:rFonts w:asciiTheme="minorHAnsi" w:hAnsiTheme="minorHAnsi"/>
          <w:b/>
          <w:bCs/>
          <w:sz w:val="22"/>
          <w:szCs w:val="22"/>
        </w:rPr>
        <w:t>ECONÔMICO-FINANCEIRA</w:t>
      </w:r>
      <w:r w:rsidRPr="00902DAB">
        <w:rPr>
          <w:rFonts w:asciiTheme="minorHAnsi" w:hAnsiTheme="minorHAnsi"/>
          <w:sz w:val="22"/>
          <w:szCs w:val="22"/>
        </w:rPr>
        <w:t xml:space="preserve"> consistirá</w:t>
      </w:r>
      <w:r w:rsidRPr="00902DAB">
        <w:rPr>
          <w:rFonts w:asciiTheme="minorHAnsi" w:hAnsiTheme="minorHAnsi"/>
          <w:spacing w:val="1"/>
          <w:sz w:val="22"/>
          <w:szCs w:val="22"/>
        </w:rPr>
        <w:t xml:space="preserve"> </w:t>
      </w:r>
      <w:r w:rsidRPr="00902DAB">
        <w:rPr>
          <w:rFonts w:asciiTheme="minorHAnsi" w:hAnsiTheme="minorHAnsi"/>
          <w:sz w:val="22"/>
          <w:szCs w:val="22"/>
        </w:rPr>
        <w:t>em</w:t>
      </w:r>
      <w:r w:rsidRPr="00902DAB">
        <w:rPr>
          <w:rFonts w:asciiTheme="minorHAnsi" w:hAnsiTheme="minorHAnsi"/>
          <w:b/>
          <w:sz w:val="22"/>
          <w:szCs w:val="22"/>
        </w:rPr>
        <w:t>:</w:t>
      </w:r>
    </w:p>
    <w:p w14:paraId="01393930" w14:textId="77777777" w:rsidR="003F5437" w:rsidRPr="003F5437" w:rsidRDefault="003F5437" w:rsidP="003F5437">
      <w:pPr>
        <w:tabs>
          <w:tab w:val="left" w:pos="993"/>
          <w:tab w:val="left" w:pos="9923"/>
        </w:tabs>
        <w:ind w:left="284" w:right="34"/>
        <w:rPr>
          <w:rFonts w:asciiTheme="minorHAnsi" w:hAnsiTheme="minorHAnsi"/>
          <w:b/>
        </w:rPr>
      </w:pPr>
    </w:p>
    <w:p w14:paraId="0B53871C" w14:textId="77777777" w:rsidR="0051540B" w:rsidRPr="00902DAB" w:rsidRDefault="0051540B" w:rsidP="006A5B6E">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b/>
          <w:sz w:val="22"/>
          <w:szCs w:val="22"/>
        </w:rPr>
        <w:t>Certidão negativa de feitos sobre falência</w:t>
      </w:r>
      <w:r w:rsidRPr="00902DAB">
        <w:rPr>
          <w:rFonts w:asciiTheme="minorHAnsi" w:hAnsiTheme="minorHAnsi"/>
          <w:sz w:val="22"/>
          <w:szCs w:val="22"/>
        </w:rPr>
        <w:t xml:space="preserve"> expedida pelo distribuidor da sede do</w:t>
      </w:r>
      <w:r w:rsidRPr="00902DAB">
        <w:rPr>
          <w:rFonts w:asciiTheme="minorHAnsi" w:hAnsiTheme="minorHAnsi"/>
          <w:spacing w:val="1"/>
          <w:sz w:val="22"/>
          <w:szCs w:val="22"/>
        </w:rPr>
        <w:t xml:space="preserve"> </w:t>
      </w:r>
      <w:r w:rsidRPr="00902DAB">
        <w:rPr>
          <w:rFonts w:asciiTheme="minorHAnsi" w:hAnsiTheme="minorHAnsi"/>
          <w:sz w:val="22"/>
          <w:szCs w:val="22"/>
        </w:rPr>
        <w:t>licitante.</w:t>
      </w:r>
    </w:p>
    <w:p w14:paraId="1E72F825" w14:textId="77777777" w:rsidR="0051540B" w:rsidRPr="00902DAB" w:rsidRDefault="0051540B" w:rsidP="00421721">
      <w:pPr>
        <w:pStyle w:val="PargrafodaLista"/>
        <w:tabs>
          <w:tab w:val="left" w:pos="993"/>
          <w:tab w:val="left" w:pos="9923"/>
        </w:tabs>
        <w:ind w:left="284" w:right="34"/>
        <w:rPr>
          <w:rFonts w:asciiTheme="minorHAnsi" w:hAnsiTheme="minorHAnsi"/>
          <w:sz w:val="22"/>
          <w:szCs w:val="22"/>
        </w:rPr>
      </w:pPr>
    </w:p>
    <w:p w14:paraId="3BA6608C" w14:textId="77777777" w:rsidR="0051540B" w:rsidRDefault="0051540B" w:rsidP="006A5B6E">
      <w:pPr>
        <w:pStyle w:val="PargrafodaLista"/>
        <w:numPr>
          <w:ilvl w:val="1"/>
          <w:numId w:val="3"/>
        </w:numPr>
        <w:tabs>
          <w:tab w:val="left" w:pos="993"/>
          <w:tab w:val="left" w:pos="9923"/>
        </w:tabs>
        <w:ind w:left="284" w:right="34" w:firstLine="0"/>
        <w:rPr>
          <w:rFonts w:asciiTheme="minorHAnsi" w:hAnsiTheme="minorHAnsi"/>
          <w:b/>
          <w:sz w:val="22"/>
          <w:szCs w:val="22"/>
        </w:rPr>
      </w:pPr>
      <w:r w:rsidRPr="00902DAB">
        <w:rPr>
          <w:rFonts w:asciiTheme="minorHAnsi" w:hAnsiTheme="minorHAnsi"/>
          <w:sz w:val="22"/>
          <w:szCs w:val="22"/>
        </w:rPr>
        <w:t>As</w:t>
      </w:r>
      <w:r w:rsidRPr="00902DAB">
        <w:rPr>
          <w:rFonts w:asciiTheme="minorHAnsi" w:hAnsiTheme="minorHAnsi"/>
          <w:spacing w:val="21"/>
          <w:sz w:val="22"/>
          <w:szCs w:val="22"/>
        </w:rPr>
        <w:t xml:space="preserve"> </w:t>
      </w:r>
      <w:r w:rsidRPr="00902DAB">
        <w:rPr>
          <w:rFonts w:asciiTheme="minorHAnsi" w:hAnsiTheme="minorHAnsi"/>
          <w:sz w:val="22"/>
          <w:szCs w:val="22"/>
        </w:rPr>
        <w:t>Declarações</w:t>
      </w:r>
      <w:r w:rsidRPr="00902DAB">
        <w:rPr>
          <w:rFonts w:asciiTheme="minorHAnsi" w:hAnsiTheme="minorHAnsi"/>
          <w:spacing w:val="18"/>
          <w:sz w:val="22"/>
          <w:szCs w:val="22"/>
        </w:rPr>
        <w:t xml:space="preserve"> </w:t>
      </w:r>
      <w:r w:rsidRPr="00902DAB">
        <w:rPr>
          <w:rFonts w:asciiTheme="minorHAnsi" w:hAnsiTheme="minorHAnsi"/>
          <w:sz w:val="22"/>
          <w:szCs w:val="22"/>
        </w:rPr>
        <w:t>constantes</w:t>
      </w:r>
      <w:r w:rsidRPr="00902DAB">
        <w:rPr>
          <w:rFonts w:asciiTheme="minorHAnsi" w:hAnsiTheme="minorHAnsi"/>
          <w:spacing w:val="18"/>
          <w:sz w:val="22"/>
          <w:szCs w:val="22"/>
        </w:rPr>
        <w:t xml:space="preserve"> </w:t>
      </w:r>
      <w:r w:rsidRPr="00902DAB">
        <w:rPr>
          <w:rFonts w:asciiTheme="minorHAnsi" w:hAnsiTheme="minorHAnsi"/>
          <w:sz w:val="22"/>
          <w:szCs w:val="22"/>
        </w:rPr>
        <w:t>nos</w:t>
      </w:r>
      <w:r w:rsidRPr="00902DAB">
        <w:rPr>
          <w:rFonts w:asciiTheme="minorHAnsi" w:hAnsiTheme="minorHAnsi"/>
          <w:spacing w:val="21"/>
          <w:sz w:val="22"/>
          <w:szCs w:val="22"/>
        </w:rPr>
        <w:t xml:space="preserve"> </w:t>
      </w:r>
      <w:r w:rsidRPr="00902DAB">
        <w:rPr>
          <w:rFonts w:asciiTheme="minorHAnsi" w:hAnsiTheme="minorHAnsi"/>
          <w:b/>
          <w:bCs/>
          <w:sz w:val="22"/>
          <w:szCs w:val="22"/>
        </w:rPr>
        <w:t>Anexos</w:t>
      </w:r>
      <w:r w:rsidRPr="00902DAB">
        <w:rPr>
          <w:rFonts w:asciiTheme="minorHAnsi" w:hAnsiTheme="minorHAnsi"/>
          <w:spacing w:val="18"/>
          <w:sz w:val="22"/>
          <w:szCs w:val="22"/>
        </w:rPr>
        <w:t xml:space="preserve"> </w:t>
      </w:r>
      <w:r w:rsidRPr="00902DAB">
        <w:rPr>
          <w:rFonts w:asciiTheme="minorHAnsi" w:hAnsiTheme="minorHAnsi"/>
          <w:sz w:val="22"/>
          <w:szCs w:val="22"/>
        </w:rPr>
        <w:t>deste</w:t>
      </w:r>
      <w:r w:rsidRPr="00902DAB">
        <w:rPr>
          <w:rFonts w:asciiTheme="minorHAnsi" w:hAnsiTheme="minorHAnsi"/>
          <w:spacing w:val="18"/>
          <w:sz w:val="22"/>
          <w:szCs w:val="22"/>
        </w:rPr>
        <w:t xml:space="preserve"> </w:t>
      </w:r>
      <w:r w:rsidRPr="00902DAB">
        <w:rPr>
          <w:rFonts w:asciiTheme="minorHAnsi" w:hAnsiTheme="minorHAnsi"/>
          <w:sz w:val="22"/>
          <w:szCs w:val="22"/>
        </w:rPr>
        <w:t>edital</w:t>
      </w:r>
      <w:r w:rsidRPr="00902DAB">
        <w:rPr>
          <w:rFonts w:asciiTheme="minorHAnsi" w:hAnsiTheme="minorHAnsi"/>
          <w:spacing w:val="20"/>
          <w:sz w:val="22"/>
          <w:szCs w:val="22"/>
        </w:rPr>
        <w:t xml:space="preserve"> </w:t>
      </w:r>
      <w:r w:rsidRPr="00902DAB">
        <w:rPr>
          <w:rFonts w:asciiTheme="minorHAnsi" w:hAnsiTheme="minorHAnsi"/>
          <w:sz w:val="22"/>
          <w:szCs w:val="22"/>
        </w:rPr>
        <w:t>deverão</w:t>
      </w:r>
      <w:r w:rsidRPr="00902DAB">
        <w:rPr>
          <w:rFonts w:asciiTheme="minorHAnsi" w:hAnsiTheme="minorHAnsi"/>
          <w:spacing w:val="18"/>
          <w:sz w:val="22"/>
          <w:szCs w:val="22"/>
        </w:rPr>
        <w:t xml:space="preserve"> </w:t>
      </w:r>
      <w:r w:rsidRPr="00902DAB">
        <w:rPr>
          <w:rFonts w:asciiTheme="minorHAnsi" w:hAnsiTheme="minorHAnsi"/>
          <w:sz w:val="22"/>
          <w:szCs w:val="22"/>
        </w:rPr>
        <w:t>ser</w:t>
      </w:r>
      <w:r w:rsidRPr="00902DAB">
        <w:rPr>
          <w:rFonts w:asciiTheme="minorHAnsi" w:hAnsiTheme="minorHAnsi"/>
          <w:spacing w:val="20"/>
          <w:sz w:val="22"/>
          <w:szCs w:val="22"/>
        </w:rPr>
        <w:t xml:space="preserve"> </w:t>
      </w:r>
      <w:r w:rsidRPr="00902DAB">
        <w:rPr>
          <w:rFonts w:asciiTheme="minorHAnsi" w:hAnsiTheme="minorHAnsi"/>
          <w:sz w:val="22"/>
          <w:szCs w:val="22"/>
        </w:rPr>
        <w:t>assinadas</w:t>
      </w:r>
      <w:r w:rsidRPr="00902DAB">
        <w:rPr>
          <w:rFonts w:asciiTheme="minorHAnsi" w:hAnsiTheme="minorHAnsi"/>
          <w:spacing w:val="21"/>
          <w:sz w:val="22"/>
          <w:szCs w:val="22"/>
        </w:rPr>
        <w:t xml:space="preserve"> </w:t>
      </w:r>
      <w:r w:rsidRPr="00902DAB">
        <w:rPr>
          <w:rFonts w:asciiTheme="minorHAnsi" w:hAnsiTheme="minorHAnsi"/>
          <w:sz w:val="22"/>
          <w:szCs w:val="22"/>
        </w:rPr>
        <w:t>por</w:t>
      </w:r>
      <w:r w:rsidRPr="00902DAB">
        <w:rPr>
          <w:rFonts w:asciiTheme="minorHAnsi" w:hAnsiTheme="minorHAnsi"/>
          <w:spacing w:val="20"/>
          <w:sz w:val="22"/>
          <w:szCs w:val="22"/>
        </w:rPr>
        <w:t xml:space="preserve"> </w:t>
      </w:r>
      <w:r w:rsidRPr="00902DAB">
        <w:rPr>
          <w:rFonts w:asciiTheme="minorHAnsi" w:hAnsiTheme="minorHAnsi"/>
          <w:sz w:val="22"/>
          <w:szCs w:val="22"/>
        </w:rPr>
        <w:t>seu</w:t>
      </w:r>
      <w:r w:rsidRPr="00902DAB">
        <w:rPr>
          <w:rFonts w:asciiTheme="minorHAnsi" w:hAnsiTheme="minorHAnsi"/>
          <w:spacing w:val="-58"/>
          <w:sz w:val="22"/>
          <w:szCs w:val="22"/>
        </w:rPr>
        <w:t xml:space="preserve"> </w:t>
      </w:r>
      <w:r w:rsidRPr="00902DAB">
        <w:rPr>
          <w:rFonts w:asciiTheme="minorHAnsi" w:hAnsiTheme="minorHAnsi"/>
          <w:sz w:val="22"/>
          <w:szCs w:val="22"/>
        </w:rPr>
        <w:t>representante</w:t>
      </w:r>
      <w:r w:rsidRPr="00902DAB">
        <w:rPr>
          <w:rFonts w:asciiTheme="minorHAnsi" w:hAnsiTheme="minorHAnsi"/>
          <w:spacing w:val="-3"/>
          <w:sz w:val="22"/>
          <w:szCs w:val="22"/>
        </w:rPr>
        <w:t xml:space="preserve"> </w:t>
      </w:r>
      <w:r w:rsidRPr="00902DAB">
        <w:rPr>
          <w:rFonts w:asciiTheme="minorHAnsi" w:hAnsiTheme="minorHAnsi"/>
          <w:sz w:val="22"/>
          <w:szCs w:val="22"/>
        </w:rPr>
        <w:t>legal,</w:t>
      </w:r>
      <w:r w:rsidRPr="00902DAB">
        <w:rPr>
          <w:rFonts w:asciiTheme="minorHAnsi" w:hAnsiTheme="minorHAnsi"/>
          <w:spacing w:val="2"/>
          <w:sz w:val="22"/>
          <w:szCs w:val="22"/>
        </w:rPr>
        <w:t xml:space="preserve"> </w:t>
      </w:r>
      <w:r w:rsidRPr="00902DAB">
        <w:rPr>
          <w:rFonts w:asciiTheme="minorHAnsi" w:hAnsiTheme="minorHAnsi"/>
          <w:sz w:val="22"/>
          <w:szCs w:val="22"/>
        </w:rPr>
        <w:t>sendo o sócio</w:t>
      </w:r>
      <w:r w:rsidRPr="00902DAB">
        <w:rPr>
          <w:rFonts w:asciiTheme="minorHAnsi" w:hAnsiTheme="minorHAnsi"/>
          <w:spacing w:val="-2"/>
          <w:sz w:val="22"/>
          <w:szCs w:val="22"/>
        </w:rPr>
        <w:t xml:space="preserve"> </w:t>
      </w:r>
      <w:r w:rsidRPr="00902DAB">
        <w:rPr>
          <w:rFonts w:asciiTheme="minorHAnsi" w:hAnsiTheme="minorHAnsi"/>
          <w:sz w:val="22"/>
          <w:szCs w:val="22"/>
        </w:rPr>
        <w:t>ou seu</w:t>
      </w:r>
      <w:r w:rsidRPr="00902DAB">
        <w:rPr>
          <w:rFonts w:asciiTheme="minorHAnsi" w:hAnsiTheme="minorHAnsi"/>
          <w:spacing w:val="-2"/>
          <w:sz w:val="22"/>
          <w:szCs w:val="22"/>
        </w:rPr>
        <w:t xml:space="preserve"> </w:t>
      </w:r>
      <w:r w:rsidRPr="00902DAB">
        <w:rPr>
          <w:rFonts w:asciiTheme="minorHAnsi" w:hAnsiTheme="minorHAnsi"/>
          <w:sz w:val="22"/>
          <w:szCs w:val="22"/>
        </w:rPr>
        <w:t>procurador</w:t>
      </w:r>
      <w:r w:rsidRPr="00902DAB">
        <w:rPr>
          <w:rFonts w:asciiTheme="minorHAnsi" w:hAnsiTheme="minorHAnsi"/>
          <w:b/>
          <w:sz w:val="22"/>
          <w:szCs w:val="22"/>
        </w:rPr>
        <w:t>.</w:t>
      </w:r>
    </w:p>
    <w:p w14:paraId="78D2A66C" w14:textId="77777777" w:rsidR="004325F9" w:rsidRPr="004325F9" w:rsidRDefault="004325F9" w:rsidP="004325F9">
      <w:pPr>
        <w:tabs>
          <w:tab w:val="left" w:pos="993"/>
          <w:tab w:val="left" w:pos="9923"/>
        </w:tabs>
        <w:ind w:left="284" w:right="34"/>
        <w:rPr>
          <w:rFonts w:asciiTheme="minorHAnsi" w:hAnsiTheme="minorHAnsi"/>
          <w:b/>
        </w:rPr>
      </w:pPr>
    </w:p>
    <w:p w14:paraId="44477160" w14:textId="77777777" w:rsidR="0051540B" w:rsidRPr="00902DAB" w:rsidRDefault="0051540B" w:rsidP="006A5B6E">
      <w:pPr>
        <w:pStyle w:val="PargrafodaLista"/>
        <w:numPr>
          <w:ilvl w:val="2"/>
          <w:numId w:val="3"/>
        </w:numPr>
        <w:tabs>
          <w:tab w:val="left" w:pos="851"/>
          <w:tab w:val="left" w:pos="9923"/>
        </w:tabs>
        <w:ind w:left="284" w:right="34" w:firstLine="0"/>
        <w:rPr>
          <w:rFonts w:asciiTheme="minorHAnsi" w:hAnsiTheme="minorHAnsi"/>
          <w:sz w:val="22"/>
          <w:szCs w:val="22"/>
        </w:rPr>
      </w:pPr>
      <w:r w:rsidRPr="00902DAB">
        <w:rPr>
          <w:rFonts w:asciiTheme="minorHAnsi" w:hAnsiTheme="minorHAnsi"/>
          <w:sz w:val="22"/>
          <w:szCs w:val="22"/>
        </w:rPr>
        <w:t>Admitir-se</w:t>
      </w:r>
      <w:r w:rsidRPr="00902DAB">
        <w:rPr>
          <w:rFonts w:asciiTheme="minorHAnsi" w:hAnsiTheme="minorHAnsi"/>
          <w:spacing w:val="-3"/>
          <w:sz w:val="22"/>
          <w:szCs w:val="22"/>
        </w:rPr>
        <w:t xml:space="preserve"> </w:t>
      </w:r>
      <w:r w:rsidRPr="00902DAB">
        <w:rPr>
          <w:rFonts w:asciiTheme="minorHAnsi" w:hAnsiTheme="minorHAnsi"/>
          <w:sz w:val="22"/>
          <w:szCs w:val="22"/>
        </w:rPr>
        <w:t>a</w:t>
      </w:r>
      <w:r w:rsidRPr="00902DAB">
        <w:rPr>
          <w:rFonts w:asciiTheme="minorHAnsi" w:hAnsiTheme="minorHAnsi"/>
          <w:spacing w:val="-3"/>
          <w:sz w:val="22"/>
          <w:szCs w:val="22"/>
        </w:rPr>
        <w:t xml:space="preserve"> </w:t>
      </w:r>
      <w:r w:rsidRPr="00902DAB">
        <w:rPr>
          <w:rFonts w:asciiTheme="minorHAnsi" w:hAnsiTheme="minorHAnsi"/>
          <w:sz w:val="22"/>
          <w:szCs w:val="22"/>
        </w:rPr>
        <w:t>assinatura</w:t>
      </w:r>
      <w:r w:rsidRPr="00902DAB">
        <w:rPr>
          <w:rFonts w:asciiTheme="minorHAnsi" w:hAnsiTheme="minorHAnsi"/>
          <w:spacing w:val="-1"/>
          <w:sz w:val="22"/>
          <w:szCs w:val="22"/>
        </w:rPr>
        <w:t xml:space="preserve"> </w:t>
      </w:r>
      <w:r w:rsidRPr="00902DAB">
        <w:rPr>
          <w:rFonts w:asciiTheme="minorHAnsi" w:hAnsiTheme="minorHAnsi"/>
          <w:sz w:val="22"/>
          <w:szCs w:val="22"/>
        </w:rPr>
        <w:t>eletrônica</w:t>
      </w:r>
      <w:r w:rsidRPr="00902DAB">
        <w:rPr>
          <w:rFonts w:asciiTheme="minorHAnsi" w:hAnsiTheme="minorHAnsi"/>
          <w:spacing w:val="-1"/>
          <w:sz w:val="22"/>
          <w:szCs w:val="22"/>
        </w:rPr>
        <w:t xml:space="preserve"> </w:t>
      </w:r>
      <w:r w:rsidRPr="00902DAB">
        <w:rPr>
          <w:rFonts w:asciiTheme="minorHAnsi" w:hAnsiTheme="minorHAnsi"/>
          <w:sz w:val="22"/>
          <w:szCs w:val="22"/>
        </w:rPr>
        <w:t>na</w:t>
      </w:r>
      <w:r w:rsidRPr="00902DAB">
        <w:rPr>
          <w:rFonts w:asciiTheme="minorHAnsi" w:hAnsiTheme="minorHAnsi"/>
          <w:spacing w:val="-3"/>
          <w:sz w:val="22"/>
          <w:szCs w:val="22"/>
        </w:rPr>
        <w:t xml:space="preserve"> </w:t>
      </w:r>
      <w:r w:rsidRPr="00902DAB">
        <w:rPr>
          <w:rFonts w:asciiTheme="minorHAnsi" w:hAnsiTheme="minorHAnsi"/>
          <w:sz w:val="22"/>
          <w:szCs w:val="22"/>
        </w:rPr>
        <w:t>forma</w:t>
      </w:r>
      <w:r w:rsidRPr="00902DAB">
        <w:rPr>
          <w:rFonts w:asciiTheme="minorHAnsi" w:hAnsiTheme="minorHAnsi"/>
          <w:spacing w:val="-3"/>
          <w:sz w:val="22"/>
          <w:szCs w:val="22"/>
        </w:rPr>
        <w:t xml:space="preserve"> </w:t>
      </w:r>
      <w:r w:rsidRPr="00902DAB">
        <w:rPr>
          <w:rFonts w:asciiTheme="minorHAnsi" w:hAnsiTheme="minorHAnsi"/>
          <w:sz w:val="22"/>
          <w:szCs w:val="22"/>
        </w:rPr>
        <w:t>do</w:t>
      </w:r>
      <w:r w:rsidRPr="00902DAB">
        <w:rPr>
          <w:rFonts w:asciiTheme="minorHAnsi" w:hAnsiTheme="minorHAnsi"/>
          <w:color w:val="0000FF"/>
          <w:spacing w:val="2"/>
          <w:sz w:val="22"/>
          <w:szCs w:val="22"/>
        </w:rPr>
        <w:t xml:space="preserve"> </w:t>
      </w:r>
      <w:hyperlink r:id="rId42" w:anchor="%3A~%3Atext%3DII%20%2D%20intera%C3%A7%C3%A3o%20entre%20pessoas%20naturais%20ou%20pessoas%20jur%C3%ADdicas%20de%20direito%20privado%20e%20os%20entes%20p%C3%BAblicos%20de%20que%20trata%20o%20inciso%20I%20do%20caput%20deste%20artigo%3B">
        <w:r w:rsidRPr="00902DAB">
          <w:rPr>
            <w:rFonts w:asciiTheme="minorHAnsi" w:hAnsiTheme="minorHAnsi"/>
            <w:color w:val="0000FF"/>
            <w:sz w:val="22"/>
            <w:szCs w:val="22"/>
            <w:u w:val="single" w:color="0000FF"/>
          </w:rPr>
          <w:t>Art.</w:t>
        </w:r>
        <w:r w:rsidRPr="00902DAB">
          <w:rPr>
            <w:rFonts w:asciiTheme="minorHAnsi" w:hAnsiTheme="minorHAnsi"/>
            <w:color w:val="0000FF"/>
            <w:spacing w:val="1"/>
            <w:sz w:val="22"/>
            <w:szCs w:val="22"/>
            <w:u w:val="single" w:color="0000FF"/>
          </w:rPr>
          <w:t xml:space="preserve"> </w:t>
        </w:r>
        <w:r w:rsidRPr="00902DAB">
          <w:rPr>
            <w:rFonts w:asciiTheme="minorHAnsi" w:hAnsiTheme="minorHAnsi"/>
            <w:color w:val="0000FF"/>
            <w:sz w:val="22"/>
            <w:szCs w:val="22"/>
            <w:u w:val="single" w:color="0000FF"/>
          </w:rPr>
          <w:t>2º,</w:t>
        </w:r>
        <w:r w:rsidRPr="00902DAB">
          <w:rPr>
            <w:rFonts w:asciiTheme="minorHAnsi" w:hAnsiTheme="minorHAnsi"/>
            <w:color w:val="0000FF"/>
            <w:spacing w:val="-2"/>
            <w:sz w:val="22"/>
            <w:szCs w:val="22"/>
            <w:u w:val="single" w:color="0000FF"/>
          </w:rPr>
          <w:t xml:space="preserve"> </w:t>
        </w:r>
        <w:r w:rsidRPr="00902DAB">
          <w:rPr>
            <w:rFonts w:asciiTheme="minorHAnsi" w:hAnsiTheme="minorHAnsi"/>
            <w:color w:val="0000FF"/>
            <w:sz w:val="22"/>
            <w:szCs w:val="22"/>
            <w:u w:val="single" w:color="0000FF"/>
          </w:rPr>
          <w:t>II</w:t>
        </w:r>
        <w:r w:rsidRPr="00902DAB">
          <w:rPr>
            <w:rFonts w:asciiTheme="minorHAnsi" w:hAnsiTheme="minorHAnsi"/>
            <w:color w:val="0000FF"/>
            <w:spacing w:val="1"/>
            <w:sz w:val="22"/>
            <w:szCs w:val="22"/>
            <w:u w:val="single" w:color="0000FF"/>
          </w:rPr>
          <w:t xml:space="preserve"> </w:t>
        </w:r>
        <w:r w:rsidRPr="00902DAB">
          <w:rPr>
            <w:rFonts w:asciiTheme="minorHAnsi" w:hAnsiTheme="minorHAnsi"/>
            <w:color w:val="0000FF"/>
            <w:sz w:val="22"/>
            <w:szCs w:val="22"/>
            <w:u w:val="single" w:color="0000FF"/>
          </w:rPr>
          <w:t>da</w:t>
        </w:r>
        <w:r w:rsidRPr="00902DAB">
          <w:rPr>
            <w:rFonts w:asciiTheme="minorHAnsi" w:hAnsiTheme="minorHAnsi"/>
            <w:color w:val="0000FF"/>
            <w:spacing w:val="-3"/>
            <w:sz w:val="22"/>
            <w:szCs w:val="22"/>
            <w:u w:val="single" w:color="0000FF"/>
          </w:rPr>
          <w:t xml:space="preserve"> </w:t>
        </w:r>
        <w:r w:rsidRPr="00902DAB">
          <w:rPr>
            <w:rFonts w:asciiTheme="minorHAnsi" w:hAnsiTheme="minorHAnsi"/>
            <w:color w:val="0000FF"/>
            <w:sz w:val="22"/>
            <w:szCs w:val="22"/>
            <w:u w:val="single" w:color="0000FF"/>
          </w:rPr>
          <w:t>Lei</w:t>
        </w:r>
        <w:r w:rsidRPr="00902DAB">
          <w:rPr>
            <w:rFonts w:asciiTheme="minorHAnsi" w:hAnsiTheme="minorHAnsi"/>
            <w:color w:val="0000FF"/>
            <w:spacing w:val="-1"/>
            <w:sz w:val="22"/>
            <w:szCs w:val="22"/>
            <w:u w:val="single" w:color="0000FF"/>
          </w:rPr>
          <w:t xml:space="preserve"> </w:t>
        </w:r>
        <w:r w:rsidRPr="00902DAB">
          <w:rPr>
            <w:rFonts w:asciiTheme="minorHAnsi" w:hAnsiTheme="minorHAnsi"/>
            <w:color w:val="0000FF"/>
            <w:sz w:val="22"/>
            <w:szCs w:val="22"/>
            <w:u w:val="single" w:color="0000FF"/>
          </w:rPr>
          <w:t>14.063/2020</w:t>
        </w:r>
      </w:hyperlink>
      <w:r w:rsidRPr="00902DAB">
        <w:rPr>
          <w:rFonts w:asciiTheme="minorHAnsi" w:hAnsiTheme="minorHAnsi"/>
          <w:sz w:val="22"/>
          <w:szCs w:val="22"/>
        </w:rPr>
        <w:t>.</w:t>
      </w:r>
    </w:p>
    <w:p w14:paraId="03D53856" w14:textId="77777777" w:rsidR="0051540B" w:rsidRPr="00902DAB" w:rsidRDefault="0051540B" w:rsidP="00421721">
      <w:pPr>
        <w:pStyle w:val="PargrafodaLista"/>
        <w:tabs>
          <w:tab w:val="left" w:pos="993"/>
          <w:tab w:val="left" w:pos="9923"/>
        </w:tabs>
        <w:ind w:left="284" w:right="34"/>
        <w:rPr>
          <w:rFonts w:asciiTheme="minorHAnsi" w:hAnsiTheme="minorHAnsi"/>
          <w:sz w:val="22"/>
          <w:szCs w:val="22"/>
        </w:rPr>
      </w:pPr>
    </w:p>
    <w:p w14:paraId="25DEE128"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Os documentos não poderão apresentar emendas, rasuras ou ressalvas.</w:t>
      </w:r>
    </w:p>
    <w:p w14:paraId="727091EC" w14:textId="77777777" w:rsidR="0051540B" w:rsidRPr="00902DAB" w:rsidRDefault="0051540B" w:rsidP="00421721">
      <w:pPr>
        <w:pStyle w:val="PargrafodaLista"/>
        <w:tabs>
          <w:tab w:val="left" w:pos="993"/>
          <w:tab w:val="left" w:pos="9923"/>
        </w:tabs>
        <w:ind w:left="284" w:right="34"/>
        <w:rPr>
          <w:rFonts w:asciiTheme="minorHAnsi" w:hAnsiTheme="minorHAnsi"/>
          <w:sz w:val="22"/>
          <w:szCs w:val="22"/>
        </w:rPr>
      </w:pPr>
    </w:p>
    <w:p w14:paraId="639AF521" w14:textId="77777777" w:rsidR="0051540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As Certi</w:t>
      </w:r>
      <w:r w:rsidRPr="007F31D6">
        <w:rPr>
          <w:rFonts w:asciiTheme="minorHAnsi" w:hAnsiTheme="minorHAnsi"/>
          <w:sz w:val="22"/>
          <w:szCs w:val="22"/>
        </w:rPr>
        <w:t>dões/documentos</w:t>
      </w:r>
      <w:r w:rsidRPr="007F31D6">
        <w:rPr>
          <w:rFonts w:asciiTheme="minorHAnsi" w:hAnsiTheme="minorHAnsi"/>
          <w:spacing w:val="14"/>
          <w:sz w:val="22"/>
          <w:szCs w:val="22"/>
        </w:rPr>
        <w:t xml:space="preserve"> </w:t>
      </w:r>
      <w:r w:rsidRPr="007F31D6">
        <w:rPr>
          <w:rFonts w:asciiTheme="minorHAnsi" w:hAnsiTheme="minorHAnsi"/>
          <w:sz w:val="22"/>
          <w:szCs w:val="22"/>
        </w:rPr>
        <w:t>que</w:t>
      </w:r>
      <w:r w:rsidRPr="007F31D6">
        <w:rPr>
          <w:rFonts w:asciiTheme="minorHAnsi" w:hAnsiTheme="minorHAnsi"/>
          <w:spacing w:val="14"/>
          <w:sz w:val="22"/>
          <w:szCs w:val="22"/>
        </w:rPr>
        <w:t xml:space="preserve"> </w:t>
      </w:r>
      <w:r w:rsidRPr="007F31D6">
        <w:rPr>
          <w:rFonts w:asciiTheme="minorHAnsi" w:hAnsiTheme="minorHAnsi"/>
          <w:sz w:val="22"/>
          <w:szCs w:val="22"/>
        </w:rPr>
        <w:t>não</w:t>
      </w:r>
      <w:r w:rsidRPr="007F31D6">
        <w:rPr>
          <w:rFonts w:asciiTheme="minorHAnsi" w:hAnsiTheme="minorHAnsi"/>
          <w:spacing w:val="11"/>
          <w:sz w:val="22"/>
          <w:szCs w:val="22"/>
        </w:rPr>
        <w:t xml:space="preserve"> </w:t>
      </w:r>
      <w:r w:rsidRPr="007F31D6">
        <w:rPr>
          <w:rFonts w:asciiTheme="minorHAnsi" w:hAnsiTheme="minorHAnsi"/>
          <w:sz w:val="22"/>
          <w:szCs w:val="22"/>
        </w:rPr>
        <w:t>tiverem</w:t>
      </w:r>
      <w:r w:rsidRPr="007F31D6">
        <w:rPr>
          <w:rFonts w:asciiTheme="minorHAnsi" w:hAnsiTheme="minorHAnsi"/>
          <w:spacing w:val="12"/>
          <w:sz w:val="22"/>
          <w:szCs w:val="22"/>
        </w:rPr>
        <w:t xml:space="preserve"> </w:t>
      </w:r>
      <w:r w:rsidRPr="007F31D6">
        <w:rPr>
          <w:rFonts w:asciiTheme="minorHAnsi" w:hAnsiTheme="minorHAnsi"/>
          <w:sz w:val="22"/>
          <w:szCs w:val="22"/>
        </w:rPr>
        <w:t>prazo</w:t>
      </w:r>
      <w:r w:rsidRPr="007F31D6">
        <w:rPr>
          <w:rFonts w:asciiTheme="minorHAnsi" w:hAnsiTheme="minorHAnsi"/>
          <w:spacing w:val="11"/>
          <w:sz w:val="22"/>
          <w:szCs w:val="22"/>
        </w:rPr>
        <w:t xml:space="preserve"> </w:t>
      </w:r>
      <w:r w:rsidRPr="007F31D6">
        <w:rPr>
          <w:rFonts w:asciiTheme="minorHAnsi" w:hAnsiTheme="minorHAnsi"/>
          <w:sz w:val="22"/>
          <w:szCs w:val="22"/>
        </w:rPr>
        <w:t>de</w:t>
      </w:r>
      <w:r w:rsidRPr="007F31D6">
        <w:rPr>
          <w:rFonts w:asciiTheme="minorHAnsi" w:hAnsiTheme="minorHAnsi"/>
          <w:spacing w:val="13"/>
          <w:sz w:val="22"/>
          <w:szCs w:val="22"/>
        </w:rPr>
        <w:t xml:space="preserve"> </w:t>
      </w:r>
      <w:r w:rsidRPr="007F31D6">
        <w:rPr>
          <w:rFonts w:asciiTheme="minorHAnsi" w:hAnsiTheme="minorHAnsi"/>
          <w:sz w:val="22"/>
          <w:szCs w:val="22"/>
        </w:rPr>
        <w:t>validade</w:t>
      </w:r>
      <w:r w:rsidRPr="007F31D6">
        <w:rPr>
          <w:rFonts w:asciiTheme="minorHAnsi" w:hAnsiTheme="minorHAnsi"/>
          <w:spacing w:val="17"/>
          <w:sz w:val="22"/>
          <w:szCs w:val="22"/>
        </w:rPr>
        <w:t xml:space="preserve"> </w:t>
      </w:r>
      <w:r w:rsidRPr="007F31D6">
        <w:rPr>
          <w:rFonts w:asciiTheme="minorHAnsi" w:hAnsiTheme="minorHAnsi"/>
          <w:sz w:val="22"/>
          <w:szCs w:val="22"/>
        </w:rPr>
        <w:t>informado,</w:t>
      </w:r>
      <w:r w:rsidRPr="007F31D6">
        <w:rPr>
          <w:rFonts w:asciiTheme="minorHAnsi" w:hAnsiTheme="minorHAnsi"/>
          <w:spacing w:val="12"/>
          <w:sz w:val="22"/>
          <w:szCs w:val="22"/>
        </w:rPr>
        <w:t xml:space="preserve"> </w:t>
      </w:r>
      <w:r w:rsidRPr="007F31D6">
        <w:rPr>
          <w:rFonts w:asciiTheme="minorHAnsi" w:hAnsiTheme="minorHAnsi"/>
          <w:sz w:val="22"/>
          <w:szCs w:val="22"/>
        </w:rPr>
        <w:t>terão</w:t>
      </w:r>
      <w:r w:rsidRPr="007F31D6">
        <w:rPr>
          <w:rFonts w:asciiTheme="minorHAnsi" w:hAnsiTheme="minorHAnsi"/>
          <w:spacing w:val="11"/>
          <w:sz w:val="22"/>
          <w:szCs w:val="22"/>
        </w:rPr>
        <w:t xml:space="preserve"> </w:t>
      </w:r>
      <w:r w:rsidRPr="007F31D6">
        <w:rPr>
          <w:rFonts w:asciiTheme="minorHAnsi" w:hAnsiTheme="minorHAnsi"/>
          <w:sz w:val="22"/>
          <w:szCs w:val="22"/>
        </w:rPr>
        <w:t>com</w:t>
      </w:r>
      <w:r w:rsidR="004325F9">
        <w:rPr>
          <w:rFonts w:asciiTheme="minorHAnsi" w:hAnsiTheme="minorHAnsi"/>
          <w:sz w:val="22"/>
          <w:szCs w:val="22"/>
        </w:rPr>
        <w:t xml:space="preserve">o </w:t>
      </w:r>
      <w:r w:rsidRPr="007F31D6">
        <w:rPr>
          <w:rFonts w:asciiTheme="minorHAnsi" w:hAnsiTheme="minorHAnsi"/>
          <w:sz w:val="22"/>
          <w:szCs w:val="22"/>
        </w:rPr>
        <w:t>data de</w:t>
      </w:r>
      <w:r w:rsidRPr="007F31D6">
        <w:rPr>
          <w:rFonts w:asciiTheme="minorHAnsi" w:hAnsiTheme="minorHAnsi"/>
          <w:spacing w:val="-2"/>
          <w:sz w:val="22"/>
          <w:szCs w:val="22"/>
        </w:rPr>
        <w:t xml:space="preserve"> </w:t>
      </w:r>
      <w:r w:rsidR="007F31D6" w:rsidRPr="007F31D6">
        <w:rPr>
          <w:rFonts w:asciiTheme="minorHAnsi" w:hAnsiTheme="minorHAnsi"/>
          <w:sz w:val="22"/>
          <w:szCs w:val="22"/>
        </w:rPr>
        <w:t xml:space="preserve">validade </w:t>
      </w:r>
      <w:r w:rsidR="007F31D6" w:rsidRPr="004325F9">
        <w:rPr>
          <w:rFonts w:asciiTheme="minorHAnsi" w:hAnsiTheme="minorHAnsi"/>
          <w:sz w:val="22"/>
          <w:szCs w:val="22"/>
          <w:u w:val="single"/>
        </w:rPr>
        <w:t xml:space="preserve">90 </w:t>
      </w:r>
      <w:r w:rsidRPr="004325F9">
        <w:rPr>
          <w:rFonts w:asciiTheme="minorHAnsi" w:hAnsiTheme="minorHAnsi"/>
          <w:sz w:val="22"/>
          <w:szCs w:val="22"/>
          <w:u w:val="single"/>
        </w:rPr>
        <w:t>(</w:t>
      </w:r>
      <w:r w:rsidR="004325F9" w:rsidRPr="004325F9">
        <w:rPr>
          <w:rFonts w:asciiTheme="minorHAnsi" w:hAnsiTheme="minorHAnsi"/>
          <w:sz w:val="22"/>
          <w:szCs w:val="22"/>
          <w:u w:val="single"/>
        </w:rPr>
        <w:t>noventa) dias</w:t>
      </w:r>
      <w:r w:rsidR="004325F9" w:rsidRPr="007F31D6">
        <w:rPr>
          <w:rFonts w:asciiTheme="minorHAnsi" w:hAnsiTheme="minorHAnsi"/>
          <w:sz w:val="22"/>
          <w:szCs w:val="22"/>
        </w:rPr>
        <w:t xml:space="preserve"> </w:t>
      </w:r>
      <w:r w:rsidRPr="007F31D6">
        <w:rPr>
          <w:rFonts w:asciiTheme="minorHAnsi" w:hAnsiTheme="minorHAnsi"/>
          <w:sz w:val="22"/>
          <w:szCs w:val="22"/>
        </w:rPr>
        <w:t>após</w:t>
      </w:r>
      <w:r w:rsidRPr="007F31D6">
        <w:rPr>
          <w:rFonts w:asciiTheme="minorHAnsi" w:hAnsiTheme="minorHAnsi"/>
          <w:spacing w:val="-2"/>
          <w:sz w:val="22"/>
          <w:szCs w:val="22"/>
        </w:rPr>
        <w:t xml:space="preserve"> </w:t>
      </w:r>
      <w:r w:rsidRPr="007F31D6">
        <w:rPr>
          <w:rFonts w:asciiTheme="minorHAnsi" w:hAnsiTheme="minorHAnsi"/>
          <w:sz w:val="22"/>
          <w:szCs w:val="22"/>
        </w:rPr>
        <w:t>a sua</w:t>
      </w:r>
      <w:r w:rsidRPr="007F31D6">
        <w:rPr>
          <w:rFonts w:asciiTheme="minorHAnsi" w:hAnsiTheme="minorHAnsi"/>
          <w:spacing w:val="-2"/>
          <w:sz w:val="22"/>
          <w:szCs w:val="22"/>
        </w:rPr>
        <w:t xml:space="preserve"> </w:t>
      </w:r>
      <w:r w:rsidRPr="007F31D6">
        <w:rPr>
          <w:rFonts w:asciiTheme="minorHAnsi" w:hAnsiTheme="minorHAnsi"/>
          <w:sz w:val="22"/>
          <w:szCs w:val="22"/>
        </w:rPr>
        <w:t>emissão.</w:t>
      </w:r>
    </w:p>
    <w:p w14:paraId="4ABAF07E" w14:textId="77777777" w:rsidR="0013520B" w:rsidRPr="0013520B" w:rsidRDefault="0013520B" w:rsidP="0013520B">
      <w:pPr>
        <w:pStyle w:val="PargrafodaLista"/>
        <w:rPr>
          <w:rFonts w:asciiTheme="minorHAnsi" w:hAnsiTheme="minorHAnsi"/>
          <w:sz w:val="22"/>
          <w:szCs w:val="22"/>
        </w:rPr>
      </w:pPr>
    </w:p>
    <w:p w14:paraId="00A8F522" w14:textId="77777777" w:rsidR="0013520B" w:rsidRDefault="0013520B" w:rsidP="0013520B">
      <w:pPr>
        <w:pStyle w:val="PargrafodaLista"/>
        <w:tabs>
          <w:tab w:val="left" w:pos="993"/>
          <w:tab w:val="left" w:pos="9923"/>
        </w:tabs>
        <w:ind w:left="284" w:right="34"/>
        <w:rPr>
          <w:rFonts w:asciiTheme="minorHAnsi" w:hAnsiTheme="minorHAnsi"/>
          <w:sz w:val="22"/>
          <w:szCs w:val="22"/>
        </w:rPr>
      </w:pPr>
    </w:p>
    <w:p w14:paraId="6CD0C748" w14:textId="77777777" w:rsidR="007F31D6" w:rsidRPr="007F31D6" w:rsidRDefault="004325F9" w:rsidP="006A5B6E">
      <w:pPr>
        <w:pStyle w:val="PargrafodaLista"/>
        <w:numPr>
          <w:ilvl w:val="1"/>
          <w:numId w:val="3"/>
        </w:numPr>
        <w:ind w:left="426" w:right="176" w:hanging="142"/>
        <w:rPr>
          <w:rFonts w:asciiTheme="minorHAnsi" w:hAnsiTheme="minorHAnsi"/>
          <w:b/>
          <w:bCs/>
          <w:sz w:val="22"/>
          <w:szCs w:val="22"/>
          <w:u w:val="single"/>
        </w:rPr>
      </w:pPr>
      <w:r w:rsidRPr="007F31D6">
        <w:rPr>
          <w:rFonts w:asciiTheme="minorHAnsi" w:hAnsiTheme="minorHAnsi"/>
          <w:b/>
          <w:bCs/>
          <w:sz w:val="22"/>
          <w:szCs w:val="22"/>
          <w:u w:val="single"/>
        </w:rPr>
        <w:t xml:space="preserve">QUALIFICAÇÃO TÉCNICA: </w:t>
      </w:r>
    </w:p>
    <w:p w14:paraId="2079FC43" w14:textId="77777777" w:rsidR="007F31D6" w:rsidRPr="007D28F2" w:rsidRDefault="007F31D6" w:rsidP="007F31D6">
      <w:pPr>
        <w:ind w:left="284" w:right="176"/>
        <w:jc w:val="both"/>
        <w:rPr>
          <w:rFonts w:asciiTheme="minorHAnsi" w:hAnsiTheme="minorHAnsi"/>
          <w:b/>
          <w:bCs/>
        </w:rPr>
      </w:pPr>
    </w:p>
    <w:p w14:paraId="02CF52F6" w14:textId="52EAE7D7" w:rsidR="007F31D6" w:rsidRPr="00902DAB" w:rsidRDefault="007F31D6" w:rsidP="007F31D6">
      <w:pPr>
        <w:ind w:left="284"/>
        <w:jc w:val="both"/>
        <w:rPr>
          <w:rFonts w:asciiTheme="minorHAnsi" w:hAnsiTheme="minorHAnsi"/>
        </w:rPr>
      </w:pPr>
      <w:r w:rsidRPr="00F844A7">
        <w:rPr>
          <w:rFonts w:asciiTheme="minorHAnsi" w:hAnsiTheme="minorHAnsi"/>
          <w:b/>
          <w:bCs/>
        </w:rPr>
        <w:t>9.</w:t>
      </w:r>
      <w:r>
        <w:rPr>
          <w:rFonts w:asciiTheme="minorHAnsi" w:hAnsiTheme="minorHAnsi"/>
          <w:b/>
          <w:bCs/>
        </w:rPr>
        <w:t>11.</w:t>
      </w:r>
      <w:r w:rsidRPr="00F844A7">
        <w:rPr>
          <w:rFonts w:asciiTheme="minorHAnsi" w:hAnsiTheme="minorHAnsi"/>
          <w:b/>
          <w:bCs/>
        </w:rPr>
        <w:t>1.</w:t>
      </w:r>
      <w:r w:rsidRPr="004512EE">
        <w:rPr>
          <w:rFonts w:asciiTheme="minorHAnsi" w:hAnsiTheme="minorHAnsi"/>
        </w:rPr>
        <w:t xml:space="preserve"> </w:t>
      </w:r>
      <w:r w:rsidRPr="0028510E">
        <w:rPr>
          <w:rFonts w:asciiTheme="minorHAnsi" w:hAnsiTheme="minorHAnsi"/>
        </w:rPr>
        <w:t xml:space="preserve">Comprovar experiência prévia na exploração de </w:t>
      </w:r>
      <w:r w:rsidR="00B34741">
        <w:rPr>
          <w:rFonts w:asciiTheme="minorHAnsi" w:hAnsiTheme="minorHAnsi"/>
        </w:rPr>
        <w:t>Pra</w:t>
      </w:r>
      <w:r w:rsidR="00A014AA">
        <w:rPr>
          <w:rFonts w:asciiTheme="minorHAnsi" w:hAnsiTheme="minorHAnsi"/>
        </w:rPr>
        <w:t>ç</w:t>
      </w:r>
      <w:r w:rsidR="00B34741">
        <w:rPr>
          <w:rFonts w:asciiTheme="minorHAnsi" w:hAnsiTheme="minorHAnsi"/>
        </w:rPr>
        <w:t>as de Alimentação</w:t>
      </w:r>
      <w:r w:rsidR="0028510E" w:rsidRPr="0028510E">
        <w:rPr>
          <w:rFonts w:asciiTheme="minorHAnsi" w:hAnsiTheme="minorHAnsi"/>
        </w:rPr>
        <w:t xml:space="preserve"> </w:t>
      </w:r>
      <w:r w:rsidRPr="0028510E">
        <w:rPr>
          <w:rFonts w:asciiTheme="minorHAnsi" w:hAnsiTheme="minorHAnsi"/>
        </w:rPr>
        <w:t xml:space="preserve">ou serviços similares por meio de </w:t>
      </w:r>
      <w:r w:rsidRPr="0028510E">
        <w:rPr>
          <w:rFonts w:asciiTheme="minorHAnsi" w:hAnsiTheme="minorHAnsi"/>
          <w:b/>
          <w:bCs/>
        </w:rPr>
        <w:t>Atestado de Capacidade Técnica</w:t>
      </w:r>
      <w:r w:rsidRPr="0028510E">
        <w:rPr>
          <w:rFonts w:asciiTheme="minorHAnsi" w:hAnsiTheme="minorHAnsi"/>
        </w:rPr>
        <w:t xml:space="preserve"> compatível com o objeto da contratação;</w:t>
      </w:r>
    </w:p>
    <w:p w14:paraId="66AE58D1" w14:textId="77777777" w:rsidR="0051540B" w:rsidRPr="00902DAB" w:rsidRDefault="0051540B" w:rsidP="00C70785">
      <w:pPr>
        <w:pStyle w:val="PargrafodaLista"/>
        <w:tabs>
          <w:tab w:val="left" w:pos="993"/>
          <w:tab w:val="left" w:pos="9923"/>
        </w:tabs>
        <w:spacing w:before="120" w:after="120"/>
        <w:ind w:left="284" w:right="34"/>
        <w:rPr>
          <w:rFonts w:asciiTheme="minorHAnsi" w:hAnsiTheme="minorHAnsi"/>
          <w:color w:val="FF0000"/>
          <w:sz w:val="22"/>
          <w:szCs w:val="22"/>
        </w:rPr>
      </w:pPr>
    </w:p>
    <w:p w14:paraId="499245A2" w14:textId="77777777" w:rsidR="0051540B" w:rsidRPr="00902DAB" w:rsidRDefault="0051540B" w:rsidP="006A5B6E">
      <w:pPr>
        <w:pStyle w:val="Ttulo3"/>
        <w:numPr>
          <w:ilvl w:val="0"/>
          <w:numId w:val="3"/>
        </w:numPr>
        <w:tabs>
          <w:tab w:val="left" w:pos="709"/>
          <w:tab w:val="left" w:pos="9923"/>
        </w:tabs>
        <w:ind w:left="284" w:right="34" w:firstLine="0"/>
        <w:jc w:val="both"/>
        <w:rPr>
          <w:rFonts w:asciiTheme="minorHAnsi" w:hAnsiTheme="minorHAnsi"/>
        </w:rPr>
      </w:pPr>
      <w:bookmarkStart w:id="21" w:name="_bookmark19"/>
      <w:bookmarkEnd w:id="21"/>
      <w:r w:rsidRPr="00902DAB">
        <w:rPr>
          <w:rFonts w:asciiTheme="minorHAnsi" w:hAnsiTheme="minorHAnsi" w:cs="Arial MT"/>
        </w:rPr>
        <w:t>DO RE</w:t>
      </w:r>
      <w:r w:rsidRPr="00902DAB">
        <w:rPr>
          <w:rFonts w:asciiTheme="minorHAnsi" w:hAnsiTheme="minorHAnsi"/>
        </w:rPr>
        <w:t>CURSO</w:t>
      </w:r>
      <w:r w:rsidRPr="00902DAB">
        <w:rPr>
          <w:rFonts w:asciiTheme="minorHAnsi" w:hAnsiTheme="minorHAnsi"/>
          <w:spacing w:val="-7"/>
        </w:rPr>
        <w:t xml:space="preserve"> </w:t>
      </w:r>
      <w:r w:rsidRPr="00902DAB">
        <w:rPr>
          <w:rFonts w:asciiTheme="minorHAnsi" w:hAnsiTheme="minorHAnsi"/>
        </w:rPr>
        <w:t>ADMINISTRATIVO</w:t>
      </w:r>
    </w:p>
    <w:p w14:paraId="0B86446D" w14:textId="77777777" w:rsidR="0051540B" w:rsidRPr="00902DAB" w:rsidRDefault="0051540B" w:rsidP="00ED6D4F">
      <w:pPr>
        <w:pStyle w:val="Corpodetexto"/>
        <w:tabs>
          <w:tab w:val="left" w:pos="1134"/>
          <w:tab w:val="left" w:pos="9923"/>
        </w:tabs>
        <w:ind w:left="284" w:right="34"/>
        <w:jc w:val="left"/>
        <w:rPr>
          <w:rFonts w:asciiTheme="minorHAnsi" w:hAnsiTheme="minorHAnsi"/>
          <w:b/>
        </w:rPr>
      </w:pPr>
    </w:p>
    <w:p w14:paraId="38FBC4A4" w14:textId="77777777" w:rsidR="0051540B" w:rsidRDefault="0051540B" w:rsidP="006A5B6E">
      <w:pPr>
        <w:pStyle w:val="PargrafodaLista"/>
        <w:numPr>
          <w:ilvl w:val="1"/>
          <w:numId w:val="3"/>
        </w:numPr>
        <w:tabs>
          <w:tab w:val="left" w:pos="993"/>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Declarado o vencedor, será concedido o prazo de 30 (trinta) minutos, para que</w:t>
      </w:r>
      <w:r w:rsidRPr="00902DAB">
        <w:rPr>
          <w:rFonts w:asciiTheme="minorHAnsi" w:hAnsiTheme="minorHAnsi"/>
          <w:spacing w:val="1"/>
          <w:sz w:val="22"/>
          <w:szCs w:val="22"/>
        </w:rPr>
        <w:t xml:space="preserve"> </w:t>
      </w:r>
      <w:r w:rsidRPr="00902DAB">
        <w:rPr>
          <w:rFonts w:asciiTheme="minorHAnsi" w:hAnsiTheme="minorHAnsi"/>
          <w:sz w:val="22"/>
          <w:szCs w:val="22"/>
        </w:rPr>
        <w:t>qualquer licitante</w:t>
      </w:r>
      <w:r w:rsidRPr="00902DAB">
        <w:rPr>
          <w:rFonts w:asciiTheme="minorHAnsi" w:hAnsiTheme="minorHAnsi"/>
          <w:spacing w:val="-3"/>
          <w:sz w:val="22"/>
          <w:szCs w:val="22"/>
        </w:rPr>
        <w:t xml:space="preserve"> </w:t>
      </w:r>
      <w:r w:rsidRPr="00902DAB">
        <w:rPr>
          <w:rFonts w:asciiTheme="minorHAnsi" w:hAnsiTheme="minorHAnsi"/>
          <w:sz w:val="22"/>
          <w:szCs w:val="22"/>
        </w:rPr>
        <w:t>manifeste a</w:t>
      </w:r>
      <w:r w:rsidRPr="00902DAB">
        <w:rPr>
          <w:rFonts w:asciiTheme="minorHAnsi" w:hAnsiTheme="minorHAnsi"/>
          <w:spacing w:val="-1"/>
          <w:sz w:val="22"/>
          <w:szCs w:val="22"/>
        </w:rPr>
        <w:t xml:space="preserve"> </w:t>
      </w:r>
      <w:r w:rsidRPr="00902DAB">
        <w:rPr>
          <w:rFonts w:asciiTheme="minorHAnsi" w:hAnsiTheme="minorHAnsi"/>
          <w:b/>
          <w:sz w:val="22"/>
          <w:szCs w:val="22"/>
          <w:u w:val="thick"/>
        </w:rPr>
        <w:t>intenção de</w:t>
      </w:r>
      <w:r w:rsidRPr="00902DAB">
        <w:rPr>
          <w:rFonts w:asciiTheme="minorHAnsi" w:hAnsiTheme="minorHAnsi"/>
          <w:b/>
          <w:spacing w:val="-3"/>
          <w:sz w:val="22"/>
          <w:szCs w:val="22"/>
          <w:u w:val="thick"/>
        </w:rPr>
        <w:t xml:space="preserve"> </w:t>
      </w:r>
      <w:r w:rsidRPr="00902DAB">
        <w:rPr>
          <w:rFonts w:asciiTheme="minorHAnsi" w:hAnsiTheme="minorHAnsi"/>
          <w:b/>
          <w:sz w:val="22"/>
          <w:szCs w:val="22"/>
          <w:u w:val="thick"/>
        </w:rPr>
        <w:t>recorrer</w:t>
      </w:r>
      <w:r w:rsidRPr="00902DAB">
        <w:rPr>
          <w:rFonts w:asciiTheme="minorHAnsi" w:hAnsiTheme="minorHAnsi"/>
          <w:sz w:val="22"/>
          <w:szCs w:val="22"/>
        </w:rPr>
        <w:t>,</w:t>
      </w:r>
      <w:r w:rsidRPr="00902DAB">
        <w:rPr>
          <w:rFonts w:asciiTheme="minorHAnsi" w:hAnsiTheme="minorHAnsi"/>
          <w:spacing w:val="-2"/>
          <w:sz w:val="22"/>
          <w:szCs w:val="22"/>
        </w:rPr>
        <w:t xml:space="preserve"> </w:t>
      </w:r>
      <w:r w:rsidRPr="00902DAB">
        <w:rPr>
          <w:rFonts w:asciiTheme="minorHAnsi" w:hAnsiTheme="minorHAnsi"/>
          <w:sz w:val="22"/>
          <w:szCs w:val="22"/>
        </w:rPr>
        <w:t>em</w:t>
      </w:r>
      <w:r w:rsidRPr="00902DAB">
        <w:rPr>
          <w:rFonts w:asciiTheme="minorHAnsi" w:hAnsiTheme="minorHAnsi"/>
          <w:spacing w:val="-1"/>
          <w:sz w:val="22"/>
          <w:szCs w:val="22"/>
        </w:rPr>
        <w:t xml:space="preserve"> </w:t>
      </w:r>
      <w:r w:rsidRPr="00902DAB">
        <w:rPr>
          <w:rFonts w:asciiTheme="minorHAnsi" w:hAnsiTheme="minorHAnsi"/>
          <w:sz w:val="22"/>
          <w:szCs w:val="22"/>
        </w:rPr>
        <w:t>campo</w:t>
      </w:r>
      <w:r w:rsidRPr="00902DAB">
        <w:rPr>
          <w:rFonts w:asciiTheme="minorHAnsi" w:hAnsiTheme="minorHAnsi"/>
          <w:spacing w:val="-1"/>
          <w:sz w:val="22"/>
          <w:szCs w:val="22"/>
        </w:rPr>
        <w:t xml:space="preserve"> </w:t>
      </w:r>
      <w:r w:rsidRPr="00902DAB">
        <w:rPr>
          <w:rFonts w:asciiTheme="minorHAnsi" w:hAnsiTheme="minorHAnsi"/>
          <w:sz w:val="22"/>
          <w:szCs w:val="22"/>
        </w:rPr>
        <w:t>próprio do</w:t>
      </w:r>
      <w:r w:rsidRPr="00902DAB">
        <w:rPr>
          <w:rFonts w:asciiTheme="minorHAnsi" w:hAnsiTheme="minorHAnsi"/>
          <w:spacing w:val="-1"/>
          <w:sz w:val="22"/>
          <w:szCs w:val="22"/>
        </w:rPr>
        <w:t xml:space="preserve"> </w:t>
      </w:r>
      <w:r w:rsidRPr="00902DAB">
        <w:rPr>
          <w:rFonts w:asciiTheme="minorHAnsi" w:hAnsiTheme="minorHAnsi"/>
          <w:sz w:val="22"/>
          <w:szCs w:val="22"/>
        </w:rPr>
        <w:t>sistema.</w:t>
      </w:r>
    </w:p>
    <w:p w14:paraId="2DB3A684" w14:textId="77777777" w:rsidR="003F5437" w:rsidRPr="00902DAB" w:rsidRDefault="003F5437" w:rsidP="003F5437">
      <w:pPr>
        <w:pStyle w:val="PargrafodaLista"/>
        <w:tabs>
          <w:tab w:val="left" w:pos="993"/>
          <w:tab w:val="left" w:pos="1310"/>
          <w:tab w:val="left" w:pos="9923"/>
        </w:tabs>
        <w:ind w:left="284" w:right="34"/>
        <w:rPr>
          <w:rFonts w:asciiTheme="minorHAnsi" w:hAnsiTheme="minorHAnsi"/>
          <w:sz w:val="22"/>
          <w:szCs w:val="22"/>
        </w:rPr>
      </w:pPr>
    </w:p>
    <w:p w14:paraId="6007CEBF" w14:textId="77777777" w:rsidR="0051540B"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 ausência do registro de intenção de recurso, no prazo estabelecido no item</w:t>
      </w:r>
      <w:r w:rsidRPr="00902DAB">
        <w:rPr>
          <w:rFonts w:asciiTheme="minorHAnsi" w:hAnsiTheme="minorHAnsi"/>
          <w:spacing w:val="1"/>
          <w:sz w:val="22"/>
          <w:szCs w:val="22"/>
        </w:rPr>
        <w:t xml:space="preserve"> </w:t>
      </w:r>
      <w:r w:rsidRPr="00902DAB">
        <w:rPr>
          <w:rFonts w:asciiTheme="minorHAnsi" w:hAnsiTheme="minorHAnsi"/>
          <w:sz w:val="22"/>
          <w:szCs w:val="22"/>
        </w:rPr>
        <w:t>anterior,</w:t>
      </w:r>
      <w:r w:rsidRPr="00902DAB">
        <w:rPr>
          <w:rFonts w:asciiTheme="minorHAnsi" w:hAnsiTheme="minorHAnsi"/>
          <w:spacing w:val="1"/>
          <w:sz w:val="22"/>
          <w:szCs w:val="22"/>
        </w:rPr>
        <w:t xml:space="preserve"> </w:t>
      </w:r>
      <w:r w:rsidRPr="00902DAB">
        <w:rPr>
          <w:rFonts w:asciiTheme="minorHAnsi" w:hAnsiTheme="minorHAnsi"/>
          <w:sz w:val="22"/>
          <w:szCs w:val="22"/>
        </w:rPr>
        <w:t>implica a preclusão da</w:t>
      </w:r>
      <w:r w:rsidRPr="00902DAB">
        <w:rPr>
          <w:rFonts w:asciiTheme="minorHAnsi" w:hAnsiTheme="minorHAnsi"/>
          <w:spacing w:val="-1"/>
          <w:sz w:val="22"/>
          <w:szCs w:val="22"/>
        </w:rPr>
        <w:t xml:space="preserve"> </w:t>
      </w:r>
      <w:r w:rsidRPr="00902DAB">
        <w:rPr>
          <w:rFonts w:asciiTheme="minorHAnsi" w:hAnsiTheme="minorHAnsi"/>
          <w:sz w:val="22"/>
          <w:szCs w:val="22"/>
        </w:rPr>
        <w:t>oportunidade</w:t>
      </w:r>
      <w:r w:rsidRPr="00902DAB">
        <w:rPr>
          <w:rFonts w:asciiTheme="minorHAnsi" w:hAnsiTheme="minorHAnsi"/>
          <w:spacing w:val="-2"/>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interposição</w:t>
      </w:r>
      <w:r w:rsidRPr="00902DAB">
        <w:rPr>
          <w:rFonts w:asciiTheme="minorHAnsi" w:hAnsiTheme="minorHAnsi"/>
          <w:spacing w:val="-2"/>
          <w:sz w:val="22"/>
          <w:szCs w:val="22"/>
        </w:rPr>
        <w:t xml:space="preserve"> </w:t>
      </w:r>
      <w:r w:rsidRPr="00902DAB">
        <w:rPr>
          <w:rFonts w:asciiTheme="minorHAnsi" w:hAnsiTheme="minorHAnsi"/>
          <w:sz w:val="22"/>
          <w:szCs w:val="22"/>
        </w:rPr>
        <w:t>de</w:t>
      </w:r>
      <w:r w:rsidRPr="00902DAB">
        <w:rPr>
          <w:rFonts w:asciiTheme="minorHAnsi" w:hAnsiTheme="minorHAnsi"/>
          <w:spacing w:val="-3"/>
          <w:sz w:val="22"/>
          <w:szCs w:val="22"/>
        </w:rPr>
        <w:t xml:space="preserve"> </w:t>
      </w:r>
      <w:r w:rsidRPr="00902DAB">
        <w:rPr>
          <w:rFonts w:asciiTheme="minorHAnsi" w:hAnsiTheme="minorHAnsi"/>
          <w:sz w:val="22"/>
          <w:szCs w:val="22"/>
        </w:rPr>
        <w:t>recurso.</w:t>
      </w:r>
    </w:p>
    <w:p w14:paraId="26936974" w14:textId="77777777" w:rsidR="003F5437" w:rsidRPr="003F5437" w:rsidRDefault="003F5437" w:rsidP="003F5437">
      <w:pPr>
        <w:tabs>
          <w:tab w:val="left" w:pos="993"/>
          <w:tab w:val="left" w:pos="9923"/>
        </w:tabs>
        <w:spacing w:after="120"/>
        <w:ind w:left="284" w:right="34"/>
        <w:rPr>
          <w:rFonts w:asciiTheme="minorHAnsi" w:hAnsiTheme="minorHAnsi"/>
        </w:rPr>
      </w:pPr>
    </w:p>
    <w:p w14:paraId="0041487B" w14:textId="77777777" w:rsidR="0051540B" w:rsidRPr="00902DAB"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Registrada a </w:t>
      </w:r>
      <w:r w:rsidRPr="00902DAB">
        <w:rPr>
          <w:rFonts w:asciiTheme="minorHAnsi" w:hAnsiTheme="minorHAnsi"/>
          <w:b/>
          <w:bCs/>
          <w:sz w:val="22"/>
          <w:szCs w:val="22"/>
        </w:rPr>
        <w:t>intenção de recurso</w:t>
      </w:r>
      <w:r w:rsidRPr="00902DAB">
        <w:rPr>
          <w:rFonts w:asciiTheme="minorHAnsi" w:hAnsiTheme="minorHAnsi"/>
          <w:sz w:val="22"/>
          <w:szCs w:val="22"/>
        </w:rPr>
        <w:t>, o manifestante terá, a partir de então, o</w:t>
      </w:r>
      <w:r w:rsidRPr="00902DAB">
        <w:rPr>
          <w:rFonts w:asciiTheme="minorHAnsi" w:hAnsiTheme="minorHAnsi"/>
          <w:spacing w:val="1"/>
          <w:sz w:val="22"/>
          <w:szCs w:val="22"/>
        </w:rPr>
        <w:t xml:space="preserve"> </w:t>
      </w:r>
      <w:r w:rsidRPr="00902DAB">
        <w:rPr>
          <w:rFonts w:asciiTheme="minorHAnsi" w:hAnsiTheme="minorHAnsi"/>
          <w:sz w:val="22"/>
          <w:szCs w:val="22"/>
        </w:rPr>
        <w:t xml:space="preserve">prazo </w:t>
      </w:r>
      <w:r w:rsidRPr="00902DAB">
        <w:rPr>
          <w:rFonts w:asciiTheme="minorHAnsi" w:hAnsiTheme="minorHAnsi"/>
          <w:b/>
          <w:bCs/>
          <w:sz w:val="22"/>
          <w:szCs w:val="22"/>
        </w:rPr>
        <w:t>de 3 (três) dias úteis</w:t>
      </w:r>
      <w:r w:rsidRPr="00902DAB">
        <w:rPr>
          <w:rFonts w:asciiTheme="minorHAnsi" w:hAnsiTheme="minorHAnsi"/>
          <w:sz w:val="22"/>
          <w:szCs w:val="22"/>
        </w:rPr>
        <w:t xml:space="preserve"> para apresentar as razões recursais, exclusivamente em</w:t>
      </w:r>
      <w:r w:rsidRPr="00902DAB">
        <w:rPr>
          <w:rFonts w:asciiTheme="minorHAnsi" w:hAnsiTheme="minorHAnsi"/>
          <w:spacing w:val="1"/>
          <w:sz w:val="22"/>
          <w:szCs w:val="22"/>
        </w:rPr>
        <w:t xml:space="preserve"> </w:t>
      </w:r>
      <w:r w:rsidRPr="00902DAB">
        <w:rPr>
          <w:rFonts w:asciiTheme="minorHAnsi" w:hAnsiTheme="minorHAnsi"/>
          <w:sz w:val="22"/>
          <w:szCs w:val="22"/>
        </w:rPr>
        <w:t xml:space="preserve">campo próprio do sistema, ficando os demais licitantes, </w:t>
      </w:r>
      <w:r w:rsidRPr="00902DAB">
        <w:rPr>
          <w:rFonts w:asciiTheme="minorHAnsi" w:hAnsiTheme="minorHAnsi"/>
          <w:sz w:val="22"/>
          <w:szCs w:val="22"/>
        </w:rPr>
        <w:lastRenderedPageBreak/>
        <w:t>desde logo, intimados para,</w:t>
      </w:r>
      <w:r w:rsidRPr="00902DAB">
        <w:rPr>
          <w:rFonts w:asciiTheme="minorHAnsi" w:hAnsiTheme="minorHAnsi"/>
          <w:spacing w:val="1"/>
          <w:sz w:val="22"/>
          <w:szCs w:val="22"/>
        </w:rPr>
        <w:t xml:space="preserve"> </w:t>
      </w:r>
      <w:r w:rsidRPr="00902DAB">
        <w:rPr>
          <w:rFonts w:asciiTheme="minorHAnsi" w:hAnsiTheme="minorHAnsi"/>
          <w:sz w:val="22"/>
          <w:szCs w:val="22"/>
        </w:rPr>
        <w:t>querendo,</w:t>
      </w:r>
      <w:r w:rsidRPr="00902DAB">
        <w:rPr>
          <w:rFonts w:asciiTheme="minorHAnsi" w:hAnsiTheme="minorHAnsi"/>
          <w:spacing w:val="1"/>
          <w:sz w:val="22"/>
          <w:szCs w:val="22"/>
        </w:rPr>
        <w:t xml:space="preserve"> </w:t>
      </w:r>
      <w:r w:rsidRPr="00902DAB">
        <w:rPr>
          <w:rFonts w:asciiTheme="minorHAnsi" w:hAnsiTheme="minorHAnsi"/>
          <w:sz w:val="22"/>
          <w:szCs w:val="22"/>
        </w:rPr>
        <w:t>apresentarem</w:t>
      </w:r>
      <w:r w:rsidRPr="00902DAB">
        <w:rPr>
          <w:rFonts w:asciiTheme="minorHAnsi" w:hAnsiTheme="minorHAnsi"/>
          <w:spacing w:val="1"/>
          <w:sz w:val="22"/>
          <w:szCs w:val="22"/>
        </w:rPr>
        <w:t xml:space="preserve"> </w:t>
      </w:r>
      <w:r w:rsidRPr="00902DAB">
        <w:rPr>
          <w:rFonts w:asciiTheme="minorHAnsi" w:hAnsiTheme="minorHAnsi"/>
          <w:sz w:val="22"/>
          <w:szCs w:val="22"/>
        </w:rPr>
        <w:t>contrarrazões</w:t>
      </w:r>
      <w:r w:rsidRPr="00902DAB">
        <w:rPr>
          <w:rFonts w:asciiTheme="minorHAnsi" w:hAnsiTheme="minorHAnsi"/>
          <w:spacing w:val="1"/>
          <w:sz w:val="22"/>
          <w:szCs w:val="22"/>
        </w:rPr>
        <w:t xml:space="preserve"> </w:t>
      </w:r>
      <w:r w:rsidRPr="00902DAB">
        <w:rPr>
          <w:rFonts w:asciiTheme="minorHAnsi" w:hAnsiTheme="minorHAnsi"/>
          <w:sz w:val="22"/>
          <w:szCs w:val="22"/>
        </w:rPr>
        <w:t>também</w:t>
      </w:r>
      <w:r w:rsidRPr="00902DAB">
        <w:rPr>
          <w:rFonts w:asciiTheme="minorHAnsi" w:hAnsiTheme="minorHAnsi"/>
          <w:spacing w:val="1"/>
          <w:sz w:val="22"/>
          <w:szCs w:val="22"/>
        </w:rPr>
        <w:t xml:space="preserve"> </w:t>
      </w:r>
      <w:r w:rsidRPr="00902DAB">
        <w:rPr>
          <w:rFonts w:asciiTheme="minorHAnsi" w:hAnsiTheme="minorHAnsi"/>
          <w:sz w:val="22"/>
          <w:szCs w:val="22"/>
        </w:rPr>
        <w:t>em</w:t>
      </w:r>
      <w:r w:rsidRPr="00902DAB">
        <w:rPr>
          <w:rFonts w:asciiTheme="minorHAnsi" w:hAnsiTheme="minorHAnsi"/>
          <w:spacing w:val="1"/>
          <w:sz w:val="22"/>
          <w:szCs w:val="22"/>
        </w:rPr>
        <w:t xml:space="preserve"> </w:t>
      </w:r>
      <w:r w:rsidRPr="00902DAB">
        <w:rPr>
          <w:rFonts w:asciiTheme="minorHAnsi" w:hAnsiTheme="minorHAnsi"/>
          <w:sz w:val="22"/>
          <w:szCs w:val="22"/>
        </w:rPr>
        <w:t>campo</w:t>
      </w:r>
      <w:r w:rsidRPr="00902DAB">
        <w:rPr>
          <w:rFonts w:asciiTheme="minorHAnsi" w:hAnsiTheme="minorHAnsi"/>
          <w:spacing w:val="1"/>
          <w:sz w:val="22"/>
          <w:szCs w:val="22"/>
        </w:rPr>
        <w:t xml:space="preserve"> </w:t>
      </w:r>
      <w:r w:rsidRPr="00902DAB">
        <w:rPr>
          <w:rFonts w:asciiTheme="minorHAnsi" w:hAnsiTheme="minorHAnsi"/>
          <w:sz w:val="22"/>
          <w:szCs w:val="22"/>
        </w:rPr>
        <w:t>próprio</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1"/>
          <w:sz w:val="22"/>
          <w:szCs w:val="22"/>
        </w:rPr>
        <w:t xml:space="preserve"> </w:t>
      </w:r>
      <w:r w:rsidRPr="00902DAB">
        <w:rPr>
          <w:rFonts w:asciiTheme="minorHAnsi" w:hAnsiTheme="minorHAnsi"/>
          <w:sz w:val="22"/>
          <w:szCs w:val="22"/>
        </w:rPr>
        <w:t>sistema</w:t>
      </w:r>
      <w:r w:rsidRPr="00902DAB">
        <w:rPr>
          <w:rFonts w:asciiTheme="minorHAnsi" w:hAnsiTheme="minorHAnsi"/>
          <w:spacing w:val="1"/>
          <w:sz w:val="22"/>
          <w:szCs w:val="22"/>
        </w:rPr>
        <w:t xml:space="preserve"> </w:t>
      </w:r>
      <w:r w:rsidRPr="00902DAB">
        <w:rPr>
          <w:rFonts w:asciiTheme="minorHAnsi" w:hAnsiTheme="minorHAnsi"/>
          <w:sz w:val="22"/>
          <w:szCs w:val="22"/>
        </w:rPr>
        <w:t>eletrônico, em igual prazo, que começarão a contar do término do prazo do recorrente,</w:t>
      </w:r>
      <w:r w:rsidRPr="00902DAB">
        <w:rPr>
          <w:rFonts w:asciiTheme="minorHAnsi" w:hAnsiTheme="minorHAnsi"/>
          <w:spacing w:val="-59"/>
          <w:sz w:val="22"/>
          <w:szCs w:val="22"/>
        </w:rPr>
        <w:t xml:space="preserve"> </w:t>
      </w:r>
      <w:r w:rsidRPr="00902DAB">
        <w:rPr>
          <w:rFonts w:asciiTheme="minorHAnsi" w:hAnsiTheme="minorHAnsi"/>
          <w:sz w:val="22"/>
          <w:szCs w:val="22"/>
        </w:rPr>
        <w:t>sendo-lhes assegurada vista imediata dos elementos indispensáveis à defesa de seus</w:t>
      </w:r>
      <w:r w:rsidRPr="00902DAB">
        <w:rPr>
          <w:rFonts w:asciiTheme="minorHAnsi" w:hAnsiTheme="minorHAnsi"/>
          <w:spacing w:val="1"/>
          <w:sz w:val="22"/>
          <w:szCs w:val="22"/>
        </w:rPr>
        <w:t xml:space="preserve"> </w:t>
      </w:r>
      <w:r w:rsidRPr="00902DAB">
        <w:rPr>
          <w:rFonts w:asciiTheme="minorHAnsi" w:hAnsiTheme="minorHAnsi"/>
          <w:sz w:val="22"/>
          <w:szCs w:val="22"/>
        </w:rPr>
        <w:t>interesses.</w:t>
      </w:r>
    </w:p>
    <w:p w14:paraId="63865925" w14:textId="77777777" w:rsidR="0051540B" w:rsidRPr="00902DAB" w:rsidRDefault="0051540B" w:rsidP="00713AE8">
      <w:pPr>
        <w:pStyle w:val="PargrafodaLista"/>
        <w:tabs>
          <w:tab w:val="left" w:pos="993"/>
          <w:tab w:val="left" w:pos="9923"/>
        </w:tabs>
        <w:ind w:left="284" w:right="34"/>
        <w:rPr>
          <w:rFonts w:asciiTheme="minorHAnsi" w:hAnsiTheme="minorHAnsi"/>
          <w:sz w:val="22"/>
          <w:szCs w:val="22"/>
        </w:rPr>
      </w:pPr>
    </w:p>
    <w:p w14:paraId="3416BEB4" w14:textId="77777777" w:rsidR="0051540B" w:rsidRPr="00902DAB" w:rsidRDefault="0051540B" w:rsidP="006A5B6E">
      <w:pPr>
        <w:pStyle w:val="PargrafodaLista"/>
        <w:numPr>
          <w:ilvl w:val="1"/>
          <w:numId w:val="3"/>
        </w:numPr>
        <w:tabs>
          <w:tab w:val="left" w:pos="993"/>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679ED495" w14:textId="77777777" w:rsidR="0051540B" w:rsidRPr="00902DAB" w:rsidRDefault="0051540B" w:rsidP="00713AE8">
      <w:pPr>
        <w:pStyle w:val="PargrafodaLista"/>
        <w:tabs>
          <w:tab w:val="left" w:pos="993"/>
          <w:tab w:val="left" w:pos="1310"/>
          <w:tab w:val="left" w:pos="9923"/>
        </w:tabs>
        <w:ind w:left="284" w:right="34"/>
        <w:rPr>
          <w:rFonts w:asciiTheme="minorHAnsi" w:hAnsiTheme="minorHAnsi"/>
          <w:sz w:val="22"/>
          <w:szCs w:val="22"/>
        </w:rPr>
      </w:pPr>
    </w:p>
    <w:p w14:paraId="534E461F" w14:textId="77777777" w:rsidR="0051540B" w:rsidRPr="00902DAB" w:rsidRDefault="0051540B" w:rsidP="006A5B6E">
      <w:pPr>
        <w:pStyle w:val="PargrafodaLista"/>
        <w:numPr>
          <w:ilvl w:val="1"/>
          <w:numId w:val="3"/>
        </w:numPr>
        <w:tabs>
          <w:tab w:val="left" w:pos="993"/>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Os recursos interpostos fora do prazo não serão conhecidos.</w:t>
      </w:r>
    </w:p>
    <w:p w14:paraId="7CE505F9" w14:textId="77777777" w:rsidR="0051540B" w:rsidRPr="00902DAB" w:rsidRDefault="0051540B" w:rsidP="00713AE8">
      <w:pPr>
        <w:pStyle w:val="PargrafodaLista"/>
        <w:tabs>
          <w:tab w:val="left" w:pos="993"/>
        </w:tabs>
        <w:rPr>
          <w:rFonts w:asciiTheme="minorHAnsi" w:hAnsiTheme="minorHAnsi"/>
          <w:sz w:val="22"/>
          <w:szCs w:val="22"/>
        </w:rPr>
      </w:pPr>
    </w:p>
    <w:p w14:paraId="7923252E" w14:textId="77777777" w:rsidR="0051540B" w:rsidRPr="00902DAB" w:rsidRDefault="0051540B" w:rsidP="006A5B6E">
      <w:pPr>
        <w:pStyle w:val="PargrafodaLista"/>
        <w:numPr>
          <w:ilvl w:val="1"/>
          <w:numId w:val="3"/>
        </w:numPr>
        <w:tabs>
          <w:tab w:val="left" w:pos="993"/>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O acolhimento do recurso invalida tão somente os atos insuscetíveis de aproveitamento.</w:t>
      </w:r>
    </w:p>
    <w:p w14:paraId="54563C23" w14:textId="77777777" w:rsidR="0051540B" w:rsidRPr="00902DAB" w:rsidRDefault="0051540B" w:rsidP="00713AE8">
      <w:pPr>
        <w:pStyle w:val="PargrafodaLista"/>
        <w:tabs>
          <w:tab w:val="left" w:pos="993"/>
        </w:tabs>
        <w:rPr>
          <w:rFonts w:asciiTheme="minorHAnsi" w:hAnsiTheme="minorHAnsi"/>
          <w:sz w:val="22"/>
          <w:szCs w:val="22"/>
        </w:rPr>
      </w:pPr>
    </w:p>
    <w:p w14:paraId="0B4DF03F"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Os autos do processo permanecerão com vista franqueada aos interessados, no</w:t>
      </w:r>
      <w:r w:rsidRPr="00902DAB">
        <w:rPr>
          <w:rFonts w:asciiTheme="minorHAnsi" w:hAnsiTheme="minorHAnsi"/>
          <w:spacing w:val="1"/>
          <w:sz w:val="22"/>
          <w:szCs w:val="22"/>
        </w:rPr>
        <w:t xml:space="preserve"> </w:t>
      </w:r>
      <w:r w:rsidRPr="00902DAB">
        <w:rPr>
          <w:rFonts w:asciiTheme="minorHAnsi" w:hAnsiTheme="minorHAnsi"/>
          <w:sz w:val="22"/>
          <w:szCs w:val="22"/>
        </w:rPr>
        <w:t>endereço</w:t>
      </w:r>
      <w:r w:rsidRPr="00902DAB">
        <w:rPr>
          <w:rFonts w:asciiTheme="minorHAnsi" w:hAnsiTheme="minorHAnsi"/>
          <w:spacing w:val="-1"/>
          <w:sz w:val="22"/>
          <w:szCs w:val="22"/>
        </w:rPr>
        <w:t xml:space="preserve"> </w:t>
      </w:r>
      <w:r w:rsidRPr="00902DAB">
        <w:rPr>
          <w:rFonts w:asciiTheme="minorHAnsi" w:hAnsiTheme="minorHAnsi"/>
          <w:sz w:val="22"/>
          <w:szCs w:val="22"/>
        </w:rPr>
        <w:t>constante neste Edital.</w:t>
      </w:r>
    </w:p>
    <w:p w14:paraId="48065915" w14:textId="77777777" w:rsidR="0051540B" w:rsidRPr="00902DAB" w:rsidRDefault="0051540B" w:rsidP="00ED6D4F">
      <w:pPr>
        <w:pStyle w:val="Corpodetexto"/>
        <w:tabs>
          <w:tab w:val="left" w:pos="1134"/>
          <w:tab w:val="left" w:pos="9923"/>
        </w:tabs>
        <w:spacing w:before="120" w:after="120"/>
        <w:ind w:left="284" w:right="34"/>
        <w:jc w:val="left"/>
        <w:rPr>
          <w:rFonts w:asciiTheme="minorHAnsi" w:hAnsiTheme="minorHAnsi"/>
        </w:rPr>
      </w:pPr>
    </w:p>
    <w:p w14:paraId="36945D4F" w14:textId="77777777" w:rsidR="0051540B" w:rsidRPr="00902DAB" w:rsidRDefault="0051540B" w:rsidP="006A5B6E">
      <w:pPr>
        <w:pStyle w:val="Ttulo3"/>
        <w:numPr>
          <w:ilvl w:val="0"/>
          <w:numId w:val="3"/>
        </w:numPr>
        <w:tabs>
          <w:tab w:val="left" w:pos="709"/>
          <w:tab w:val="left" w:pos="9923"/>
        </w:tabs>
        <w:ind w:left="284" w:right="34" w:firstLine="0"/>
        <w:jc w:val="both"/>
        <w:rPr>
          <w:rFonts w:asciiTheme="minorHAnsi" w:hAnsiTheme="minorHAnsi"/>
        </w:rPr>
      </w:pPr>
      <w:bookmarkStart w:id="22" w:name="_bookmark20"/>
      <w:bookmarkEnd w:id="22"/>
      <w:r w:rsidRPr="00902DAB">
        <w:rPr>
          <w:rFonts w:asciiTheme="minorHAnsi" w:hAnsiTheme="minorHAnsi"/>
        </w:rPr>
        <w:t>ADJUDICAÇÃO</w:t>
      </w:r>
      <w:r w:rsidRPr="00902DAB">
        <w:rPr>
          <w:rFonts w:asciiTheme="minorHAnsi" w:hAnsiTheme="minorHAnsi"/>
          <w:spacing w:val="-2"/>
        </w:rPr>
        <w:t xml:space="preserve"> </w:t>
      </w:r>
      <w:r w:rsidRPr="00902DAB">
        <w:rPr>
          <w:rFonts w:asciiTheme="minorHAnsi" w:hAnsiTheme="minorHAnsi"/>
        </w:rPr>
        <w:t>E</w:t>
      </w:r>
      <w:r w:rsidRPr="00902DAB">
        <w:rPr>
          <w:rFonts w:asciiTheme="minorHAnsi" w:hAnsiTheme="minorHAnsi"/>
          <w:spacing w:val="-7"/>
        </w:rPr>
        <w:t xml:space="preserve"> </w:t>
      </w:r>
      <w:r w:rsidRPr="00902DAB">
        <w:rPr>
          <w:rFonts w:asciiTheme="minorHAnsi" w:hAnsiTheme="minorHAnsi"/>
        </w:rPr>
        <w:t>DA</w:t>
      </w:r>
      <w:r w:rsidRPr="00902DAB">
        <w:rPr>
          <w:rFonts w:asciiTheme="minorHAnsi" w:hAnsiTheme="minorHAnsi"/>
          <w:spacing w:val="-4"/>
        </w:rPr>
        <w:t xml:space="preserve"> </w:t>
      </w:r>
      <w:r w:rsidRPr="00902DAB">
        <w:rPr>
          <w:rFonts w:asciiTheme="minorHAnsi" w:hAnsiTheme="minorHAnsi"/>
        </w:rPr>
        <w:t>HOMOLOGAÇÃO</w:t>
      </w:r>
    </w:p>
    <w:p w14:paraId="74CC8201" w14:textId="77777777" w:rsidR="0051540B" w:rsidRPr="00902DAB" w:rsidRDefault="0051540B" w:rsidP="00ED6D4F">
      <w:pPr>
        <w:pStyle w:val="Corpodetexto"/>
        <w:tabs>
          <w:tab w:val="left" w:pos="1134"/>
          <w:tab w:val="left" w:pos="9923"/>
        </w:tabs>
        <w:ind w:left="284" w:right="34"/>
        <w:jc w:val="left"/>
        <w:rPr>
          <w:rFonts w:asciiTheme="minorHAnsi" w:hAnsiTheme="minorHAnsi"/>
          <w:b/>
        </w:rPr>
      </w:pPr>
    </w:p>
    <w:p w14:paraId="64A44630" w14:textId="77777777" w:rsidR="0051540B" w:rsidRPr="00902DAB" w:rsidRDefault="0051540B" w:rsidP="006A5B6E">
      <w:pPr>
        <w:pStyle w:val="PargrafodaLista"/>
        <w:numPr>
          <w:ilvl w:val="1"/>
          <w:numId w:val="3"/>
        </w:numPr>
        <w:tabs>
          <w:tab w:val="left" w:pos="993"/>
          <w:tab w:val="left" w:pos="1310"/>
          <w:tab w:val="left" w:pos="9923"/>
        </w:tabs>
        <w:ind w:left="284" w:right="34" w:firstLine="0"/>
        <w:rPr>
          <w:rFonts w:asciiTheme="minorHAnsi" w:hAnsiTheme="minorHAnsi"/>
          <w:sz w:val="22"/>
          <w:szCs w:val="22"/>
        </w:rPr>
      </w:pPr>
      <w:r w:rsidRPr="00902DAB">
        <w:rPr>
          <w:rFonts w:asciiTheme="minorHAnsi" w:hAnsiTheme="minorHAnsi"/>
          <w:sz w:val="22"/>
          <w:szCs w:val="22"/>
        </w:rPr>
        <w:t>Após encerradas as fases de julgamento e de habilitação e exauridos os recursos administrativos, caso da existência destes, caberá ao agente de contratação o encaminhamento do processo devidamente instruído à autoridade superior para adjudicação e homologação.</w:t>
      </w:r>
    </w:p>
    <w:p w14:paraId="0D2599F3" w14:textId="77777777" w:rsidR="0051540B" w:rsidRPr="00902DAB" w:rsidRDefault="0051540B" w:rsidP="00C7564A">
      <w:pPr>
        <w:pStyle w:val="PargrafodaLista"/>
        <w:tabs>
          <w:tab w:val="left" w:pos="993"/>
          <w:tab w:val="left" w:pos="1310"/>
          <w:tab w:val="left" w:pos="9923"/>
        </w:tabs>
        <w:ind w:left="284" w:right="34"/>
        <w:rPr>
          <w:rFonts w:asciiTheme="minorHAnsi" w:hAnsiTheme="minorHAnsi"/>
          <w:sz w:val="22"/>
          <w:szCs w:val="22"/>
        </w:rPr>
      </w:pPr>
    </w:p>
    <w:p w14:paraId="768FB213" w14:textId="77777777" w:rsidR="0051540B" w:rsidRPr="00902DAB" w:rsidRDefault="0051540B" w:rsidP="006A5B6E">
      <w:pPr>
        <w:pStyle w:val="PargrafodaLista"/>
        <w:numPr>
          <w:ilvl w:val="1"/>
          <w:numId w:val="3"/>
        </w:numPr>
        <w:tabs>
          <w:tab w:val="left" w:pos="993"/>
          <w:tab w:val="left" w:pos="9923"/>
        </w:tabs>
        <w:spacing w:after="120"/>
        <w:ind w:left="284" w:right="34" w:firstLine="0"/>
        <w:rPr>
          <w:rFonts w:asciiTheme="minorHAnsi" w:hAnsiTheme="minorHAnsi"/>
          <w:sz w:val="22"/>
          <w:szCs w:val="22"/>
        </w:rPr>
      </w:pPr>
      <w:r w:rsidRPr="00902DAB">
        <w:rPr>
          <w:rFonts w:asciiTheme="minorHAnsi" w:hAnsiTheme="minorHAnsi"/>
          <w:sz w:val="22"/>
          <w:szCs w:val="22"/>
        </w:rPr>
        <w:t>A homologação</w:t>
      </w:r>
      <w:r w:rsidRPr="00902DAB">
        <w:rPr>
          <w:rFonts w:asciiTheme="minorHAnsi" w:hAnsiTheme="minorHAnsi"/>
          <w:spacing w:val="-1"/>
          <w:sz w:val="22"/>
          <w:szCs w:val="22"/>
        </w:rPr>
        <w:t xml:space="preserve"> </w:t>
      </w:r>
      <w:r w:rsidRPr="00902DAB">
        <w:rPr>
          <w:rFonts w:asciiTheme="minorHAnsi" w:hAnsiTheme="minorHAnsi"/>
          <w:sz w:val="22"/>
          <w:szCs w:val="22"/>
        </w:rPr>
        <w:t>do</w:t>
      </w:r>
      <w:r w:rsidRPr="00902DAB">
        <w:rPr>
          <w:rFonts w:asciiTheme="minorHAnsi" w:hAnsiTheme="minorHAnsi"/>
          <w:spacing w:val="-5"/>
          <w:sz w:val="22"/>
          <w:szCs w:val="22"/>
        </w:rPr>
        <w:t xml:space="preserve"> </w:t>
      </w:r>
      <w:r w:rsidRPr="00902DAB">
        <w:rPr>
          <w:rFonts w:asciiTheme="minorHAnsi" w:hAnsiTheme="minorHAnsi"/>
          <w:sz w:val="22"/>
          <w:szCs w:val="22"/>
        </w:rPr>
        <w:t>resultado</w:t>
      </w:r>
      <w:r w:rsidRPr="00902DAB">
        <w:rPr>
          <w:rFonts w:asciiTheme="minorHAnsi" w:hAnsiTheme="minorHAnsi"/>
          <w:spacing w:val="-1"/>
          <w:sz w:val="22"/>
          <w:szCs w:val="22"/>
        </w:rPr>
        <w:t xml:space="preserve"> </w:t>
      </w:r>
      <w:r w:rsidRPr="00902DAB">
        <w:rPr>
          <w:rFonts w:asciiTheme="minorHAnsi" w:hAnsiTheme="minorHAnsi"/>
          <w:sz w:val="22"/>
          <w:szCs w:val="22"/>
        </w:rPr>
        <w:t>desta</w:t>
      </w:r>
      <w:r w:rsidRPr="00902DAB">
        <w:rPr>
          <w:rFonts w:asciiTheme="minorHAnsi" w:hAnsiTheme="minorHAnsi"/>
          <w:spacing w:val="-3"/>
          <w:sz w:val="22"/>
          <w:szCs w:val="22"/>
        </w:rPr>
        <w:t xml:space="preserve"> </w:t>
      </w:r>
      <w:r w:rsidRPr="00902DAB">
        <w:rPr>
          <w:rFonts w:asciiTheme="minorHAnsi" w:hAnsiTheme="minorHAnsi"/>
          <w:sz w:val="22"/>
          <w:szCs w:val="22"/>
        </w:rPr>
        <w:t>licitação</w:t>
      </w:r>
      <w:r w:rsidRPr="00902DAB">
        <w:rPr>
          <w:rFonts w:asciiTheme="minorHAnsi" w:hAnsiTheme="minorHAnsi"/>
          <w:spacing w:val="-1"/>
          <w:sz w:val="22"/>
          <w:szCs w:val="22"/>
        </w:rPr>
        <w:t xml:space="preserve"> </w:t>
      </w:r>
      <w:r w:rsidRPr="00902DAB">
        <w:rPr>
          <w:rFonts w:asciiTheme="minorHAnsi" w:hAnsiTheme="minorHAnsi"/>
          <w:sz w:val="22"/>
          <w:szCs w:val="22"/>
        </w:rPr>
        <w:t>não</w:t>
      </w:r>
      <w:r w:rsidRPr="00902DAB">
        <w:rPr>
          <w:rFonts w:asciiTheme="minorHAnsi" w:hAnsiTheme="minorHAnsi"/>
          <w:spacing w:val="-2"/>
          <w:sz w:val="22"/>
          <w:szCs w:val="22"/>
        </w:rPr>
        <w:t xml:space="preserve"> </w:t>
      </w:r>
      <w:r w:rsidRPr="00902DAB">
        <w:rPr>
          <w:rFonts w:asciiTheme="minorHAnsi" w:hAnsiTheme="minorHAnsi"/>
          <w:sz w:val="22"/>
          <w:szCs w:val="22"/>
        </w:rPr>
        <w:t>implicará direito</w:t>
      </w:r>
      <w:r w:rsidRPr="00902DAB">
        <w:rPr>
          <w:rFonts w:asciiTheme="minorHAnsi" w:hAnsiTheme="minorHAnsi"/>
          <w:spacing w:val="-3"/>
          <w:sz w:val="22"/>
          <w:szCs w:val="22"/>
        </w:rPr>
        <w:t xml:space="preserve"> </w:t>
      </w:r>
      <w:r w:rsidRPr="00902DAB">
        <w:rPr>
          <w:rFonts w:asciiTheme="minorHAnsi" w:hAnsiTheme="minorHAnsi"/>
          <w:sz w:val="22"/>
          <w:szCs w:val="22"/>
        </w:rPr>
        <w:t>à</w:t>
      </w:r>
      <w:r w:rsidRPr="00902DAB">
        <w:rPr>
          <w:rFonts w:asciiTheme="minorHAnsi" w:hAnsiTheme="minorHAnsi"/>
          <w:spacing w:val="-3"/>
          <w:sz w:val="22"/>
          <w:szCs w:val="22"/>
        </w:rPr>
        <w:t xml:space="preserve"> </w:t>
      </w:r>
      <w:r w:rsidRPr="00902DAB">
        <w:rPr>
          <w:rFonts w:asciiTheme="minorHAnsi" w:hAnsiTheme="minorHAnsi"/>
          <w:sz w:val="22"/>
          <w:szCs w:val="22"/>
        </w:rPr>
        <w:t>contratação.</w:t>
      </w:r>
    </w:p>
    <w:p w14:paraId="01AF88F4" w14:textId="77777777" w:rsidR="0051540B" w:rsidRPr="00902DAB" w:rsidRDefault="0051540B" w:rsidP="0034737D">
      <w:pPr>
        <w:pStyle w:val="Corpodetexto"/>
        <w:tabs>
          <w:tab w:val="left" w:pos="993"/>
          <w:tab w:val="left" w:pos="1134"/>
          <w:tab w:val="left" w:pos="9923"/>
        </w:tabs>
        <w:spacing w:before="120" w:after="120"/>
        <w:ind w:left="284" w:right="34"/>
        <w:jc w:val="left"/>
        <w:rPr>
          <w:rFonts w:asciiTheme="minorHAnsi" w:hAnsiTheme="minorHAnsi"/>
        </w:rPr>
      </w:pPr>
      <w:bookmarkStart w:id="23" w:name="_bookmark21"/>
      <w:bookmarkEnd w:id="23"/>
    </w:p>
    <w:p w14:paraId="4625AA78" w14:textId="77777777" w:rsidR="0051540B" w:rsidRPr="00902DAB" w:rsidRDefault="0051540B" w:rsidP="006A5B6E">
      <w:pPr>
        <w:pStyle w:val="Ttulo3"/>
        <w:numPr>
          <w:ilvl w:val="0"/>
          <w:numId w:val="3"/>
        </w:numPr>
        <w:tabs>
          <w:tab w:val="left" w:pos="709"/>
          <w:tab w:val="left" w:pos="9923"/>
        </w:tabs>
        <w:ind w:left="284" w:right="34" w:firstLine="0"/>
        <w:jc w:val="both"/>
        <w:rPr>
          <w:rFonts w:asciiTheme="minorHAnsi" w:hAnsiTheme="minorHAnsi"/>
        </w:rPr>
      </w:pPr>
      <w:r w:rsidRPr="00902DAB">
        <w:rPr>
          <w:rFonts w:asciiTheme="minorHAnsi" w:hAnsiTheme="minorHAnsi"/>
        </w:rPr>
        <w:t>DAS</w:t>
      </w:r>
      <w:r w:rsidRPr="00902DAB">
        <w:rPr>
          <w:rFonts w:asciiTheme="minorHAnsi" w:hAnsiTheme="minorHAnsi"/>
          <w:spacing w:val="-5"/>
        </w:rPr>
        <w:t xml:space="preserve"> </w:t>
      </w:r>
      <w:r w:rsidRPr="00902DAB">
        <w:rPr>
          <w:rFonts w:asciiTheme="minorHAnsi" w:hAnsiTheme="minorHAnsi"/>
        </w:rPr>
        <w:t>INFRAÇÕES</w:t>
      </w:r>
      <w:r w:rsidRPr="00902DAB">
        <w:rPr>
          <w:rFonts w:asciiTheme="minorHAnsi" w:hAnsiTheme="minorHAnsi"/>
          <w:spacing w:val="-6"/>
        </w:rPr>
        <w:t xml:space="preserve"> </w:t>
      </w:r>
      <w:r w:rsidRPr="00902DAB">
        <w:rPr>
          <w:rFonts w:asciiTheme="minorHAnsi" w:hAnsiTheme="minorHAnsi"/>
        </w:rPr>
        <w:t>ADMINISTRATIVAS</w:t>
      </w:r>
      <w:r w:rsidRPr="00902DAB">
        <w:rPr>
          <w:rFonts w:asciiTheme="minorHAnsi" w:hAnsiTheme="minorHAnsi"/>
          <w:spacing w:val="-3"/>
        </w:rPr>
        <w:t xml:space="preserve"> </w:t>
      </w:r>
      <w:r w:rsidRPr="00902DAB">
        <w:rPr>
          <w:rFonts w:asciiTheme="minorHAnsi" w:hAnsiTheme="minorHAnsi"/>
        </w:rPr>
        <w:t>E</w:t>
      </w:r>
      <w:r w:rsidRPr="00902DAB">
        <w:rPr>
          <w:rFonts w:asciiTheme="minorHAnsi" w:hAnsiTheme="minorHAnsi"/>
          <w:spacing w:val="-5"/>
        </w:rPr>
        <w:t xml:space="preserve"> </w:t>
      </w:r>
      <w:r w:rsidRPr="00902DAB">
        <w:rPr>
          <w:rFonts w:asciiTheme="minorHAnsi" w:hAnsiTheme="minorHAnsi"/>
        </w:rPr>
        <w:t>SANÇÕES</w:t>
      </w:r>
    </w:p>
    <w:p w14:paraId="2E098F6B" w14:textId="77777777" w:rsidR="0051540B" w:rsidRPr="00902DAB" w:rsidRDefault="0051540B" w:rsidP="0034737D">
      <w:pPr>
        <w:pStyle w:val="Corpodetexto"/>
        <w:tabs>
          <w:tab w:val="left" w:pos="993"/>
          <w:tab w:val="left" w:pos="1134"/>
          <w:tab w:val="left" w:pos="9923"/>
        </w:tabs>
        <w:ind w:left="284" w:right="34"/>
        <w:jc w:val="left"/>
        <w:rPr>
          <w:rFonts w:asciiTheme="minorHAnsi" w:hAnsiTheme="minorHAnsi"/>
          <w:b/>
        </w:rPr>
      </w:pPr>
    </w:p>
    <w:p w14:paraId="3FCFD3D6" w14:textId="77777777" w:rsidR="003D2C4F" w:rsidRPr="003D2C4F" w:rsidRDefault="003D2C4F"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Comete</w:t>
      </w:r>
      <w:r w:rsidRPr="003D2C4F">
        <w:rPr>
          <w:rFonts w:asciiTheme="minorHAnsi" w:hAnsiTheme="minorHAnsi"/>
          <w:spacing w:val="-4"/>
          <w:sz w:val="22"/>
          <w:szCs w:val="22"/>
        </w:rPr>
        <w:t xml:space="preserve"> </w:t>
      </w:r>
      <w:r w:rsidRPr="003D2C4F">
        <w:rPr>
          <w:rFonts w:asciiTheme="minorHAnsi" w:hAnsiTheme="minorHAnsi"/>
          <w:sz w:val="22"/>
          <w:szCs w:val="22"/>
        </w:rPr>
        <w:t>infração</w:t>
      </w:r>
      <w:r w:rsidRPr="003D2C4F">
        <w:rPr>
          <w:rFonts w:asciiTheme="minorHAnsi" w:hAnsiTheme="minorHAnsi"/>
          <w:spacing w:val="-3"/>
          <w:sz w:val="22"/>
          <w:szCs w:val="22"/>
        </w:rPr>
        <w:t xml:space="preserve"> </w:t>
      </w:r>
      <w:r w:rsidRPr="003D2C4F">
        <w:rPr>
          <w:rFonts w:asciiTheme="minorHAnsi" w:hAnsiTheme="minorHAnsi"/>
          <w:sz w:val="22"/>
          <w:szCs w:val="22"/>
        </w:rPr>
        <w:t>administrativa, nos</w:t>
      </w:r>
      <w:r w:rsidRPr="003D2C4F">
        <w:rPr>
          <w:rFonts w:asciiTheme="minorHAnsi" w:hAnsiTheme="minorHAnsi"/>
          <w:spacing w:val="-3"/>
          <w:sz w:val="22"/>
          <w:szCs w:val="22"/>
        </w:rPr>
        <w:t xml:space="preserve"> </w:t>
      </w:r>
      <w:r w:rsidRPr="003D2C4F">
        <w:rPr>
          <w:rFonts w:asciiTheme="minorHAnsi" w:hAnsiTheme="minorHAnsi"/>
          <w:sz w:val="22"/>
          <w:szCs w:val="22"/>
        </w:rPr>
        <w:t>termos</w:t>
      </w:r>
      <w:r w:rsidRPr="003D2C4F">
        <w:rPr>
          <w:rFonts w:asciiTheme="minorHAnsi" w:hAnsiTheme="minorHAnsi"/>
          <w:spacing w:val="-3"/>
          <w:sz w:val="22"/>
          <w:szCs w:val="22"/>
        </w:rPr>
        <w:t xml:space="preserve"> </w:t>
      </w:r>
      <w:r w:rsidRPr="003D2C4F">
        <w:rPr>
          <w:rFonts w:asciiTheme="minorHAnsi" w:hAnsiTheme="minorHAnsi"/>
          <w:sz w:val="22"/>
          <w:szCs w:val="22"/>
        </w:rPr>
        <w:t>da</w:t>
      </w:r>
      <w:r w:rsidRPr="003D2C4F">
        <w:rPr>
          <w:rFonts w:asciiTheme="minorHAnsi" w:hAnsiTheme="minorHAnsi"/>
          <w:spacing w:val="-2"/>
          <w:sz w:val="22"/>
          <w:szCs w:val="22"/>
        </w:rPr>
        <w:t xml:space="preserve"> </w:t>
      </w:r>
      <w:r w:rsidRPr="003D2C4F">
        <w:rPr>
          <w:rFonts w:asciiTheme="minorHAnsi" w:hAnsiTheme="minorHAnsi"/>
          <w:sz w:val="22"/>
          <w:szCs w:val="22"/>
        </w:rPr>
        <w:t>lei,</w:t>
      </w:r>
      <w:r w:rsidRPr="003D2C4F">
        <w:rPr>
          <w:rFonts w:asciiTheme="minorHAnsi" w:hAnsiTheme="minorHAnsi"/>
          <w:spacing w:val="1"/>
          <w:sz w:val="22"/>
          <w:szCs w:val="22"/>
        </w:rPr>
        <w:t xml:space="preserve"> </w:t>
      </w:r>
      <w:r w:rsidRPr="003D2C4F">
        <w:rPr>
          <w:rFonts w:asciiTheme="minorHAnsi" w:hAnsiTheme="minorHAnsi"/>
          <w:sz w:val="22"/>
          <w:szCs w:val="22"/>
        </w:rPr>
        <w:t>o</w:t>
      </w:r>
      <w:r w:rsidRPr="003D2C4F">
        <w:rPr>
          <w:rFonts w:asciiTheme="minorHAnsi" w:hAnsiTheme="minorHAnsi"/>
          <w:spacing w:val="-3"/>
          <w:sz w:val="22"/>
          <w:szCs w:val="22"/>
        </w:rPr>
        <w:t xml:space="preserve"> </w:t>
      </w:r>
      <w:r w:rsidRPr="003D2C4F">
        <w:rPr>
          <w:rFonts w:asciiTheme="minorHAnsi" w:hAnsiTheme="minorHAnsi"/>
          <w:sz w:val="22"/>
          <w:szCs w:val="22"/>
        </w:rPr>
        <w:t>licitante</w:t>
      </w:r>
      <w:r w:rsidRPr="003D2C4F">
        <w:rPr>
          <w:rFonts w:asciiTheme="minorHAnsi" w:hAnsiTheme="minorHAnsi"/>
          <w:spacing w:val="-1"/>
          <w:sz w:val="22"/>
          <w:szCs w:val="22"/>
        </w:rPr>
        <w:t xml:space="preserve"> </w:t>
      </w:r>
      <w:r w:rsidRPr="003D2C4F">
        <w:rPr>
          <w:rFonts w:asciiTheme="minorHAnsi" w:hAnsiTheme="minorHAnsi"/>
          <w:sz w:val="22"/>
          <w:szCs w:val="22"/>
        </w:rPr>
        <w:t>que,</w:t>
      </w:r>
      <w:r w:rsidRPr="003D2C4F">
        <w:rPr>
          <w:rFonts w:asciiTheme="minorHAnsi" w:hAnsiTheme="minorHAnsi"/>
          <w:spacing w:val="-2"/>
          <w:sz w:val="22"/>
          <w:szCs w:val="22"/>
        </w:rPr>
        <w:t xml:space="preserve"> </w:t>
      </w:r>
      <w:r w:rsidRPr="003D2C4F">
        <w:rPr>
          <w:rFonts w:asciiTheme="minorHAnsi" w:hAnsiTheme="minorHAnsi"/>
          <w:sz w:val="22"/>
          <w:szCs w:val="22"/>
        </w:rPr>
        <w:t>com</w:t>
      </w:r>
      <w:r w:rsidRPr="003D2C4F">
        <w:rPr>
          <w:rFonts w:asciiTheme="minorHAnsi" w:hAnsiTheme="minorHAnsi"/>
          <w:spacing w:val="-3"/>
          <w:sz w:val="22"/>
          <w:szCs w:val="22"/>
        </w:rPr>
        <w:t xml:space="preserve"> </w:t>
      </w:r>
      <w:r w:rsidRPr="003D2C4F">
        <w:rPr>
          <w:rFonts w:asciiTheme="minorHAnsi" w:hAnsiTheme="minorHAnsi"/>
          <w:sz w:val="22"/>
          <w:szCs w:val="22"/>
        </w:rPr>
        <w:t>dolo</w:t>
      </w:r>
      <w:r w:rsidRPr="003D2C4F">
        <w:rPr>
          <w:rFonts w:asciiTheme="minorHAnsi" w:hAnsiTheme="minorHAnsi"/>
          <w:spacing w:val="-1"/>
          <w:sz w:val="22"/>
          <w:szCs w:val="22"/>
        </w:rPr>
        <w:t xml:space="preserve"> </w:t>
      </w:r>
      <w:r w:rsidRPr="003D2C4F">
        <w:rPr>
          <w:rFonts w:asciiTheme="minorHAnsi" w:hAnsiTheme="minorHAnsi"/>
          <w:sz w:val="22"/>
          <w:szCs w:val="22"/>
        </w:rPr>
        <w:t>ou</w:t>
      </w:r>
      <w:r w:rsidRPr="003D2C4F">
        <w:rPr>
          <w:rFonts w:asciiTheme="minorHAnsi" w:hAnsiTheme="minorHAnsi"/>
          <w:spacing w:val="-1"/>
          <w:sz w:val="22"/>
          <w:szCs w:val="22"/>
        </w:rPr>
        <w:t xml:space="preserve"> </w:t>
      </w:r>
      <w:r w:rsidRPr="003D2C4F">
        <w:rPr>
          <w:rFonts w:asciiTheme="minorHAnsi" w:hAnsiTheme="minorHAnsi"/>
          <w:sz w:val="22"/>
          <w:szCs w:val="22"/>
        </w:rPr>
        <w:t>culpa:</w:t>
      </w:r>
    </w:p>
    <w:p w14:paraId="22FE9C06"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1CB45F82"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24" w:name="_bookmark22"/>
      <w:bookmarkEnd w:id="24"/>
      <w:r w:rsidRPr="003D2C4F">
        <w:rPr>
          <w:rFonts w:asciiTheme="minorHAnsi" w:hAnsiTheme="minorHAnsi"/>
          <w:sz w:val="22"/>
          <w:szCs w:val="22"/>
        </w:rPr>
        <w:t>Deixar</w:t>
      </w:r>
      <w:r w:rsidRPr="003D2C4F">
        <w:rPr>
          <w:rFonts w:asciiTheme="minorHAnsi" w:hAnsiTheme="minorHAnsi"/>
          <w:spacing w:val="23"/>
          <w:sz w:val="22"/>
          <w:szCs w:val="22"/>
        </w:rPr>
        <w:t xml:space="preserve"> </w:t>
      </w:r>
      <w:r w:rsidRPr="003D2C4F">
        <w:rPr>
          <w:rFonts w:asciiTheme="minorHAnsi" w:hAnsiTheme="minorHAnsi"/>
          <w:sz w:val="22"/>
          <w:szCs w:val="22"/>
        </w:rPr>
        <w:t>de</w:t>
      </w:r>
      <w:r w:rsidRPr="003D2C4F">
        <w:rPr>
          <w:rFonts w:asciiTheme="minorHAnsi" w:hAnsiTheme="minorHAnsi"/>
          <w:spacing w:val="23"/>
          <w:sz w:val="22"/>
          <w:szCs w:val="22"/>
        </w:rPr>
        <w:t xml:space="preserve"> </w:t>
      </w:r>
      <w:r w:rsidRPr="003D2C4F">
        <w:rPr>
          <w:rFonts w:asciiTheme="minorHAnsi" w:hAnsiTheme="minorHAnsi"/>
          <w:sz w:val="22"/>
          <w:szCs w:val="22"/>
        </w:rPr>
        <w:t>entregar</w:t>
      </w:r>
      <w:r w:rsidRPr="003D2C4F">
        <w:rPr>
          <w:rFonts w:asciiTheme="minorHAnsi" w:hAnsiTheme="minorHAnsi"/>
          <w:spacing w:val="23"/>
          <w:sz w:val="22"/>
          <w:szCs w:val="22"/>
        </w:rPr>
        <w:t xml:space="preserve"> </w:t>
      </w:r>
      <w:r w:rsidRPr="003D2C4F">
        <w:rPr>
          <w:rFonts w:asciiTheme="minorHAnsi" w:hAnsiTheme="minorHAnsi"/>
          <w:sz w:val="22"/>
          <w:szCs w:val="22"/>
        </w:rPr>
        <w:t>a</w:t>
      </w:r>
      <w:r w:rsidRPr="003D2C4F">
        <w:rPr>
          <w:rFonts w:asciiTheme="minorHAnsi" w:hAnsiTheme="minorHAnsi"/>
          <w:spacing w:val="21"/>
          <w:sz w:val="22"/>
          <w:szCs w:val="22"/>
        </w:rPr>
        <w:t xml:space="preserve"> </w:t>
      </w:r>
      <w:r w:rsidRPr="003D2C4F">
        <w:rPr>
          <w:rFonts w:asciiTheme="minorHAnsi" w:hAnsiTheme="minorHAnsi"/>
          <w:sz w:val="22"/>
          <w:szCs w:val="22"/>
        </w:rPr>
        <w:t>documentação</w:t>
      </w:r>
      <w:r w:rsidRPr="003D2C4F">
        <w:rPr>
          <w:rFonts w:asciiTheme="minorHAnsi" w:hAnsiTheme="minorHAnsi"/>
          <w:spacing w:val="22"/>
          <w:sz w:val="22"/>
          <w:szCs w:val="22"/>
        </w:rPr>
        <w:t xml:space="preserve"> </w:t>
      </w:r>
      <w:r w:rsidRPr="003D2C4F">
        <w:rPr>
          <w:rFonts w:asciiTheme="minorHAnsi" w:hAnsiTheme="minorHAnsi"/>
          <w:sz w:val="22"/>
          <w:szCs w:val="22"/>
        </w:rPr>
        <w:t>exigida</w:t>
      </w:r>
      <w:r w:rsidRPr="003D2C4F">
        <w:rPr>
          <w:rFonts w:asciiTheme="minorHAnsi" w:hAnsiTheme="minorHAnsi"/>
          <w:spacing w:val="23"/>
          <w:sz w:val="22"/>
          <w:szCs w:val="22"/>
        </w:rPr>
        <w:t xml:space="preserve"> </w:t>
      </w:r>
      <w:r w:rsidRPr="003D2C4F">
        <w:rPr>
          <w:rFonts w:asciiTheme="minorHAnsi" w:hAnsiTheme="minorHAnsi"/>
          <w:sz w:val="22"/>
          <w:szCs w:val="22"/>
        </w:rPr>
        <w:t>para</w:t>
      </w:r>
      <w:r w:rsidRPr="003D2C4F">
        <w:rPr>
          <w:rFonts w:asciiTheme="minorHAnsi" w:hAnsiTheme="minorHAnsi"/>
          <w:spacing w:val="23"/>
          <w:sz w:val="22"/>
          <w:szCs w:val="22"/>
        </w:rPr>
        <w:t xml:space="preserve"> </w:t>
      </w:r>
      <w:r w:rsidRPr="003D2C4F">
        <w:rPr>
          <w:rFonts w:asciiTheme="minorHAnsi" w:hAnsiTheme="minorHAnsi"/>
          <w:sz w:val="22"/>
          <w:szCs w:val="22"/>
        </w:rPr>
        <w:t>o</w:t>
      </w:r>
      <w:r w:rsidRPr="003D2C4F">
        <w:rPr>
          <w:rFonts w:asciiTheme="minorHAnsi" w:hAnsiTheme="minorHAnsi"/>
          <w:spacing w:val="22"/>
          <w:sz w:val="22"/>
          <w:szCs w:val="22"/>
        </w:rPr>
        <w:t xml:space="preserve"> </w:t>
      </w:r>
      <w:r w:rsidRPr="003D2C4F">
        <w:rPr>
          <w:rFonts w:asciiTheme="minorHAnsi" w:hAnsiTheme="minorHAnsi"/>
          <w:sz w:val="22"/>
          <w:szCs w:val="22"/>
        </w:rPr>
        <w:t>certame</w:t>
      </w:r>
      <w:r w:rsidRPr="003D2C4F">
        <w:rPr>
          <w:rFonts w:asciiTheme="minorHAnsi" w:hAnsiTheme="minorHAnsi"/>
          <w:spacing w:val="23"/>
          <w:sz w:val="22"/>
          <w:szCs w:val="22"/>
        </w:rPr>
        <w:t xml:space="preserve"> </w:t>
      </w:r>
      <w:r w:rsidRPr="003D2C4F">
        <w:rPr>
          <w:rFonts w:asciiTheme="minorHAnsi" w:hAnsiTheme="minorHAnsi"/>
          <w:sz w:val="22"/>
          <w:szCs w:val="22"/>
        </w:rPr>
        <w:t>ou</w:t>
      </w:r>
      <w:r w:rsidRPr="003D2C4F">
        <w:rPr>
          <w:rFonts w:asciiTheme="minorHAnsi" w:hAnsiTheme="minorHAnsi"/>
          <w:spacing w:val="19"/>
          <w:sz w:val="22"/>
          <w:szCs w:val="22"/>
        </w:rPr>
        <w:t xml:space="preserve"> </w:t>
      </w:r>
      <w:r w:rsidRPr="003D2C4F">
        <w:rPr>
          <w:rFonts w:asciiTheme="minorHAnsi" w:hAnsiTheme="minorHAnsi"/>
          <w:sz w:val="22"/>
          <w:szCs w:val="22"/>
        </w:rPr>
        <w:t>não</w:t>
      </w:r>
      <w:r w:rsidRPr="003D2C4F">
        <w:rPr>
          <w:rFonts w:asciiTheme="minorHAnsi" w:hAnsiTheme="minorHAnsi"/>
          <w:spacing w:val="23"/>
          <w:sz w:val="22"/>
          <w:szCs w:val="22"/>
        </w:rPr>
        <w:t xml:space="preserve"> </w:t>
      </w:r>
      <w:r w:rsidRPr="003D2C4F">
        <w:rPr>
          <w:rFonts w:asciiTheme="minorHAnsi" w:hAnsiTheme="minorHAnsi"/>
          <w:sz w:val="22"/>
          <w:szCs w:val="22"/>
        </w:rPr>
        <w:t>entregar qualquer</w:t>
      </w:r>
      <w:r w:rsidRPr="003D2C4F">
        <w:rPr>
          <w:rFonts w:asciiTheme="minorHAnsi" w:hAnsiTheme="minorHAnsi"/>
          <w:spacing w:val="-1"/>
          <w:sz w:val="22"/>
          <w:szCs w:val="22"/>
        </w:rPr>
        <w:t xml:space="preserve"> </w:t>
      </w:r>
      <w:r w:rsidRPr="003D2C4F">
        <w:rPr>
          <w:rFonts w:asciiTheme="minorHAnsi" w:hAnsiTheme="minorHAnsi"/>
          <w:sz w:val="22"/>
          <w:szCs w:val="22"/>
        </w:rPr>
        <w:t>documento</w:t>
      </w:r>
      <w:r w:rsidRPr="003D2C4F">
        <w:rPr>
          <w:rFonts w:asciiTheme="minorHAnsi" w:hAnsiTheme="minorHAnsi"/>
          <w:spacing w:val="-2"/>
          <w:sz w:val="22"/>
          <w:szCs w:val="22"/>
        </w:rPr>
        <w:t xml:space="preserve"> </w:t>
      </w:r>
      <w:r w:rsidRPr="003D2C4F">
        <w:rPr>
          <w:rFonts w:asciiTheme="minorHAnsi" w:hAnsiTheme="minorHAnsi"/>
          <w:sz w:val="22"/>
          <w:szCs w:val="22"/>
        </w:rPr>
        <w:t>que</w:t>
      </w:r>
      <w:r w:rsidRPr="003D2C4F">
        <w:rPr>
          <w:rFonts w:asciiTheme="minorHAnsi" w:hAnsiTheme="minorHAnsi"/>
          <w:spacing w:val="-3"/>
          <w:sz w:val="22"/>
          <w:szCs w:val="22"/>
        </w:rPr>
        <w:t xml:space="preserve"> </w:t>
      </w:r>
      <w:r w:rsidRPr="003D2C4F">
        <w:rPr>
          <w:rFonts w:asciiTheme="minorHAnsi" w:hAnsiTheme="minorHAnsi"/>
          <w:sz w:val="22"/>
          <w:szCs w:val="22"/>
        </w:rPr>
        <w:t>tenha</w:t>
      </w:r>
      <w:r w:rsidRPr="003D2C4F">
        <w:rPr>
          <w:rFonts w:asciiTheme="minorHAnsi" w:hAnsiTheme="minorHAnsi"/>
          <w:spacing w:val="-3"/>
          <w:sz w:val="22"/>
          <w:szCs w:val="22"/>
        </w:rPr>
        <w:t xml:space="preserve"> </w:t>
      </w:r>
      <w:r w:rsidRPr="003D2C4F">
        <w:rPr>
          <w:rFonts w:asciiTheme="minorHAnsi" w:hAnsiTheme="minorHAnsi"/>
          <w:sz w:val="22"/>
          <w:szCs w:val="22"/>
        </w:rPr>
        <w:t>sido</w:t>
      </w:r>
      <w:r w:rsidRPr="003D2C4F">
        <w:rPr>
          <w:rFonts w:asciiTheme="minorHAnsi" w:hAnsiTheme="minorHAnsi"/>
          <w:spacing w:val="1"/>
          <w:sz w:val="22"/>
          <w:szCs w:val="22"/>
        </w:rPr>
        <w:t xml:space="preserve"> </w:t>
      </w:r>
      <w:r w:rsidRPr="003D2C4F">
        <w:rPr>
          <w:rFonts w:asciiTheme="minorHAnsi" w:hAnsiTheme="minorHAnsi"/>
          <w:sz w:val="22"/>
          <w:szCs w:val="22"/>
        </w:rPr>
        <w:t>solicitado</w:t>
      </w:r>
      <w:r w:rsidRPr="003D2C4F">
        <w:rPr>
          <w:rFonts w:asciiTheme="minorHAnsi" w:hAnsiTheme="minorHAnsi"/>
          <w:spacing w:val="-1"/>
          <w:sz w:val="22"/>
          <w:szCs w:val="22"/>
        </w:rPr>
        <w:t xml:space="preserve"> </w:t>
      </w:r>
      <w:r w:rsidRPr="003D2C4F">
        <w:rPr>
          <w:rFonts w:asciiTheme="minorHAnsi" w:hAnsiTheme="minorHAnsi"/>
          <w:sz w:val="22"/>
          <w:szCs w:val="22"/>
        </w:rPr>
        <w:t>pelo/a pregoeiro/a</w:t>
      </w:r>
      <w:r w:rsidRPr="003D2C4F">
        <w:rPr>
          <w:rFonts w:asciiTheme="minorHAnsi" w:hAnsiTheme="minorHAnsi"/>
          <w:spacing w:val="-3"/>
          <w:sz w:val="22"/>
          <w:szCs w:val="22"/>
        </w:rPr>
        <w:t xml:space="preserve"> </w:t>
      </w:r>
      <w:r w:rsidRPr="003D2C4F">
        <w:rPr>
          <w:rFonts w:asciiTheme="minorHAnsi" w:hAnsiTheme="minorHAnsi"/>
          <w:sz w:val="22"/>
          <w:szCs w:val="22"/>
        </w:rPr>
        <w:t>durante</w:t>
      </w:r>
      <w:r w:rsidRPr="003D2C4F">
        <w:rPr>
          <w:rFonts w:asciiTheme="minorHAnsi" w:hAnsiTheme="minorHAnsi"/>
          <w:spacing w:val="-3"/>
          <w:sz w:val="22"/>
          <w:szCs w:val="22"/>
        </w:rPr>
        <w:t xml:space="preserve"> </w:t>
      </w:r>
      <w:r w:rsidRPr="003D2C4F">
        <w:rPr>
          <w:rFonts w:asciiTheme="minorHAnsi" w:hAnsiTheme="minorHAnsi"/>
          <w:sz w:val="22"/>
          <w:szCs w:val="22"/>
        </w:rPr>
        <w:t>o</w:t>
      </w:r>
      <w:r w:rsidRPr="003D2C4F">
        <w:rPr>
          <w:rFonts w:asciiTheme="minorHAnsi" w:hAnsiTheme="minorHAnsi"/>
          <w:spacing w:val="-1"/>
          <w:sz w:val="22"/>
          <w:szCs w:val="22"/>
        </w:rPr>
        <w:t xml:space="preserve"> </w:t>
      </w:r>
      <w:r w:rsidRPr="003D2C4F">
        <w:rPr>
          <w:rFonts w:asciiTheme="minorHAnsi" w:hAnsiTheme="minorHAnsi"/>
          <w:sz w:val="22"/>
          <w:szCs w:val="22"/>
        </w:rPr>
        <w:t xml:space="preserve">certame; </w:t>
      </w:r>
    </w:p>
    <w:p w14:paraId="4EC0C316"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5408FA0F"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25" w:name="_bookmark23"/>
      <w:bookmarkEnd w:id="25"/>
      <w:r w:rsidRPr="003D2C4F">
        <w:rPr>
          <w:rFonts w:asciiTheme="minorHAnsi" w:hAnsiTheme="minorHAnsi"/>
          <w:sz w:val="22"/>
          <w:szCs w:val="22"/>
        </w:rPr>
        <w:t>Salvo</w:t>
      </w:r>
      <w:r w:rsidRPr="003D2C4F">
        <w:rPr>
          <w:rFonts w:asciiTheme="minorHAnsi" w:hAnsiTheme="minorHAnsi"/>
          <w:spacing w:val="1"/>
          <w:sz w:val="22"/>
          <w:szCs w:val="22"/>
        </w:rPr>
        <w:t xml:space="preserve"> </w:t>
      </w:r>
      <w:r w:rsidRPr="003D2C4F">
        <w:rPr>
          <w:rFonts w:asciiTheme="minorHAnsi" w:hAnsiTheme="minorHAnsi"/>
          <w:sz w:val="22"/>
          <w:szCs w:val="22"/>
        </w:rPr>
        <w:t>em</w:t>
      </w:r>
      <w:r w:rsidRPr="003D2C4F">
        <w:rPr>
          <w:rFonts w:asciiTheme="minorHAnsi" w:hAnsiTheme="minorHAnsi"/>
          <w:spacing w:val="1"/>
          <w:sz w:val="22"/>
          <w:szCs w:val="22"/>
        </w:rPr>
        <w:t xml:space="preserve"> </w:t>
      </w:r>
      <w:r w:rsidRPr="003D2C4F">
        <w:rPr>
          <w:rFonts w:asciiTheme="minorHAnsi" w:hAnsiTheme="minorHAnsi"/>
          <w:sz w:val="22"/>
          <w:szCs w:val="22"/>
        </w:rPr>
        <w:t>decorrência</w:t>
      </w:r>
      <w:r w:rsidRPr="003D2C4F">
        <w:rPr>
          <w:rFonts w:asciiTheme="minorHAnsi" w:hAnsiTheme="minorHAnsi"/>
          <w:spacing w:val="1"/>
          <w:sz w:val="22"/>
          <w:szCs w:val="22"/>
        </w:rPr>
        <w:t xml:space="preserve"> </w:t>
      </w:r>
      <w:r w:rsidRPr="003D2C4F">
        <w:rPr>
          <w:rFonts w:asciiTheme="minorHAnsi" w:hAnsiTheme="minorHAnsi"/>
          <w:sz w:val="22"/>
          <w:szCs w:val="22"/>
        </w:rPr>
        <w:t>de</w:t>
      </w:r>
      <w:r w:rsidRPr="003D2C4F">
        <w:rPr>
          <w:rFonts w:asciiTheme="minorHAnsi" w:hAnsiTheme="minorHAnsi"/>
          <w:spacing w:val="1"/>
          <w:sz w:val="22"/>
          <w:szCs w:val="22"/>
        </w:rPr>
        <w:t xml:space="preserve"> </w:t>
      </w:r>
      <w:r w:rsidRPr="003D2C4F">
        <w:rPr>
          <w:rFonts w:asciiTheme="minorHAnsi" w:hAnsiTheme="minorHAnsi"/>
          <w:sz w:val="22"/>
          <w:szCs w:val="22"/>
        </w:rPr>
        <w:t>fato</w:t>
      </w:r>
      <w:r w:rsidRPr="003D2C4F">
        <w:rPr>
          <w:rFonts w:asciiTheme="minorHAnsi" w:hAnsiTheme="minorHAnsi"/>
          <w:spacing w:val="1"/>
          <w:sz w:val="22"/>
          <w:szCs w:val="22"/>
        </w:rPr>
        <w:t xml:space="preserve"> </w:t>
      </w:r>
      <w:r w:rsidRPr="003D2C4F">
        <w:rPr>
          <w:rFonts w:asciiTheme="minorHAnsi" w:hAnsiTheme="minorHAnsi"/>
          <w:sz w:val="22"/>
          <w:szCs w:val="22"/>
        </w:rPr>
        <w:t>superveniente</w:t>
      </w:r>
      <w:r w:rsidRPr="003D2C4F">
        <w:rPr>
          <w:rFonts w:asciiTheme="minorHAnsi" w:hAnsiTheme="minorHAnsi"/>
          <w:spacing w:val="1"/>
          <w:sz w:val="22"/>
          <w:szCs w:val="22"/>
        </w:rPr>
        <w:t xml:space="preserve"> </w:t>
      </w:r>
      <w:r w:rsidRPr="003D2C4F">
        <w:rPr>
          <w:rFonts w:asciiTheme="minorHAnsi" w:hAnsiTheme="minorHAnsi"/>
          <w:sz w:val="22"/>
          <w:szCs w:val="22"/>
        </w:rPr>
        <w:t>devidamente</w:t>
      </w:r>
      <w:r w:rsidRPr="003D2C4F">
        <w:rPr>
          <w:rFonts w:asciiTheme="minorHAnsi" w:hAnsiTheme="minorHAnsi"/>
          <w:spacing w:val="1"/>
          <w:sz w:val="22"/>
          <w:szCs w:val="22"/>
        </w:rPr>
        <w:t xml:space="preserve"> </w:t>
      </w:r>
      <w:r w:rsidRPr="003D2C4F">
        <w:rPr>
          <w:rFonts w:asciiTheme="minorHAnsi" w:hAnsiTheme="minorHAnsi"/>
          <w:sz w:val="22"/>
          <w:szCs w:val="22"/>
        </w:rPr>
        <w:t>justificado,</w:t>
      </w:r>
      <w:r w:rsidRPr="003D2C4F">
        <w:rPr>
          <w:rFonts w:asciiTheme="minorHAnsi" w:hAnsiTheme="minorHAnsi"/>
          <w:spacing w:val="1"/>
          <w:sz w:val="22"/>
          <w:szCs w:val="22"/>
        </w:rPr>
        <w:t xml:space="preserve"> </w:t>
      </w:r>
      <w:r w:rsidRPr="003D2C4F">
        <w:rPr>
          <w:rFonts w:asciiTheme="minorHAnsi" w:hAnsiTheme="minorHAnsi"/>
          <w:sz w:val="22"/>
          <w:szCs w:val="22"/>
        </w:rPr>
        <w:t>não</w:t>
      </w:r>
      <w:r w:rsidRPr="003D2C4F">
        <w:rPr>
          <w:rFonts w:asciiTheme="minorHAnsi" w:hAnsiTheme="minorHAnsi"/>
          <w:spacing w:val="-59"/>
          <w:sz w:val="22"/>
          <w:szCs w:val="22"/>
        </w:rPr>
        <w:t xml:space="preserve"> </w:t>
      </w:r>
      <w:r w:rsidRPr="003D2C4F">
        <w:rPr>
          <w:rFonts w:asciiTheme="minorHAnsi" w:hAnsiTheme="minorHAnsi"/>
          <w:sz w:val="22"/>
          <w:szCs w:val="22"/>
        </w:rPr>
        <w:t>mantiver</w:t>
      </w:r>
      <w:r w:rsidRPr="003D2C4F">
        <w:rPr>
          <w:rFonts w:asciiTheme="minorHAnsi" w:hAnsiTheme="minorHAnsi"/>
          <w:spacing w:val="-2"/>
          <w:sz w:val="22"/>
          <w:szCs w:val="22"/>
        </w:rPr>
        <w:t xml:space="preserve"> </w:t>
      </w:r>
      <w:r w:rsidRPr="003D2C4F">
        <w:rPr>
          <w:rFonts w:asciiTheme="minorHAnsi" w:hAnsiTheme="minorHAnsi"/>
          <w:sz w:val="22"/>
          <w:szCs w:val="22"/>
        </w:rPr>
        <w:t>a</w:t>
      </w:r>
      <w:r w:rsidRPr="003D2C4F">
        <w:rPr>
          <w:rFonts w:asciiTheme="minorHAnsi" w:hAnsiTheme="minorHAnsi"/>
          <w:spacing w:val="-2"/>
          <w:sz w:val="22"/>
          <w:szCs w:val="22"/>
        </w:rPr>
        <w:t xml:space="preserve"> </w:t>
      </w:r>
      <w:r w:rsidRPr="003D2C4F">
        <w:rPr>
          <w:rFonts w:asciiTheme="minorHAnsi" w:hAnsiTheme="minorHAnsi"/>
          <w:sz w:val="22"/>
          <w:szCs w:val="22"/>
        </w:rPr>
        <w:t>proposta em</w:t>
      </w:r>
      <w:r w:rsidRPr="003D2C4F">
        <w:rPr>
          <w:rFonts w:asciiTheme="minorHAnsi" w:hAnsiTheme="minorHAnsi"/>
          <w:spacing w:val="-3"/>
          <w:sz w:val="22"/>
          <w:szCs w:val="22"/>
        </w:rPr>
        <w:t xml:space="preserve"> </w:t>
      </w:r>
      <w:r w:rsidRPr="003D2C4F">
        <w:rPr>
          <w:rFonts w:asciiTheme="minorHAnsi" w:hAnsiTheme="minorHAnsi"/>
          <w:sz w:val="22"/>
          <w:szCs w:val="22"/>
        </w:rPr>
        <w:t>especial</w:t>
      </w:r>
      <w:r w:rsidRPr="003D2C4F">
        <w:rPr>
          <w:rFonts w:asciiTheme="minorHAnsi" w:hAnsiTheme="minorHAnsi"/>
          <w:spacing w:val="-1"/>
          <w:sz w:val="22"/>
          <w:szCs w:val="22"/>
        </w:rPr>
        <w:t xml:space="preserve"> </w:t>
      </w:r>
      <w:r w:rsidRPr="003D2C4F">
        <w:rPr>
          <w:rFonts w:asciiTheme="minorHAnsi" w:hAnsiTheme="minorHAnsi"/>
          <w:sz w:val="22"/>
          <w:szCs w:val="22"/>
        </w:rPr>
        <w:t>quando:</w:t>
      </w:r>
    </w:p>
    <w:p w14:paraId="776DEDD5" w14:textId="77777777" w:rsidR="003D2C4F" w:rsidRPr="003D2C4F" w:rsidRDefault="003D2C4F" w:rsidP="003D2C4F">
      <w:pPr>
        <w:tabs>
          <w:tab w:val="left" w:pos="993"/>
          <w:tab w:val="left" w:pos="9923"/>
        </w:tabs>
        <w:ind w:right="34"/>
        <w:rPr>
          <w:rFonts w:asciiTheme="minorHAnsi" w:hAnsiTheme="minorHAnsi"/>
        </w:rPr>
      </w:pPr>
    </w:p>
    <w:p w14:paraId="4F4A0328" w14:textId="77777777" w:rsidR="003D2C4F" w:rsidRPr="003D2C4F" w:rsidRDefault="003D2C4F" w:rsidP="006A5B6E">
      <w:pPr>
        <w:pStyle w:val="PargrafodaLista"/>
        <w:numPr>
          <w:ilvl w:val="3"/>
          <w:numId w:val="3"/>
        </w:numPr>
        <w:tabs>
          <w:tab w:val="left" w:pos="1134"/>
          <w:tab w:val="left" w:pos="9923"/>
        </w:tabs>
        <w:ind w:left="284" w:right="34" w:firstLine="0"/>
        <w:rPr>
          <w:rFonts w:asciiTheme="minorHAnsi" w:hAnsiTheme="minorHAnsi"/>
          <w:sz w:val="22"/>
          <w:szCs w:val="22"/>
        </w:rPr>
      </w:pPr>
      <w:r w:rsidRPr="003D2C4F">
        <w:rPr>
          <w:rFonts w:asciiTheme="minorHAnsi" w:hAnsiTheme="minorHAnsi"/>
          <w:sz w:val="22"/>
          <w:szCs w:val="22"/>
        </w:rPr>
        <w:t>Não</w:t>
      </w:r>
      <w:r w:rsidRPr="003D2C4F">
        <w:rPr>
          <w:rFonts w:asciiTheme="minorHAnsi" w:hAnsiTheme="minorHAnsi"/>
          <w:spacing w:val="30"/>
          <w:sz w:val="22"/>
          <w:szCs w:val="22"/>
        </w:rPr>
        <w:t xml:space="preserve"> </w:t>
      </w:r>
      <w:r w:rsidRPr="003D2C4F">
        <w:rPr>
          <w:rFonts w:asciiTheme="minorHAnsi" w:hAnsiTheme="minorHAnsi"/>
          <w:sz w:val="22"/>
          <w:szCs w:val="22"/>
        </w:rPr>
        <w:t>enviar</w:t>
      </w:r>
      <w:r w:rsidRPr="003D2C4F">
        <w:rPr>
          <w:rFonts w:asciiTheme="minorHAnsi" w:hAnsiTheme="minorHAnsi"/>
          <w:spacing w:val="29"/>
          <w:sz w:val="22"/>
          <w:szCs w:val="22"/>
        </w:rPr>
        <w:t xml:space="preserve"> </w:t>
      </w:r>
      <w:r w:rsidRPr="003D2C4F">
        <w:rPr>
          <w:rFonts w:asciiTheme="minorHAnsi" w:hAnsiTheme="minorHAnsi"/>
          <w:sz w:val="22"/>
          <w:szCs w:val="22"/>
        </w:rPr>
        <w:t>a</w:t>
      </w:r>
      <w:r w:rsidRPr="003D2C4F">
        <w:rPr>
          <w:rFonts w:asciiTheme="minorHAnsi" w:hAnsiTheme="minorHAnsi"/>
          <w:spacing w:val="30"/>
          <w:sz w:val="22"/>
          <w:szCs w:val="22"/>
        </w:rPr>
        <w:t xml:space="preserve"> </w:t>
      </w:r>
      <w:r w:rsidRPr="003D2C4F">
        <w:rPr>
          <w:rFonts w:asciiTheme="minorHAnsi" w:hAnsiTheme="minorHAnsi"/>
          <w:sz w:val="22"/>
          <w:szCs w:val="22"/>
        </w:rPr>
        <w:t>proposta</w:t>
      </w:r>
      <w:r w:rsidRPr="003D2C4F">
        <w:rPr>
          <w:rFonts w:asciiTheme="minorHAnsi" w:hAnsiTheme="minorHAnsi"/>
          <w:spacing w:val="30"/>
          <w:sz w:val="22"/>
          <w:szCs w:val="22"/>
        </w:rPr>
        <w:t xml:space="preserve"> </w:t>
      </w:r>
      <w:r w:rsidRPr="003D2C4F">
        <w:rPr>
          <w:rFonts w:asciiTheme="minorHAnsi" w:hAnsiTheme="minorHAnsi"/>
          <w:sz w:val="22"/>
          <w:szCs w:val="22"/>
        </w:rPr>
        <w:t>adequada</w:t>
      </w:r>
      <w:r w:rsidRPr="003D2C4F">
        <w:rPr>
          <w:rFonts w:asciiTheme="minorHAnsi" w:hAnsiTheme="minorHAnsi"/>
          <w:spacing w:val="30"/>
          <w:sz w:val="22"/>
          <w:szCs w:val="22"/>
        </w:rPr>
        <w:t xml:space="preserve"> </w:t>
      </w:r>
      <w:r w:rsidRPr="003D2C4F">
        <w:rPr>
          <w:rFonts w:asciiTheme="minorHAnsi" w:hAnsiTheme="minorHAnsi"/>
          <w:sz w:val="22"/>
          <w:szCs w:val="22"/>
        </w:rPr>
        <w:t>ao</w:t>
      </w:r>
      <w:r w:rsidRPr="003D2C4F">
        <w:rPr>
          <w:rFonts w:asciiTheme="minorHAnsi" w:hAnsiTheme="minorHAnsi"/>
          <w:spacing w:val="30"/>
          <w:sz w:val="22"/>
          <w:szCs w:val="22"/>
        </w:rPr>
        <w:t xml:space="preserve"> </w:t>
      </w:r>
      <w:r w:rsidRPr="003D2C4F">
        <w:rPr>
          <w:rFonts w:asciiTheme="minorHAnsi" w:hAnsiTheme="minorHAnsi"/>
          <w:sz w:val="22"/>
          <w:szCs w:val="22"/>
        </w:rPr>
        <w:t>último</w:t>
      </w:r>
      <w:r w:rsidRPr="003D2C4F">
        <w:rPr>
          <w:rFonts w:asciiTheme="minorHAnsi" w:hAnsiTheme="minorHAnsi"/>
          <w:spacing w:val="28"/>
          <w:sz w:val="22"/>
          <w:szCs w:val="22"/>
        </w:rPr>
        <w:t xml:space="preserve"> </w:t>
      </w:r>
      <w:r w:rsidRPr="003D2C4F">
        <w:rPr>
          <w:rFonts w:asciiTheme="minorHAnsi" w:hAnsiTheme="minorHAnsi"/>
          <w:sz w:val="22"/>
          <w:szCs w:val="22"/>
        </w:rPr>
        <w:t>lance</w:t>
      </w:r>
      <w:r w:rsidRPr="003D2C4F">
        <w:rPr>
          <w:rFonts w:asciiTheme="minorHAnsi" w:hAnsiTheme="minorHAnsi"/>
          <w:spacing w:val="31"/>
          <w:sz w:val="22"/>
          <w:szCs w:val="22"/>
        </w:rPr>
        <w:t xml:space="preserve"> </w:t>
      </w:r>
      <w:r w:rsidRPr="003D2C4F">
        <w:rPr>
          <w:rFonts w:asciiTheme="minorHAnsi" w:hAnsiTheme="minorHAnsi"/>
          <w:sz w:val="22"/>
          <w:szCs w:val="22"/>
        </w:rPr>
        <w:t>ofertado</w:t>
      </w:r>
      <w:r w:rsidRPr="003D2C4F">
        <w:rPr>
          <w:rFonts w:asciiTheme="minorHAnsi" w:hAnsiTheme="minorHAnsi"/>
          <w:spacing w:val="28"/>
          <w:sz w:val="22"/>
          <w:szCs w:val="22"/>
        </w:rPr>
        <w:t xml:space="preserve"> </w:t>
      </w:r>
      <w:r w:rsidRPr="003D2C4F">
        <w:rPr>
          <w:rFonts w:asciiTheme="minorHAnsi" w:hAnsiTheme="minorHAnsi"/>
          <w:sz w:val="22"/>
          <w:szCs w:val="22"/>
        </w:rPr>
        <w:t>ou</w:t>
      </w:r>
      <w:r w:rsidRPr="003D2C4F">
        <w:rPr>
          <w:rFonts w:asciiTheme="minorHAnsi" w:hAnsiTheme="minorHAnsi"/>
          <w:spacing w:val="28"/>
          <w:sz w:val="22"/>
          <w:szCs w:val="22"/>
        </w:rPr>
        <w:t xml:space="preserve"> </w:t>
      </w:r>
      <w:r w:rsidRPr="003D2C4F">
        <w:rPr>
          <w:rFonts w:asciiTheme="minorHAnsi" w:hAnsiTheme="minorHAnsi"/>
          <w:sz w:val="22"/>
          <w:szCs w:val="22"/>
        </w:rPr>
        <w:t>após a negociação;</w:t>
      </w:r>
    </w:p>
    <w:p w14:paraId="6567FC42" w14:textId="77777777" w:rsidR="003D2C4F" w:rsidRPr="003D2C4F" w:rsidRDefault="003D2C4F" w:rsidP="003D2C4F">
      <w:pPr>
        <w:pStyle w:val="PargrafodaLista"/>
        <w:tabs>
          <w:tab w:val="left" w:pos="1276"/>
          <w:tab w:val="left" w:pos="9923"/>
        </w:tabs>
        <w:ind w:left="284" w:right="34"/>
        <w:rPr>
          <w:rFonts w:asciiTheme="minorHAnsi" w:hAnsiTheme="minorHAnsi"/>
          <w:sz w:val="22"/>
          <w:szCs w:val="22"/>
        </w:rPr>
      </w:pPr>
    </w:p>
    <w:p w14:paraId="61454AF0" w14:textId="77777777" w:rsidR="003D2C4F" w:rsidRPr="003D2C4F" w:rsidRDefault="003D2C4F" w:rsidP="006A5B6E">
      <w:pPr>
        <w:pStyle w:val="PargrafodaLista"/>
        <w:numPr>
          <w:ilvl w:val="3"/>
          <w:numId w:val="3"/>
        </w:numPr>
        <w:tabs>
          <w:tab w:val="left" w:pos="1134"/>
          <w:tab w:val="left" w:pos="9923"/>
        </w:tabs>
        <w:ind w:left="284" w:right="34" w:firstLine="0"/>
        <w:rPr>
          <w:rFonts w:asciiTheme="minorHAnsi" w:hAnsiTheme="minorHAnsi"/>
          <w:sz w:val="22"/>
          <w:szCs w:val="22"/>
        </w:rPr>
      </w:pPr>
      <w:r w:rsidRPr="003D2C4F">
        <w:rPr>
          <w:rFonts w:asciiTheme="minorHAnsi" w:hAnsiTheme="minorHAnsi"/>
          <w:sz w:val="22"/>
          <w:szCs w:val="22"/>
        </w:rPr>
        <w:t>Recusar-se a enviar o detalhamento da proposta quando exigível;</w:t>
      </w:r>
    </w:p>
    <w:p w14:paraId="3A58C6A9" w14:textId="77777777" w:rsidR="003D2C4F" w:rsidRPr="003D2C4F" w:rsidRDefault="003D2C4F" w:rsidP="003D2C4F">
      <w:pPr>
        <w:tabs>
          <w:tab w:val="left" w:pos="1276"/>
          <w:tab w:val="left" w:pos="9923"/>
        </w:tabs>
        <w:ind w:right="34"/>
        <w:rPr>
          <w:rFonts w:asciiTheme="minorHAnsi" w:hAnsiTheme="minorHAnsi"/>
        </w:rPr>
      </w:pPr>
    </w:p>
    <w:p w14:paraId="7ACA0354" w14:textId="77777777" w:rsidR="003D2C4F" w:rsidRPr="003D2C4F" w:rsidRDefault="003D2C4F" w:rsidP="006A5B6E">
      <w:pPr>
        <w:pStyle w:val="PargrafodaLista"/>
        <w:numPr>
          <w:ilvl w:val="3"/>
          <w:numId w:val="3"/>
        </w:numPr>
        <w:tabs>
          <w:tab w:val="left" w:pos="1134"/>
          <w:tab w:val="left" w:pos="9923"/>
        </w:tabs>
        <w:ind w:left="284" w:right="34" w:firstLine="0"/>
        <w:rPr>
          <w:rFonts w:asciiTheme="minorHAnsi" w:hAnsiTheme="minorHAnsi"/>
          <w:sz w:val="22"/>
          <w:szCs w:val="22"/>
        </w:rPr>
      </w:pPr>
      <w:r w:rsidRPr="003D2C4F">
        <w:rPr>
          <w:rFonts w:asciiTheme="minorHAnsi" w:hAnsiTheme="minorHAnsi"/>
          <w:sz w:val="22"/>
          <w:szCs w:val="22"/>
        </w:rPr>
        <w:t>Pedir para ser desclassificado quando encerrada a etapa competitiva;   ou</w:t>
      </w:r>
    </w:p>
    <w:p w14:paraId="32EEA7BA" w14:textId="77777777" w:rsidR="003D2C4F" w:rsidRPr="003D2C4F" w:rsidRDefault="003D2C4F" w:rsidP="003D2C4F">
      <w:pPr>
        <w:pStyle w:val="PargrafodaLista"/>
        <w:tabs>
          <w:tab w:val="left" w:pos="1276"/>
          <w:tab w:val="left" w:pos="9923"/>
        </w:tabs>
        <w:ind w:left="426" w:right="34"/>
        <w:rPr>
          <w:rFonts w:asciiTheme="minorHAnsi" w:hAnsiTheme="minorHAnsi"/>
          <w:sz w:val="22"/>
          <w:szCs w:val="22"/>
        </w:rPr>
      </w:pPr>
    </w:p>
    <w:p w14:paraId="08A547F1"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Não</w:t>
      </w:r>
      <w:r w:rsidRPr="003D2C4F">
        <w:rPr>
          <w:rFonts w:asciiTheme="minorHAnsi" w:hAnsiTheme="minorHAnsi"/>
          <w:spacing w:val="57"/>
          <w:sz w:val="22"/>
          <w:szCs w:val="22"/>
        </w:rPr>
        <w:t xml:space="preserve"> </w:t>
      </w:r>
      <w:r w:rsidRPr="003D2C4F">
        <w:rPr>
          <w:rFonts w:asciiTheme="minorHAnsi" w:hAnsiTheme="minorHAnsi"/>
          <w:sz w:val="22"/>
          <w:szCs w:val="22"/>
        </w:rPr>
        <w:t>celebrar</w:t>
      </w:r>
      <w:r w:rsidRPr="003D2C4F">
        <w:rPr>
          <w:rFonts w:asciiTheme="minorHAnsi" w:hAnsiTheme="minorHAnsi"/>
          <w:spacing w:val="58"/>
          <w:sz w:val="22"/>
          <w:szCs w:val="22"/>
        </w:rPr>
        <w:t xml:space="preserve"> </w:t>
      </w:r>
      <w:r w:rsidRPr="003D2C4F">
        <w:rPr>
          <w:rFonts w:asciiTheme="minorHAnsi" w:hAnsiTheme="minorHAnsi"/>
          <w:sz w:val="22"/>
          <w:szCs w:val="22"/>
        </w:rPr>
        <w:t>o</w:t>
      </w:r>
      <w:r w:rsidRPr="003D2C4F">
        <w:rPr>
          <w:rFonts w:asciiTheme="minorHAnsi" w:hAnsiTheme="minorHAnsi"/>
          <w:spacing w:val="57"/>
          <w:sz w:val="22"/>
          <w:szCs w:val="22"/>
        </w:rPr>
        <w:t xml:space="preserve"> </w:t>
      </w:r>
      <w:r w:rsidRPr="003D2C4F">
        <w:rPr>
          <w:rFonts w:asciiTheme="minorHAnsi" w:hAnsiTheme="minorHAnsi"/>
          <w:sz w:val="22"/>
          <w:szCs w:val="22"/>
        </w:rPr>
        <w:t>contrato</w:t>
      </w:r>
      <w:r w:rsidRPr="003D2C4F">
        <w:rPr>
          <w:rFonts w:asciiTheme="minorHAnsi" w:hAnsiTheme="minorHAnsi"/>
          <w:spacing w:val="55"/>
          <w:sz w:val="22"/>
          <w:szCs w:val="22"/>
        </w:rPr>
        <w:t xml:space="preserve"> </w:t>
      </w:r>
      <w:r w:rsidRPr="003D2C4F">
        <w:rPr>
          <w:rFonts w:asciiTheme="minorHAnsi" w:hAnsiTheme="minorHAnsi"/>
          <w:sz w:val="22"/>
          <w:szCs w:val="22"/>
        </w:rPr>
        <w:t>ou</w:t>
      </w:r>
      <w:r w:rsidRPr="003D2C4F">
        <w:rPr>
          <w:rFonts w:asciiTheme="minorHAnsi" w:hAnsiTheme="minorHAnsi"/>
          <w:spacing w:val="56"/>
          <w:sz w:val="22"/>
          <w:szCs w:val="22"/>
        </w:rPr>
        <w:t xml:space="preserve"> </w:t>
      </w:r>
      <w:r w:rsidRPr="003D2C4F">
        <w:rPr>
          <w:rFonts w:asciiTheme="minorHAnsi" w:hAnsiTheme="minorHAnsi"/>
          <w:sz w:val="22"/>
          <w:szCs w:val="22"/>
        </w:rPr>
        <w:t>não</w:t>
      </w:r>
      <w:r w:rsidRPr="003D2C4F">
        <w:rPr>
          <w:rFonts w:asciiTheme="minorHAnsi" w:hAnsiTheme="minorHAnsi"/>
          <w:spacing w:val="57"/>
          <w:sz w:val="22"/>
          <w:szCs w:val="22"/>
        </w:rPr>
        <w:t xml:space="preserve"> </w:t>
      </w:r>
      <w:r w:rsidRPr="003D2C4F">
        <w:rPr>
          <w:rFonts w:asciiTheme="minorHAnsi" w:hAnsiTheme="minorHAnsi"/>
          <w:sz w:val="22"/>
          <w:szCs w:val="22"/>
        </w:rPr>
        <w:t>entregar</w:t>
      </w:r>
      <w:r w:rsidRPr="003D2C4F">
        <w:rPr>
          <w:rFonts w:asciiTheme="minorHAnsi" w:hAnsiTheme="minorHAnsi"/>
          <w:spacing w:val="59"/>
          <w:sz w:val="22"/>
          <w:szCs w:val="22"/>
        </w:rPr>
        <w:t xml:space="preserve"> </w:t>
      </w:r>
      <w:r w:rsidRPr="003D2C4F">
        <w:rPr>
          <w:rFonts w:asciiTheme="minorHAnsi" w:hAnsiTheme="minorHAnsi"/>
          <w:sz w:val="22"/>
          <w:szCs w:val="22"/>
        </w:rPr>
        <w:t>a</w:t>
      </w:r>
      <w:r w:rsidRPr="003D2C4F">
        <w:rPr>
          <w:rFonts w:asciiTheme="minorHAnsi" w:hAnsiTheme="minorHAnsi"/>
          <w:spacing w:val="57"/>
          <w:sz w:val="22"/>
          <w:szCs w:val="22"/>
        </w:rPr>
        <w:t xml:space="preserve"> </w:t>
      </w:r>
      <w:r w:rsidRPr="003D2C4F">
        <w:rPr>
          <w:rFonts w:asciiTheme="minorHAnsi" w:hAnsiTheme="minorHAnsi"/>
          <w:sz w:val="22"/>
          <w:szCs w:val="22"/>
        </w:rPr>
        <w:t>documentação</w:t>
      </w:r>
      <w:r w:rsidRPr="003D2C4F">
        <w:rPr>
          <w:rFonts w:asciiTheme="minorHAnsi" w:hAnsiTheme="minorHAnsi"/>
          <w:spacing w:val="56"/>
          <w:sz w:val="22"/>
          <w:szCs w:val="22"/>
        </w:rPr>
        <w:t xml:space="preserve"> </w:t>
      </w:r>
      <w:r w:rsidRPr="003D2C4F">
        <w:rPr>
          <w:rFonts w:asciiTheme="minorHAnsi" w:hAnsiTheme="minorHAnsi"/>
          <w:sz w:val="22"/>
          <w:szCs w:val="22"/>
        </w:rPr>
        <w:t>exigida</w:t>
      </w:r>
      <w:r w:rsidRPr="003D2C4F">
        <w:rPr>
          <w:rFonts w:asciiTheme="minorHAnsi" w:hAnsiTheme="minorHAnsi"/>
          <w:spacing w:val="56"/>
          <w:sz w:val="22"/>
          <w:szCs w:val="22"/>
        </w:rPr>
        <w:t xml:space="preserve"> </w:t>
      </w:r>
      <w:r w:rsidRPr="003D2C4F">
        <w:rPr>
          <w:rFonts w:asciiTheme="minorHAnsi" w:hAnsiTheme="minorHAnsi"/>
          <w:sz w:val="22"/>
          <w:szCs w:val="22"/>
        </w:rPr>
        <w:t>para</w:t>
      </w:r>
      <w:r w:rsidRPr="003D2C4F">
        <w:rPr>
          <w:rFonts w:asciiTheme="minorHAnsi" w:hAnsiTheme="minorHAnsi"/>
          <w:spacing w:val="58"/>
          <w:sz w:val="22"/>
          <w:szCs w:val="22"/>
        </w:rPr>
        <w:t xml:space="preserve"> </w:t>
      </w:r>
      <w:r w:rsidRPr="003D2C4F">
        <w:rPr>
          <w:rFonts w:asciiTheme="minorHAnsi" w:hAnsiTheme="minorHAnsi"/>
          <w:sz w:val="22"/>
          <w:szCs w:val="22"/>
        </w:rPr>
        <w:t>a contratação,</w:t>
      </w:r>
      <w:r w:rsidRPr="003D2C4F">
        <w:rPr>
          <w:rFonts w:asciiTheme="minorHAnsi" w:hAnsiTheme="minorHAnsi"/>
          <w:spacing w:val="-2"/>
          <w:sz w:val="22"/>
          <w:szCs w:val="22"/>
        </w:rPr>
        <w:t xml:space="preserve"> </w:t>
      </w:r>
      <w:r w:rsidRPr="003D2C4F">
        <w:rPr>
          <w:rFonts w:asciiTheme="minorHAnsi" w:hAnsiTheme="minorHAnsi"/>
          <w:sz w:val="22"/>
          <w:szCs w:val="22"/>
        </w:rPr>
        <w:t>quando</w:t>
      </w:r>
      <w:r w:rsidRPr="003D2C4F">
        <w:rPr>
          <w:rFonts w:asciiTheme="minorHAnsi" w:hAnsiTheme="minorHAnsi"/>
          <w:spacing w:val="-2"/>
          <w:sz w:val="22"/>
          <w:szCs w:val="22"/>
        </w:rPr>
        <w:t xml:space="preserve"> </w:t>
      </w:r>
      <w:r w:rsidRPr="003D2C4F">
        <w:rPr>
          <w:rFonts w:asciiTheme="minorHAnsi" w:hAnsiTheme="minorHAnsi"/>
          <w:sz w:val="22"/>
          <w:szCs w:val="22"/>
        </w:rPr>
        <w:t>convocado dentro</w:t>
      </w:r>
      <w:r w:rsidRPr="003D2C4F">
        <w:rPr>
          <w:rFonts w:asciiTheme="minorHAnsi" w:hAnsiTheme="minorHAnsi"/>
          <w:spacing w:val="-2"/>
          <w:sz w:val="22"/>
          <w:szCs w:val="22"/>
        </w:rPr>
        <w:t xml:space="preserve"> </w:t>
      </w:r>
      <w:r w:rsidRPr="003D2C4F">
        <w:rPr>
          <w:rFonts w:asciiTheme="minorHAnsi" w:hAnsiTheme="minorHAnsi"/>
          <w:sz w:val="22"/>
          <w:szCs w:val="22"/>
        </w:rPr>
        <w:t>do prazo</w:t>
      </w:r>
      <w:r w:rsidRPr="003D2C4F">
        <w:rPr>
          <w:rFonts w:asciiTheme="minorHAnsi" w:hAnsiTheme="minorHAnsi"/>
          <w:spacing w:val="-2"/>
          <w:sz w:val="22"/>
          <w:szCs w:val="22"/>
        </w:rPr>
        <w:t xml:space="preserve"> </w:t>
      </w:r>
      <w:r w:rsidRPr="003D2C4F">
        <w:rPr>
          <w:rFonts w:asciiTheme="minorHAnsi" w:hAnsiTheme="minorHAnsi"/>
          <w:sz w:val="22"/>
          <w:szCs w:val="22"/>
        </w:rPr>
        <w:t>de validade de sua</w:t>
      </w:r>
      <w:r w:rsidRPr="003D2C4F">
        <w:rPr>
          <w:rFonts w:asciiTheme="minorHAnsi" w:hAnsiTheme="minorHAnsi"/>
          <w:spacing w:val="-2"/>
          <w:sz w:val="22"/>
          <w:szCs w:val="22"/>
        </w:rPr>
        <w:t xml:space="preserve"> </w:t>
      </w:r>
      <w:r w:rsidRPr="003D2C4F">
        <w:rPr>
          <w:rFonts w:asciiTheme="minorHAnsi" w:hAnsiTheme="minorHAnsi"/>
          <w:sz w:val="22"/>
          <w:szCs w:val="22"/>
        </w:rPr>
        <w:t>proposta;</w:t>
      </w:r>
    </w:p>
    <w:p w14:paraId="47C592F6"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01A3B9DE" w14:textId="77777777" w:rsidR="003D2C4F" w:rsidRPr="003D2C4F" w:rsidRDefault="003D2C4F" w:rsidP="006A5B6E">
      <w:pPr>
        <w:pStyle w:val="PargrafodaLista"/>
        <w:numPr>
          <w:ilvl w:val="3"/>
          <w:numId w:val="3"/>
        </w:numPr>
        <w:tabs>
          <w:tab w:val="left" w:pos="1134"/>
          <w:tab w:val="left" w:pos="9923"/>
        </w:tabs>
        <w:ind w:left="284" w:right="34" w:firstLine="0"/>
        <w:rPr>
          <w:rFonts w:asciiTheme="minorHAnsi" w:hAnsiTheme="minorHAnsi"/>
          <w:sz w:val="22"/>
          <w:szCs w:val="22"/>
        </w:rPr>
      </w:pPr>
      <w:r w:rsidRPr="003D2C4F">
        <w:rPr>
          <w:rFonts w:asciiTheme="minorHAnsi" w:hAnsiTheme="minorHAnsi"/>
          <w:sz w:val="22"/>
          <w:szCs w:val="22"/>
        </w:rPr>
        <w:t>Recusar-se, sem justificativa, a assinar o contrato ou a ata de registro</w:t>
      </w:r>
      <w:r w:rsidRPr="003D2C4F">
        <w:rPr>
          <w:rFonts w:asciiTheme="minorHAnsi" w:hAnsiTheme="minorHAnsi"/>
          <w:spacing w:val="1"/>
          <w:sz w:val="22"/>
          <w:szCs w:val="22"/>
        </w:rPr>
        <w:t xml:space="preserve"> </w:t>
      </w:r>
      <w:r w:rsidRPr="003D2C4F">
        <w:rPr>
          <w:rFonts w:asciiTheme="minorHAnsi" w:hAnsiTheme="minorHAnsi"/>
          <w:sz w:val="22"/>
          <w:szCs w:val="22"/>
        </w:rPr>
        <w:t xml:space="preserve">de preço, ou a aceitar ou retirar </w:t>
      </w:r>
      <w:r w:rsidRPr="003D2C4F">
        <w:rPr>
          <w:rFonts w:asciiTheme="minorHAnsi" w:hAnsiTheme="minorHAnsi"/>
          <w:sz w:val="22"/>
          <w:szCs w:val="22"/>
        </w:rPr>
        <w:lastRenderedPageBreak/>
        <w:t>o instrumento equivalente no prazo estabelecido</w:t>
      </w:r>
      <w:r w:rsidRPr="003D2C4F">
        <w:rPr>
          <w:rFonts w:asciiTheme="minorHAnsi" w:hAnsiTheme="minorHAnsi"/>
          <w:spacing w:val="1"/>
          <w:sz w:val="22"/>
          <w:szCs w:val="22"/>
        </w:rPr>
        <w:t xml:space="preserve"> </w:t>
      </w:r>
      <w:r w:rsidRPr="003D2C4F">
        <w:rPr>
          <w:rFonts w:asciiTheme="minorHAnsi" w:hAnsiTheme="minorHAnsi"/>
          <w:sz w:val="22"/>
          <w:szCs w:val="22"/>
        </w:rPr>
        <w:t>pela</w:t>
      </w:r>
      <w:r w:rsidRPr="003D2C4F">
        <w:rPr>
          <w:rFonts w:asciiTheme="minorHAnsi" w:hAnsiTheme="minorHAnsi"/>
          <w:spacing w:val="-1"/>
          <w:sz w:val="22"/>
          <w:szCs w:val="22"/>
        </w:rPr>
        <w:t xml:space="preserve"> </w:t>
      </w:r>
      <w:r w:rsidRPr="003D2C4F">
        <w:rPr>
          <w:rFonts w:asciiTheme="minorHAnsi" w:hAnsiTheme="minorHAnsi"/>
          <w:sz w:val="22"/>
          <w:szCs w:val="22"/>
        </w:rPr>
        <w:t>Administração;</w:t>
      </w:r>
    </w:p>
    <w:p w14:paraId="011E2C9B" w14:textId="77777777" w:rsidR="003D2C4F" w:rsidRPr="003D2C4F" w:rsidRDefault="003D2C4F" w:rsidP="003D2C4F">
      <w:pPr>
        <w:pStyle w:val="PargrafodaLista"/>
        <w:tabs>
          <w:tab w:val="left" w:pos="1276"/>
          <w:tab w:val="left" w:pos="9923"/>
        </w:tabs>
        <w:ind w:left="426" w:right="34"/>
        <w:rPr>
          <w:rFonts w:asciiTheme="minorHAnsi" w:hAnsiTheme="minorHAnsi"/>
          <w:sz w:val="22"/>
          <w:szCs w:val="22"/>
        </w:rPr>
      </w:pPr>
    </w:p>
    <w:p w14:paraId="7DA1D733"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26" w:name="_bookmark25"/>
      <w:bookmarkEnd w:id="26"/>
      <w:r w:rsidRPr="003D2C4F">
        <w:rPr>
          <w:rFonts w:asciiTheme="minorHAnsi" w:hAnsiTheme="minorHAnsi"/>
          <w:sz w:val="22"/>
          <w:szCs w:val="22"/>
        </w:rPr>
        <w:t>Apresentar</w:t>
      </w:r>
      <w:r w:rsidRPr="003D2C4F">
        <w:rPr>
          <w:rFonts w:asciiTheme="minorHAnsi" w:hAnsiTheme="minorHAnsi"/>
          <w:spacing w:val="58"/>
          <w:sz w:val="22"/>
          <w:szCs w:val="22"/>
        </w:rPr>
        <w:t xml:space="preserve"> </w:t>
      </w:r>
      <w:r w:rsidRPr="003D2C4F">
        <w:rPr>
          <w:rFonts w:asciiTheme="minorHAnsi" w:hAnsiTheme="minorHAnsi"/>
          <w:sz w:val="22"/>
          <w:szCs w:val="22"/>
        </w:rPr>
        <w:t>declaração</w:t>
      </w:r>
      <w:r w:rsidRPr="003D2C4F">
        <w:rPr>
          <w:rFonts w:asciiTheme="minorHAnsi" w:hAnsiTheme="minorHAnsi"/>
          <w:spacing w:val="54"/>
          <w:sz w:val="22"/>
          <w:szCs w:val="22"/>
        </w:rPr>
        <w:t xml:space="preserve"> </w:t>
      </w:r>
      <w:r w:rsidRPr="003D2C4F">
        <w:rPr>
          <w:rFonts w:asciiTheme="minorHAnsi" w:hAnsiTheme="minorHAnsi"/>
          <w:sz w:val="22"/>
          <w:szCs w:val="22"/>
        </w:rPr>
        <w:t>ou</w:t>
      </w:r>
      <w:r w:rsidRPr="003D2C4F">
        <w:rPr>
          <w:rFonts w:asciiTheme="minorHAnsi" w:hAnsiTheme="minorHAnsi"/>
          <w:spacing w:val="56"/>
          <w:sz w:val="22"/>
          <w:szCs w:val="22"/>
        </w:rPr>
        <w:t xml:space="preserve"> </w:t>
      </w:r>
      <w:r w:rsidRPr="003D2C4F">
        <w:rPr>
          <w:rFonts w:asciiTheme="minorHAnsi" w:hAnsiTheme="minorHAnsi"/>
          <w:sz w:val="22"/>
          <w:szCs w:val="22"/>
        </w:rPr>
        <w:t>documentação</w:t>
      </w:r>
      <w:r w:rsidRPr="003D2C4F">
        <w:rPr>
          <w:rFonts w:asciiTheme="minorHAnsi" w:hAnsiTheme="minorHAnsi"/>
          <w:spacing w:val="54"/>
          <w:sz w:val="22"/>
          <w:szCs w:val="22"/>
        </w:rPr>
        <w:t xml:space="preserve"> </w:t>
      </w:r>
      <w:r w:rsidRPr="003D2C4F">
        <w:rPr>
          <w:rFonts w:asciiTheme="minorHAnsi" w:hAnsiTheme="minorHAnsi"/>
          <w:sz w:val="22"/>
          <w:szCs w:val="22"/>
        </w:rPr>
        <w:t>falsa</w:t>
      </w:r>
      <w:r w:rsidRPr="003D2C4F">
        <w:rPr>
          <w:rFonts w:asciiTheme="minorHAnsi" w:hAnsiTheme="minorHAnsi"/>
          <w:spacing w:val="55"/>
          <w:sz w:val="22"/>
          <w:szCs w:val="22"/>
        </w:rPr>
        <w:t xml:space="preserve"> </w:t>
      </w:r>
      <w:r w:rsidRPr="003D2C4F">
        <w:rPr>
          <w:rFonts w:asciiTheme="minorHAnsi" w:hAnsiTheme="minorHAnsi"/>
          <w:sz w:val="22"/>
          <w:szCs w:val="22"/>
        </w:rPr>
        <w:t>exigida</w:t>
      </w:r>
      <w:r w:rsidRPr="003D2C4F">
        <w:rPr>
          <w:rFonts w:asciiTheme="minorHAnsi" w:hAnsiTheme="minorHAnsi"/>
          <w:spacing w:val="56"/>
          <w:sz w:val="22"/>
          <w:szCs w:val="22"/>
        </w:rPr>
        <w:t xml:space="preserve"> </w:t>
      </w:r>
      <w:r w:rsidRPr="003D2C4F">
        <w:rPr>
          <w:rFonts w:asciiTheme="minorHAnsi" w:hAnsiTheme="minorHAnsi"/>
          <w:sz w:val="22"/>
          <w:szCs w:val="22"/>
        </w:rPr>
        <w:t>para</w:t>
      </w:r>
      <w:r w:rsidRPr="003D2C4F">
        <w:rPr>
          <w:rFonts w:asciiTheme="minorHAnsi" w:hAnsiTheme="minorHAnsi"/>
          <w:spacing w:val="57"/>
          <w:sz w:val="22"/>
          <w:szCs w:val="22"/>
        </w:rPr>
        <w:t xml:space="preserve"> </w:t>
      </w:r>
      <w:r w:rsidRPr="003D2C4F">
        <w:rPr>
          <w:rFonts w:asciiTheme="minorHAnsi" w:hAnsiTheme="minorHAnsi"/>
          <w:sz w:val="22"/>
          <w:szCs w:val="22"/>
        </w:rPr>
        <w:t>o</w:t>
      </w:r>
      <w:r w:rsidRPr="003D2C4F">
        <w:rPr>
          <w:rFonts w:asciiTheme="minorHAnsi" w:hAnsiTheme="minorHAnsi"/>
          <w:spacing w:val="57"/>
          <w:sz w:val="22"/>
          <w:szCs w:val="22"/>
        </w:rPr>
        <w:t xml:space="preserve"> </w:t>
      </w:r>
      <w:r w:rsidRPr="003D2C4F">
        <w:rPr>
          <w:rFonts w:asciiTheme="minorHAnsi" w:hAnsiTheme="minorHAnsi"/>
          <w:sz w:val="22"/>
          <w:szCs w:val="22"/>
        </w:rPr>
        <w:t>certame</w:t>
      </w:r>
      <w:r w:rsidRPr="003D2C4F">
        <w:rPr>
          <w:rFonts w:asciiTheme="minorHAnsi" w:hAnsiTheme="minorHAnsi"/>
          <w:spacing w:val="57"/>
          <w:sz w:val="22"/>
          <w:szCs w:val="22"/>
        </w:rPr>
        <w:t xml:space="preserve"> </w:t>
      </w:r>
      <w:r w:rsidRPr="003D2C4F">
        <w:rPr>
          <w:rFonts w:asciiTheme="minorHAnsi" w:hAnsiTheme="minorHAnsi"/>
          <w:sz w:val="22"/>
          <w:szCs w:val="22"/>
        </w:rPr>
        <w:t>ou prestar declaração</w:t>
      </w:r>
      <w:r w:rsidRPr="003D2C4F">
        <w:rPr>
          <w:rFonts w:asciiTheme="minorHAnsi" w:hAnsiTheme="minorHAnsi"/>
          <w:spacing w:val="-2"/>
          <w:sz w:val="22"/>
          <w:szCs w:val="22"/>
        </w:rPr>
        <w:t xml:space="preserve"> </w:t>
      </w:r>
      <w:r w:rsidRPr="003D2C4F">
        <w:rPr>
          <w:rFonts w:asciiTheme="minorHAnsi" w:hAnsiTheme="minorHAnsi"/>
          <w:sz w:val="22"/>
          <w:szCs w:val="22"/>
        </w:rPr>
        <w:t>falsa</w:t>
      </w:r>
      <w:r w:rsidRPr="003D2C4F">
        <w:rPr>
          <w:rFonts w:asciiTheme="minorHAnsi" w:hAnsiTheme="minorHAnsi"/>
          <w:spacing w:val="-2"/>
          <w:sz w:val="22"/>
          <w:szCs w:val="22"/>
        </w:rPr>
        <w:t xml:space="preserve"> </w:t>
      </w:r>
      <w:r w:rsidRPr="003D2C4F">
        <w:rPr>
          <w:rFonts w:asciiTheme="minorHAnsi" w:hAnsiTheme="minorHAnsi"/>
          <w:sz w:val="22"/>
          <w:szCs w:val="22"/>
        </w:rPr>
        <w:t>durante</w:t>
      </w:r>
      <w:r w:rsidRPr="003D2C4F">
        <w:rPr>
          <w:rFonts w:asciiTheme="minorHAnsi" w:hAnsiTheme="minorHAnsi"/>
          <w:spacing w:val="-2"/>
          <w:sz w:val="22"/>
          <w:szCs w:val="22"/>
        </w:rPr>
        <w:t xml:space="preserve"> </w:t>
      </w:r>
      <w:r w:rsidRPr="003D2C4F">
        <w:rPr>
          <w:rFonts w:asciiTheme="minorHAnsi" w:hAnsiTheme="minorHAnsi"/>
          <w:sz w:val="22"/>
          <w:szCs w:val="22"/>
        </w:rPr>
        <w:t>a licitação</w:t>
      </w:r>
    </w:p>
    <w:p w14:paraId="44C9C143"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0B081111"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27" w:name="_bookmark26"/>
      <w:bookmarkEnd w:id="27"/>
      <w:r w:rsidRPr="003D2C4F">
        <w:rPr>
          <w:rFonts w:asciiTheme="minorHAnsi" w:hAnsiTheme="minorHAnsi"/>
          <w:sz w:val="22"/>
          <w:szCs w:val="22"/>
        </w:rPr>
        <w:t>Fraudar</w:t>
      </w:r>
      <w:r w:rsidRPr="003D2C4F">
        <w:rPr>
          <w:rFonts w:asciiTheme="minorHAnsi" w:hAnsiTheme="minorHAnsi"/>
          <w:spacing w:val="-3"/>
          <w:sz w:val="22"/>
          <w:szCs w:val="22"/>
        </w:rPr>
        <w:t xml:space="preserve"> </w:t>
      </w:r>
      <w:r w:rsidRPr="003D2C4F">
        <w:rPr>
          <w:rFonts w:asciiTheme="minorHAnsi" w:hAnsiTheme="minorHAnsi"/>
          <w:sz w:val="22"/>
          <w:szCs w:val="22"/>
        </w:rPr>
        <w:t>a</w:t>
      </w:r>
      <w:r w:rsidRPr="003D2C4F">
        <w:rPr>
          <w:rFonts w:asciiTheme="minorHAnsi" w:hAnsiTheme="minorHAnsi"/>
          <w:spacing w:val="-5"/>
          <w:sz w:val="22"/>
          <w:szCs w:val="22"/>
        </w:rPr>
        <w:t xml:space="preserve"> </w:t>
      </w:r>
      <w:r w:rsidRPr="003D2C4F">
        <w:rPr>
          <w:rFonts w:asciiTheme="minorHAnsi" w:hAnsiTheme="minorHAnsi"/>
          <w:sz w:val="22"/>
          <w:szCs w:val="22"/>
        </w:rPr>
        <w:t>licitação</w:t>
      </w:r>
    </w:p>
    <w:p w14:paraId="4F8377F7" w14:textId="77777777" w:rsidR="003D2C4F" w:rsidRPr="003D2C4F" w:rsidRDefault="003D2C4F" w:rsidP="003D2C4F">
      <w:pPr>
        <w:pStyle w:val="PargrafodaLista"/>
        <w:rPr>
          <w:rFonts w:asciiTheme="minorHAnsi" w:hAnsiTheme="minorHAnsi"/>
          <w:sz w:val="22"/>
          <w:szCs w:val="22"/>
        </w:rPr>
      </w:pPr>
    </w:p>
    <w:p w14:paraId="019E20D1"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28" w:name="_bookmark27"/>
      <w:bookmarkEnd w:id="28"/>
      <w:r w:rsidRPr="003D2C4F">
        <w:rPr>
          <w:rFonts w:asciiTheme="minorHAnsi" w:hAnsiTheme="minorHAnsi"/>
          <w:sz w:val="22"/>
          <w:szCs w:val="22"/>
        </w:rPr>
        <w:t>Comportar-se</w:t>
      </w:r>
      <w:r w:rsidRPr="003D2C4F">
        <w:rPr>
          <w:rFonts w:asciiTheme="minorHAnsi" w:hAnsiTheme="minorHAnsi"/>
          <w:spacing w:val="11"/>
          <w:sz w:val="22"/>
          <w:szCs w:val="22"/>
        </w:rPr>
        <w:t xml:space="preserve"> </w:t>
      </w:r>
      <w:r w:rsidRPr="003D2C4F">
        <w:rPr>
          <w:rFonts w:asciiTheme="minorHAnsi" w:hAnsiTheme="minorHAnsi"/>
          <w:sz w:val="22"/>
          <w:szCs w:val="22"/>
        </w:rPr>
        <w:t>de</w:t>
      </w:r>
      <w:r w:rsidRPr="003D2C4F">
        <w:rPr>
          <w:rFonts w:asciiTheme="minorHAnsi" w:hAnsiTheme="minorHAnsi"/>
          <w:spacing w:val="8"/>
          <w:sz w:val="22"/>
          <w:szCs w:val="22"/>
        </w:rPr>
        <w:t xml:space="preserve"> </w:t>
      </w:r>
      <w:r w:rsidRPr="003D2C4F">
        <w:rPr>
          <w:rFonts w:asciiTheme="minorHAnsi" w:hAnsiTheme="minorHAnsi"/>
          <w:sz w:val="22"/>
          <w:szCs w:val="22"/>
        </w:rPr>
        <w:t>modo</w:t>
      </w:r>
      <w:r w:rsidRPr="003D2C4F">
        <w:rPr>
          <w:rFonts w:asciiTheme="minorHAnsi" w:hAnsiTheme="minorHAnsi"/>
          <w:spacing w:val="11"/>
          <w:sz w:val="22"/>
          <w:szCs w:val="22"/>
        </w:rPr>
        <w:t xml:space="preserve"> </w:t>
      </w:r>
      <w:r w:rsidRPr="003D2C4F">
        <w:rPr>
          <w:rFonts w:asciiTheme="minorHAnsi" w:hAnsiTheme="minorHAnsi"/>
          <w:sz w:val="22"/>
          <w:szCs w:val="22"/>
        </w:rPr>
        <w:t>inidôneo</w:t>
      </w:r>
      <w:r w:rsidRPr="003D2C4F">
        <w:rPr>
          <w:rFonts w:asciiTheme="minorHAnsi" w:hAnsiTheme="minorHAnsi"/>
          <w:spacing w:val="14"/>
          <w:sz w:val="22"/>
          <w:szCs w:val="22"/>
        </w:rPr>
        <w:t xml:space="preserve"> </w:t>
      </w:r>
      <w:r w:rsidRPr="003D2C4F">
        <w:rPr>
          <w:rFonts w:asciiTheme="minorHAnsi" w:hAnsiTheme="minorHAnsi"/>
          <w:sz w:val="22"/>
          <w:szCs w:val="22"/>
        </w:rPr>
        <w:t>ou</w:t>
      </w:r>
      <w:r w:rsidRPr="003D2C4F">
        <w:rPr>
          <w:rFonts w:asciiTheme="minorHAnsi" w:hAnsiTheme="minorHAnsi"/>
          <w:spacing w:val="11"/>
          <w:sz w:val="22"/>
          <w:szCs w:val="22"/>
        </w:rPr>
        <w:t xml:space="preserve"> </w:t>
      </w:r>
      <w:r w:rsidRPr="003D2C4F">
        <w:rPr>
          <w:rFonts w:asciiTheme="minorHAnsi" w:hAnsiTheme="minorHAnsi"/>
          <w:sz w:val="22"/>
          <w:szCs w:val="22"/>
        </w:rPr>
        <w:t>cometer</w:t>
      </w:r>
      <w:r w:rsidRPr="003D2C4F">
        <w:rPr>
          <w:rFonts w:asciiTheme="minorHAnsi" w:hAnsiTheme="minorHAnsi"/>
          <w:spacing w:val="12"/>
          <w:sz w:val="22"/>
          <w:szCs w:val="22"/>
        </w:rPr>
        <w:t xml:space="preserve"> </w:t>
      </w:r>
      <w:r w:rsidRPr="003D2C4F">
        <w:rPr>
          <w:rFonts w:asciiTheme="minorHAnsi" w:hAnsiTheme="minorHAnsi"/>
          <w:sz w:val="22"/>
          <w:szCs w:val="22"/>
        </w:rPr>
        <w:t>fraude</w:t>
      </w:r>
      <w:r w:rsidRPr="003D2C4F">
        <w:rPr>
          <w:rFonts w:asciiTheme="minorHAnsi" w:hAnsiTheme="minorHAnsi"/>
          <w:spacing w:val="13"/>
          <w:sz w:val="22"/>
          <w:szCs w:val="22"/>
        </w:rPr>
        <w:t xml:space="preserve"> </w:t>
      </w:r>
      <w:r w:rsidRPr="003D2C4F">
        <w:rPr>
          <w:rFonts w:asciiTheme="minorHAnsi" w:hAnsiTheme="minorHAnsi"/>
          <w:sz w:val="22"/>
          <w:szCs w:val="22"/>
        </w:rPr>
        <w:t>de</w:t>
      </w:r>
      <w:r w:rsidRPr="003D2C4F">
        <w:rPr>
          <w:rFonts w:asciiTheme="minorHAnsi" w:hAnsiTheme="minorHAnsi"/>
          <w:spacing w:val="11"/>
          <w:sz w:val="22"/>
          <w:szCs w:val="22"/>
        </w:rPr>
        <w:t xml:space="preserve"> </w:t>
      </w:r>
      <w:r w:rsidRPr="003D2C4F">
        <w:rPr>
          <w:rFonts w:asciiTheme="minorHAnsi" w:hAnsiTheme="minorHAnsi"/>
          <w:sz w:val="22"/>
          <w:szCs w:val="22"/>
        </w:rPr>
        <w:t>qualquer</w:t>
      </w:r>
      <w:r w:rsidRPr="003D2C4F">
        <w:rPr>
          <w:rFonts w:asciiTheme="minorHAnsi" w:hAnsiTheme="minorHAnsi"/>
          <w:spacing w:val="12"/>
          <w:sz w:val="22"/>
          <w:szCs w:val="22"/>
        </w:rPr>
        <w:t xml:space="preserve"> </w:t>
      </w:r>
      <w:r w:rsidRPr="003D2C4F">
        <w:rPr>
          <w:rFonts w:asciiTheme="minorHAnsi" w:hAnsiTheme="minorHAnsi"/>
          <w:sz w:val="22"/>
          <w:szCs w:val="22"/>
        </w:rPr>
        <w:t>natureza, em especial</w:t>
      </w:r>
      <w:r w:rsidRPr="003D2C4F">
        <w:rPr>
          <w:rFonts w:asciiTheme="minorHAnsi" w:hAnsiTheme="minorHAnsi"/>
          <w:spacing w:val="-1"/>
          <w:sz w:val="22"/>
          <w:szCs w:val="22"/>
        </w:rPr>
        <w:t xml:space="preserve"> </w:t>
      </w:r>
      <w:r w:rsidRPr="003D2C4F">
        <w:rPr>
          <w:rFonts w:asciiTheme="minorHAnsi" w:hAnsiTheme="minorHAnsi"/>
          <w:sz w:val="22"/>
          <w:szCs w:val="22"/>
        </w:rPr>
        <w:t>quando:</w:t>
      </w:r>
    </w:p>
    <w:p w14:paraId="2A5D9C7D" w14:textId="77777777" w:rsidR="003D2C4F" w:rsidRPr="003D2C4F" w:rsidRDefault="003D2C4F" w:rsidP="003D2C4F">
      <w:pPr>
        <w:tabs>
          <w:tab w:val="left" w:pos="993"/>
          <w:tab w:val="left" w:pos="9923"/>
        </w:tabs>
        <w:ind w:right="34"/>
        <w:rPr>
          <w:rFonts w:asciiTheme="minorHAnsi" w:hAnsiTheme="minorHAnsi"/>
        </w:rPr>
      </w:pPr>
    </w:p>
    <w:p w14:paraId="6449217B" w14:textId="77777777" w:rsidR="003D2C4F" w:rsidRPr="003D2C4F" w:rsidRDefault="003D2C4F" w:rsidP="006A5B6E">
      <w:pPr>
        <w:pStyle w:val="PargrafodaLista"/>
        <w:numPr>
          <w:ilvl w:val="3"/>
          <w:numId w:val="3"/>
        </w:numPr>
        <w:tabs>
          <w:tab w:val="left" w:pos="1134"/>
          <w:tab w:val="left" w:pos="9923"/>
        </w:tabs>
        <w:ind w:left="284" w:right="34" w:firstLine="0"/>
        <w:rPr>
          <w:rFonts w:asciiTheme="minorHAnsi" w:hAnsiTheme="minorHAnsi"/>
          <w:sz w:val="22"/>
          <w:szCs w:val="22"/>
        </w:rPr>
      </w:pPr>
      <w:r w:rsidRPr="003D2C4F">
        <w:rPr>
          <w:rFonts w:asciiTheme="minorHAnsi" w:hAnsiTheme="minorHAnsi"/>
          <w:sz w:val="22"/>
          <w:szCs w:val="22"/>
        </w:rPr>
        <w:t>Agir em conluio ou em desconformidade com a lei;</w:t>
      </w:r>
    </w:p>
    <w:p w14:paraId="64964841" w14:textId="77777777" w:rsidR="003D2C4F" w:rsidRPr="003D2C4F" w:rsidRDefault="003D2C4F" w:rsidP="007D41A5">
      <w:pPr>
        <w:pStyle w:val="PargrafodaLista"/>
        <w:tabs>
          <w:tab w:val="left" w:pos="1134"/>
          <w:tab w:val="left" w:pos="9923"/>
        </w:tabs>
        <w:ind w:left="284" w:right="34"/>
        <w:rPr>
          <w:rFonts w:asciiTheme="minorHAnsi" w:hAnsiTheme="minorHAnsi"/>
          <w:sz w:val="22"/>
          <w:szCs w:val="22"/>
        </w:rPr>
      </w:pPr>
    </w:p>
    <w:p w14:paraId="745EE297" w14:textId="77777777" w:rsidR="003D2C4F" w:rsidRPr="003D2C4F" w:rsidRDefault="003D2C4F" w:rsidP="006A5B6E">
      <w:pPr>
        <w:pStyle w:val="PargrafodaLista"/>
        <w:numPr>
          <w:ilvl w:val="3"/>
          <w:numId w:val="3"/>
        </w:numPr>
        <w:tabs>
          <w:tab w:val="left" w:pos="1134"/>
          <w:tab w:val="left" w:pos="9923"/>
        </w:tabs>
        <w:ind w:left="284" w:right="34" w:firstLine="0"/>
        <w:rPr>
          <w:rFonts w:asciiTheme="minorHAnsi" w:hAnsiTheme="minorHAnsi"/>
          <w:sz w:val="22"/>
          <w:szCs w:val="22"/>
        </w:rPr>
      </w:pPr>
      <w:r w:rsidRPr="003D2C4F">
        <w:rPr>
          <w:rFonts w:asciiTheme="minorHAnsi" w:hAnsiTheme="minorHAnsi"/>
          <w:sz w:val="22"/>
          <w:szCs w:val="22"/>
        </w:rPr>
        <w:t>Induzir deliberadamente a erro no julgamento;</w:t>
      </w:r>
    </w:p>
    <w:p w14:paraId="7727BA28" w14:textId="77777777" w:rsidR="003D2C4F" w:rsidRPr="003D2C4F" w:rsidRDefault="003D2C4F" w:rsidP="003D2C4F">
      <w:pPr>
        <w:pStyle w:val="PargrafodaLista"/>
        <w:tabs>
          <w:tab w:val="left" w:pos="1276"/>
          <w:tab w:val="left" w:pos="9923"/>
        </w:tabs>
        <w:ind w:left="426" w:right="34"/>
        <w:rPr>
          <w:rFonts w:asciiTheme="minorHAnsi" w:hAnsiTheme="minorHAnsi"/>
          <w:sz w:val="22"/>
          <w:szCs w:val="22"/>
        </w:rPr>
      </w:pPr>
    </w:p>
    <w:p w14:paraId="4A1D81BF"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29" w:name="_bookmark28"/>
      <w:bookmarkEnd w:id="29"/>
      <w:r w:rsidRPr="003D2C4F">
        <w:rPr>
          <w:rFonts w:asciiTheme="minorHAnsi" w:hAnsiTheme="minorHAnsi"/>
          <w:sz w:val="22"/>
          <w:szCs w:val="22"/>
        </w:rPr>
        <w:t>Praticar atos ilícitos com vistas a frustrar os objetivos da licitação</w:t>
      </w:r>
    </w:p>
    <w:p w14:paraId="690767E8"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5C2A2238"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bookmarkStart w:id="30" w:name="_bookmark29"/>
      <w:bookmarkEnd w:id="30"/>
      <w:r w:rsidRPr="003D2C4F">
        <w:rPr>
          <w:rFonts w:asciiTheme="minorHAnsi" w:hAnsiTheme="minorHAnsi"/>
          <w:sz w:val="22"/>
          <w:szCs w:val="22"/>
        </w:rPr>
        <w:t>Praticar</w:t>
      </w:r>
      <w:r w:rsidRPr="003D2C4F">
        <w:rPr>
          <w:rFonts w:asciiTheme="minorHAnsi" w:hAnsiTheme="minorHAnsi"/>
          <w:spacing w:val="-2"/>
          <w:sz w:val="22"/>
          <w:szCs w:val="22"/>
        </w:rPr>
        <w:t xml:space="preserve"> </w:t>
      </w:r>
      <w:r w:rsidRPr="003D2C4F">
        <w:rPr>
          <w:rFonts w:asciiTheme="minorHAnsi" w:hAnsiTheme="minorHAnsi"/>
          <w:sz w:val="22"/>
          <w:szCs w:val="22"/>
        </w:rPr>
        <w:t>ato</w:t>
      </w:r>
      <w:r w:rsidRPr="003D2C4F">
        <w:rPr>
          <w:rFonts w:asciiTheme="minorHAnsi" w:hAnsiTheme="minorHAnsi"/>
          <w:spacing w:val="-3"/>
          <w:sz w:val="22"/>
          <w:szCs w:val="22"/>
        </w:rPr>
        <w:t xml:space="preserve"> </w:t>
      </w:r>
      <w:r w:rsidRPr="003D2C4F">
        <w:rPr>
          <w:rFonts w:asciiTheme="minorHAnsi" w:hAnsiTheme="minorHAnsi"/>
          <w:sz w:val="22"/>
          <w:szCs w:val="22"/>
        </w:rPr>
        <w:t>lesivo</w:t>
      </w:r>
      <w:r w:rsidRPr="003D2C4F">
        <w:rPr>
          <w:rFonts w:asciiTheme="minorHAnsi" w:hAnsiTheme="minorHAnsi"/>
          <w:spacing w:val="-1"/>
          <w:sz w:val="22"/>
          <w:szCs w:val="22"/>
        </w:rPr>
        <w:t xml:space="preserve"> </w:t>
      </w:r>
      <w:r w:rsidRPr="003D2C4F">
        <w:rPr>
          <w:rFonts w:asciiTheme="minorHAnsi" w:hAnsiTheme="minorHAnsi"/>
          <w:sz w:val="22"/>
          <w:szCs w:val="22"/>
        </w:rPr>
        <w:t>previsto</w:t>
      </w:r>
      <w:r w:rsidRPr="003D2C4F">
        <w:rPr>
          <w:rFonts w:asciiTheme="minorHAnsi" w:hAnsiTheme="minorHAnsi"/>
          <w:spacing w:val="-1"/>
          <w:sz w:val="22"/>
          <w:szCs w:val="22"/>
        </w:rPr>
        <w:t xml:space="preserve"> </w:t>
      </w:r>
      <w:r w:rsidRPr="003D2C4F">
        <w:rPr>
          <w:rFonts w:asciiTheme="minorHAnsi" w:hAnsiTheme="minorHAnsi"/>
          <w:sz w:val="22"/>
          <w:szCs w:val="22"/>
        </w:rPr>
        <w:t>no</w:t>
      </w:r>
      <w:r w:rsidRPr="003D2C4F">
        <w:rPr>
          <w:rFonts w:asciiTheme="minorHAnsi" w:hAnsiTheme="minorHAnsi"/>
          <w:color w:val="0000FF"/>
          <w:spacing w:val="1"/>
          <w:sz w:val="22"/>
          <w:szCs w:val="22"/>
        </w:rPr>
        <w:t xml:space="preserve"> </w:t>
      </w:r>
      <w:hyperlink r:id="rId43" w:anchor="art5">
        <w:r w:rsidRPr="003D2C4F">
          <w:rPr>
            <w:rFonts w:asciiTheme="minorHAnsi" w:hAnsiTheme="minorHAnsi"/>
            <w:sz w:val="22"/>
            <w:szCs w:val="22"/>
          </w:rPr>
          <w:t>art.</w:t>
        </w:r>
        <w:r w:rsidRPr="003D2C4F">
          <w:rPr>
            <w:rFonts w:asciiTheme="minorHAnsi" w:hAnsiTheme="minorHAnsi"/>
            <w:spacing w:val="1"/>
            <w:sz w:val="22"/>
            <w:szCs w:val="22"/>
          </w:rPr>
          <w:t xml:space="preserve"> </w:t>
        </w:r>
        <w:r w:rsidRPr="003D2C4F">
          <w:rPr>
            <w:rFonts w:asciiTheme="minorHAnsi" w:hAnsiTheme="minorHAnsi"/>
            <w:sz w:val="22"/>
            <w:szCs w:val="22"/>
          </w:rPr>
          <w:t>5º</w:t>
        </w:r>
        <w:r w:rsidRPr="003D2C4F">
          <w:rPr>
            <w:rFonts w:asciiTheme="minorHAnsi" w:hAnsiTheme="minorHAnsi"/>
            <w:spacing w:val="2"/>
            <w:sz w:val="22"/>
            <w:szCs w:val="22"/>
          </w:rPr>
          <w:t xml:space="preserve"> </w:t>
        </w:r>
        <w:r w:rsidRPr="003D2C4F">
          <w:rPr>
            <w:rFonts w:asciiTheme="minorHAnsi" w:hAnsiTheme="minorHAnsi"/>
            <w:sz w:val="22"/>
            <w:szCs w:val="22"/>
          </w:rPr>
          <w:t>da</w:t>
        </w:r>
        <w:r w:rsidRPr="003D2C4F">
          <w:rPr>
            <w:rFonts w:asciiTheme="minorHAnsi" w:hAnsiTheme="minorHAnsi"/>
            <w:spacing w:val="-3"/>
            <w:sz w:val="22"/>
            <w:szCs w:val="22"/>
          </w:rPr>
          <w:t xml:space="preserve"> </w:t>
        </w:r>
        <w:r w:rsidRPr="003D2C4F">
          <w:rPr>
            <w:rFonts w:asciiTheme="minorHAnsi" w:hAnsiTheme="minorHAnsi"/>
            <w:sz w:val="22"/>
            <w:szCs w:val="22"/>
          </w:rPr>
          <w:t>Lei</w:t>
        </w:r>
        <w:r w:rsidRPr="003D2C4F">
          <w:rPr>
            <w:rFonts w:asciiTheme="minorHAnsi" w:hAnsiTheme="minorHAnsi"/>
            <w:spacing w:val="-1"/>
            <w:sz w:val="22"/>
            <w:szCs w:val="22"/>
          </w:rPr>
          <w:t xml:space="preserve"> </w:t>
        </w:r>
        <w:r w:rsidRPr="003D2C4F">
          <w:rPr>
            <w:rFonts w:asciiTheme="minorHAnsi" w:hAnsiTheme="minorHAnsi"/>
            <w:sz w:val="22"/>
            <w:szCs w:val="22"/>
          </w:rPr>
          <w:t>n.º</w:t>
        </w:r>
        <w:r w:rsidRPr="003D2C4F">
          <w:rPr>
            <w:rFonts w:asciiTheme="minorHAnsi" w:hAnsiTheme="minorHAnsi"/>
            <w:spacing w:val="-2"/>
            <w:sz w:val="22"/>
            <w:szCs w:val="22"/>
          </w:rPr>
          <w:t xml:space="preserve"> </w:t>
        </w:r>
        <w:r w:rsidRPr="003D2C4F">
          <w:rPr>
            <w:rFonts w:asciiTheme="minorHAnsi" w:hAnsiTheme="minorHAnsi"/>
            <w:sz w:val="22"/>
            <w:szCs w:val="22"/>
          </w:rPr>
          <w:t>12.846, de</w:t>
        </w:r>
        <w:r w:rsidRPr="003D2C4F">
          <w:rPr>
            <w:rFonts w:asciiTheme="minorHAnsi" w:hAnsiTheme="minorHAnsi"/>
            <w:spacing w:val="-3"/>
            <w:sz w:val="22"/>
            <w:szCs w:val="22"/>
          </w:rPr>
          <w:t xml:space="preserve"> </w:t>
        </w:r>
        <w:r w:rsidRPr="003D2C4F">
          <w:rPr>
            <w:rFonts w:asciiTheme="minorHAnsi" w:hAnsiTheme="minorHAnsi"/>
            <w:sz w:val="22"/>
            <w:szCs w:val="22"/>
          </w:rPr>
          <w:t>2013</w:t>
        </w:r>
      </w:hyperlink>
      <w:r w:rsidRPr="003D2C4F">
        <w:rPr>
          <w:rFonts w:asciiTheme="minorHAnsi" w:hAnsiTheme="minorHAnsi"/>
          <w:sz w:val="22"/>
          <w:szCs w:val="22"/>
        </w:rPr>
        <w:t>.</w:t>
      </w:r>
    </w:p>
    <w:p w14:paraId="576FB09C"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72D72A95" w14:textId="77777777" w:rsidR="003D2C4F" w:rsidRPr="003D2C4F" w:rsidRDefault="003D2C4F"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 xml:space="preserve">Com fulcro </w:t>
      </w:r>
      <w:hyperlink r:id="rId44">
        <w:r w:rsidRPr="003D2C4F">
          <w:rPr>
            <w:rFonts w:asciiTheme="minorHAnsi" w:hAnsiTheme="minorHAnsi"/>
            <w:color w:val="0000FF"/>
            <w:sz w:val="22"/>
            <w:szCs w:val="22"/>
            <w:u w:val="single"/>
          </w:rPr>
          <w:t>Lei nº 14.133, de 2021</w:t>
        </w:r>
      </w:hyperlink>
      <w:r w:rsidRPr="003D2C4F">
        <w:rPr>
          <w:rFonts w:asciiTheme="minorHAnsi" w:hAnsiTheme="minorHAnsi"/>
          <w:sz w:val="22"/>
          <w:szCs w:val="22"/>
        </w:rPr>
        <w:t>, a Administração poderá, garantida a prévia</w:t>
      </w:r>
      <w:r w:rsidRPr="003D2C4F">
        <w:rPr>
          <w:rFonts w:asciiTheme="minorHAnsi" w:hAnsiTheme="minorHAnsi"/>
          <w:spacing w:val="1"/>
          <w:sz w:val="22"/>
          <w:szCs w:val="22"/>
        </w:rPr>
        <w:t xml:space="preserve"> </w:t>
      </w:r>
      <w:r w:rsidRPr="003D2C4F">
        <w:rPr>
          <w:rFonts w:asciiTheme="minorHAnsi" w:hAnsiTheme="minorHAnsi"/>
          <w:sz w:val="22"/>
          <w:szCs w:val="22"/>
        </w:rPr>
        <w:t>defesa, aplicar aos licitantes e/ou adjudicatários as seguintes sanções, sem prejuízo das</w:t>
      </w:r>
      <w:r w:rsidRPr="003D2C4F">
        <w:rPr>
          <w:rFonts w:asciiTheme="minorHAnsi" w:hAnsiTheme="minorHAnsi"/>
          <w:spacing w:val="1"/>
          <w:sz w:val="22"/>
          <w:szCs w:val="22"/>
        </w:rPr>
        <w:t xml:space="preserve"> </w:t>
      </w:r>
      <w:r w:rsidRPr="003D2C4F">
        <w:rPr>
          <w:rFonts w:asciiTheme="minorHAnsi" w:hAnsiTheme="minorHAnsi"/>
          <w:sz w:val="22"/>
          <w:szCs w:val="22"/>
        </w:rPr>
        <w:t>responsabilidades civil e</w:t>
      </w:r>
      <w:r w:rsidRPr="003D2C4F">
        <w:rPr>
          <w:rFonts w:asciiTheme="minorHAnsi" w:hAnsiTheme="minorHAnsi"/>
          <w:spacing w:val="-2"/>
          <w:sz w:val="22"/>
          <w:szCs w:val="22"/>
        </w:rPr>
        <w:t xml:space="preserve"> </w:t>
      </w:r>
      <w:r w:rsidRPr="003D2C4F">
        <w:rPr>
          <w:rFonts w:asciiTheme="minorHAnsi" w:hAnsiTheme="minorHAnsi"/>
          <w:sz w:val="22"/>
          <w:szCs w:val="22"/>
        </w:rPr>
        <w:t>criminal:</w:t>
      </w:r>
    </w:p>
    <w:p w14:paraId="43899522"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102B0EB3"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Advertência;</w:t>
      </w:r>
    </w:p>
    <w:p w14:paraId="5EDF983B"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42DFF9E8"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Multa;</w:t>
      </w:r>
    </w:p>
    <w:p w14:paraId="25831765" w14:textId="77777777" w:rsidR="003D2C4F" w:rsidRPr="003D2C4F" w:rsidRDefault="003D2C4F" w:rsidP="003D2C4F">
      <w:pPr>
        <w:tabs>
          <w:tab w:val="left" w:pos="993"/>
          <w:tab w:val="left" w:pos="9923"/>
        </w:tabs>
        <w:ind w:right="34"/>
        <w:rPr>
          <w:rFonts w:asciiTheme="minorHAnsi" w:hAnsiTheme="minorHAnsi"/>
        </w:rPr>
      </w:pPr>
    </w:p>
    <w:p w14:paraId="31253690"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Impedimento</w:t>
      </w:r>
      <w:r w:rsidRPr="003D2C4F">
        <w:rPr>
          <w:rFonts w:asciiTheme="minorHAnsi" w:hAnsiTheme="minorHAnsi"/>
          <w:spacing w:val="-3"/>
          <w:sz w:val="22"/>
          <w:szCs w:val="22"/>
        </w:rPr>
        <w:t xml:space="preserve"> </w:t>
      </w:r>
      <w:r w:rsidRPr="003D2C4F">
        <w:rPr>
          <w:rFonts w:asciiTheme="minorHAnsi" w:hAnsiTheme="minorHAnsi"/>
          <w:sz w:val="22"/>
          <w:szCs w:val="22"/>
        </w:rPr>
        <w:t>de</w:t>
      </w:r>
      <w:r w:rsidRPr="003D2C4F">
        <w:rPr>
          <w:rFonts w:asciiTheme="minorHAnsi" w:hAnsiTheme="minorHAnsi"/>
          <w:spacing w:val="-1"/>
          <w:sz w:val="22"/>
          <w:szCs w:val="22"/>
        </w:rPr>
        <w:t xml:space="preserve"> </w:t>
      </w:r>
      <w:r w:rsidRPr="003D2C4F">
        <w:rPr>
          <w:rFonts w:asciiTheme="minorHAnsi" w:hAnsiTheme="minorHAnsi"/>
          <w:sz w:val="22"/>
          <w:szCs w:val="22"/>
        </w:rPr>
        <w:t>licitar</w:t>
      </w:r>
      <w:r w:rsidRPr="003D2C4F">
        <w:rPr>
          <w:rFonts w:asciiTheme="minorHAnsi" w:hAnsiTheme="minorHAnsi"/>
          <w:spacing w:val="-2"/>
          <w:sz w:val="22"/>
          <w:szCs w:val="22"/>
        </w:rPr>
        <w:t xml:space="preserve"> </w:t>
      </w:r>
      <w:r w:rsidRPr="003D2C4F">
        <w:rPr>
          <w:rFonts w:asciiTheme="minorHAnsi" w:hAnsiTheme="minorHAnsi"/>
          <w:sz w:val="22"/>
          <w:szCs w:val="22"/>
        </w:rPr>
        <w:t>e</w:t>
      </w:r>
      <w:r w:rsidRPr="003D2C4F">
        <w:rPr>
          <w:rFonts w:asciiTheme="minorHAnsi" w:hAnsiTheme="minorHAnsi"/>
          <w:spacing w:val="-3"/>
          <w:sz w:val="22"/>
          <w:szCs w:val="22"/>
        </w:rPr>
        <w:t xml:space="preserve"> </w:t>
      </w:r>
      <w:r w:rsidRPr="003D2C4F">
        <w:rPr>
          <w:rFonts w:asciiTheme="minorHAnsi" w:hAnsiTheme="minorHAnsi"/>
          <w:sz w:val="22"/>
          <w:szCs w:val="22"/>
        </w:rPr>
        <w:t>contratar;</w:t>
      </w:r>
      <w:r w:rsidRPr="003D2C4F">
        <w:rPr>
          <w:rFonts w:asciiTheme="minorHAnsi" w:hAnsiTheme="minorHAnsi"/>
          <w:spacing w:val="-2"/>
          <w:sz w:val="22"/>
          <w:szCs w:val="22"/>
        </w:rPr>
        <w:t xml:space="preserve"> </w:t>
      </w:r>
      <w:r w:rsidRPr="003D2C4F">
        <w:rPr>
          <w:rFonts w:asciiTheme="minorHAnsi" w:hAnsiTheme="minorHAnsi"/>
          <w:sz w:val="22"/>
          <w:szCs w:val="22"/>
        </w:rPr>
        <w:t>e</w:t>
      </w:r>
    </w:p>
    <w:p w14:paraId="7BAB06FA" w14:textId="77777777" w:rsidR="003D2C4F" w:rsidRPr="003D2C4F" w:rsidRDefault="003D2C4F" w:rsidP="003D2C4F">
      <w:pPr>
        <w:tabs>
          <w:tab w:val="left" w:pos="993"/>
          <w:tab w:val="left" w:pos="9923"/>
        </w:tabs>
        <w:ind w:right="34"/>
        <w:rPr>
          <w:rFonts w:asciiTheme="minorHAnsi" w:hAnsiTheme="minorHAnsi"/>
        </w:rPr>
      </w:pPr>
    </w:p>
    <w:p w14:paraId="6B37AEC3"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Declaração de inidoneidade para licitar ou contratar, enquanto perdurarem os</w:t>
      </w:r>
      <w:r w:rsidRPr="003D2C4F">
        <w:rPr>
          <w:rFonts w:asciiTheme="minorHAnsi" w:hAnsiTheme="minorHAnsi"/>
          <w:spacing w:val="1"/>
          <w:sz w:val="22"/>
          <w:szCs w:val="22"/>
        </w:rPr>
        <w:t xml:space="preserve"> </w:t>
      </w:r>
      <w:r w:rsidRPr="003D2C4F">
        <w:rPr>
          <w:rFonts w:asciiTheme="minorHAnsi" w:hAnsiTheme="minorHAnsi"/>
          <w:sz w:val="22"/>
          <w:szCs w:val="22"/>
        </w:rPr>
        <w:t>motivos determinantes da punição ou até que seja promovida sua reabilitação perante</w:t>
      </w:r>
      <w:r w:rsidRPr="003D2C4F">
        <w:rPr>
          <w:rFonts w:asciiTheme="minorHAnsi" w:hAnsiTheme="minorHAnsi"/>
          <w:spacing w:val="1"/>
          <w:sz w:val="22"/>
          <w:szCs w:val="22"/>
        </w:rPr>
        <w:t xml:space="preserve"> </w:t>
      </w:r>
      <w:r w:rsidRPr="003D2C4F">
        <w:rPr>
          <w:rFonts w:asciiTheme="minorHAnsi" w:hAnsiTheme="minorHAnsi"/>
          <w:sz w:val="22"/>
          <w:szCs w:val="22"/>
        </w:rPr>
        <w:t>a</w:t>
      </w:r>
      <w:r w:rsidRPr="003D2C4F">
        <w:rPr>
          <w:rFonts w:asciiTheme="minorHAnsi" w:hAnsiTheme="minorHAnsi"/>
          <w:spacing w:val="-1"/>
          <w:sz w:val="22"/>
          <w:szCs w:val="22"/>
        </w:rPr>
        <w:t xml:space="preserve"> </w:t>
      </w:r>
      <w:r w:rsidRPr="003D2C4F">
        <w:rPr>
          <w:rFonts w:asciiTheme="minorHAnsi" w:hAnsiTheme="minorHAnsi"/>
          <w:sz w:val="22"/>
          <w:szCs w:val="22"/>
        </w:rPr>
        <w:t>própria autoridade que</w:t>
      </w:r>
      <w:r w:rsidRPr="003D2C4F">
        <w:rPr>
          <w:rFonts w:asciiTheme="minorHAnsi" w:hAnsiTheme="minorHAnsi"/>
          <w:spacing w:val="-2"/>
          <w:sz w:val="22"/>
          <w:szCs w:val="22"/>
        </w:rPr>
        <w:t xml:space="preserve"> </w:t>
      </w:r>
      <w:r w:rsidRPr="003D2C4F">
        <w:rPr>
          <w:rFonts w:asciiTheme="minorHAnsi" w:hAnsiTheme="minorHAnsi"/>
          <w:sz w:val="22"/>
          <w:szCs w:val="22"/>
        </w:rPr>
        <w:t>aplicou a penalidade.</w:t>
      </w:r>
    </w:p>
    <w:p w14:paraId="5238581D"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56993251" w14:textId="77777777" w:rsidR="003D2C4F" w:rsidRPr="003D2C4F" w:rsidRDefault="003D2C4F" w:rsidP="006A5B6E">
      <w:pPr>
        <w:pStyle w:val="PargrafodaLista"/>
        <w:numPr>
          <w:ilvl w:val="1"/>
          <w:numId w:val="3"/>
        </w:numPr>
        <w:tabs>
          <w:tab w:val="left" w:pos="851"/>
          <w:tab w:val="left" w:pos="9923"/>
        </w:tabs>
        <w:ind w:left="284" w:right="34" w:firstLine="0"/>
        <w:rPr>
          <w:rFonts w:asciiTheme="minorHAnsi" w:hAnsiTheme="minorHAnsi"/>
          <w:sz w:val="22"/>
          <w:szCs w:val="22"/>
        </w:rPr>
      </w:pPr>
      <w:r w:rsidRPr="003D2C4F">
        <w:rPr>
          <w:rFonts w:asciiTheme="minorHAnsi" w:hAnsiTheme="minorHAnsi"/>
          <w:sz w:val="22"/>
          <w:szCs w:val="22"/>
        </w:rPr>
        <w:t>Na</w:t>
      </w:r>
      <w:r w:rsidRPr="003D2C4F">
        <w:rPr>
          <w:rFonts w:asciiTheme="minorHAnsi" w:hAnsiTheme="minorHAnsi"/>
          <w:spacing w:val="-2"/>
          <w:sz w:val="22"/>
          <w:szCs w:val="22"/>
        </w:rPr>
        <w:t xml:space="preserve"> </w:t>
      </w:r>
      <w:r w:rsidRPr="003D2C4F">
        <w:rPr>
          <w:rFonts w:asciiTheme="minorHAnsi" w:hAnsiTheme="minorHAnsi"/>
          <w:sz w:val="22"/>
          <w:szCs w:val="22"/>
        </w:rPr>
        <w:t>aplicação</w:t>
      </w:r>
      <w:r w:rsidRPr="003D2C4F">
        <w:rPr>
          <w:rFonts w:asciiTheme="minorHAnsi" w:hAnsiTheme="minorHAnsi"/>
          <w:spacing w:val="-1"/>
          <w:sz w:val="22"/>
          <w:szCs w:val="22"/>
        </w:rPr>
        <w:t xml:space="preserve"> </w:t>
      </w:r>
      <w:r w:rsidRPr="003D2C4F">
        <w:rPr>
          <w:rFonts w:asciiTheme="minorHAnsi" w:hAnsiTheme="minorHAnsi"/>
          <w:sz w:val="22"/>
          <w:szCs w:val="22"/>
        </w:rPr>
        <w:t>das</w:t>
      </w:r>
      <w:r w:rsidRPr="003D2C4F">
        <w:rPr>
          <w:rFonts w:asciiTheme="minorHAnsi" w:hAnsiTheme="minorHAnsi"/>
          <w:spacing w:val="-1"/>
          <w:sz w:val="22"/>
          <w:szCs w:val="22"/>
        </w:rPr>
        <w:t xml:space="preserve"> </w:t>
      </w:r>
      <w:r w:rsidRPr="003D2C4F">
        <w:rPr>
          <w:rFonts w:asciiTheme="minorHAnsi" w:hAnsiTheme="minorHAnsi"/>
          <w:sz w:val="22"/>
          <w:szCs w:val="22"/>
        </w:rPr>
        <w:t>sanções</w:t>
      </w:r>
      <w:r w:rsidRPr="003D2C4F">
        <w:rPr>
          <w:rFonts w:asciiTheme="minorHAnsi" w:hAnsiTheme="minorHAnsi"/>
          <w:spacing w:val="-1"/>
          <w:sz w:val="22"/>
          <w:szCs w:val="22"/>
        </w:rPr>
        <w:t xml:space="preserve"> </w:t>
      </w:r>
      <w:r w:rsidRPr="003D2C4F">
        <w:rPr>
          <w:rFonts w:asciiTheme="minorHAnsi" w:hAnsiTheme="minorHAnsi"/>
          <w:sz w:val="22"/>
          <w:szCs w:val="22"/>
        </w:rPr>
        <w:t>serão</w:t>
      </w:r>
      <w:r w:rsidRPr="003D2C4F">
        <w:rPr>
          <w:rFonts w:asciiTheme="minorHAnsi" w:hAnsiTheme="minorHAnsi"/>
          <w:spacing w:val="-3"/>
          <w:sz w:val="22"/>
          <w:szCs w:val="22"/>
        </w:rPr>
        <w:t xml:space="preserve"> </w:t>
      </w:r>
      <w:r w:rsidRPr="003D2C4F">
        <w:rPr>
          <w:rFonts w:asciiTheme="minorHAnsi" w:hAnsiTheme="minorHAnsi"/>
          <w:sz w:val="22"/>
          <w:szCs w:val="22"/>
        </w:rPr>
        <w:t>considerados:</w:t>
      </w:r>
    </w:p>
    <w:p w14:paraId="4E2C28D6"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0F278AAA"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A natureza e a gravidade da infração cometida;</w:t>
      </w:r>
    </w:p>
    <w:p w14:paraId="7AFF44F7" w14:textId="77777777" w:rsidR="003D2C4F" w:rsidRPr="003D2C4F" w:rsidRDefault="003D2C4F" w:rsidP="003D2C4F">
      <w:pPr>
        <w:pStyle w:val="PargrafodaLista"/>
        <w:tabs>
          <w:tab w:val="left" w:pos="993"/>
          <w:tab w:val="left" w:pos="9923"/>
        </w:tabs>
        <w:ind w:left="284" w:right="34"/>
        <w:rPr>
          <w:rFonts w:asciiTheme="minorHAnsi" w:hAnsiTheme="minorHAnsi"/>
          <w:sz w:val="22"/>
          <w:szCs w:val="22"/>
        </w:rPr>
      </w:pPr>
    </w:p>
    <w:p w14:paraId="2E05B430"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As peculiaridades do caso concreto;</w:t>
      </w:r>
    </w:p>
    <w:p w14:paraId="2BDE640A" w14:textId="77777777" w:rsidR="003D2C4F" w:rsidRPr="003D2C4F" w:rsidRDefault="003D2C4F" w:rsidP="003D2C4F">
      <w:pPr>
        <w:tabs>
          <w:tab w:val="left" w:pos="993"/>
          <w:tab w:val="left" w:pos="9923"/>
        </w:tabs>
        <w:ind w:right="34"/>
        <w:rPr>
          <w:rFonts w:asciiTheme="minorHAnsi" w:hAnsiTheme="minorHAnsi"/>
        </w:rPr>
      </w:pPr>
    </w:p>
    <w:p w14:paraId="0DB09BDE"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As circunstâncias agravantes ou atenuantes;</w:t>
      </w:r>
    </w:p>
    <w:p w14:paraId="4B584B05" w14:textId="77777777" w:rsidR="003D2C4F" w:rsidRPr="003D2C4F" w:rsidRDefault="003D2C4F" w:rsidP="003D2C4F">
      <w:pPr>
        <w:tabs>
          <w:tab w:val="left" w:pos="993"/>
          <w:tab w:val="left" w:pos="9923"/>
        </w:tabs>
        <w:ind w:right="34"/>
        <w:rPr>
          <w:rFonts w:asciiTheme="minorHAnsi" w:hAnsiTheme="minorHAnsi"/>
        </w:rPr>
      </w:pPr>
    </w:p>
    <w:p w14:paraId="1542E193"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Os danos que dela provierem para a Administração Pública;</w:t>
      </w:r>
    </w:p>
    <w:p w14:paraId="41D48750" w14:textId="77777777" w:rsidR="003D2C4F" w:rsidRPr="003D2C4F" w:rsidRDefault="003D2C4F" w:rsidP="003D2C4F">
      <w:pPr>
        <w:tabs>
          <w:tab w:val="left" w:pos="993"/>
          <w:tab w:val="left" w:pos="9923"/>
        </w:tabs>
        <w:ind w:right="34"/>
        <w:rPr>
          <w:rFonts w:asciiTheme="minorHAnsi" w:hAnsiTheme="minorHAnsi"/>
        </w:rPr>
      </w:pPr>
    </w:p>
    <w:p w14:paraId="1157E9C6"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A implantação ou o aperfeiçoamento de programa de integridade, conforme normas e orientações dos órgãos de controle;</w:t>
      </w:r>
    </w:p>
    <w:p w14:paraId="74AFFF02" w14:textId="77777777" w:rsidR="003D2C4F" w:rsidRPr="003D2C4F" w:rsidRDefault="003D2C4F" w:rsidP="003D2C4F">
      <w:pPr>
        <w:tabs>
          <w:tab w:val="left" w:pos="993"/>
          <w:tab w:val="left" w:pos="9923"/>
        </w:tabs>
        <w:ind w:right="34"/>
        <w:rPr>
          <w:rFonts w:asciiTheme="minorHAnsi" w:hAnsiTheme="minorHAnsi"/>
        </w:rPr>
      </w:pPr>
    </w:p>
    <w:p w14:paraId="1ED6E4C4" w14:textId="77777777" w:rsidR="003D2C4F" w:rsidRPr="003D2C4F" w:rsidRDefault="003D2C4F"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3D2C4F">
        <w:rPr>
          <w:rFonts w:asciiTheme="minorHAnsi" w:hAnsiTheme="minorHAnsi"/>
          <w:sz w:val="22"/>
          <w:szCs w:val="22"/>
        </w:rPr>
        <w:t xml:space="preserve">A multa será recolhida em percentual de 5% incidente sobre o valor do  contrato licitado, recolhida no prazo máximo de </w:t>
      </w:r>
      <w:r w:rsidRPr="003D2C4F">
        <w:rPr>
          <w:rFonts w:asciiTheme="minorHAnsi" w:hAnsiTheme="minorHAnsi"/>
          <w:b/>
          <w:bCs/>
          <w:sz w:val="22"/>
          <w:szCs w:val="22"/>
        </w:rPr>
        <w:t>15 (quinze) dias úteis</w:t>
      </w:r>
      <w:r w:rsidRPr="003D2C4F">
        <w:rPr>
          <w:rFonts w:asciiTheme="minorHAnsi" w:hAnsiTheme="minorHAnsi"/>
          <w:sz w:val="22"/>
          <w:szCs w:val="22"/>
        </w:rPr>
        <w:t>, a contar da comunicação oficial para as infrações previstas nos itens</w:t>
      </w:r>
      <w:r w:rsidRPr="003D2C4F">
        <w:rPr>
          <w:rFonts w:asciiTheme="minorHAnsi" w:hAnsiTheme="minorHAnsi"/>
          <w:spacing w:val="-1"/>
          <w:sz w:val="22"/>
          <w:szCs w:val="22"/>
        </w:rPr>
        <w:t xml:space="preserve"> </w:t>
      </w:r>
      <w:hyperlink w:anchor="_bookmark22" w:history="1">
        <w:r w:rsidRPr="003D2C4F">
          <w:rPr>
            <w:rFonts w:asciiTheme="minorHAnsi" w:hAnsiTheme="minorHAnsi"/>
            <w:sz w:val="22"/>
            <w:szCs w:val="22"/>
          </w:rPr>
          <w:t>12.1.1</w:t>
        </w:r>
        <w:r w:rsidRPr="003D2C4F">
          <w:rPr>
            <w:rFonts w:asciiTheme="minorHAnsi" w:hAnsiTheme="minorHAnsi"/>
            <w:spacing w:val="1"/>
            <w:sz w:val="22"/>
            <w:szCs w:val="22"/>
          </w:rPr>
          <w:t xml:space="preserve"> </w:t>
        </w:r>
      </w:hyperlink>
      <w:r w:rsidRPr="003D2C4F">
        <w:rPr>
          <w:rFonts w:asciiTheme="minorHAnsi" w:hAnsiTheme="minorHAnsi"/>
          <w:sz w:val="22"/>
          <w:szCs w:val="22"/>
        </w:rPr>
        <w:t>a</w:t>
      </w:r>
      <w:r w:rsidRPr="003D2C4F">
        <w:rPr>
          <w:rFonts w:asciiTheme="minorHAnsi" w:hAnsiTheme="minorHAnsi"/>
          <w:spacing w:val="-2"/>
          <w:sz w:val="22"/>
          <w:szCs w:val="22"/>
        </w:rPr>
        <w:t xml:space="preserve"> </w:t>
      </w:r>
      <w:hyperlink w:anchor="_bookmark29" w:history="1">
        <w:r w:rsidRPr="003D2C4F">
          <w:rPr>
            <w:rFonts w:asciiTheme="minorHAnsi" w:hAnsiTheme="minorHAnsi"/>
            <w:sz w:val="22"/>
            <w:szCs w:val="22"/>
          </w:rPr>
          <w:t>12.1.8</w:t>
        </w:r>
      </w:hyperlink>
      <w:r w:rsidRPr="003D2C4F">
        <w:rPr>
          <w:rFonts w:asciiTheme="minorHAnsi" w:hAnsiTheme="minorHAnsi"/>
          <w:sz w:val="22"/>
          <w:szCs w:val="22"/>
        </w:rPr>
        <w:t>.</w:t>
      </w:r>
    </w:p>
    <w:p w14:paraId="3513028E" w14:textId="77777777" w:rsidR="0051540B" w:rsidRPr="00902DAB" w:rsidRDefault="0051540B" w:rsidP="00AE353C">
      <w:pPr>
        <w:pStyle w:val="PargrafodaLista"/>
        <w:tabs>
          <w:tab w:val="left" w:pos="993"/>
          <w:tab w:val="left" w:pos="1134"/>
          <w:tab w:val="left" w:pos="2021"/>
          <w:tab w:val="left" w:pos="9923"/>
        </w:tabs>
        <w:ind w:left="284" w:right="34"/>
        <w:rPr>
          <w:rFonts w:asciiTheme="minorHAnsi" w:hAnsiTheme="minorHAnsi"/>
          <w:sz w:val="22"/>
          <w:szCs w:val="22"/>
        </w:rPr>
      </w:pPr>
    </w:p>
    <w:p w14:paraId="3555C2C6"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lastRenderedPageBreak/>
        <w:t>As</w:t>
      </w:r>
      <w:r w:rsidRPr="00902DAB">
        <w:rPr>
          <w:rFonts w:asciiTheme="minorHAnsi" w:hAnsiTheme="minorHAnsi"/>
          <w:spacing w:val="1"/>
          <w:sz w:val="22"/>
          <w:szCs w:val="22"/>
        </w:rPr>
        <w:t xml:space="preserve"> </w:t>
      </w:r>
      <w:r w:rsidRPr="00902DAB">
        <w:rPr>
          <w:rFonts w:asciiTheme="minorHAnsi" w:hAnsiTheme="minorHAnsi"/>
          <w:sz w:val="22"/>
          <w:szCs w:val="22"/>
        </w:rPr>
        <w:t>sanções</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advertência,</w:t>
      </w:r>
      <w:r w:rsidRPr="00902DAB">
        <w:rPr>
          <w:rFonts w:asciiTheme="minorHAnsi" w:hAnsiTheme="minorHAnsi"/>
          <w:spacing w:val="1"/>
          <w:sz w:val="22"/>
          <w:szCs w:val="22"/>
        </w:rPr>
        <w:t xml:space="preserve"> </w:t>
      </w:r>
      <w:r w:rsidRPr="00902DAB">
        <w:rPr>
          <w:rFonts w:asciiTheme="minorHAnsi" w:hAnsiTheme="minorHAnsi"/>
          <w:sz w:val="22"/>
          <w:szCs w:val="22"/>
        </w:rPr>
        <w:t>impedimento</w:t>
      </w:r>
      <w:r w:rsidRPr="00902DAB">
        <w:rPr>
          <w:rFonts w:asciiTheme="minorHAnsi" w:hAnsiTheme="minorHAnsi"/>
          <w:spacing w:val="1"/>
          <w:sz w:val="22"/>
          <w:szCs w:val="22"/>
        </w:rPr>
        <w:t xml:space="preserve"> </w:t>
      </w:r>
      <w:r w:rsidRPr="00902DAB">
        <w:rPr>
          <w:rFonts w:asciiTheme="minorHAnsi" w:hAnsiTheme="minorHAnsi"/>
          <w:sz w:val="22"/>
          <w:szCs w:val="22"/>
        </w:rPr>
        <w:t>de</w:t>
      </w:r>
      <w:r w:rsidRPr="00902DAB">
        <w:rPr>
          <w:rFonts w:asciiTheme="minorHAnsi" w:hAnsiTheme="minorHAnsi"/>
          <w:spacing w:val="1"/>
          <w:sz w:val="22"/>
          <w:szCs w:val="22"/>
        </w:rPr>
        <w:t xml:space="preserve"> </w:t>
      </w:r>
      <w:r w:rsidRPr="00902DAB">
        <w:rPr>
          <w:rFonts w:asciiTheme="minorHAnsi" w:hAnsiTheme="minorHAnsi"/>
          <w:sz w:val="22"/>
          <w:szCs w:val="22"/>
        </w:rPr>
        <w:t>licitar</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contratar</w:t>
      </w:r>
      <w:r w:rsidRPr="00902DAB">
        <w:rPr>
          <w:rFonts w:asciiTheme="minorHAnsi" w:hAnsiTheme="minorHAnsi"/>
          <w:spacing w:val="1"/>
          <w:sz w:val="22"/>
          <w:szCs w:val="22"/>
        </w:rPr>
        <w:t xml:space="preserve"> </w:t>
      </w:r>
      <w:r w:rsidRPr="00902DAB">
        <w:rPr>
          <w:rFonts w:asciiTheme="minorHAnsi" w:hAnsiTheme="minorHAnsi"/>
          <w:sz w:val="22"/>
          <w:szCs w:val="22"/>
        </w:rPr>
        <w:t>e</w:t>
      </w:r>
      <w:r w:rsidRPr="00902DAB">
        <w:rPr>
          <w:rFonts w:asciiTheme="minorHAnsi" w:hAnsiTheme="minorHAnsi"/>
          <w:spacing w:val="1"/>
          <w:sz w:val="22"/>
          <w:szCs w:val="22"/>
        </w:rPr>
        <w:t xml:space="preserve"> </w:t>
      </w:r>
      <w:r w:rsidRPr="00902DAB">
        <w:rPr>
          <w:rFonts w:asciiTheme="minorHAnsi" w:hAnsiTheme="minorHAnsi"/>
          <w:sz w:val="22"/>
          <w:szCs w:val="22"/>
        </w:rPr>
        <w:t>declaração de inidoneidade para licitar ou contratar poderão ser aplicadas, cumulativamente ou não, à</w:t>
      </w:r>
      <w:r w:rsidRPr="00902DAB">
        <w:rPr>
          <w:rFonts w:asciiTheme="minorHAnsi" w:hAnsiTheme="minorHAnsi"/>
          <w:spacing w:val="1"/>
          <w:sz w:val="22"/>
          <w:szCs w:val="22"/>
        </w:rPr>
        <w:t xml:space="preserve"> </w:t>
      </w:r>
      <w:r w:rsidRPr="00902DAB">
        <w:rPr>
          <w:rFonts w:asciiTheme="minorHAnsi" w:hAnsiTheme="minorHAnsi"/>
          <w:sz w:val="22"/>
          <w:szCs w:val="22"/>
        </w:rPr>
        <w:t>penalidade</w:t>
      </w:r>
      <w:r w:rsidRPr="00902DAB">
        <w:rPr>
          <w:rFonts w:asciiTheme="minorHAnsi" w:hAnsiTheme="minorHAnsi"/>
          <w:spacing w:val="-1"/>
          <w:sz w:val="22"/>
          <w:szCs w:val="22"/>
        </w:rPr>
        <w:t xml:space="preserve"> </w:t>
      </w:r>
      <w:r w:rsidRPr="00902DAB">
        <w:rPr>
          <w:rFonts w:asciiTheme="minorHAnsi" w:hAnsiTheme="minorHAnsi"/>
          <w:sz w:val="22"/>
          <w:szCs w:val="22"/>
        </w:rPr>
        <w:t>de multa.</w:t>
      </w:r>
    </w:p>
    <w:p w14:paraId="361E00D2" w14:textId="77777777" w:rsidR="0051540B" w:rsidRPr="00902DAB" w:rsidRDefault="0051540B" w:rsidP="00AE353C">
      <w:pPr>
        <w:pStyle w:val="PargrafodaLista"/>
        <w:tabs>
          <w:tab w:val="left" w:pos="993"/>
          <w:tab w:val="left" w:pos="9923"/>
        </w:tabs>
        <w:ind w:left="284" w:right="34"/>
        <w:rPr>
          <w:rFonts w:asciiTheme="minorHAnsi" w:hAnsiTheme="minorHAnsi"/>
          <w:sz w:val="22"/>
          <w:szCs w:val="22"/>
        </w:rPr>
      </w:pPr>
    </w:p>
    <w:p w14:paraId="3812386E"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Na aplicação da sanção de multa será facultada a defesa do interessado no prazo de 15 (quinze) dias úteis, contado da data de sua intimação.</w:t>
      </w:r>
    </w:p>
    <w:p w14:paraId="2E0B9A05" w14:textId="77777777" w:rsidR="0051540B" w:rsidRPr="00902DAB" w:rsidRDefault="0051540B" w:rsidP="00AE353C">
      <w:pPr>
        <w:pStyle w:val="PargrafodaLista"/>
        <w:tabs>
          <w:tab w:val="left" w:pos="993"/>
        </w:tabs>
        <w:ind w:left="284"/>
        <w:rPr>
          <w:rFonts w:asciiTheme="minorHAnsi" w:hAnsiTheme="minorHAnsi"/>
          <w:sz w:val="22"/>
          <w:szCs w:val="22"/>
        </w:rPr>
      </w:pPr>
    </w:p>
    <w:p w14:paraId="0E20854A"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A sanção de impedimento de licitar e contratar será aplicada ao responsável em decorrência das infrações administrativas relacionadas nos itens </w:t>
      </w:r>
      <w:hyperlink w:anchor="_bookmark22" w:history="1">
        <w:r w:rsidRPr="00902DAB">
          <w:rPr>
            <w:rFonts w:asciiTheme="minorHAnsi" w:hAnsiTheme="minorHAnsi"/>
            <w:sz w:val="22"/>
            <w:szCs w:val="22"/>
          </w:rPr>
          <w:t>12.1.1</w:t>
        </w:r>
      </w:hyperlink>
      <w:r w:rsidRPr="00902DAB">
        <w:rPr>
          <w:rFonts w:asciiTheme="minorHAnsi" w:hAnsiTheme="minorHAnsi"/>
          <w:sz w:val="22"/>
          <w:szCs w:val="22"/>
        </w:rPr>
        <w:t xml:space="preserve">, </w:t>
      </w:r>
      <w:hyperlink w:anchor="_bookmark23" w:history="1">
        <w:r w:rsidRPr="00902DAB">
          <w:rPr>
            <w:rFonts w:asciiTheme="minorHAnsi" w:hAnsiTheme="minorHAnsi"/>
            <w:sz w:val="22"/>
            <w:szCs w:val="22"/>
          </w:rPr>
          <w:t>12.1.2</w:t>
        </w:r>
      </w:hyperlink>
      <w:r w:rsidRPr="00902DAB">
        <w:rPr>
          <w:rFonts w:asciiTheme="minorHAnsi" w:hAnsiTheme="minorHAnsi"/>
          <w:sz w:val="22"/>
          <w:szCs w:val="22"/>
        </w:rPr>
        <w:t xml:space="preserve"> e </w:t>
      </w:r>
      <w:hyperlink w:anchor="_bookmark24" w:history="1">
        <w:r w:rsidRPr="00902DAB">
          <w:rPr>
            <w:rFonts w:asciiTheme="minorHAnsi" w:hAnsiTheme="minorHAnsi"/>
            <w:sz w:val="22"/>
            <w:szCs w:val="22"/>
          </w:rPr>
          <w:t>12.1.3</w:t>
        </w:r>
      </w:hyperlink>
      <w:r w:rsidRPr="00902DAB">
        <w:rPr>
          <w:rFonts w:asciiTheme="minorHAnsi" w:hAnsiTheme="minorHAnsi"/>
          <w:sz w:val="22"/>
          <w:szCs w:val="22"/>
        </w:rPr>
        <w:t>, quando não se justificar a imposição de penalidade mais grave, e impedirá o responsável de licitar e contratar no âmbito da Administração Pública direta e indireta do Município de São Joaquim da Barra/SP, pelo prazo máximo de 3 (três) anos.</w:t>
      </w:r>
    </w:p>
    <w:p w14:paraId="10A628B3" w14:textId="77777777" w:rsidR="0051540B" w:rsidRPr="00902DAB" w:rsidRDefault="0051540B" w:rsidP="006D5BFD">
      <w:pPr>
        <w:pStyle w:val="PargrafodaLista"/>
        <w:tabs>
          <w:tab w:val="left" w:pos="993"/>
        </w:tabs>
        <w:ind w:left="284"/>
        <w:rPr>
          <w:rFonts w:asciiTheme="minorHAnsi" w:hAnsiTheme="minorHAnsi"/>
          <w:sz w:val="22"/>
          <w:szCs w:val="22"/>
        </w:rPr>
      </w:pPr>
    </w:p>
    <w:p w14:paraId="51741313"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Poderá ser aplicada ao responsável a sanção de declaração de inidoneidade para licitar ou contratar, em decorrência da prática das infrações dispostas nos itens </w:t>
      </w:r>
      <w:hyperlink w:anchor="_bookmark25" w:history="1">
        <w:r w:rsidRPr="00902DAB">
          <w:rPr>
            <w:rFonts w:asciiTheme="minorHAnsi" w:hAnsiTheme="minorHAnsi"/>
            <w:sz w:val="22"/>
            <w:szCs w:val="22"/>
          </w:rPr>
          <w:t>12.1.4</w:t>
        </w:r>
      </w:hyperlink>
      <w:r w:rsidRPr="00902DAB">
        <w:rPr>
          <w:rFonts w:asciiTheme="minorHAnsi" w:hAnsiTheme="minorHAnsi"/>
          <w:sz w:val="22"/>
          <w:szCs w:val="22"/>
        </w:rPr>
        <w:t xml:space="preserve">, </w:t>
      </w:r>
      <w:hyperlink w:anchor="_bookmark26" w:history="1">
        <w:r w:rsidRPr="00902DAB">
          <w:rPr>
            <w:rFonts w:asciiTheme="minorHAnsi" w:hAnsiTheme="minorHAnsi"/>
            <w:sz w:val="22"/>
            <w:szCs w:val="22"/>
          </w:rPr>
          <w:t>12.1.5</w:t>
        </w:r>
      </w:hyperlink>
      <w:r w:rsidRPr="00902DAB">
        <w:rPr>
          <w:rFonts w:asciiTheme="minorHAnsi" w:hAnsiTheme="minorHAnsi"/>
          <w:sz w:val="22"/>
          <w:szCs w:val="22"/>
        </w:rPr>
        <w:t xml:space="preserve">, </w:t>
      </w:r>
      <w:hyperlink w:anchor="_bookmark27" w:history="1">
        <w:r w:rsidRPr="00902DAB">
          <w:rPr>
            <w:rFonts w:asciiTheme="minorHAnsi" w:hAnsiTheme="minorHAnsi"/>
            <w:sz w:val="22"/>
            <w:szCs w:val="22"/>
          </w:rPr>
          <w:t>12.1.6</w:t>
        </w:r>
      </w:hyperlink>
      <w:r w:rsidRPr="00902DAB">
        <w:rPr>
          <w:rFonts w:asciiTheme="minorHAnsi" w:hAnsiTheme="minorHAnsi"/>
          <w:sz w:val="22"/>
          <w:szCs w:val="22"/>
        </w:rPr>
        <w:t xml:space="preserve">, </w:t>
      </w:r>
      <w:hyperlink w:anchor="_bookmark28" w:history="1">
        <w:r w:rsidRPr="00902DAB">
          <w:rPr>
            <w:rFonts w:asciiTheme="minorHAnsi" w:hAnsiTheme="minorHAnsi"/>
            <w:sz w:val="22"/>
            <w:szCs w:val="22"/>
          </w:rPr>
          <w:t xml:space="preserve">12.1.7 </w:t>
        </w:r>
      </w:hyperlink>
      <w:r w:rsidRPr="00902DAB">
        <w:rPr>
          <w:rFonts w:asciiTheme="minorHAnsi" w:hAnsiTheme="minorHAnsi"/>
          <w:sz w:val="22"/>
          <w:szCs w:val="22"/>
        </w:rPr>
        <w:t xml:space="preserve">e </w:t>
      </w:r>
      <w:hyperlink w:anchor="_bookmark29" w:history="1">
        <w:r w:rsidRPr="00902DAB">
          <w:rPr>
            <w:rFonts w:asciiTheme="minorHAnsi" w:hAnsiTheme="minorHAnsi"/>
            <w:sz w:val="22"/>
            <w:szCs w:val="22"/>
          </w:rPr>
          <w:t>12.1.8</w:t>
        </w:r>
      </w:hyperlink>
      <w:r w:rsidRPr="00902DAB">
        <w:rPr>
          <w:rFonts w:asciiTheme="minorHAnsi" w:hAnsiTheme="minorHAnsi"/>
          <w:sz w:val="22"/>
          <w:szCs w:val="22"/>
        </w:rPr>
        <w:t xml:space="preserve">, bem como pelas infrações administrativas previstas nos itens </w:t>
      </w:r>
      <w:hyperlink w:anchor="_bookmark22" w:history="1">
        <w:r w:rsidRPr="00902DAB">
          <w:rPr>
            <w:rFonts w:asciiTheme="minorHAnsi" w:hAnsiTheme="minorHAnsi"/>
            <w:sz w:val="22"/>
            <w:szCs w:val="22"/>
          </w:rPr>
          <w:t>12.1.1</w:t>
        </w:r>
      </w:hyperlink>
      <w:r w:rsidRPr="00902DAB">
        <w:rPr>
          <w:rFonts w:asciiTheme="minorHAnsi" w:hAnsiTheme="minorHAnsi"/>
          <w:sz w:val="22"/>
          <w:szCs w:val="22"/>
        </w:rPr>
        <w:t xml:space="preserve">, </w:t>
      </w:r>
      <w:hyperlink w:anchor="_bookmark23" w:history="1">
        <w:r w:rsidRPr="00902DAB">
          <w:rPr>
            <w:rFonts w:asciiTheme="minorHAnsi" w:hAnsiTheme="minorHAnsi"/>
            <w:sz w:val="22"/>
            <w:szCs w:val="22"/>
          </w:rPr>
          <w:t xml:space="preserve">12.1.2 </w:t>
        </w:r>
      </w:hyperlink>
      <w:r w:rsidRPr="00902DAB">
        <w:rPr>
          <w:rFonts w:asciiTheme="minorHAnsi" w:hAnsiTheme="minorHAnsi"/>
          <w:sz w:val="22"/>
          <w:szCs w:val="22"/>
        </w:rPr>
        <w:t xml:space="preserve">e </w:t>
      </w:r>
      <w:hyperlink w:anchor="_bookmark24" w:history="1">
        <w:r w:rsidRPr="00902DAB">
          <w:rPr>
            <w:rFonts w:asciiTheme="minorHAnsi" w:hAnsiTheme="minorHAnsi"/>
            <w:sz w:val="22"/>
            <w:szCs w:val="22"/>
          </w:rPr>
          <w:t xml:space="preserve">12.1.3 </w:t>
        </w:r>
      </w:hyperlink>
      <w:r w:rsidRPr="00902DAB">
        <w:rPr>
          <w:rFonts w:asciiTheme="minorHAnsi" w:hAnsiTheme="minorHAnsi"/>
          <w:sz w:val="22"/>
          <w:szCs w:val="22"/>
        </w:rPr>
        <w:t xml:space="preserve">que justifiquem a imposição de penalidade mais grave que a sanção de impedimento de licitar e contratar, cuja duração observará o prazo previsto no </w:t>
      </w:r>
      <w:hyperlink r:id="rId45" w:anchor="art156§5">
        <w:r w:rsidRPr="00902DAB">
          <w:rPr>
            <w:rFonts w:asciiTheme="minorHAnsi" w:hAnsiTheme="minorHAnsi"/>
            <w:sz w:val="22"/>
            <w:szCs w:val="22"/>
          </w:rPr>
          <w:t>art. 156,</w:t>
        </w:r>
      </w:hyperlink>
      <w:r w:rsidRPr="00902DAB">
        <w:rPr>
          <w:rFonts w:asciiTheme="minorHAnsi" w:hAnsiTheme="minorHAnsi"/>
          <w:sz w:val="22"/>
          <w:szCs w:val="22"/>
        </w:rPr>
        <w:t xml:space="preserve"> </w:t>
      </w:r>
      <w:hyperlink r:id="rId46" w:anchor="art156§5">
        <w:r w:rsidRPr="00902DAB">
          <w:rPr>
            <w:rFonts w:asciiTheme="minorHAnsi" w:hAnsiTheme="minorHAnsi"/>
            <w:sz w:val="22"/>
            <w:szCs w:val="22"/>
          </w:rPr>
          <w:t>§5º, da Lei n.º 14.133/2021</w:t>
        </w:r>
      </w:hyperlink>
      <w:r w:rsidRPr="00902DAB">
        <w:rPr>
          <w:rFonts w:asciiTheme="minorHAnsi" w:hAnsiTheme="minorHAnsi"/>
          <w:sz w:val="22"/>
          <w:szCs w:val="22"/>
        </w:rPr>
        <w:t>.</w:t>
      </w:r>
    </w:p>
    <w:p w14:paraId="6D0C94A5" w14:textId="77777777" w:rsidR="0051540B" w:rsidRPr="00902DAB" w:rsidRDefault="0051540B" w:rsidP="006D5BFD">
      <w:pPr>
        <w:pStyle w:val="PargrafodaLista"/>
        <w:tabs>
          <w:tab w:val="left" w:pos="993"/>
        </w:tabs>
        <w:ind w:left="284"/>
        <w:rPr>
          <w:rFonts w:asciiTheme="minorHAnsi" w:hAnsiTheme="minorHAnsi"/>
          <w:sz w:val="22"/>
          <w:szCs w:val="22"/>
        </w:rPr>
      </w:pPr>
    </w:p>
    <w:p w14:paraId="16AF687E"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A recusa injustificada do adjudicatário em assinar o contrato ou a ata de registro de preço, ou em aceitar ou retirar o instrumento equivalente no prazo estabelecido pela Administração, descrita no item </w:t>
      </w:r>
      <w:hyperlink w:anchor="_bookmark24" w:history="1">
        <w:r w:rsidRPr="00902DAB">
          <w:rPr>
            <w:rFonts w:asciiTheme="minorHAnsi" w:hAnsiTheme="minorHAnsi"/>
            <w:sz w:val="22"/>
            <w:szCs w:val="22"/>
          </w:rPr>
          <w:t>12.1.3</w:t>
        </w:r>
      </w:hyperlink>
      <w:r w:rsidRPr="00902DAB">
        <w:rPr>
          <w:rFonts w:asciiTheme="minorHAnsi" w:hAnsiTheme="minorHAnsi"/>
          <w:sz w:val="22"/>
          <w:szCs w:val="22"/>
        </w:rPr>
        <w:t xml:space="preserve">, caracterizará o descumprimento total da obrigação assumida e o sujeitará às penalidades e à imediata perda da garantia de proposta em favor do órgão ou entidade promotora da licitação, nos termos do </w:t>
      </w:r>
      <w:hyperlink r:id="rId47">
        <w:r w:rsidRPr="00902DAB">
          <w:rPr>
            <w:rFonts w:asciiTheme="minorHAnsi" w:hAnsiTheme="minorHAnsi"/>
            <w:sz w:val="22"/>
            <w:szCs w:val="22"/>
          </w:rPr>
          <w:t>art. 45, §4º da IN SEGES/ME</w:t>
        </w:r>
      </w:hyperlink>
      <w:r w:rsidRPr="00902DAB">
        <w:rPr>
          <w:rFonts w:asciiTheme="minorHAnsi" w:hAnsiTheme="minorHAnsi"/>
          <w:sz w:val="22"/>
          <w:szCs w:val="22"/>
        </w:rPr>
        <w:t xml:space="preserve"> </w:t>
      </w:r>
      <w:hyperlink r:id="rId48">
        <w:r w:rsidRPr="00902DAB">
          <w:rPr>
            <w:rFonts w:asciiTheme="minorHAnsi" w:hAnsiTheme="minorHAnsi"/>
            <w:sz w:val="22"/>
            <w:szCs w:val="22"/>
          </w:rPr>
          <w:t>n.º 73, de 2022</w:t>
        </w:r>
      </w:hyperlink>
      <w:r w:rsidRPr="00902DAB">
        <w:rPr>
          <w:rFonts w:asciiTheme="minorHAnsi" w:hAnsiTheme="minorHAnsi"/>
          <w:sz w:val="22"/>
          <w:szCs w:val="22"/>
        </w:rPr>
        <w:t>.</w:t>
      </w:r>
    </w:p>
    <w:p w14:paraId="624868A3" w14:textId="77777777" w:rsidR="0051540B" w:rsidRPr="00902DAB" w:rsidRDefault="0051540B" w:rsidP="006D5BFD">
      <w:pPr>
        <w:pStyle w:val="PargrafodaLista"/>
        <w:tabs>
          <w:tab w:val="left" w:pos="993"/>
        </w:tabs>
        <w:ind w:left="284"/>
        <w:rPr>
          <w:rFonts w:asciiTheme="minorHAnsi" w:hAnsiTheme="minorHAnsi"/>
          <w:sz w:val="22"/>
          <w:szCs w:val="22"/>
        </w:rPr>
      </w:pPr>
    </w:p>
    <w:p w14:paraId="0EE31E45"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3A0CE381" w14:textId="77777777" w:rsidR="0051540B" w:rsidRPr="00902DAB" w:rsidRDefault="0051540B" w:rsidP="00F400B9">
      <w:pPr>
        <w:pStyle w:val="PargrafodaLista"/>
        <w:tabs>
          <w:tab w:val="left" w:pos="993"/>
        </w:tabs>
        <w:ind w:left="284"/>
        <w:rPr>
          <w:rFonts w:asciiTheme="minorHAnsi" w:hAnsiTheme="minorHAnsi"/>
          <w:sz w:val="22"/>
          <w:szCs w:val="22"/>
        </w:rPr>
      </w:pPr>
    </w:p>
    <w:p w14:paraId="1B80ACAC"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Caberá a apresentação de pedido de reconsideração da aplicação da sanção de declaração de inidoneidade para licitar ou contratar no prazo de 15 (quinze) dias úteis,</w:t>
      </w:r>
      <w:r w:rsidRPr="00902DAB">
        <w:rPr>
          <w:rFonts w:asciiTheme="minorHAnsi" w:hAnsiTheme="minorHAnsi"/>
          <w:spacing w:val="1"/>
          <w:sz w:val="22"/>
          <w:szCs w:val="22"/>
        </w:rPr>
        <w:t xml:space="preserve"> </w:t>
      </w:r>
      <w:r w:rsidRPr="00902DAB">
        <w:rPr>
          <w:rFonts w:asciiTheme="minorHAnsi" w:hAnsiTheme="minorHAnsi"/>
          <w:sz w:val="22"/>
          <w:szCs w:val="22"/>
        </w:rPr>
        <w:t>contado da data da intimação, e decidido no prazo máximo de 20 (vinte) dias úteis, contado</w:t>
      </w:r>
      <w:r w:rsidRPr="00902DAB">
        <w:rPr>
          <w:rFonts w:asciiTheme="minorHAnsi" w:hAnsiTheme="minorHAnsi"/>
          <w:spacing w:val="1"/>
          <w:sz w:val="22"/>
          <w:szCs w:val="22"/>
        </w:rPr>
        <w:t xml:space="preserve"> </w:t>
      </w:r>
      <w:r w:rsidRPr="00902DAB">
        <w:rPr>
          <w:rFonts w:asciiTheme="minorHAnsi" w:hAnsiTheme="minorHAnsi"/>
          <w:sz w:val="22"/>
          <w:szCs w:val="22"/>
        </w:rPr>
        <w:t>do seu</w:t>
      </w:r>
      <w:r w:rsidRPr="00902DAB">
        <w:rPr>
          <w:rFonts w:asciiTheme="minorHAnsi" w:hAnsiTheme="minorHAnsi"/>
          <w:spacing w:val="-2"/>
          <w:sz w:val="22"/>
          <w:szCs w:val="22"/>
        </w:rPr>
        <w:t xml:space="preserve"> </w:t>
      </w:r>
      <w:r w:rsidRPr="00902DAB">
        <w:rPr>
          <w:rFonts w:asciiTheme="minorHAnsi" w:hAnsiTheme="minorHAnsi"/>
          <w:sz w:val="22"/>
          <w:szCs w:val="22"/>
        </w:rPr>
        <w:t>recebimento.</w:t>
      </w:r>
    </w:p>
    <w:p w14:paraId="326D1009" w14:textId="77777777" w:rsidR="0051540B" w:rsidRPr="00902DAB" w:rsidRDefault="0051540B" w:rsidP="00F400B9">
      <w:pPr>
        <w:pStyle w:val="PargrafodaLista"/>
        <w:tabs>
          <w:tab w:val="left" w:pos="993"/>
        </w:tabs>
        <w:ind w:left="284"/>
        <w:rPr>
          <w:rFonts w:asciiTheme="minorHAnsi" w:hAnsiTheme="minorHAnsi"/>
          <w:sz w:val="22"/>
          <w:szCs w:val="22"/>
        </w:rPr>
      </w:pPr>
    </w:p>
    <w:p w14:paraId="1D0D0309"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O recurso e o pedido de reconsideração terão efeito suspensivo do ato ou da decisão recorrida até que sobrevenha decisão final da autoridade competente.</w:t>
      </w:r>
    </w:p>
    <w:p w14:paraId="173A3AFA" w14:textId="77777777" w:rsidR="0051540B" w:rsidRPr="00902DAB" w:rsidRDefault="0051540B" w:rsidP="00F400B9">
      <w:pPr>
        <w:pStyle w:val="PargrafodaLista"/>
        <w:tabs>
          <w:tab w:val="left" w:pos="993"/>
        </w:tabs>
        <w:ind w:left="284"/>
        <w:rPr>
          <w:rFonts w:asciiTheme="minorHAnsi" w:hAnsiTheme="minorHAnsi"/>
          <w:sz w:val="22"/>
          <w:szCs w:val="22"/>
        </w:rPr>
      </w:pPr>
    </w:p>
    <w:p w14:paraId="2FF53FF8"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 aplicação das sanções previstas neste edital não exclui, em hipótese alguma, a obrigação de reparação integral dos</w:t>
      </w:r>
      <w:r w:rsidRPr="00902DAB">
        <w:rPr>
          <w:rFonts w:asciiTheme="minorHAnsi" w:hAnsiTheme="minorHAnsi"/>
          <w:spacing w:val="-2"/>
          <w:sz w:val="22"/>
          <w:szCs w:val="22"/>
        </w:rPr>
        <w:t xml:space="preserve"> </w:t>
      </w:r>
      <w:r w:rsidRPr="00902DAB">
        <w:rPr>
          <w:rFonts w:asciiTheme="minorHAnsi" w:hAnsiTheme="minorHAnsi"/>
          <w:sz w:val="22"/>
          <w:szCs w:val="22"/>
        </w:rPr>
        <w:t>danos</w:t>
      </w:r>
      <w:r w:rsidRPr="00902DAB">
        <w:rPr>
          <w:rFonts w:asciiTheme="minorHAnsi" w:hAnsiTheme="minorHAnsi"/>
          <w:spacing w:val="-3"/>
          <w:sz w:val="22"/>
          <w:szCs w:val="22"/>
        </w:rPr>
        <w:t xml:space="preserve"> </w:t>
      </w:r>
      <w:r w:rsidRPr="00902DAB">
        <w:rPr>
          <w:rFonts w:asciiTheme="minorHAnsi" w:hAnsiTheme="minorHAnsi"/>
          <w:sz w:val="22"/>
          <w:szCs w:val="22"/>
        </w:rPr>
        <w:t>causados</w:t>
      </w:r>
      <w:r w:rsidRPr="00902DAB">
        <w:rPr>
          <w:rFonts w:asciiTheme="minorHAnsi" w:hAnsiTheme="minorHAnsi"/>
          <w:spacing w:val="1"/>
          <w:sz w:val="22"/>
          <w:szCs w:val="22"/>
        </w:rPr>
        <w:t xml:space="preserve"> </w:t>
      </w:r>
      <w:r w:rsidRPr="00902DAB">
        <w:rPr>
          <w:rFonts w:asciiTheme="minorHAnsi" w:hAnsiTheme="minorHAnsi"/>
          <w:sz w:val="22"/>
          <w:szCs w:val="22"/>
        </w:rPr>
        <w:t>ao</w:t>
      </w:r>
      <w:r w:rsidRPr="00902DAB">
        <w:rPr>
          <w:rFonts w:asciiTheme="minorHAnsi" w:hAnsiTheme="minorHAnsi"/>
          <w:spacing w:val="-3"/>
          <w:sz w:val="22"/>
          <w:szCs w:val="22"/>
        </w:rPr>
        <w:t xml:space="preserve"> </w:t>
      </w:r>
      <w:r w:rsidRPr="00902DAB">
        <w:rPr>
          <w:rFonts w:asciiTheme="minorHAnsi" w:hAnsiTheme="minorHAnsi"/>
          <w:sz w:val="22"/>
          <w:szCs w:val="22"/>
        </w:rPr>
        <w:t>Município de</w:t>
      </w:r>
      <w:r w:rsidRPr="00902DAB">
        <w:rPr>
          <w:rFonts w:asciiTheme="minorHAnsi" w:hAnsiTheme="minorHAnsi"/>
          <w:spacing w:val="-3"/>
          <w:sz w:val="22"/>
          <w:szCs w:val="22"/>
        </w:rPr>
        <w:t xml:space="preserve"> </w:t>
      </w:r>
      <w:r w:rsidRPr="00902DAB">
        <w:rPr>
          <w:rFonts w:asciiTheme="minorHAnsi" w:hAnsiTheme="minorHAnsi"/>
          <w:sz w:val="22"/>
          <w:szCs w:val="22"/>
        </w:rPr>
        <w:t>São Joaquim da Barra/SP.</w:t>
      </w:r>
    </w:p>
    <w:p w14:paraId="6EA3DAF1" w14:textId="77777777" w:rsidR="0051540B" w:rsidRPr="00902DAB" w:rsidRDefault="0051540B" w:rsidP="00F400B9">
      <w:pPr>
        <w:pStyle w:val="Corpodetexto"/>
        <w:tabs>
          <w:tab w:val="left" w:pos="1134"/>
          <w:tab w:val="left" w:pos="9923"/>
        </w:tabs>
        <w:spacing w:before="120" w:after="120"/>
        <w:ind w:left="284" w:right="34"/>
        <w:jc w:val="left"/>
        <w:rPr>
          <w:rFonts w:asciiTheme="minorHAnsi" w:hAnsiTheme="minorHAnsi"/>
        </w:rPr>
      </w:pPr>
    </w:p>
    <w:p w14:paraId="1F134531" w14:textId="77777777" w:rsidR="0051540B" w:rsidRPr="00902DAB" w:rsidRDefault="0051540B" w:rsidP="006A5B6E">
      <w:pPr>
        <w:pStyle w:val="Ttulo3"/>
        <w:numPr>
          <w:ilvl w:val="0"/>
          <w:numId w:val="3"/>
        </w:numPr>
        <w:tabs>
          <w:tab w:val="left" w:pos="709"/>
          <w:tab w:val="left" w:pos="9923"/>
        </w:tabs>
        <w:ind w:left="284" w:right="34" w:firstLine="0"/>
        <w:jc w:val="both"/>
        <w:rPr>
          <w:rFonts w:asciiTheme="minorHAnsi" w:hAnsiTheme="minorHAnsi"/>
        </w:rPr>
      </w:pPr>
      <w:bookmarkStart w:id="31" w:name="_bookmark30"/>
      <w:bookmarkEnd w:id="31"/>
      <w:r w:rsidRPr="00902DAB">
        <w:rPr>
          <w:rFonts w:asciiTheme="minorHAnsi" w:hAnsiTheme="minorHAnsi"/>
        </w:rPr>
        <w:t>DA</w:t>
      </w:r>
      <w:r w:rsidRPr="00902DAB">
        <w:rPr>
          <w:rFonts w:asciiTheme="minorHAnsi" w:hAnsiTheme="minorHAnsi"/>
          <w:spacing w:val="-3"/>
        </w:rPr>
        <w:t xml:space="preserve"> </w:t>
      </w:r>
      <w:r w:rsidRPr="00902DAB">
        <w:rPr>
          <w:rFonts w:asciiTheme="minorHAnsi" w:hAnsiTheme="minorHAnsi"/>
        </w:rPr>
        <w:t>IMPUGNAÇÃO</w:t>
      </w:r>
      <w:r w:rsidRPr="00902DAB">
        <w:rPr>
          <w:rFonts w:asciiTheme="minorHAnsi" w:hAnsiTheme="minorHAnsi"/>
          <w:spacing w:val="-3"/>
        </w:rPr>
        <w:t xml:space="preserve"> </w:t>
      </w:r>
      <w:r w:rsidRPr="00902DAB">
        <w:rPr>
          <w:rFonts w:asciiTheme="minorHAnsi" w:hAnsiTheme="minorHAnsi"/>
        </w:rPr>
        <w:t>AO</w:t>
      </w:r>
      <w:r w:rsidRPr="00902DAB">
        <w:rPr>
          <w:rFonts w:asciiTheme="minorHAnsi" w:hAnsiTheme="minorHAnsi"/>
          <w:spacing w:val="-3"/>
        </w:rPr>
        <w:t xml:space="preserve"> </w:t>
      </w:r>
      <w:r w:rsidRPr="00902DAB">
        <w:rPr>
          <w:rFonts w:asciiTheme="minorHAnsi" w:hAnsiTheme="minorHAnsi"/>
        </w:rPr>
        <w:t>EDITAL</w:t>
      </w:r>
      <w:r w:rsidRPr="00902DAB">
        <w:rPr>
          <w:rFonts w:asciiTheme="minorHAnsi" w:hAnsiTheme="minorHAnsi"/>
          <w:spacing w:val="-4"/>
        </w:rPr>
        <w:t xml:space="preserve"> </w:t>
      </w:r>
      <w:r w:rsidRPr="00902DAB">
        <w:rPr>
          <w:rFonts w:asciiTheme="minorHAnsi" w:hAnsiTheme="minorHAnsi"/>
        </w:rPr>
        <w:t>E</w:t>
      </w:r>
      <w:r w:rsidRPr="00902DAB">
        <w:rPr>
          <w:rFonts w:asciiTheme="minorHAnsi" w:hAnsiTheme="minorHAnsi"/>
          <w:spacing w:val="-3"/>
        </w:rPr>
        <w:t xml:space="preserve"> </w:t>
      </w:r>
      <w:r w:rsidRPr="00902DAB">
        <w:rPr>
          <w:rFonts w:asciiTheme="minorHAnsi" w:hAnsiTheme="minorHAnsi"/>
        </w:rPr>
        <w:t>DO</w:t>
      </w:r>
      <w:r w:rsidRPr="00902DAB">
        <w:rPr>
          <w:rFonts w:asciiTheme="minorHAnsi" w:hAnsiTheme="minorHAnsi"/>
          <w:spacing w:val="-3"/>
        </w:rPr>
        <w:t xml:space="preserve"> </w:t>
      </w:r>
      <w:r w:rsidRPr="00902DAB">
        <w:rPr>
          <w:rFonts w:asciiTheme="minorHAnsi" w:hAnsiTheme="minorHAnsi"/>
        </w:rPr>
        <w:t>PEDIDO</w:t>
      </w:r>
      <w:r w:rsidRPr="00902DAB">
        <w:rPr>
          <w:rFonts w:asciiTheme="minorHAnsi" w:hAnsiTheme="minorHAnsi"/>
          <w:spacing w:val="-5"/>
        </w:rPr>
        <w:t xml:space="preserve"> </w:t>
      </w:r>
      <w:r w:rsidRPr="00902DAB">
        <w:rPr>
          <w:rFonts w:asciiTheme="minorHAnsi" w:hAnsiTheme="minorHAnsi"/>
        </w:rPr>
        <w:t>DE</w:t>
      </w:r>
      <w:r w:rsidRPr="00902DAB">
        <w:rPr>
          <w:rFonts w:asciiTheme="minorHAnsi" w:hAnsiTheme="minorHAnsi"/>
          <w:spacing w:val="-2"/>
        </w:rPr>
        <w:t xml:space="preserve"> </w:t>
      </w:r>
      <w:r w:rsidRPr="00902DAB">
        <w:rPr>
          <w:rFonts w:asciiTheme="minorHAnsi" w:hAnsiTheme="minorHAnsi"/>
        </w:rPr>
        <w:t>ESCLARECIMENTO</w:t>
      </w:r>
    </w:p>
    <w:p w14:paraId="4152232C" w14:textId="77777777" w:rsidR="0051540B" w:rsidRPr="00902DAB" w:rsidRDefault="0051540B" w:rsidP="00F400B9">
      <w:pPr>
        <w:pStyle w:val="Corpodetexto"/>
        <w:tabs>
          <w:tab w:val="left" w:pos="993"/>
          <w:tab w:val="left" w:pos="1134"/>
          <w:tab w:val="left" w:pos="9923"/>
        </w:tabs>
        <w:ind w:left="284" w:right="34"/>
        <w:jc w:val="left"/>
        <w:rPr>
          <w:rFonts w:asciiTheme="minorHAnsi" w:hAnsiTheme="minorHAnsi"/>
          <w:b/>
        </w:rPr>
      </w:pPr>
    </w:p>
    <w:p w14:paraId="071C1592"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Qualquer pessoa é parte legítima para impugnar este Edital por irregularidade na aplicação da </w:t>
      </w:r>
      <w:hyperlink r:id="rId49">
        <w:r w:rsidRPr="00902DAB">
          <w:rPr>
            <w:rFonts w:asciiTheme="minorHAnsi" w:hAnsiTheme="minorHAnsi"/>
            <w:sz w:val="22"/>
            <w:szCs w:val="22"/>
          </w:rPr>
          <w:t>Lei nº 14.133, de 2021</w:t>
        </w:r>
      </w:hyperlink>
      <w:r w:rsidRPr="00902DAB">
        <w:rPr>
          <w:rFonts w:asciiTheme="minorHAnsi" w:hAnsiTheme="minorHAnsi"/>
          <w:sz w:val="22"/>
          <w:szCs w:val="22"/>
        </w:rPr>
        <w:t>, devendo protocolar o pedido até 3 (três) dias úteis  antes da data da abertura do certame.</w:t>
      </w:r>
    </w:p>
    <w:p w14:paraId="5B74398F" w14:textId="77777777" w:rsidR="0051540B" w:rsidRPr="00902DAB" w:rsidRDefault="0051540B" w:rsidP="00F400B9">
      <w:pPr>
        <w:pStyle w:val="PargrafodaLista"/>
        <w:tabs>
          <w:tab w:val="left" w:pos="993"/>
          <w:tab w:val="left" w:pos="9923"/>
        </w:tabs>
        <w:ind w:left="284" w:right="34"/>
        <w:rPr>
          <w:rFonts w:asciiTheme="minorHAnsi" w:hAnsiTheme="minorHAnsi"/>
          <w:sz w:val="22"/>
          <w:szCs w:val="22"/>
        </w:rPr>
      </w:pPr>
    </w:p>
    <w:p w14:paraId="14D113A5"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A resposta à impugnação ou ao pedido de esclarecimento será divulgado em sítio eletrônico oficial no </w:t>
      </w:r>
      <w:r w:rsidRPr="00902DAB">
        <w:rPr>
          <w:rFonts w:asciiTheme="minorHAnsi" w:hAnsiTheme="minorHAnsi"/>
          <w:sz w:val="22"/>
          <w:szCs w:val="22"/>
        </w:rPr>
        <w:lastRenderedPageBreak/>
        <w:t>prazo de até 3 (três) dias úteis, limitado ao último dia útil anterior à data da abertura do certame.</w:t>
      </w:r>
    </w:p>
    <w:p w14:paraId="33EB5B9C" w14:textId="77777777" w:rsidR="0051540B" w:rsidRPr="00902DAB" w:rsidRDefault="0051540B" w:rsidP="00F400B9">
      <w:pPr>
        <w:pStyle w:val="PargrafodaLista"/>
        <w:tabs>
          <w:tab w:val="left" w:pos="993"/>
        </w:tabs>
        <w:ind w:left="284"/>
        <w:rPr>
          <w:rFonts w:asciiTheme="minorHAnsi" w:hAnsiTheme="minorHAnsi"/>
          <w:sz w:val="22"/>
          <w:szCs w:val="22"/>
        </w:rPr>
      </w:pPr>
    </w:p>
    <w:p w14:paraId="67265220"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 impugnação e o pedido de esclarecimento serão realizados por forma eletrônica, diretamente na plataforma BLL Compras.</w:t>
      </w:r>
    </w:p>
    <w:p w14:paraId="44298964" w14:textId="77777777" w:rsidR="0051540B" w:rsidRPr="00902DAB" w:rsidRDefault="0051540B" w:rsidP="00F400B9">
      <w:pPr>
        <w:pStyle w:val="PargrafodaLista"/>
        <w:tabs>
          <w:tab w:val="left" w:pos="993"/>
        </w:tabs>
        <w:ind w:left="284"/>
        <w:rPr>
          <w:rFonts w:asciiTheme="minorHAnsi" w:hAnsiTheme="minorHAnsi"/>
          <w:sz w:val="22"/>
          <w:szCs w:val="22"/>
        </w:rPr>
      </w:pPr>
    </w:p>
    <w:p w14:paraId="08888D29" w14:textId="77777777" w:rsidR="003717D5"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As impugnações e pedidos de esclarecimentos não suspendem os prazos previstos no certame.</w:t>
      </w:r>
    </w:p>
    <w:p w14:paraId="799C0A79" w14:textId="77777777" w:rsidR="003717D5" w:rsidRPr="003717D5" w:rsidRDefault="003717D5" w:rsidP="003717D5">
      <w:pPr>
        <w:tabs>
          <w:tab w:val="left" w:pos="993"/>
          <w:tab w:val="left" w:pos="9923"/>
        </w:tabs>
        <w:ind w:right="34"/>
        <w:rPr>
          <w:rFonts w:asciiTheme="minorHAnsi" w:hAnsiTheme="minorHAnsi"/>
        </w:rPr>
      </w:pPr>
    </w:p>
    <w:p w14:paraId="724AC714" w14:textId="77777777" w:rsidR="0051540B" w:rsidRPr="00902DAB" w:rsidRDefault="0051540B" w:rsidP="006A5B6E">
      <w:pPr>
        <w:pStyle w:val="PargrafodaLista"/>
        <w:numPr>
          <w:ilvl w:val="2"/>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A concessão de efeito suspensivo à impugnação é medida excepcional e deverá ser</w:t>
      </w:r>
      <w:r w:rsidRPr="00902DAB">
        <w:rPr>
          <w:rFonts w:asciiTheme="minorHAnsi" w:hAnsiTheme="minorHAnsi"/>
          <w:spacing w:val="1"/>
          <w:sz w:val="22"/>
          <w:szCs w:val="22"/>
        </w:rPr>
        <w:t xml:space="preserve"> </w:t>
      </w:r>
      <w:r w:rsidRPr="00902DAB">
        <w:rPr>
          <w:rFonts w:asciiTheme="minorHAnsi" w:hAnsiTheme="minorHAnsi"/>
          <w:sz w:val="22"/>
          <w:szCs w:val="22"/>
        </w:rPr>
        <w:t>motivada</w:t>
      </w:r>
      <w:r w:rsidRPr="00902DAB">
        <w:rPr>
          <w:rFonts w:asciiTheme="minorHAnsi" w:hAnsiTheme="minorHAnsi"/>
          <w:spacing w:val="-3"/>
          <w:sz w:val="22"/>
          <w:szCs w:val="22"/>
        </w:rPr>
        <w:t xml:space="preserve"> </w:t>
      </w:r>
      <w:r w:rsidRPr="00902DAB">
        <w:rPr>
          <w:rFonts w:asciiTheme="minorHAnsi" w:hAnsiTheme="minorHAnsi"/>
          <w:sz w:val="22"/>
          <w:szCs w:val="22"/>
        </w:rPr>
        <w:t>pelo agente</w:t>
      </w:r>
      <w:r w:rsidRPr="00902DAB">
        <w:rPr>
          <w:rFonts w:asciiTheme="minorHAnsi" w:hAnsiTheme="minorHAnsi"/>
          <w:spacing w:val="-2"/>
          <w:sz w:val="22"/>
          <w:szCs w:val="22"/>
        </w:rPr>
        <w:t xml:space="preserve"> </w:t>
      </w:r>
      <w:r w:rsidRPr="00902DAB">
        <w:rPr>
          <w:rFonts w:asciiTheme="minorHAnsi" w:hAnsiTheme="minorHAnsi"/>
          <w:sz w:val="22"/>
          <w:szCs w:val="22"/>
        </w:rPr>
        <w:t>de</w:t>
      </w:r>
      <w:r w:rsidRPr="00902DAB">
        <w:rPr>
          <w:rFonts w:asciiTheme="minorHAnsi" w:hAnsiTheme="minorHAnsi"/>
          <w:spacing w:val="-2"/>
          <w:sz w:val="22"/>
          <w:szCs w:val="22"/>
        </w:rPr>
        <w:t xml:space="preserve"> </w:t>
      </w:r>
      <w:r w:rsidRPr="00902DAB">
        <w:rPr>
          <w:rFonts w:asciiTheme="minorHAnsi" w:hAnsiTheme="minorHAnsi"/>
          <w:sz w:val="22"/>
          <w:szCs w:val="22"/>
        </w:rPr>
        <w:t>contratação,</w:t>
      </w:r>
      <w:r w:rsidRPr="00902DAB">
        <w:rPr>
          <w:rFonts w:asciiTheme="minorHAnsi" w:hAnsiTheme="minorHAnsi"/>
          <w:spacing w:val="-1"/>
          <w:sz w:val="22"/>
          <w:szCs w:val="22"/>
        </w:rPr>
        <w:t xml:space="preserve"> </w:t>
      </w:r>
      <w:r w:rsidRPr="00902DAB">
        <w:rPr>
          <w:rFonts w:asciiTheme="minorHAnsi" w:hAnsiTheme="minorHAnsi"/>
          <w:sz w:val="22"/>
          <w:szCs w:val="22"/>
        </w:rPr>
        <w:t>nos</w:t>
      </w:r>
      <w:r w:rsidRPr="00902DAB">
        <w:rPr>
          <w:rFonts w:asciiTheme="minorHAnsi" w:hAnsiTheme="minorHAnsi"/>
          <w:spacing w:val="1"/>
          <w:sz w:val="22"/>
          <w:szCs w:val="22"/>
        </w:rPr>
        <w:t xml:space="preserve"> </w:t>
      </w:r>
      <w:r w:rsidRPr="00902DAB">
        <w:rPr>
          <w:rFonts w:asciiTheme="minorHAnsi" w:hAnsiTheme="minorHAnsi"/>
          <w:sz w:val="22"/>
          <w:szCs w:val="22"/>
        </w:rPr>
        <w:t>autos</w:t>
      </w:r>
      <w:r w:rsidRPr="00902DAB">
        <w:rPr>
          <w:rFonts w:asciiTheme="minorHAnsi" w:hAnsiTheme="minorHAnsi"/>
          <w:spacing w:val="-4"/>
          <w:sz w:val="22"/>
          <w:szCs w:val="22"/>
        </w:rPr>
        <w:t xml:space="preserve"> </w:t>
      </w:r>
      <w:r w:rsidRPr="00902DAB">
        <w:rPr>
          <w:rFonts w:asciiTheme="minorHAnsi" w:hAnsiTheme="minorHAnsi"/>
          <w:sz w:val="22"/>
          <w:szCs w:val="22"/>
        </w:rPr>
        <w:t>do processo de</w:t>
      </w:r>
      <w:r w:rsidRPr="00902DAB">
        <w:rPr>
          <w:rFonts w:asciiTheme="minorHAnsi" w:hAnsiTheme="minorHAnsi"/>
          <w:spacing w:val="-2"/>
          <w:sz w:val="22"/>
          <w:szCs w:val="22"/>
        </w:rPr>
        <w:t xml:space="preserve"> </w:t>
      </w:r>
      <w:r w:rsidRPr="00902DAB">
        <w:rPr>
          <w:rFonts w:asciiTheme="minorHAnsi" w:hAnsiTheme="minorHAnsi"/>
          <w:sz w:val="22"/>
          <w:szCs w:val="22"/>
        </w:rPr>
        <w:t>licitação.</w:t>
      </w:r>
    </w:p>
    <w:p w14:paraId="39C445AC" w14:textId="77777777" w:rsidR="0051540B" w:rsidRPr="00902DAB" w:rsidRDefault="0051540B" w:rsidP="00F400B9">
      <w:pPr>
        <w:pStyle w:val="Corpodetexto"/>
        <w:tabs>
          <w:tab w:val="left" w:pos="1134"/>
          <w:tab w:val="left" w:pos="9923"/>
        </w:tabs>
        <w:spacing w:before="120" w:after="120"/>
        <w:ind w:left="284" w:right="34"/>
        <w:jc w:val="left"/>
        <w:rPr>
          <w:rFonts w:asciiTheme="minorHAnsi" w:hAnsiTheme="minorHAnsi"/>
        </w:rPr>
      </w:pPr>
    </w:p>
    <w:p w14:paraId="39B1B79E" w14:textId="77777777" w:rsidR="0051540B" w:rsidRPr="00902DAB" w:rsidRDefault="0051540B" w:rsidP="006A5B6E">
      <w:pPr>
        <w:pStyle w:val="Ttulo3"/>
        <w:numPr>
          <w:ilvl w:val="0"/>
          <w:numId w:val="3"/>
        </w:numPr>
        <w:tabs>
          <w:tab w:val="left" w:pos="709"/>
          <w:tab w:val="left" w:pos="9923"/>
        </w:tabs>
        <w:ind w:left="284" w:right="34" w:firstLine="0"/>
        <w:jc w:val="both"/>
        <w:rPr>
          <w:rFonts w:asciiTheme="minorHAnsi" w:hAnsiTheme="minorHAnsi"/>
        </w:rPr>
      </w:pPr>
      <w:bookmarkStart w:id="32" w:name="_bookmark31"/>
      <w:bookmarkEnd w:id="32"/>
      <w:r w:rsidRPr="00902DAB">
        <w:rPr>
          <w:rFonts w:asciiTheme="minorHAnsi" w:hAnsiTheme="minorHAnsi"/>
        </w:rPr>
        <w:t>DA</w:t>
      </w:r>
      <w:r w:rsidRPr="00902DAB">
        <w:rPr>
          <w:rFonts w:asciiTheme="minorHAnsi" w:hAnsiTheme="minorHAnsi"/>
          <w:spacing w:val="-6"/>
        </w:rPr>
        <w:t xml:space="preserve"> </w:t>
      </w:r>
      <w:r w:rsidRPr="00902DAB">
        <w:rPr>
          <w:rFonts w:asciiTheme="minorHAnsi" w:hAnsiTheme="minorHAnsi"/>
        </w:rPr>
        <w:t>ADESÃO</w:t>
      </w:r>
      <w:r w:rsidRPr="00902DAB">
        <w:rPr>
          <w:rFonts w:asciiTheme="minorHAnsi" w:hAnsiTheme="minorHAnsi"/>
          <w:spacing w:val="-5"/>
        </w:rPr>
        <w:t xml:space="preserve"> </w:t>
      </w:r>
      <w:r w:rsidRPr="00902DAB">
        <w:rPr>
          <w:rFonts w:asciiTheme="minorHAnsi" w:hAnsiTheme="minorHAnsi"/>
        </w:rPr>
        <w:t>AO</w:t>
      </w:r>
      <w:r w:rsidRPr="00902DAB">
        <w:rPr>
          <w:rFonts w:asciiTheme="minorHAnsi" w:hAnsiTheme="minorHAnsi"/>
          <w:spacing w:val="-6"/>
        </w:rPr>
        <w:t xml:space="preserve"> </w:t>
      </w:r>
      <w:r w:rsidRPr="00902DAB">
        <w:rPr>
          <w:rFonts w:asciiTheme="minorHAnsi" w:hAnsiTheme="minorHAnsi"/>
        </w:rPr>
        <w:t>INSTRUMENTO</w:t>
      </w:r>
      <w:r w:rsidRPr="00902DAB">
        <w:rPr>
          <w:rFonts w:asciiTheme="minorHAnsi" w:hAnsiTheme="minorHAnsi"/>
          <w:spacing w:val="-5"/>
        </w:rPr>
        <w:t xml:space="preserve"> </w:t>
      </w:r>
      <w:r w:rsidRPr="00902DAB">
        <w:rPr>
          <w:rFonts w:asciiTheme="minorHAnsi" w:hAnsiTheme="minorHAnsi"/>
        </w:rPr>
        <w:t>CONTRATUAL</w:t>
      </w:r>
    </w:p>
    <w:p w14:paraId="71DE03F5" w14:textId="77777777" w:rsidR="0051540B" w:rsidRPr="00902DAB" w:rsidRDefault="0051540B" w:rsidP="00F400B9">
      <w:pPr>
        <w:pStyle w:val="Corpodetexto"/>
        <w:tabs>
          <w:tab w:val="left" w:pos="1134"/>
          <w:tab w:val="left" w:pos="9923"/>
        </w:tabs>
        <w:ind w:left="284" w:right="34"/>
        <w:jc w:val="left"/>
        <w:rPr>
          <w:rFonts w:asciiTheme="minorHAnsi" w:hAnsiTheme="minorHAnsi"/>
          <w:b/>
        </w:rPr>
      </w:pPr>
    </w:p>
    <w:p w14:paraId="6D4ACCDB"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 xml:space="preserve">Encerrado o procedimento licitatório, o representante legal da proposta vencedora terá o prazo de </w:t>
      </w:r>
      <w:r w:rsidRPr="00902DAB">
        <w:rPr>
          <w:rFonts w:asciiTheme="minorHAnsi" w:hAnsiTheme="minorHAnsi"/>
          <w:b/>
          <w:bCs/>
          <w:sz w:val="22"/>
          <w:szCs w:val="22"/>
        </w:rPr>
        <w:t>3 (três) dias</w:t>
      </w:r>
      <w:r w:rsidRPr="00902DAB">
        <w:rPr>
          <w:rFonts w:asciiTheme="minorHAnsi" w:hAnsiTheme="minorHAnsi"/>
          <w:sz w:val="22"/>
          <w:szCs w:val="22"/>
        </w:rPr>
        <w:t xml:space="preserve">, contados a partir da data de sua convocação, para assinar o termo de </w:t>
      </w:r>
      <w:r w:rsidRPr="00902DAB">
        <w:rPr>
          <w:rFonts w:asciiTheme="minorHAnsi" w:hAnsiTheme="minorHAnsi"/>
          <w:b/>
          <w:sz w:val="22"/>
          <w:szCs w:val="22"/>
        </w:rPr>
        <w:t>Contrato</w:t>
      </w:r>
      <w:r w:rsidRPr="00902DAB">
        <w:rPr>
          <w:rFonts w:asciiTheme="minorHAnsi" w:hAnsiTheme="minorHAnsi"/>
          <w:sz w:val="22"/>
          <w:szCs w:val="22"/>
        </w:rPr>
        <w:t>, cujo prazo de validade encontra-se nele fixado, sob pena de aplicação das sanções previstas no item 12 deste Edital.</w:t>
      </w:r>
    </w:p>
    <w:p w14:paraId="69A1DB54" w14:textId="77777777" w:rsidR="0051540B" w:rsidRPr="00902DAB" w:rsidRDefault="0051540B" w:rsidP="00F400B9">
      <w:pPr>
        <w:pStyle w:val="PargrafodaLista"/>
        <w:tabs>
          <w:tab w:val="left" w:pos="993"/>
          <w:tab w:val="left" w:pos="9923"/>
        </w:tabs>
        <w:ind w:left="284" w:right="34"/>
        <w:rPr>
          <w:rFonts w:asciiTheme="minorHAnsi" w:hAnsiTheme="minorHAnsi"/>
          <w:sz w:val="22"/>
          <w:szCs w:val="22"/>
        </w:rPr>
      </w:pPr>
    </w:p>
    <w:p w14:paraId="01680368" w14:textId="77777777" w:rsidR="0051540B" w:rsidRPr="00902DAB" w:rsidRDefault="0051540B" w:rsidP="006A5B6E">
      <w:pPr>
        <w:pStyle w:val="PargrafodaLista"/>
        <w:numPr>
          <w:ilvl w:val="1"/>
          <w:numId w:val="3"/>
        </w:numPr>
        <w:tabs>
          <w:tab w:val="left" w:pos="993"/>
          <w:tab w:val="left" w:pos="9923"/>
        </w:tabs>
        <w:spacing w:after="120"/>
        <w:ind w:left="284" w:right="34" w:firstLine="0"/>
        <w:rPr>
          <w:rFonts w:asciiTheme="minorHAnsi" w:hAnsiTheme="minorHAnsi"/>
          <w:sz w:val="22"/>
          <w:szCs w:val="22"/>
        </w:rPr>
      </w:pPr>
      <w:r w:rsidRPr="00902DAB">
        <w:rPr>
          <w:rFonts w:asciiTheme="minorHAnsi" w:hAnsiTheme="minorHAnsi"/>
          <w:sz w:val="22"/>
          <w:szCs w:val="22"/>
        </w:rPr>
        <w:t>O prazo de convocação poderá ser prorrogado uma vez, por igual período, mediante solicitação do licitante mais bem classificado ou do fornecedor convocado, desde que:</w:t>
      </w:r>
    </w:p>
    <w:p w14:paraId="0E5750C0" w14:textId="77777777" w:rsidR="0051540B" w:rsidRPr="00902DAB" w:rsidRDefault="0051540B" w:rsidP="006A5B6E">
      <w:pPr>
        <w:pStyle w:val="Nivel2"/>
        <w:numPr>
          <w:ilvl w:val="0"/>
          <w:numId w:val="14"/>
        </w:numPr>
        <w:tabs>
          <w:tab w:val="left" w:pos="993"/>
          <w:tab w:val="left" w:pos="1418"/>
          <w:tab w:val="left" w:pos="9923"/>
        </w:tabs>
        <w:spacing w:before="0" w:after="60" w:line="240" w:lineRule="auto"/>
        <w:ind w:left="567" w:right="34" w:firstLine="0"/>
        <w:rPr>
          <w:rFonts w:asciiTheme="minorHAnsi" w:hAnsiTheme="minorHAnsi" w:cs="Times New Roman"/>
          <w:iCs/>
          <w:color w:val="auto"/>
          <w:sz w:val="22"/>
          <w:szCs w:val="22"/>
        </w:rPr>
      </w:pPr>
      <w:r w:rsidRPr="00902DAB">
        <w:rPr>
          <w:rFonts w:asciiTheme="minorHAnsi" w:hAnsiTheme="minorHAnsi" w:cs="Times New Roman"/>
          <w:iCs/>
          <w:color w:val="auto"/>
          <w:sz w:val="22"/>
          <w:szCs w:val="22"/>
        </w:rPr>
        <w:t>A solicitação seja devidamente justificada e apresentada dentro do prazo; e</w:t>
      </w:r>
    </w:p>
    <w:p w14:paraId="46C1906C" w14:textId="77777777" w:rsidR="0051540B" w:rsidRPr="00902DAB" w:rsidRDefault="0051540B" w:rsidP="006A5B6E">
      <w:pPr>
        <w:pStyle w:val="Nivel2"/>
        <w:numPr>
          <w:ilvl w:val="0"/>
          <w:numId w:val="14"/>
        </w:numPr>
        <w:tabs>
          <w:tab w:val="left" w:pos="993"/>
          <w:tab w:val="left" w:pos="1418"/>
          <w:tab w:val="left" w:pos="9923"/>
        </w:tabs>
        <w:spacing w:before="0" w:after="0" w:line="240" w:lineRule="auto"/>
        <w:ind w:left="567" w:right="34" w:firstLine="0"/>
        <w:rPr>
          <w:rFonts w:asciiTheme="minorHAnsi" w:hAnsiTheme="minorHAnsi" w:cs="Times New Roman"/>
          <w:iCs/>
          <w:color w:val="auto"/>
          <w:sz w:val="22"/>
          <w:szCs w:val="22"/>
        </w:rPr>
      </w:pPr>
      <w:r w:rsidRPr="00902DAB">
        <w:rPr>
          <w:rFonts w:asciiTheme="minorHAnsi" w:hAnsiTheme="minorHAnsi" w:cs="Times New Roman"/>
          <w:iCs/>
          <w:color w:val="auto"/>
          <w:sz w:val="22"/>
          <w:szCs w:val="22"/>
        </w:rPr>
        <w:t>A justificativa apresentada seja aceita pela Administração.</w:t>
      </w:r>
    </w:p>
    <w:p w14:paraId="0ACE46D5" w14:textId="77777777" w:rsidR="0051540B" w:rsidRPr="00902DAB" w:rsidRDefault="0051540B" w:rsidP="00F400B9">
      <w:pPr>
        <w:pStyle w:val="Nivel2"/>
        <w:numPr>
          <w:ilvl w:val="0"/>
          <w:numId w:val="0"/>
        </w:numPr>
        <w:tabs>
          <w:tab w:val="left" w:pos="993"/>
          <w:tab w:val="left" w:pos="9923"/>
        </w:tabs>
        <w:spacing w:before="0" w:after="0" w:line="240" w:lineRule="auto"/>
        <w:ind w:left="284" w:right="34"/>
        <w:rPr>
          <w:rFonts w:asciiTheme="minorHAnsi" w:hAnsiTheme="minorHAnsi" w:cs="Times New Roman"/>
          <w:iCs/>
          <w:color w:val="auto"/>
          <w:sz w:val="22"/>
          <w:szCs w:val="22"/>
        </w:rPr>
      </w:pPr>
    </w:p>
    <w:p w14:paraId="26800F08" w14:textId="77777777"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rPr>
        <w:t>O Contrato será assinado preferencialmente por meio de assinatura digital.</w:t>
      </w:r>
    </w:p>
    <w:p w14:paraId="19CD5B7C" w14:textId="77777777" w:rsidR="0051540B" w:rsidRPr="00902DAB" w:rsidRDefault="0051540B" w:rsidP="0071161B">
      <w:pPr>
        <w:pStyle w:val="PargrafodaLista"/>
        <w:tabs>
          <w:tab w:val="left" w:pos="993"/>
          <w:tab w:val="left" w:pos="9923"/>
        </w:tabs>
        <w:ind w:left="284" w:right="34"/>
        <w:rPr>
          <w:rFonts w:asciiTheme="minorHAnsi" w:hAnsiTheme="minorHAnsi"/>
          <w:sz w:val="22"/>
          <w:szCs w:val="22"/>
        </w:rPr>
      </w:pPr>
    </w:p>
    <w:p w14:paraId="763B52A6" w14:textId="77777777" w:rsidR="0051540B" w:rsidRPr="00282385" w:rsidRDefault="0051540B" w:rsidP="006A5B6E">
      <w:pPr>
        <w:pStyle w:val="PargrafodaLista"/>
        <w:numPr>
          <w:ilvl w:val="1"/>
          <w:numId w:val="3"/>
        </w:numPr>
        <w:tabs>
          <w:tab w:val="left" w:pos="993"/>
          <w:tab w:val="left" w:pos="9923"/>
        </w:tabs>
        <w:ind w:left="284" w:right="34" w:firstLine="0"/>
        <w:rPr>
          <w:rFonts w:asciiTheme="minorHAnsi" w:hAnsiTheme="minorHAnsi"/>
          <w:color w:val="FF0000"/>
          <w:sz w:val="22"/>
          <w:szCs w:val="22"/>
        </w:rPr>
      </w:pPr>
      <w:r w:rsidRPr="00902DAB">
        <w:rPr>
          <w:rFonts w:asciiTheme="minorHAnsi" w:hAnsiTheme="minorHAnsi"/>
          <w:sz w:val="22"/>
          <w:szCs w:val="22"/>
        </w:rPr>
        <w:t xml:space="preserve">Na hipótese de o convocado </w:t>
      </w:r>
      <w:r w:rsidRPr="00902DAB">
        <w:rPr>
          <w:rFonts w:asciiTheme="minorHAnsi" w:hAnsiTheme="minorHAnsi"/>
          <w:iCs/>
          <w:sz w:val="22"/>
          <w:szCs w:val="22"/>
          <w:lang w:val="pt-BR"/>
        </w:rPr>
        <w:t>não apresentar situação regular no ato da assinatura do contrato, ou recusar-se a assiná-lo, serão convocados os licitantes remanescentes, observada a ordem de classificação, para celebrar o contrato.</w:t>
      </w:r>
    </w:p>
    <w:p w14:paraId="5CDEA9C2" w14:textId="77777777" w:rsidR="00282385" w:rsidRDefault="00282385" w:rsidP="00282385">
      <w:pPr>
        <w:tabs>
          <w:tab w:val="left" w:pos="993"/>
          <w:tab w:val="left" w:pos="9923"/>
        </w:tabs>
        <w:ind w:right="34"/>
        <w:rPr>
          <w:rFonts w:asciiTheme="minorHAnsi" w:hAnsiTheme="minorHAnsi"/>
          <w:color w:val="FF0000"/>
        </w:rPr>
      </w:pPr>
    </w:p>
    <w:p w14:paraId="65235044" w14:textId="77777777" w:rsidR="00282385" w:rsidRPr="00282385" w:rsidRDefault="00282385" w:rsidP="00282385">
      <w:pPr>
        <w:tabs>
          <w:tab w:val="left" w:pos="993"/>
          <w:tab w:val="left" w:pos="9923"/>
        </w:tabs>
        <w:ind w:right="34"/>
        <w:rPr>
          <w:rFonts w:asciiTheme="minorHAnsi" w:hAnsiTheme="minorHAnsi"/>
          <w:color w:val="FF0000"/>
        </w:rPr>
      </w:pPr>
    </w:p>
    <w:p w14:paraId="16CB23E9" w14:textId="77777777" w:rsidR="0051540B" w:rsidRPr="00902DAB" w:rsidRDefault="0051540B" w:rsidP="006A5B6E">
      <w:pPr>
        <w:pStyle w:val="Ttulo3"/>
        <w:numPr>
          <w:ilvl w:val="0"/>
          <w:numId w:val="3"/>
        </w:numPr>
        <w:tabs>
          <w:tab w:val="left" w:pos="709"/>
          <w:tab w:val="left" w:pos="9923"/>
        </w:tabs>
        <w:ind w:left="284" w:right="34" w:firstLine="0"/>
        <w:jc w:val="both"/>
        <w:rPr>
          <w:rFonts w:asciiTheme="minorHAnsi" w:hAnsiTheme="minorHAnsi"/>
        </w:rPr>
      </w:pPr>
      <w:bookmarkStart w:id="33" w:name="_bookmark32"/>
      <w:bookmarkEnd w:id="33"/>
      <w:r w:rsidRPr="00902DAB">
        <w:rPr>
          <w:rFonts w:asciiTheme="minorHAnsi" w:hAnsiTheme="minorHAnsi"/>
        </w:rPr>
        <w:t>DO</w:t>
      </w:r>
      <w:r w:rsidRPr="00902DAB">
        <w:rPr>
          <w:rFonts w:asciiTheme="minorHAnsi" w:hAnsiTheme="minorHAnsi"/>
          <w:spacing w:val="-4"/>
        </w:rPr>
        <w:t xml:space="preserve"> </w:t>
      </w:r>
      <w:r w:rsidRPr="00902DAB">
        <w:rPr>
          <w:rFonts w:asciiTheme="minorHAnsi" w:hAnsiTheme="minorHAnsi"/>
        </w:rPr>
        <w:t>PAGAMENTO</w:t>
      </w:r>
    </w:p>
    <w:p w14:paraId="0A2D6801" w14:textId="77777777" w:rsidR="0051540B" w:rsidRPr="00902DAB" w:rsidRDefault="0051540B" w:rsidP="00FC65C5">
      <w:pPr>
        <w:pStyle w:val="Corpodetexto"/>
        <w:tabs>
          <w:tab w:val="left" w:pos="993"/>
          <w:tab w:val="left" w:pos="1134"/>
          <w:tab w:val="left" w:pos="9923"/>
        </w:tabs>
        <w:ind w:left="284" w:right="34"/>
        <w:jc w:val="left"/>
        <w:rPr>
          <w:rFonts w:asciiTheme="minorHAnsi" w:hAnsiTheme="minorHAnsi"/>
          <w:b/>
        </w:rPr>
      </w:pPr>
    </w:p>
    <w:p w14:paraId="0AFBB759" w14:textId="5ACDD4C4" w:rsidR="0051540B" w:rsidRPr="00902DAB" w:rsidRDefault="0051540B" w:rsidP="006A5B6E">
      <w:pPr>
        <w:pStyle w:val="PargrafodaLista"/>
        <w:numPr>
          <w:ilvl w:val="1"/>
          <w:numId w:val="3"/>
        </w:numPr>
        <w:tabs>
          <w:tab w:val="left" w:pos="993"/>
          <w:tab w:val="left" w:pos="9923"/>
        </w:tabs>
        <w:ind w:left="284" w:right="34" w:firstLine="0"/>
        <w:rPr>
          <w:rFonts w:asciiTheme="minorHAnsi" w:hAnsiTheme="minorHAnsi"/>
          <w:sz w:val="22"/>
          <w:szCs w:val="22"/>
        </w:rPr>
      </w:pPr>
      <w:r w:rsidRPr="00902DAB">
        <w:rPr>
          <w:rFonts w:asciiTheme="minorHAnsi" w:hAnsiTheme="minorHAnsi"/>
          <w:sz w:val="22"/>
          <w:szCs w:val="22"/>
          <w:lang w:val="pt-BR"/>
        </w:rPr>
        <w:t xml:space="preserve">O pagamento do preço pactuado deverá ser efetuado à vista, em uma única parcela, a ser efetuado junto à Tesouraria da Prefeitura Municipal de São Joaquim da Barra </w:t>
      </w:r>
      <w:r w:rsidR="00D47316" w:rsidRPr="00D47316">
        <w:rPr>
          <w:rFonts w:asciiTheme="minorHAnsi" w:eastAsia="Times New Roman" w:hAnsiTheme="minorHAnsi"/>
          <w:b/>
          <w:bCs/>
          <w:sz w:val="22"/>
          <w:szCs w:val="22"/>
        </w:rPr>
        <w:t>em até 03 (três) dias após a assinatura do contrato</w:t>
      </w:r>
      <w:r w:rsidRPr="00D47316">
        <w:rPr>
          <w:rFonts w:asciiTheme="minorHAnsi" w:hAnsiTheme="minorHAnsi"/>
          <w:sz w:val="22"/>
          <w:szCs w:val="22"/>
          <w:lang w:val="pt-BR"/>
        </w:rPr>
        <w:t>.</w:t>
      </w:r>
      <w:r w:rsidR="00D47316">
        <w:rPr>
          <w:rFonts w:asciiTheme="minorHAnsi" w:hAnsiTheme="minorHAnsi"/>
          <w:sz w:val="22"/>
          <w:szCs w:val="22"/>
          <w:lang w:val="pt-BR"/>
        </w:rPr>
        <w:t xml:space="preserve"> </w:t>
      </w:r>
      <w:r w:rsidRPr="00902DAB">
        <w:rPr>
          <w:rFonts w:asciiTheme="minorHAnsi" w:hAnsiTheme="minorHAnsi"/>
          <w:sz w:val="22"/>
          <w:szCs w:val="22"/>
          <w:lang w:val="pt-BR"/>
        </w:rPr>
        <w:t>Caso não ocorra dentro do prazo previsto será convocada as demais empresas participantes em ordem classificatória para que proceda o pagamento nas condições pré-estabelecidas na sessão do pregão.</w:t>
      </w:r>
    </w:p>
    <w:p w14:paraId="75B581A8" w14:textId="77777777" w:rsidR="0051540B" w:rsidRPr="00902DAB" w:rsidRDefault="0051540B" w:rsidP="00FC65C5">
      <w:pPr>
        <w:tabs>
          <w:tab w:val="left" w:pos="993"/>
          <w:tab w:val="left" w:pos="9923"/>
        </w:tabs>
        <w:ind w:left="284" w:right="34"/>
        <w:rPr>
          <w:rFonts w:asciiTheme="minorHAnsi" w:hAnsiTheme="minorHAnsi"/>
          <w:lang w:eastAsia="pt-BR"/>
        </w:rPr>
      </w:pPr>
    </w:p>
    <w:p w14:paraId="4F3C104D" w14:textId="77777777" w:rsidR="0051540B" w:rsidRPr="00902DAB" w:rsidRDefault="0051540B" w:rsidP="006A5B6E">
      <w:pPr>
        <w:pStyle w:val="PargrafodaLista"/>
        <w:numPr>
          <w:ilvl w:val="1"/>
          <w:numId w:val="3"/>
        </w:numPr>
        <w:tabs>
          <w:tab w:val="left" w:pos="993"/>
          <w:tab w:val="left" w:pos="9923"/>
        </w:tabs>
        <w:spacing w:after="120"/>
        <w:ind w:left="284" w:right="34" w:firstLine="0"/>
        <w:rPr>
          <w:rFonts w:asciiTheme="minorHAnsi" w:hAnsiTheme="minorHAnsi"/>
          <w:b/>
          <w:sz w:val="22"/>
          <w:szCs w:val="22"/>
          <w:lang w:val="pt-BR"/>
        </w:rPr>
      </w:pPr>
      <w:r w:rsidRPr="00902DAB">
        <w:rPr>
          <w:rFonts w:asciiTheme="minorHAnsi" w:hAnsiTheme="minorHAnsi"/>
          <w:sz w:val="22"/>
          <w:szCs w:val="22"/>
        </w:rPr>
        <w:t>A</w:t>
      </w:r>
      <w:r w:rsidRPr="00902DAB">
        <w:rPr>
          <w:rFonts w:asciiTheme="minorHAnsi" w:hAnsiTheme="minorHAnsi" w:cs="Calibri"/>
          <w:sz w:val="22"/>
          <w:szCs w:val="22"/>
          <w:lang w:val="pt-BR"/>
        </w:rPr>
        <w:t xml:space="preserve"> </w:t>
      </w:r>
      <w:r w:rsidRPr="00902DAB">
        <w:rPr>
          <w:rFonts w:asciiTheme="minorHAnsi" w:hAnsiTheme="minorHAnsi"/>
          <w:sz w:val="22"/>
          <w:szCs w:val="22"/>
          <w:lang w:val="pt-BR"/>
        </w:rPr>
        <w:t>Os critérios referentes à contratação de que trata este termo não onerarão o Orçamento Municipal do corrente exercício.</w:t>
      </w:r>
      <w:r w:rsidRPr="00902DAB">
        <w:rPr>
          <w:rFonts w:asciiTheme="minorHAnsi" w:hAnsiTheme="minorHAnsi"/>
          <w:b/>
          <w:sz w:val="22"/>
          <w:szCs w:val="22"/>
          <w:lang w:val="pt-BR"/>
        </w:rPr>
        <w:t xml:space="preserve"> </w:t>
      </w:r>
    </w:p>
    <w:p w14:paraId="4E4A46FE" w14:textId="77777777" w:rsidR="0051540B" w:rsidRPr="00BA5AE1" w:rsidRDefault="0051540B" w:rsidP="00BA5AE1">
      <w:pPr>
        <w:rPr>
          <w:rFonts w:asciiTheme="minorHAnsi" w:hAnsiTheme="minorHAnsi"/>
          <w:b/>
          <w:lang w:val="pt-BR"/>
        </w:rPr>
      </w:pPr>
    </w:p>
    <w:p w14:paraId="12926321" w14:textId="77777777" w:rsidR="0051540B" w:rsidRDefault="0051540B" w:rsidP="008B6B1E">
      <w:pPr>
        <w:tabs>
          <w:tab w:val="left" w:pos="284"/>
          <w:tab w:val="left" w:pos="9923"/>
        </w:tabs>
        <w:ind w:left="284" w:right="34"/>
        <w:rPr>
          <w:rFonts w:asciiTheme="minorHAnsi" w:hAnsiTheme="minorHAnsi"/>
          <w:lang w:eastAsia="pt-BR"/>
        </w:rPr>
      </w:pPr>
      <w:r w:rsidRPr="00902DAB">
        <w:rPr>
          <w:rFonts w:asciiTheme="minorHAnsi" w:hAnsiTheme="minorHAnsi"/>
          <w:b/>
          <w:lang w:eastAsia="pt-BR"/>
        </w:rPr>
        <w:t xml:space="preserve">15.3 </w:t>
      </w:r>
      <w:r w:rsidRPr="00902DAB">
        <w:rPr>
          <w:rFonts w:asciiTheme="minorHAnsi" w:hAnsiTheme="minorHAnsi"/>
          <w:lang w:eastAsia="pt-BR"/>
        </w:rPr>
        <w:t xml:space="preserve">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14F1AF33" w14:textId="77777777" w:rsidR="00BA5AE1" w:rsidRPr="008B6B1E" w:rsidRDefault="00BA5AE1" w:rsidP="008B6B1E">
      <w:pPr>
        <w:tabs>
          <w:tab w:val="left" w:pos="284"/>
          <w:tab w:val="left" w:pos="9923"/>
        </w:tabs>
        <w:ind w:left="284" w:right="34"/>
        <w:rPr>
          <w:rFonts w:asciiTheme="minorHAnsi" w:hAnsiTheme="minorHAnsi"/>
          <w:lang w:eastAsia="pt-BR"/>
        </w:rPr>
      </w:pPr>
    </w:p>
    <w:p w14:paraId="16DAF293" w14:textId="1A49B5A1" w:rsidR="00410BB6" w:rsidRPr="00410BB6" w:rsidRDefault="008B6B1E" w:rsidP="00410BB6">
      <w:pPr>
        <w:pStyle w:val="PargrafodaLista"/>
        <w:tabs>
          <w:tab w:val="left" w:pos="284"/>
          <w:tab w:val="left" w:pos="709"/>
          <w:tab w:val="left" w:pos="9923"/>
        </w:tabs>
        <w:ind w:left="284"/>
        <w:rPr>
          <w:rFonts w:asciiTheme="minorHAnsi" w:hAnsiTheme="minorHAnsi"/>
          <w:sz w:val="22"/>
          <w:szCs w:val="22"/>
        </w:rPr>
      </w:pPr>
      <w:r>
        <w:rPr>
          <w:rFonts w:asciiTheme="minorHAnsi" w:hAnsiTheme="minorHAnsi" w:cs="Arial MT"/>
          <w:b/>
          <w:sz w:val="22"/>
          <w:szCs w:val="22"/>
        </w:rPr>
        <w:t>1</w:t>
      </w:r>
      <w:r w:rsidR="00A90456" w:rsidRPr="00410BB6">
        <w:rPr>
          <w:rFonts w:asciiTheme="minorHAnsi" w:hAnsiTheme="minorHAnsi" w:cs="Arial MT"/>
          <w:b/>
          <w:sz w:val="22"/>
          <w:szCs w:val="22"/>
        </w:rPr>
        <w:t>5.4</w:t>
      </w:r>
      <w:r w:rsidR="00A90456" w:rsidRPr="00410BB6">
        <w:rPr>
          <w:rFonts w:asciiTheme="minorHAnsi" w:hAnsiTheme="minorHAnsi" w:cs="Arial MT"/>
          <w:sz w:val="22"/>
          <w:szCs w:val="22"/>
        </w:rPr>
        <w:t>.</w:t>
      </w:r>
      <w:r w:rsidR="00A90456" w:rsidRPr="00410BB6">
        <w:rPr>
          <w:rFonts w:asciiTheme="minorHAnsi" w:hAnsiTheme="minorHAnsi" w:cs="Calibri"/>
          <w:sz w:val="22"/>
          <w:szCs w:val="22"/>
        </w:rPr>
        <w:t xml:space="preserve"> </w:t>
      </w:r>
      <w:r w:rsidR="00410BB6" w:rsidRPr="00410BB6">
        <w:rPr>
          <w:rFonts w:asciiTheme="minorHAnsi" w:hAnsiTheme="minorHAnsi"/>
          <w:sz w:val="22"/>
          <w:szCs w:val="22"/>
        </w:rPr>
        <w:t xml:space="preserve">Ficam nomeados como </w:t>
      </w:r>
      <w:r w:rsidR="00410BB6" w:rsidRPr="00410BB6">
        <w:rPr>
          <w:rFonts w:asciiTheme="minorHAnsi" w:hAnsiTheme="minorHAnsi"/>
          <w:b/>
          <w:bCs/>
          <w:sz w:val="22"/>
          <w:szCs w:val="22"/>
        </w:rPr>
        <w:t>Gestores do Contrato</w:t>
      </w:r>
      <w:r w:rsidR="00410BB6" w:rsidRPr="00410BB6">
        <w:rPr>
          <w:rFonts w:asciiTheme="minorHAnsi" w:hAnsiTheme="minorHAnsi"/>
          <w:sz w:val="22"/>
          <w:szCs w:val="22"/>
        </w:rPr>
        <w:t xml:space="preserve">, Lucas Garcia Mingoni, </w:t>
      </w:r>
      <w:r w:rsidR="00CA2275" w:rsidRPr="00CA2275">
        <w:rPr>
          <w:rFonts w:asciiTheme="minorHAnsi" w:eastAsia="Times New Roman" w:hAnsiTheme="minorHAnsi"/>
          <w:sz w:val="22"/>
          <w:szCs w:val="22"/>
        </w:rPr>
        <w:t>Assessor Especial do Departamento</w:t>
      </w:r>
      <w:r w:rsidR="00CA2275">
        <w:rPr>
          <w:rFonts w:asciiTheme="minorHAnsi" w:eastAsia="Times New Roman" w:hAnsiTheme="minorHAnsi"/>
          <w:sz w:val="22"/>
          <w:szCs w:val="22"/>
        </w:rPr>
        <w:t xml:space="preserve"> </w:t>
      </w:r>
      <w:r w:rsidR="00CA2275">
        <w:rPr>
          <w:rFonts w:asciiTheme="minorHAnsi" w:eastAsia="Times New Roman" w:hAnsiTheme="minorHAnsi"/>
          <w:sz w:val="22"/>
          <w:szCs w:val="22"/>
        </w:rPr>
        <w:lastRenderedPageBreak/>
        <w:t>Municipal</w:t>
      </w:r>
      <w:r w:rsidR="00CA2275" w:rsidRPr="00CA2275">
        <w:rPr>
          <w:rFonts w:asciiTheme="minorHAnsi" w:eastAsia="Times New Roman" w:hAnsiTheme="minorHAnsi"/>
          <w:sz w:val="22"/>
          <w:szCs w:val="22"/>
        </w:rPr>
        <w:t xml:space="preserve"> de Cultura</w:t>
      </w:r>
      <w:r w:rsidR="00CA2275" w:rsidRPr="00CA2275">
        <w:rPr>
          <w:rFonts w:asciiTheme="minorHAnsi" w:hAnsiTheme="minorHAnsi"/>
          <w:sz w:val="22"/>
          <w:szCs w:val="22"/>
        </w:rPr>
        <w:t xml:space="preserve"> </w:t>
      </w:r>
      <w:r w:rsidR="00410BB6" w:rsidRPr="00410BB6">
        <w:rPr>
          <w:rFonts w:asciiTheme="minorHAnsi" w:hAnsiTheme="minorHAnsi"/>
          <w:sz w:val="22"/>
          <w:szCs w:val="22"/>
        </w:rPr>
        <w:t>e Felipe Moisés David - Presidente da Comissão Organizadora da 55ª Festa da Soja.</w:t>
      </w:r>
    </w:p>
    <w:p w14:paraId="6898A9F9" w14:textId="77777777" w:rsidR="00A90456" w:rsidRPr="008B6B1E" w:rsidRDefault="00A90456" w:rsidP="002A21C7">
      <w:pPr>
        <w:pStyle w:val="Recuonormal"/>
        <w:ind w:left="0"/>
        <w:jc w:val="both"/>
        <w:rPr>
          <w:rFonts w:asciiTheme="minorHAnsi" w:hAnsiTheme="minorHAnsi" w:cs="Calibri"/>
          <w:b/>
          <w:sz w:val="22"/>
          <w:szCs w:val="22"/>
          <w:lang w:val="pt-PT"/>
        </w:rPr>
      </w:pPr>
    </w:p>
    <w:p w14:paraId="43BD949E" w14:textId="77777777" w:rsidR="00A90456" w:rsidRPr="00410BB6" w:rsidRDefault="00A90456" w:rsidP="00410BB6">
      <w:pPr>
        <w:ind w:left="284" w:hanging="426"/>
        <w:jc w:val="both"/>
        <w:rPr>
          <w:rFonts w:asciiTheme="minorHAnsi" w:hAnsiTheme="minorHAnsi" w:cs="Calibri"/>
          <w:b/>
          <w:bCs/>
        </w:rPr>
      </w:pPr>
      <w:r w:rsidRPr="001C7BE9">
        <w:rPr>
          <w:rFonts w:asciiTheme="minorHAnsi" w:hAnsiTheme="minorHAnsi"/>
        </w:rPr>
        <w:t xml:space="preserve"> </w:t>
      </w:r>
      <w:r w:rsidRPr="001C7BE9">
        <w:rPr>
          <w:rFonts w:asciiTheme="minorHAnsi" w:eastAsia="Times New Roman" w:hAnsiTheme="minorHAnsi"/>
          <w:lang w:eastAsia="pt-BR"/>
        </w:rPr>
        <w:t xml:space="preserve">        </w:t>
      </w:r>
      <w:r w:rsidRPr="001D7A98">
        <w:rPr>
          <w:rFonts w:asciiTheme="minorHAnsi" w:eastAsia="Times New Roman" w:hAnsiTheme="minorHAnsi"/>
          <w:b/>
          <w:lang w:eastAsia="pt-BR"/>
        </w:rPr>
        <w:t>15.5.</w:t>
      </w:r>
      <w:r w:rsidRPr="001D7A98">
        <w:rPr>
          <w:rFonts w:asciiTheme="minorHAnsi" w:hAnsiTheme="minorHAnsi" w:cs="Calibri"/>
          <w:b/>
        </w:rPr>
        <w:t xml:space="preserve"> </w:t>
      </w:r>
      <w:r w:rsidR="001D7A98" w:rsidRPr="001D2391">
        <w:rPr>
          <w:rFonts w:asciiTheme="minorHAnsi" w:hAnsiTheme="minorHAnsi"/>
        </w:rPr>
        <w:t>Fica</w:t>
      </w:r>
      <w:r w:rsidR="001D7A98" w:rsidRPr="001D2391">
        <w:rPr>
          <w:rFonts w:asciiTheme="minorHAnsi" w:hAnsiTheme="minorHAnsi" w:cstheme="minorHAnsi"/>
        </w:rPr>
        <w:t xml:space="preserve"> </w:t>
      </w:r>
      <w:r w:rsidR="001D7A98" w:rsidRPr="001D2391">
        <w:rPr>
          <w:rFonts w:asciiTheme="minorHAnsi" w:hAnsiTheme="minorHAnsi" w:cs="Calibri"/>
        </w:rPr>
        <w:t xml:space="preserve">responsável pela </w:t>
      </w:r>
      <w:r w:rsidR="001D7A98" w:rsidRPr="001D2391">
        <w:rPr>
          <w:rFonts w:asciiTheme="minorHAnsi" w:hAnsiTheme="minorHAnsi" w:cs="Calibri"/>
          <w:b/>
          <w:bCs/>
        </w:rPr>
        <w:t xml:space="preserve">Fiscalização dos </w:t>
      </w:r>
      <w:r w:rsidR="001D7A98" w:rsidRPr="001D7A98">
        <w:rPr>
          <w:rFonts w:asciiTheme="minorHAnsi" w:hAnsiTheme="minorHAnsi" w:cs="Calibri"/>
          <w:b/>
          <w:bCs/>
        </w:rPr>
        <w:t>Serviços</w:t>
      </w:r>
      <w:r w:rsidR="001D7A98" w:rsidRPr="001D2391">
        <w:rPr>
          <w:rFonts w:asciiTheme="minorHAnsi" w:hAnsiTheme="minorHAnsi" w:cs="Calibri"/>
        </w:rPr>
        <w:t>, pela conferência da documentação técnica e pela Apólice de Seguro de Responsabilidade Civil, Carlos Henrique Barbosa de Souza – Primeiro Tesoureiro da Comissão Organizadora da 55ª Festa da Soja.</w:t>
      </w:r>
    </w:p>
    <w:p w14:paraId="5AFB3F19" w14:textId="77777777" w:rsidR="0051540B" w:rsidRPr="00902DAB" w:rsidRDefault="0051540B" w:rsidP="0076486C">
      <w:pPr>
        <w:pStyle w:val="Recuonormal"/>
        <w:ind w:left="851" w:hanging="851"/>
        <w:jc w:val="both"/>
        <w:rPr>
          <w:rFonts w:asciiTheme="minorHAnsi" w:hAnsiTheme="minorHAnsi" w:cs="Calibri"/>
          <w:b/>
          <w:sz w:val="22"/>
          <w:szCs w:val="22"/>
        </w:rPr>
      </w:pPr>
    </w:p>
    <w:p w14:paraId="73B089C8" w14:textId="77777777" w:rsidR="0051540B" w:rsidRPr="00902DAB" w:rsidRDefault="0051540B" w:rsidP="0076486C">
      <w:pPr>
        <w:pStyle w:val="Recuonormal"/>
        <w:ind w:left="851" w:hanging="851"/>
        <w:jc w:val="both"/>
        <w:rPr>
          <w:rFonts w:asciiTheme="minorHAnsi" w:hAnsiTheme="minorHAnsi" w:cs="Calibri"/>
          <w:b/>
          <w:sz w:val="22"/>
          <w:szCs w:val="22"/>
        </w:rPr>
      </w:pPr>
    </w:p>
    <w:p w14:paraId="56A2A67B" w14:textId="77777777" w:rsidR="0051540B" w:rsidRPr="00902DAB" w:rsidRDefault="0051540B" w:rsidP="006A5B6E">
      <w:pPr>
        <w:pStyle w:val="PargrafodaLista"/>
        <w:numPr>
          <w:ilvl w:val="0"/>
          <w:numId w:val="3"/>
        </w:numPr>
        <w:ind w:left="284" w:firstLine="0"/>
        <w:rPr>
          <w:rFonts w:asciiTheme="minorHAnsi" w:hAnsiTheme="minorHAnsi"/>
          <w:b/>
          <w:sz w:val="22"/>
          <w:szCs w:val="22"/>
        </w:rPr>
      </w:pPr>
      <w:bookmarkStart w:id="34" w:name="_bookmark33"/>
      <w:bookmarkEnd w:id="34"/>
      <w:r w:rsidRPr="00902DAB">
        <w:rPr>
          <w:rFonts w:asciiTheme="minorHAnsi" w:hAnsiTheme="minorHAnsi"/>
          <w:b/>
          <w:sz w:val="22"/>
          <w:szCs w:val="22"/>
        </w:rPr>
        <w:t>DAS</w:t>
      </w:r>
      <w:r w:rsidRPr="00902DAB">
        <w:rPr>
          <w:rFonts w:asciiTheme="minorHAnsi" w:hAnsiTheme="minorHAnsi"/>
          <w:b/>
          <w:spacing w:val="-3"/>
          <w:sz w:val="22"/>
          <w:szCs w:val="22"/>
        </w:rPr>
        <w:t xml:space="preserve"> </w:t>
      </w:r>
      <w:r w:rsidRPr="00902DAB">
        <w:rPr>
          <w:rFonts w:asciiTheme="minorHAnsi" w:hAnsiTheme="minorHAnsi"/>
          <w:b/>
          <w:sz w:val="22"/>
          <w:szCs w:val="22"/>
        </w:rPr>
        <w:t>DISPOSIÇÕES</w:t>
      </w:r>
      <w:r w:rsidRPr="00902DAB">
        <w:rPr>
          <w:rFonts w:asciiTheme="minorHAnsi" w:hAnsiTheme="minorHAnsi"/>
          <w:b/>
          <w:spacing w:val="-5"/>
          <w:sz w:val="22"/>
          <w:szCs w:val="22"/>
        </w:rPr>
        <w:t xml:space="preserve"> </w:t>
      </w:r>
      <w:r w:rsidRPr="00902DAB">
        <w:rPr>
          <w:rFonts w:asciiTheme="minorHAnsi" w:hAnsiTheme="minorHAnsi"/>
          <w:b/>
          <w:sz w:val="22"/>
          <w:szCs w:val="22"/>
        </w:rPr>
        <w:t>GERAIS</w:t>
      </w:r>
    </w:p>
    <w:p w14:paraId="38D99B05" w14:textId="77777777" w:rsidR="0051540B" w:rsidRPr="00902DAB" w:rsidRDefault="0051540B" w:rsidP="00432736">
      <w:pPr>
        <w:pStyle w:val="Corpodetexto"/>
        <w:tabs>
          <w:tab w:val="left" w:pos="993"/>
          <w:tab w:val="left" w:pos="5895"/>
          <w:tab w:val="left" w:pos="9923"/>
        </w:tabs>
        <w:ind w:left="284" w:right="34"/>
        <w:jc w:val="left"/>
        <w:rPr>
          <w:rFonts w:asciiTheme="minorHAnsi" w:hAnsiTheme="minorHAnsi"/>
          <w:b/>
        </w:rPr>
      </w:pPr>
    </w:p>
    <w:p w14:paraId="0F1CDC98" w14:textId="77777777" w:rsidR="0051540B" w:rsidRPr="00902DAB" w:rsidRDefault="0051540B" w:rsidP="00432736">
      <w:pPr>
        <w:pStyle w:val="PargrafodaLista"/>
        <w:ind w:left="284"/>
        <w:rPr>
          <w:rFonts w:asciiTheme="minorHAnsi" w:hAnsiTheme="minorHAnsi"/>
          <w:sz w:val="22"/>
          <w:szCs w:val="22"/>
        </w:rPr>
      </w:pPr>
      <w:r w:rsidRPr="00902DAB">
        <w:rPr>
          <w:rFonts w:asciiTheme="minorHAnsi" w:hAnsiTheme="minorHAnsi"/>
          <w:b/>
          <w:sz w:val="22"/>
          <w:szCs w:val="22"/>
        </w:rPr>
        <w:t>16.1.</w:t>
      </w:r>
      <w:r w:rsidRPr="00902DAB">
        <w:rPr>
          <w:rFonts w:asciiTheme="minorHAnsi" w:hAnsiTheme="minorHAnsi"/>
          <w:sz w:val="22"/>
          <w:szCs w:val="22"/>
        </w:rPr>
        <w:t xml:space="preserve"> O Pregoeiro e Equipe de Apoio, atenderá aos interessados pelos telefones: (16) 3810-9010, para      melhores esclarecimentos.</w:t>
      </w:r>
    </w:p>
    <w:p w14:paraId="61477B86" w14:textId="77777777" w:rsidR="0051540B" w:rsidRPr="00902DAB" w:rsidRDefault="0051540B" w:rsidP="00432736">
      <w:pPr>
        <w:pStyle w:val="PargrafodaLista"/>
        <w:tabs>
          <w:tab w:val="left" w:pos="993"/>
          <w:tab w:val="left" w:pos="9923"/>
        </w:tabs>
        <w:ind w:left="284" w:right="34"/>
        <w:rPr>
          <w:rFonts w:asciiTheme="minorHAnsi" w:hAnsiTheme="minorHAnsi"/>
          <w:sz w:val="22"/>
          <w:szCs w:val="22"/>
        </w:rPr>
      </w:pPr>
    </w:p>
    <w:p w14:paraId="0E5AA863"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16.2.</w:t>
      </w:r>
      <w:r w:rsidRPr="00902DAB">
        <w:rPr>
          <w:rFonts w:asciiTheme="minorHAnsi" w:hAnsiTheme="minorHAnsi"/>
          <w:lang w:eastAsia="pt-BR"/>
        </w:rPr>
        <w:t xml:space="preserve"> As normas que disciplinam este Pregão serão sempre interpretadas em favor da ampliação da disputa entre os interessados.</w:t>
      </w:r>
    </w:p>
    <w:p w14:paraId="46FA963C" w14:textId="77777777" w:rsidR="0051540B" w:rsidRPr="00902DAB" w:rsidRDefault="0051540B" w:rsidP="00432736">
      <w:pPr>
        <w:pStyle w:val="PargrafodaLista"/>
        <w:ind w:left="284"/>
        <w:rPr>
          <w:rFonts w:asciiTheme="minorHAnsi" w:hAnsiTheme="minorHAnsi"/>
          <w:sz w:val="22"/>
          <w:szCs w:val="22"/>
        </w:rPr>
      </w:pPr>
    </w:p>
    <w:p w14:paraId="16626573"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 xml:space="preserve">16.3. </w:t>
      </w:r>
      <w:r w:rsidRPr="00902DAB">
        <w:rPr>
          <w:rFonts w:asciiTheme="minorHAnsi" w:hAnsiTheme="minorHAnsi"/>
          <w:lang w:eastAsia="pt-BR"/>
        </w:rPr>
        <w:t>Em caso de divergência entre disposições deste Edital e de seus anexos ou demais peças que compõem o processo, prevalecerá as deste Edital.</w:t>
      </w:r>
    </w:p>
    <w:p w14:paraId="57DAA499" w14:textId="77777777" w:rsidR="0051540B" w:rsidRPr="00902DAB" w:rsidRDefault="0051540B" w:rsidP="00432736">
      <w:pPr>
        <w:pStyle w:val="PargrafodaLista"/>
        <w:ind w:left="284"/>
        <w:rPr>
          <w:rFonts w:asciiTheme="minorHAnsi" w:hAnsiTheme="minorHAnsi"/>
          <w:sz w:val="22"/>
          <w:szCs w:val="22"/>
        </w:rPr>
      </w:pPr>
    </w:p>
    <w:p w14:paraId="79E967C8"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16.4.</w:t>
      </w:r>
      <w:r w:rsidRPr="00902DAB">
        <w:rPr>
          <w:rFonts w:asciiTheme="minorHAnsi" w:hAnsiTheme="minorHAnsi"/>
          <w:lang w:eastAsia="pt-BR"/>
        </w:rPr>
        <w:t xml:space="preserve"> Na contagem dos prazos estabelecidos neste Edital e seus Anexos, excluir-se-á o dia do início e incluir-se-á o do vencimento. Só se iniciam e vencem os prazos em dias de expediente na Administração.</w:t>
      </w:r>
    </w:p>
    <w:p w14:paraId="0A3F5A92" w14:textId="77777777" w:rsidR="0051540B" w:rsidRPr="00902DAB" w:rsidRDefault="0051540B" w:rsidP="00432736">
      <w:pPr>
        <w:tabs>
          <w:tab w:val="left" w:pos="993"/>
          <w:tab w:val="left" w:pos="9923"/>
        </w:tabs>
        <w:ind w:left="284" w:right="34"/>
        <w:rPr>
          <w:rFonts w:asciiTheme="minorHAnsi" w:hAnsiTheme="minorHAnsi"/>
          <w:lang w:eastAsia="pt-BR"/>
        </w:rPr>
      </w:pPr>
    </w:p>
    <w:p w14:paraId="3B8250B5" w14:textId="77777777" w:rsidR="0051540B" w:rsidRPr="00902DAB" w:rsidRDefault="0051540B" w:rsidP="00432736">
      <w:pPr>
        <w:tabs>
          <w:tab w:val="left" w:pos="993"/>
          <w:tab w:val="left" w:pos="9923"/>
        </w:tabs>
        <w:ind w:left="284" w:right="34"/>
        <w:rPr>
          <w:rFonts w:asciiTheme="minorHAnsi" w:hAnsiTheme="minorHAnsi"/>
        </w:rPr>
      </w:pPr>
      <w:r w:rsidRPr="00902DAB">
        <w:rPr>
          <w:rFonts w:asciiTheme="minorHAnsi" w:hAnsiTheme="minorHAnsi"/>
          <w:b/>
          <w:lang w:eastAsia="pt-BR"/>
        </w:rPr>
        <w:t xml:space="preserve">16.5. </w:t>
      </w:r>
      <w:r w:rsidRPr="00902DAB">
        <w:rPr>
          <w:rFonts w:asciiTheme="minorHAnsi" w:hAnsiTheme="minorHAnsi"/>
          <w:lang w:eastAsia="pt-BR"/>
        </w:rPr>
        <w:t>O desatendimento</w:t>
      </w:r>
      <w:r w:rsidRPr="00902DAB">
        <w:rPr>
          <w:rFonts w:asciiTheme="minorHAnsi" w:hAnsiTheme="minorHAnsi"/>
          <w:spacing w:val="1"/>
        </w:rPr>
        <w:t xml:space="preserve"> </w:t>
      </w:r>
      <w:r w:rsidRPr="00902DAB">
        <w:rPr>
          <w:rFonts w:asciiTheme="minorHAnsi" w:hAnsiTheme="minorHAnsi"/>
        </w:rPr>
        <w:t>de</w:t>
      </w:r>
      <w:r w:rsidRPr="00902DAB">
        <w:rPr>
          <w:rFonts w:asciiTheme="minorHAnsi" w:hAnsiTheme="minorHAnsi"/>
          <w:spacing w:val="1"/>
        </w:rPr>
        <w:t xml:space="preserve"> </w:t>
      </w:r>
      <w:r w:rsidRPr="00902DAB">
        <w:rPr>
          <w:rFonts w:asciiTheme="minorHAnsi" w:hAnsiTheme="minorHAnsi"/>
        </w:rPr>
        <w:t>exigências</w:t>
      </w:r>
      <w:r w:rsidRPr="00902DAB">
        <w:rPr>
          <w:rFonts w:asciiTheme="minorHAnsi" w:hAnsiTheme="minorHAnsi"/>
          <w:spacing w:val="1"/>
        </w:rPr>
        <w:t xml:space="preserve"> </w:t>
      </w:r>
      <w:r w:rsidRPr="00902DAB">
        <w:rPr>
          <w:rFonts w:asciiTheme="minorHAnsi" w:hAnsiTheme="minorHAnsi"/>
        </w:rPr>
        <w:t>formais</w:t>
      </w:r>
      <w:r w:rsidRPr="00902DAB">
        <w:rPr>
          <w:rFonts w:asciiTheme="minorHAnsi" w:hAnsiTheme="minorHAnsi"/>
          <w:spacing w:val="1"/>
        </w:rPr>
        <w:t xml:space="preserve"> </w:t>
      </w:r>
      <w:r w:rsidRPr="00902DAB">
        <w:rPr>
          <w:rFonts w:asciiTheme="minorHAnsi" w:hAnsiTheme="minorHAnsi"/>
        </w:rPr>
        <w:t>não</w:t>
      </w:r>
      <w:r w:rsidRPr="00902DAB">
        <w:rPr>
          <w:rFonts w:asciiTheme="minorHAnsi" w:hAnsiTheme="minorHAnsi"/>
          <w:spacing w:val="1"/>
        </w:rPr>
        <w:t xml:space="preserve"> </w:t>
      </w:r>
      <w:r w:rsidRPr="00902DAB">
        <w:rPr>
          <w:rFonts w:asciiTheme="minorHAnsi" w:hAnsiTheme="minorHAnsi"/>
        </w:rPr>
        <w:t>essenciais</w:t>
      </w:r>
      <w:r w:rsidRPr="00902DAB">
        <w:rPr>
          <w:rFonts w:asciiTheme="minorHAnsi" w:hAnsiTheme="minorHAnsi"/>
          <w:spacing w:val="1"/>
        </w:rPr>
        <w:t xml:space="preserve"> </w:t>
      </w:r>
      <w:r w:rsidRPr="00902DAB">
        <w:rPr>
          <w:rFonts w:asciiTheme="minorHAnsi" w:hAnsiTheme="minorHAnsi"/>
        </w:rPr>
        <w:t>não</w:t>
      </w:r>
      <w:r w:rsidRPr="00902DAB">
        <w:rPr>
          <w:rFonts w:asciiTheme="minorHAnsi" w:hAnsiTheme="minorHAnsi"/>
          <w:spacing w:val="1"/>
        </w:rPr>
        <w:t xml:space="preserve"> </w:t>
      </w:r>
      <w:r w:rsidRPr="00902DAB">
        <w:rPr>
          <w:rFonts w:asciiTheme="minorHAnsi" w:hAnsiTheme="minorHAnsi"/>
        </w:rPr>
        <w:t>importará</w:t>
      </w:r>
      <w:r w:rsidRPr="00902DAB">
        <w:rPr>
          <w:rFonts w:asciiTheme="minorHAnsi" w:hAnsiTheme="minorHAnsi"/>
          <w:spacing w:val="62"/>
        </w:rPr>
        <w:t xml:space="preserve"> </w:t>
      </w:r>
      <w:r w:rsidRPr="00902DAB">
        <w:rPr>
          <w:rFonts w:asciiTheme="minorHAnsi" w:hAnsiTheme="minorHAnsi"/>
        </w:rPr>
        <w:t>o</w:t>
      </w:r>
      <w:r w:rsidRPr="00902DAB">
        <w:rPr>
          <w:rFonts w:asciiTheme="minorHAnsi" w:hAnsiTheme="minorHAnsi"/>
          <w:spacing w:val="1"/>
        </w:rPr>
        <w:t xml:space="preserve"> </w:t>
      </w:r>
      <w:r w:rsidRPr="00902DAB">
        <w:rPr>
          <w:rFonts w:asciiTheme="minorHAnsi" w:hAnsiTheme="minorHAnsi"/>
        </w:rPr>
        <w:t>afastamento do licitante, desde que seja possível o aproveitamento do ato, observados os</w:t>
      </w:r>
      <w:r w:rsidRPr="00902DAB">
        <w:rPr>
          <w:rFonts w:asciiTheme="minorHAnsi" w:hAnsiTheme="minorHAnsi"/>
          <w:spacing w:val="1"/>
        </w:rPr>
        <w:t xml:space="preserve"> </w:t>
      </w:r>
      <w:r w:rsidRPr="00902DAB">
        <w:rPr>
          <w:rFonts w:asciiTheme="minorHAnsi" w:hAnsiTheme="minorHAnsi"/>
        </w:rPr>
        <w:t>princípios</w:t>
      </w:r>
      <w:r w:rsidRPr="00902DAB">
        <w:rPr>
          <w:rFonts w:asciiTheme="minorHAnsi" w:hAnsiTheme="minorHAnsi"/>
          <w:spacing w:val="-1"/>
        </w:rPr>
        <w:t xml:space="preserve"> </w:t>
      </w:r>
      <w:r w:rsidRPr="00902DAB">
        <w:rPr>
          <w:rFonts w:asciiTheme="minorHAnsi" w:hAnsiTheme="minorHAnsi"/>
        </w:rPr>
        <w:t>da</w:t>
      </w:r>
      <w:r w:rsidRPr="00902DAB">
        <w:rPr>
          <w:rFonts w:asciiTheme="minorHAnsi" w:hAnsiTheme="minorHAnsi"/>
          <w:spacing w:val="-2"/>
        </w:rPr>
        <w:t xml:space="preserve"> </w:t>
      </w:r>
      <w:r w:rsidRPr="00902DAB">
        <w:rPr>
          <w:rFonts w:asciiTheme="minorHAnsi" w:hAnsiTheme="minorHAnsi"/>
        </w:rPr>
        <w:t>isonomia e</w:t>
      </w:r>
      <w:r w:rsidRPr="00902DAB">
        <w:rPr>
          <w:rFonts w:asciiTheme="minorHAnsi" w:hAnsiTheme="minorHAnsi"/>
          <w:spacing w:val="-4"/>
        </w:rPr>
        <w:t xml:space="preserve"> </w:t>
      </w:r>
      <w:r w:rsidRPr="00902DAB">
        <w:rPr>
          <w:rFonts w:asciiTheme="minorHAnsi" w:hAnsiTheme="minorHAnsi"/>
        </w:rPr>
        <w:t>do interesse público.</w:t>
      </w:r>
    </w:p>
    <w:p w14:paraId="115EF60A" w14:textId="77777777" w:rsidR="0051540B" w:rsidRPr="00902DAB" w:rsidRDefault="0051540B" w:rsidP="00432736">
      <w:pPr>
        <w:pStyle w:val="PargrafodaLista"/>
        <w:tabs>
          <w:tab w:val="left" w:pos="993"/>
          <w:tab w:val="left" w:pos="9923"/>
        </w:tabs>
        <w:ind w:left="284" w:right="34"/>
        <w:rPr>
          <w:rFonts w:asciiTheme="minorHAnsi" w:hAnsiTheme="minorHAnsi"/>
          <w:sz w:val="22"/>
          <w:szCs w:val="22"/>
        </w:rPr>
      </w:pPr>
    </w:p>
    <w:p w14:paraId="03119FA6" w14:textId="77777777" w:rsidR="0051540B" w:rsidRPr="00902DAB" w:rsidRDefault="0051540B" w:rsidP="00432736">
      <w:pPr>
        <w:pStyle w:val="PargrafodaLista"/>
        <w:tabs>
          <w:tab w:val="left" w:pos="993"/>
          <w:tab w:val="left" w:pos="9923"/>
        </w:tabs>
        <w:ind w:left="284" w:right="34"/>
        <w:rPr>
          <w:rFonts w:asciiTheme="minorHAnsi" w:hAnsiTheme="minorHAnsi"/>
          <w:sz w:val="22"/>
          <w:szCs w:val="22"/>
        </w:rPr>
      </w:pPr>
      <w:r w:rsidRPr="00902DAB">
        <w:rPr>
          <w:rFonts w:asciiTheme="minorHAnsi" w:hAnsiTheme="minorHAnsi"/>
          <w:b/>
          <w:sz w:val="22"/>
          <w:szCs w:val="22"/>
        </w:rPr>
        <w:t>16.6.</w:t>
      </w:r>
      <w:r w:rsidRPr="00902DAB">
        <w:rPr>
          <w:rFonts w:asciiTheme="minorHAnsi" w:hAnsiTheme="minorHAnsi"/>
          <w:sz w:val="22"/>
          <w:szCs w:val="22"/>
        </w:rPr>
        <w:t xml:space="preserve"> Os</w:t>
      </w:r>
      <w:r w:rsidRPr="00902DAB">
        <w:rPr>
          <w:rFonts w:asciiTheme="minorHAnsi" w:hAnsiTheme="minorHAnsi"/>
          <w:spacing w:val="1"/>
          <w:sz w:val="22"/>
          <w:szCs w:val="22"/>
        </w:rPr>
        <w:t xml:space="preserve"> </w:t>
      </w:r>
      <w:r w:rsidRPr="00902DAB">
        <w:rPr>
          <w:rFonts w:asciiTheme="minorHAnsi" w:hAnsiTheme="minorHAnsi"/>
          <w:sz w:val="22"/>
          <w:szCs w:val="22"/>
        </w:rPr>
        <w:t>licitantes assumem todos os custos de preparação e apresentação de suas propostas e a Administração não será, em nenhum caso, responsável por esses custos, independentemente da condução ou do resultado do processo licitatório.</w:t>
      </w:r>
    </w:p>
    <w:p w14:paraId="562657C1" w14:textId="77777777" w:rsidR="0051540B" w:rsidRPr="00902DAB" w:rsidRDefault="0051540B" w:rsidP="00432736">
      <w:pPr>
        <w:pStyle w:val="PargrafodaLista"/>
        <w:ind w:left="284"/>
        <w:rPr>
          <w:rFonts w:asciiTheme="minorHAnsi" w:hAnsiTheme="minorHAnsi"/>
          <w:sz w:val="22"/>
          <w:szCs w:val="22"/>
        </w:rPr>
      </w:pPr>
    </w:p>
    <w:p w14:paraId="180166A7" w14:textId="77777777" w:rsidR="0051540B" w:rsidRPr="00902DAB" w:rsidRDefault="0051540B" w:rsidP="00432736">
      <w:pPr>
        <w:tabs>
          <w:tab w:val="left" w:pos="284"/>
          <w:tab w:val="left" w:pos="9923"/>
        </w:tabs>
        <w:ind w:left="284" w:right="34"/>
        <w:rPr>
          <w:rFonts w:asciiTheme="minorHAnsi" w:hAnsiTheme="minorHAnsi"/>
          <w:lang w:eastAsia="pt-BR"/>
        </w:rPr>
      </w:pPr>
      <w:r w:rsidRPr="00902DAB">
        <w:rPr>
          <w:rFonts w:asciiTheme="minorHAnsi" w:hAnsiTheme="minorHAnsi"/>
          <w:b/>
          <w:lang w:eastAsia="pt-BR"/>
        </w:rPr>
        <w:t xml:space="preserve">16.7. </w:t>
      </w:r>
      <w:r w:rsidRPr="00902DAB">
        <w:rPr>
          <w:rFonts w:asciiTheme="minorHAnsi" w:hAnsiTheme="minorHAnsi"/>
          <w:lang w:eastAsia="pt-BR"/>
        </w:rPr>
        <w:t>É facultado ao Pregoeiro ou à autoridade competente, em qualquer fase da licitação, a promoção de diligência destinada a esclarecer ou complementar a instrução do processo, vedada a inclusão posterior de documento ou informação que deveria constar desde a realização da sessão pública.</w:t>
      </w:r>
    </w:p>
    <w:p w14:paraId="08CBCF7E" w14:textId="77777777" w:rsidR="0051540B" w:rsidRPr="00902DAB" w:rsidRDefault="0051540B" w:rsidP="00432736">
      <w:pPr>
        <w:pStyle w:val="PargrafodaLista"/>
        <w:ind w:left="284"/>
        <w:rPr>
          <w:rFonts w:asciiTheme="minorHAnsi" w:hAnsiTheme="minorHAnsi"/>
          <w:sz w:val="22"/>
          <w:szCs w:val="22"/>
        </w:rPr>
      </w:pPr>
    </w:p>
    <w:p w14:paraId="0DE3B871" w14:textId="77777777" w:rsidR="0051540B" w:rsidRPr="00902DAB" w:rsidRDefault="0051540B" w:rsidP="00432736">
      <w:pPr>
        <w:tabs>
          <w:tab w:val="left" w:pos="284"/>
          <w:tab w:val="left" w:pos="9923"/>
        </w:tabs>
        <w:ind w:left="284" w:right="34"/>
        <w:rPr>
          <w:rFonts w:asciiTheme="minorHAnsi" w:hAnsiTheme="minorHAnsi"/>
          <w:lang w:eastAsia="pt-BR"/>
        </w:rPr>
      </w:pPr>
      <w:r w:rsidRPr="00902DAB">
        <w:rPr>
          <w:rFonts w:asciiTheme="minorHAnsi" w:hAnsiTheme="minorHAnsi"/>
          <w:b/>
          <w:lang w:eastAsia="pt-BR"/>
        </w:rPr>
        <w:t xml:space="preserve">16.8. </w:t>
      </w:r>
      <w:r w:rsidRPr="00902DAB">
        <w:rPr>
          <w:rFonts w:asciiTheme="minorHAnsi" w:hAnsiTheme="minorHAnsi"/>
          <w:lang w:eastAsia="pt-BR"/>
        </w:rPr>
        <w:t>A autoridade competente poderá anular ou revogar a licitação em conformidade com a Súmula 473 do STF.</w:t>
      </w:r>
    </w:p>
    <w:p w14:paraId="74278C35" w14:textId="77777777" w:rsidR="0051540B" w:rsidRPr="00902DAB" w:rsidRDefault="0051540B" w:rsidP="00432736">
      <w:pPr>
        <w:pStyle w:val="PargrafodaLista"/>
        <w:ind w:left="284"/>
        <w:rPr>
          <w:rFonts w:asciiTheme="minorHAnsi" w:hAnsiTheme="minorHAnsi"/>
          <w:b/>
          <w:sz w:val="22"/>
          <w:szCs w:val="22"/>
        </w:rPr>
      </w:pPr>
    </w:p>
    <w:p w14:paraId="2C3AC032"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16.9.</w:t>
      </w:r>
      <w:r w:rsidRPr="00902DAB">
        <w:rPr>
          <w:rFonts w:asciiTheme="minorHAnsi" w:hAnsiTheme="minorHAnsi"/>
          <w:lang w:eastAsia="pt-BR"/>
        </w:rPr>
        <w:t xml:space="preserve"> É vedado ao servidor dos órgãos e entidades da Administração Pública Municipal de São Joaquim da Barra/SP, inclusive Fundações instituídas e/ou mantidas por este Município, participar como licitante, direta ou indiretamente, por si ou por interposta pessoa, no presente processo licitatório.</w:t>
      </w:r>
    </w:p>
    <w:p w14:paraId="64EC0A37" w14:textId="77777777" w:rsidR="0051540B" w:rsidRPr="00902DAB" w:rsidRDefault="0051540B" w:rsidP="00432736">
      <w:pPr>
        <w:pStyle w:val="PargrafodaLista"/>
        <w:ind w:left="284"/>
        <w:rPr>
          <w:rFonts w:asciiTheme="minorHAnsi" w:hAnsiTheme="minorHAnsi"/>
          <w:sz w:val="22"/>
          <w:szCs w:val="22"/>
        </w:rPr>
      </w:pPr>
    </w:p>
    <w:p w14:paraId="4E50C7D5"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16.10.</w:t>
      </w:r>
      <w:r w:rsidRPr="00902DAB">
        <w:rPr>
          <w:rFonts w:asciiTheme="minorHAnsi" w:hAnsiTheme="minorHAnsi"/>
          <w:lang w:eastAsia="pt-BR"/>
        </w:rPr>
        <w:t xml:space="preserve"> A documentação apresentada para fins de habilitação fará parte dos autos da licitação e não será devolvida ao proponente.</w:t>
      </w:r>
    </w:p>
    <w:p w14:paraId="0C0F06C8" w14:textId="77777777" w:rsidR="0051540B" w:rsidRPr="00902DAB" w:rsidRDefault="0051540B" w:rsidP="00432736">
      <w:pPr>
        <w:pStyle w:val="PargrafodaLista"/>
        <w:ind w:left="284"/>
        <w:rPr>
          <w:rFonts w:asciiTheme="minorHAnsi" w:hAnsiTheme="minorHAnsi"/>
          <w:sz w:val="22"/>
          <w:szCs w:val="22"/>
        </w:rPr>
      </w:pPr>
    </w:p>
    <w:p w14:paraId="3783D650"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16.11.</w:t>
      </w:r>
      <w:r w:rsidRPr="00902DAB">
        <w:rPr>
          <w:rFonts w:asciiTheme="minorHAnsi" w:hAnsiTheme="minorHAnsi"/>
          <w:lang w:eastAsia="pt-BR"/>
        </w:rPr>
        <w:t xml:space="preserve"> O proponente vencedor, após ser adjudicado, ficará obrigado a aceitar, nas mesmas condições, os acréscimos ou supressões que se fizerem necessário.</w:t>
      </w:r>
    </w:p>
    <w:p w14:paraId="57C1829E" w14:textId="77777777" w:rsidR="0051540B" w:rsidRPr="00902DAB" w:rsidRDefault="0051540B" w:rsidP="00432736">
      <w:pPr>
        <w:pStyle w:val="PargrafodaLista"/>
        <w:ind w:left="284"/>
        <w:rPr>
          <w:rFonts w:asciiTheme="minorHAnsi" w:hAnsiTheme="minorHAnsi"/>
          <w:sz w:val="22"/>
          <w:szCs w:val="22"/>
        </w:rPr>
      </w:pPr>
    </w:p>
    <w:p w14:paraId="35BCD325" w14:textId="77777777" w:rsidR="0051540B" w:rsidRDefault="0051540B" w:rsidP="001D7A98">
      <w:pPr>
        <w:tabs>
          <w:tab w:val="left" w:pos="993"/>
          <w:tab w:val="left" w:pos="9923"/>
        </w:tabs>
        <w:ind w:left="284" w:right="34"/>
        <w:rPr>
          <w:rFonts w:asciiTheme="minorHAnsi" w:hAnsiTheme="minorHAnsi"/>
        </w:rPr>
      </w:pPr>
      <w:r w:rsidRPr="00902DAB">
        <w:rPr>
          <w:rFonts w:asciiTheme="minorHAnsi" w:hAnsiTheme="minorHAnsi"/>
          <w:b/>
          <w:lang w:eastAsia="pt-BR"/>
        </w:rPr>
        <w:lastRenderedPageBreak/>
        <w:t>16.12.</w:t>
      </w:r>
      <w:r w:rsidRPr="00902DAB">
        <w:rPr>
          <w:rFonts w:asciiTheme="minorHAnsi" w:hAnsiTheme="minorHAnsi"/>
          <w:lang w:eastAsia="pt-BR"/>
        </w:rPr>
        <w:t xml:space="preserve"> Nenhuma indenização</w:t>
      </w:r>
      <w:r w:rsidRPr="00902DAB">
        <w:rPr>
          <w:rFonts w:asciiTheme="minorHAnsi" w:hAnsiTheme="minorHAnsi"/>
          <w:spacing w:val="1"/>
        </w:rPr>
        <w:t xml:space="preserve"> </w:t>
      </w:r>
      <w:r w:rsidRPr="00902DAB">
        <w:rPr>
          <w:rFonts w:asciiTheme="minorHAnsi" w:hAnsiTheme="minorHAnsi"/>
        </w:rPr>
        <w:t>será</w:t>
      </w:r>
      <w:r w:rsidRPr="00902DAB">
        <w:rPr>
          <w:rFonts w:asciiTheme="minorHAnsi" w:hAnsiTheme="minorHAnsi"/>
          <w:spacing w:val="1"/>
        </w:rPr>
        <w:t xml:space="preserve"> </w:t>
      </w:r>
      <w:r w:rsidRPr="00902DAB">
        <w:rPr>
          <w:rFonts w:asciiTheme="minorHAnsi" w:hAnsiTheme="minorHAnsi"/>
        </w:rPr>
        <w:t>devida</w:t>
      </w:r>
      <w:r w:rsidRPr="00902DAB">
        <w:rPr>
          <w:rFonts w:asciiTheme="minorHAnsi" w:hAnsiTheme="minorHAnsi"/>
          <w:spacing w:val="1"/>
        </w:rPr>
        <w:t xml:space="preserve"> </w:t>
      </w:r>
      <w:r w:rsidRPr="00902DAB">
        <w:rPr>
          <w:rFonts w:asciiTheme="minorHAnsi" w:hAnsiTheme="minorHAnsi"/>
        </w:rPr>
        <w:t>às</w:t>
      </w:r>
      <w:r w:rsidRPr="00902DAB">
        <w:rPr>
          <w:rFonts w:asciiTheme="minorHAnsi" w:hAnsiTheme="minorHAnsi"/>
          <w:spacing w:val="1"/>
        </w:rPr>
        <w:t xml:space="preserve"> </w:t>
      </w:r>
      <w:r w:rsidRPr="00902DAB">
        <w:rPr>
          <w:rFonts w:asciiTheme="minorHAnsi" w:hAnsiTheme="minorHAnsi"/>
        </w:rPr>
        <w:t>licitantes</w:t>
      </w:r>
      <w:r w:rsidRPr="00902DAB">
        <w:rPr>
          <w:rFonts w:asciiTheme="minorHAnsi" w:hAnsiTheme="minorHAnsi"/>
          <w:spacing w:val="1"/>
        </w:rPr>
        <w:t xml:space="preserve"> </w:t>
      </w:r>
      <w:r w:rsidRPr="00902DAB">
        <w:rPr>
          <w:rFonts w:asciiTheme="minorHAnsi" w:hAnsiTheme="minorHAnsi"/>
        </w:rPr>
        <w:t>pela</w:t>
      </w:r>
      <w:r w:rsidRPr="00902DAB">
        <w:rPr>
          <w:rFonts w:asciiTheme="minorHAnsi" w:hAnsiTheme="minorHAnsi"/>
          <w:spacing w:val="1"/>
        </w:rPr>
        <w:t xml:space="preserve"> </w:t>
      </w:r>
      <w:r w:rsidRPr="00902DAB">
        <w:rPr>
          <w:rFonts w:asciiTheme="minorHAnsi" w:hAnsiTheme="minorHAnsi"/>
        </w:rPr>
        <w:t>elaboração</w:t>
      </w:r>
      <w:r w:rsidRPr="00902DAB">
        <w:rPr>
          <w:rFonts w:asciiTheme="minorHAnsi" w:hAnsiTheme="minorHAnsi"/>
          <w:spacing w:val="1"/>
        </w:rPr>
        <w:t xml:space="preserve"> </w:t>
      </w:r>
      <w:r w:rsidRPr="00902DAB">
        <w:rPr>
          <w:rFonts w:asciiTheme="minorHAnsi" w:hAnsiTheme="minorHAnsi"/>
        </w:rPr>
        <w:t>ou</w:t>
      </w:r>
      <w:r w:rsidRPr="00902DAB">
        <w:rPr>
          <w:rFonts w:asciiTheme="minorHAnsi" w:hAnsiTheme="minorHAnsi"/>
          <w:spacing w:val="62"/>
        </w:rPr>
        <w:t xml:space="preserve"> </w:t>
      </w:r>
      <w:r w:rsidRPr="00902DAB">
        <w:rPr>
          <w:rFonts w:asciiTheme="minorHAnsi" w:hAnsiTheme="minorHAnsi"/>
        </w:rPr>
        <w:t>pela</w:t>
      </w:r>
      <w:r w:rsidRPr="00902DAB">
        <w:rPr>
          <w:rFonts w:asciiTheme="minorHAnsi" w:hAnsiTheme="minorHAnsi"/>
          <w:spacing w:val="1"/>
        </w:rPr>
        <w:t xml:space="preserve"> </w:t>
      </w:r>
      <w:r w:rsidRPr="00902DAB">
        <w:rPr>
          <w:rFonts w:asciiTheme="minorHAnsi" w:hAnsiTheme="minorHAnsi"/>
        </w:rPr>
        <w:t>apresentação de documentação exigida pelo presente Edital, cujo desconhecimento não</w:t>
      </w:r>
      <w:r w:rsidRPr="00902DAB">
        <w:rPr>
          <w:rFonts w:asciiTheme="minorHAnsi" w:hAnsiTheme="minorHAnsi"/>
          <w:spacing w:val="1"/>
        </w:rPr>
        <w:t xml:space="preserve"> </w:t>
      </w:r>
      <w:r w:rsidRPr="00902DAB">
        <w:rPr>
          <w:rFonts w:asciiTheme="minorHAnsi" w:hAnsiTheme="minorHAnsi"/>
        </w:rPr>
        <w:t>poderá</w:t>
      </w:r>
      <w:r w:rsidRPr="00902DAB">
        <w:rPr>
          <w:rFonts w:asciiTheme="minorHAnsi" w:hAnsiTheme="minorHAnsi"/>
          <w:spacing w:val="-1"/>
        </w:rPr>
        <w:t xml:space="preserve"> </w:t>
      </w:r>
      <w:r w:rsidRPr="00902DAB">
        <w:rPr>
          <w:rFonts w:asciiTheme="minorHAnsi" w:hAnsiTheme="minorHAnsi"/>
        </w:rPr>
        <w:t>alegar.</w:t>
      </w:r>
    </w:p>
    <w:p w14:paraId="27FD13ED" w14:textId="77777777" w:rsidR="0028510E" w:rsidRPr="001D7A98" w:rsidRDefault="0028510E" w:rsidP="001D7A98">
      <w:pPr>
        <w:tabs>
          <w:tab w:val="left" w:pos="993"/>
          <w:tab w:val="left" w:pos="9923"/>
        </w:tabs>
        <w:ind w:left="284" w:right="34"/>
        <w:rPr>
          <w:rFonts w:asciiTheme="minorHAnsi" w:hAnsiTheme="minorHAnsi"/>
        </w:rPr>
      </w:pPr>
    </w:p>
    <w:p w14:paraId="32F22AA3" w14:textId="77777777" w:rsidR="0051540B" w:rsidRPr="00902DAB" w:rsidRDefault="0051540B" w:rsidP="00432736">
      <w:pPr>
        <w:pStyle w:val="PargrafodaLista"/>
        <w:tabs>
          <w:tab w:val="left" w:pos="993"/>
          <w:tab w:val="left" w:pos="9923"/>
        </w:tabs>
        <w:ind w:left="284" w:right="34"/>
        <w:rPr>
          <w:rFonts w:asciiTheme="minorHAnsi" w:hAnsiTheme="minorHAnsi"/>
          <w:sz w:val="22"/>
          <w:szCs w:val="22"/>
        </w:rPr>
      </w:pPr>
      <w:r w:rsidRPr="00902DAB">
        <w:rPr>
          <w:rFonts w:asciiTheme="minorHAnsi" w:hAnsiTheme="minorHAnsi"/>
          <w:b/>
          <w:sz w:val="22"/>
          <w:szCs w:val="22"/>
        </w:rPr>
        <w:t>16.13.</w:t>
      </w:r>
      <w:r w:rsidRPr="00902DAB">
        <w:rPr>
          <w:rFonts w:asciiTheme="minorHAnsi" w:hAnsiTheme="minorHAnsi"/>
          <w:sz w:val="22"/>
          <w:szCs w:val="22"/>
        </w:rPr>
        <w:t xml:space="preserve"> A</w:t>
      </w:r>
      <w:r w:rsidRPr="00902DAB">
        <w:rPr>
          <w:rFonts w:asciiTheme="minorHAnsi" w:hAnsiTheme="minorHAnsi"/>
          <w:spacing w:val="30"/>
          <w:sz w:val="22"/>
          <w:szCs w:val="22"/>
        </w:rPr>
        <w:t xml:space="preserve"> </w:t>
      </w:r>
      <w:r w:rsidRPr="00902DAB">
        <w:rPr>
          <w:rFonts w:asciiTheme="minorHAnsi" w:hAnsiTheme="minorHAnsi"/>
          <w:sz w:val="22"/>
          <w:szCs w:val="22"/>
        </w:rPr>
        <w:t>apresentação das propostas implicará na plena aceitação, por parte da licitante, das condições estabelecidas neste Edital e seus anexos.</w:t>
      </w:r>
    </w:p>
    <w:p w14:paraId="0F5A8A42" w14:textId="77777777" w:rsidR="0051540B" w:rsidRPr="00902DAB" w:rsidRDefault="0051540B" w:rsidP="00432736">
      <w:pPr>
        <w:pStyle w:val="PargrafodaLista"/>
        <w:ind w:left="284"/>
        <w:rPr>
          <w:rFonts w:asciiTheme="minorHAnsi" w:hAnsiTheme="minorHAnsi"/>
          <w:sz w:val="22"/>
          <w:szCs w:val="22"/>
        </w:rPr>
      </w:pPr>
    </w:p>
    <w:p w14:paraId="1F76ADB1"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16.14.</w:t>
      </w:r>
      <w:r w:rsidRPr="00902DAB">
        <w:rPr>
          <w:rFonts w:asciiTheme="minorHAnsi" w:hAnsiTheme="minorHAnsi"/>
          <w:lang w:eastAsia="pt-BR"/>
        </w:rPr>
        <w:t xml:space="preserve"> Aos casos omissos aplicar-se-ão as disposições constantes da Lei 14.133/21, com suas posteriores alterações;</w:t>
      </w:r>
    </w:p>
    <w:p w14:paraId="26F21D1E" w14:textId="77777777" w:rsidR="0051540B" w:rsidRPr="00902DAB" w:rsidRDefault="0051540B" w:rsidP="00432736">
      <w:pPr>
        <w:pStyle w:val="PargrafodaLista"/>
        <w:ind w:left="284"/>
        <w:rPr>
          <w:rFonts w:asciiTheme="minorHAnsi" w:hAnsiTheme="minorHAnsi"/>
          <w:sz w:val="22"/>
          <w:szCs w:val="22"/>
        </w:rPr>
      </w:pPr>
    </w:p>
    <w:p w14:paraId="3153DC1E" w14:textId="77777777" w:rsidR="0051540B" w:rsidRPr="00902DAB" w:rsidRDefault="0051540B" w:rsidP="00432736">
      <w:pPr>
        <w:tabs>
          <w:tab w:val="left" w:pos="993"/>
          <w:tab w:val="left" w:pos="9923"/>
        </w:tabs>
        <w:ind w:left="284" w:right="34"/>
        <w:rPr>
          <w:rFonts w:asciiTheme="minorHAnsi" w:hAnsiTheme="minorHAnsi"/>
          <w:lang w:eastAsia="pt-BR"/>
        </w:rPr>
      </w:pPr>
      <w:r w:rsidRPr="00902DAB">
        <w:rPr>
          <w:rFonts w:asciiTheme="minorHAnsi" w:hAnsiTheme="minorHAnsi"/>
          <w:b/>
          <w:lang w:eastAsia="pt-BR"/>
        </w:rPr>
        <w:t>16.15.</w:t>
      </w:r>
      <w:r w:rsidRPr="00902DAB">
        <w:rPr>
          <w:rFonts w:asciiTheme="minorHAnsi" w:hAnsiTheme="minorHAnsi"/>
          <w:lang w:eastAsia="pt-BR"/>
        </w:rPr>
        <w:t xml:space="preserve"> O foro designado para julgamento de quaisquer questões judiciais resultantes deste Edital, será o da Cidade de São Joaquim da Barra/SP.</w:t>
      </w:r>
    </w:p>
    <w:p w14:paraId="79304B07" w14:textId="77777777" w:rsidR="0051540B" w:rsidRPr="00902DAB" w:rsidRDefault="0051540B" w:rsidP="00432736">
      <w:pPr>
        <w:pStyle w:val="PargrafodaLista"/>
        <w:ind w:left="284"/>
        <w:rPr>
          <w:rFonts w:asciiTheme="minorHAnsi" w:hAnsiTheme="minorHAnsi"/>
          <w:sz w:val="22"/>
          <w:szCs w:val="22"/>
        </w:rPr>
      </w:pPr>
    </w:p>
    <w:p w14:paraId="4CBB4D78" w14:textId="77777777" w:rsidR="0051540B" w:rsidRPr="002829BA" w:rsidRDefault="0051540B" w:rsidP="00432736">
      <w:pPr>
        <w:tabs>
          <w:tab w:val="left" w:pos="993"/>
          <w:tab w:val="left" w:pos="9923"/>
        </w:tabs>
        <w:ind w:left="284" w:right="34"/>
        <w:rPr>
          <w:rFonts w:ascii="Calibri" w:hAnsi="Calibri"/>
        </w:rPr>
      </w:pPr>
      <w:r w:rsidRPr="00902DAB">
        <w:rPr>
          <w:rFonts w:asciiTheme="minorHAnsi" w:hAnsiTheme="minorHAnsi"/>
          <w:b/>
          <w:lang w:eastAsia="pt-BR"/>
        </w:rPr>
        <w:t>16.16.</w:t>
      </w:r>
      <w:r w:rsidRPr="00902DAB">
        <w:rPr>
          <w:rFonts w:asciiTheme="minorHAnsi" w:hAnsiTheme="minorHAnsi"/>
          <w:lang w:eastAsia="pt-BR"/>
        </w:rPr>
        <w:t xml:space="preserve"> O Edital e seus</w:t>
      </w:r>
      <w:r w:rsidRPr="00902DAB">
        <w:rPr>
          <w:rFonts w:asciiTheme="minorHAnsi" w:hAnsiTheme="minorHAnsi"/>
          <w:spacing w:val="1"/>
        </w:rPr>
        <w:t xml:space="preserve"> </w:t>
      </w:r>
      <w:r w:rsidRPr="00902DAB">
        <w:rPr>
          <w:rFonts w:asciiTheme="minorHAnsi" w:hAnsiTheme="minorHAnsi"/>
        </w:rPr>
        <w:t>anexos</w:t>
      </w:r>
      <w:r w:rsidRPr="00902DAB">
        <w:rPr>
          <w:rFonts w:asciiTheme="minorHAnsi" w:hAnsiTheme="minorHAnsi"/>
          <w:spacing w:val="1"/>
        </w:rPr>
        <w:t xml:space="preserve"> </w:t>
      </w:r>
      <w:r w:rsidRPr="00902DAB">
        <w:rPr>
          <w:rFonts w:asciiTheme="minorHAnsi" w:hAnsiTheme="minorHAnsi"/>
        </w:rPr>
        <w:t>estão</w:t>
      </w:r>
      <w:r w:rsidRPr="00902DAB">
        <w:rPr>
          <w:rFonts w:asciiTheme="minorHAnsi" w:hAnsiTheme="minorHAnsi"/>
          <w:spacing w:val="1"/>
        </w:rPr>
        <w:t xml:space="preserve"> </w:t>
      </w:r>
      <w:r w:rsidRPr="00902DAB">
        <w:rPr>
          <w:rFonts w:asciiTheme="minorHAnsi" w:hAnsiTheme="minorHAnsi"/>
        </w:rPr>
        <w:t>disponíveis,</w:t>
      </w:r>
      <w:r w:rsidRPr="00902DAB">
        <w:rPr>
          <w:rFonts w:asciiTheme="minorHAnsi" w:hAnsiTheme="minorHAnsi"/>
          <w:spacing w:val="1"/>
        </w:rPr>
        <w:t xml:space="preserve"> </w:t>
      </w:r>
      <w:r w:rsidRPr="00902DAB">
        <w:rPr>
          <w:rFonts w:asciiTheme="minorHAnsi" w:hAnsiTheme="minorHAnsi"/>
        </w:rPr>
        <w:t>na</w:t>
      </w:r>
      <w:r w:rsidRPr="00902DAB">
        <w:rPr>
          <w:rFonts w:asciiTheme="minorHAnsi" w:hAnsiTheme="minorHAnsi"/>
          <w:spacing w:val="1"/>
        </w:rPr>
        <w:t xml:space="preserve"> </w:t>
      </w:r>
      <w:r w:rsidRPr="00902DAB">
        <w:rPr>
          <w:rFonts w:asciiTheme="minorHAnsi" w:hAnsiTheme="minorHAnsi"/>
        </w:rPr>
        <w:t>íntegra,</w:t>
      </w:r>
      <w:r w:rsidRPr="00902DAB">
        <w:rPr>
          <w:rFonts w:asciiTheme="minorHAnsi" w:hAnsiTheme="minorHAnsi"/>
          <w:spacing w:val="1"/>
        </w:rPr>
        <w:t xml:space="preserve"> </w:t>
      </w:r>
      <w:r w:rsidRPr="00902DAB">
        <w:rPr>
          <w:rFonts w:asciiTheme="minorHAnsi" w:hAnsiTheme="minorHAnsi"/>
        </w:rPr>
        <w:t>no</w:t>
      </w:r>
      <w:r w:rsidRPr="00902DAB">
        <w:rPr>
          <w:rFonts w:asciiTheme="minorHAnsi" w:hAnsiTheme="minorHAnsi"/>
          <w:spacing w:val="1"/>
        </w:rPr>
        <w:t xml:space="preserve"> </w:t>
      </w:r>
      <w:r w:rsidRPr="00902DAB">
        <w:rPr>
          <w:rFonts w:asciiTheme="minorHAnsi" w:hAnsiTheme="minorHAnsi"/>
        </w:rPr>
        <w:t>Portal</w:t>
      </w:r>
      <w:r w:rsidRPr="00902DAB">
        <w:rPr>
          <w:rFonts w:asciiTheme="minorHAnsi" w:hAnsiTheme="minorHAnsi"/>
          <w:spacing w:val="1"/>
        </w:rPr>
        <w:t xml:space="preserve"> </w:t>
      </w:r>
      <w:r w:rsidRPr="00902DAB">
        <w:rPr>
          <w:rFonts w:asciiTheme="minorHAnsi" w:hAnsiTheme="minorHAnsi"/>
        </w:rPr>
        <w:t>Nacional</w:t>
      </w:r>
      <w:r w:rsidRPr="00902DAB">
        <w:rPr>
          <w:rFonts w:asciiTheme="minorHAnsi" w:hAnsiTheme="minorHAnsi"/>
          <w:spacing w:val="1"/>
        </w:rPr>
        <w:t xml:space="preserve"> </w:t>
      </w:r>
      <w:r w:rsidRPr="00902DAB">
        <w:rPr>
          <w:rFonts w:asciiTheme="minorHAnsi" w:hAnsiTheme="minorHAnsi"/>
        </w:rPr>
        <w:t>de</w:t>
      </w:r>
      <w:r w:rsidRPr="00902DAB">
        <w:rPr>
          <w:rFonts w:asciiTheme="minorHAnsi" w:hAnsiTheme="minorHAnsi"/>
          <w:spacing w:val="1"/>
        </w:rPr>
        <w:t xml:space="preserve"> </w:t>
      </w:r>
      <w:r w:rsidRPr="00902DAB">
        <w:rPr>
          <w:rFonts w:asciiTheme="minorHAnsi" w:hAnsiTheme="minorHAnsi"/>
        </w:rPr>
        <w:t xml:space="preserve">Contratações Públicas (PNCP) e endereço eletrônico: </w:t>
      </w:r>
      <w:hyperlink r:id="rId50" w:history="1">
        <w:r w:rsidRPr="002829BA">
          <w:rPr>
            <w:rStyle w:val="Hyperlink"/>
            <w:rFonts w:ascii="Calibri" w:hAnsi="Calibri" w:cs="Arial MT"/>
          </w:rPr>
          <w:t>https://www.saojoaquimdabarra.sp.gov.br/paginas/portal/licitacoes/exercicios</w:t>
        </w:r>
      </w:hyperlink>
    </w:p>
    <w:p w14:paraId="4897CD3C" w14:textId="77777777" w:rsidR="0051540B" w:rsidRPr="002829BA" w:rsidRDefault="0051540B" w:rsidP="00432736">
      <w:pPr>
        <w:pStyle w:val="PargrafodaLista"/>
        <w:spacing w:before="120" w:after="120"/>
        <w:ind w:left="284"/>
        <w:rPr>
          <w:rFonts w:ascii="Calibri" w:hAnsi="Calibri"/>
        </w:rPr>
      </w:pPr>
    </w:p>
    <w:p w14:paraId="02A94C12" w14:textId="77777777" w:rsidR="0051540B" w:rsidRPr="00282385" w:rsidRDefault="0051540B" w:rsidP="00432736">
      <w:pPr>
        <w:pStyle w:val="Ttulo3"/>
        <w:tabs>
          <w:tab w:val="left" w:pos="993"/>
          <w:tab w:val="left" w:pos="9923"/>
        </w:tabs>
        <w:ind w:left="284" w:right="34"/>
        <w:jc w:val="both"/>
        <w:rPr>
          <w:rFonts w:ascii="Calibri" w:hAnsi="Calibri"/>
        </w:rPr>
      </w:pPr>
      <w:bookmarkStart w:id="35" w:name="_bookmark34"/>
      <w:bookmarkEnd w:id="35"/>
      <w:r w:rsidRPr="00282385">
        <w:rPr>
          <w:rFonts w:ascii="Calibri" w:hAnsi="Calibri"/>
        </w:rPr>
        <w:t>17. ANEXOS</w:t>
      </w:r>
      <w:r w:rsidRPr="00282385">
        <w:rPr>
          <w:rFonts w:ascii="Calibri" w:hAnsi="Calibri"/>
          <w:spacing w:val="-3"/>
        </w:rPr>
        <w:t xml:space="preserve"> </w:t>
      </w:r>
      <w:r w:rsidRPr="00282385">
        <w:rPr>
          <w:rFonts w:ascii="Calibri" w:hAnsi="Calibri"/>
        </w:rPr>
        <w:t>DO EDITAL</w:t>
      </w:r>
    </w:p>
    <w:p w14:paraId="33D7F6C7" w14:textId="77777777" w:rsidR="0051540B" w:rsidRPr="002829BA" w:rsidRDefault="0051540B" w:rsidP="00432736">
      <w:pPr>
        <w:pStyle w:val="PargrafodaLista"/>
        <w:tabs>
          <w:tab w:val="left" w:pos="993"/>
          <w:tab w:val="left" w:pos="9923"/>
        </w:tabs>
        <w:ind w:left="284" w:right="34"/>
        <w:rPr>
          <w:rFonts w:ascii="Calibri" w:hAnsi="Calibri"/>
        </w:rPr>
      </w:pPr>
    </w:p>
    <w:p w14:paraId="7F22F886" w14:textId="77777777" w:rsidR="0051540B" w:rsidRPr="002829BA" w:rsidRDefault="0051540B" w:rsidP="00432736">
      <w:pPr>
        <w:tabs>
          <w:tab w:val="left" w:pos="993"/>
          <w:tab w:val="left" w:pos="9923"/>
        </w:tabs>
        <w:spacing w:after="120"/>
        <w:ind w:left="284" w:right="34"/>
        <w:rPr>
          <w:rFonts w:ascii="Calibri" w:hAnsi="Calibri"/>
        </w:rPr>
      </w:pPr>
      <w:r w:rsidRPr="005D7655">
        <w:rPr>
          <w:rFonts w:ascii="Calibri" w:hAnsi="Calibri"/>
          <w:b/>
        </w:rPr>
        <w:t>17.1.</w:t>
      </w:r>
      <w:r w:rsidRPr="002829BA">
        <w:rPr>
          <w:rFonts w:ascii="Calibri" w:hAnsi="Calibri"/>
        </w:rPr>
        <w:t xml:space="preserve"> Integram</w:t>
      </w:r>
      <w:r w:rsidRPr="002829BA">
        <w:rPr>
          <w:rFonts w:ascii="Calibri" w:hAnsi="Calibri"/>
          <w:spacing w:val="-2"/>
        </w:rPr>
        <w:t xml:space="preserve"> </w:t>
      </w:r>
      <w:r w:rsidRPr="002829BA">
        <w:rPr>
          <w:rFonts w:ascii="Calibri" w:hAnsi="Calibri"/>
        </w:rPr>
        <w:t>este</w:t>
      </w:r>
      <w:r w:rsidRPr="002829BA">
        <w:rPr>
          <w:rFonts w:ascii="Calibri" w:hAnsi="Calibri"/>
          <w:spacing w:val="-2"/>
        </w:rPr>
        <w:t xml:space="preserve"> </w:t>
      </w:r>
      <w:r w:rsidRPr="002829BA">
        <w:rPr>
          <w:rFonts w:ascii="Calibri" w:hAnsi="Calibri"/>
        </w:rPr>
        <w:t>Edital,</w:t>
      </w:r>
      <w:r w:rsidRPr="002829BA">
        <w:rPr>
          <w:rFonts w:ascii="Calibri" w:hAnsi="Calibri"/>
          <w:spacing w:val="-2"/>
        </w:rPr>
        <w:t xml:space="preserve"> </w:t>
      </w:r>
      <w:r w:rsidRPr="002829BA">
        <w:rPr>
          <w:rFonts w:ascii="Calibri" w:hAnsi="Calibri"/>
        </w:rPr>
        <w:t>os</w:t>
      </w:r>
      <w:r w:rsidRPr="002829BA">
        <w:rPr>
          <w:rFonts w:ascii="Calibri" w:hAnsi="Calibri"/>
          <w:spacing w:val="-2"/>
        </w:rPr>
        <w:t xml:space="preserve"> </w:t>
      </w:r>
      <w:r w:rsidRPr="002829BA">
        <w:rPr>
          <w:rFonts w:ascii="Calibri" w:hAnsi="Calibri"/>
        </w:rPr>
        <w:t>seguintes anexos:</w:t>
      </w:r>
    </w:p>
    <w:tbl>
      <w:tblPr>
        <w:tblStyle w:val="Tabelacomgrade"/>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A90456" w:rsidRPr="00A90456" w14:paraId="433B340C" w14:textId="77777777" w:rsidTr="00A90456">
        <w:tc>
          <w:tcPr>
            <w:tcW w:w="475" w:type="dxa"/>
          </w:tcPr>
          <w:p w14:paraId="7BA5216A"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a)</w:t>
            </w:r>
          </w:p>
        </w:tc>
        <w:tc>
          <w:tcPr>
            <w:tcW w:w="1334" w:type="dxa"/>
          </w:tcPr>
          <w:p w14:paraId="08FFDFB7"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ANEXO</w:t>
            </w:r>
            <w:r w:rsidRPr="00A90456">
              <w:rPr>
                <w:rFonts w:asciiTheme="minorHAnsi" w:hAnsiTheme="minorHAnsi"/>
                <w:b/>
                <w:spacing w:val="-4"/>
                <w:sz w:val="22"/>
                <w:szCs w:val="22"/>
              </w:rPr>
              <w:t xml:space="preserve"> </w:t>
            </w:r>
            <w:r w:rsidRPr="00A90456">
              <w:rPr>
                <w:rFonts w:asciiTheme="minorHAnsi" w:hAnsiTheme="minorHAnsi"/>
                <w:b/>
                <w:sz w:val="22"/>
                <w:szCs w:val="22"/>
              </w:rPr>
              <w:t>I</w:t>
            </w:r>
            <w:r w:rsidRPr="00A90456">
              <w:rPr>
                <w:rFonts w:asciiTheme="minorHAnsi" w:hAnsiTheme="minorHAnsi"/>
                <w:b/>
                <w:spacing w:val="-2"/>
                <w:sz w:val="22"/>
                <w:szCs w:val="22"/>
              </w:rPr>
              <w:t xml:space="preserve"> </w:t>
            </w:r>
          </w:p>
        </w:tc>
        <w:tc>
          <w:tcPr>
            <w:tcW w:w="283" w:type="dxa"/>
          </w:tcPr>
          <w:p w14:paraId="5B361ADD"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w:t>
            </w:r>
          </w:p>
        </w:tc>
        <w:tc>
          <w:tcPr>
            <w:tcW w:w="7655" w:type="dxa"/>
          </w:tcPr>
          <w:p w14:paraId="45B170A5"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sz w:val="22"/>
                <w:szCs w:val="22"/>
              </w:rPr>
              <w:t>Termo de</w:t>
            </w:r>
            <w:r w:rsidRPr="00A90456">
              <w:rPr>
                <w:rFonts w:asciiTheme="minorHAnsi" w:hAnsiTheme="minorHAnsi"/>
                <w:spacing w:val="-3"/>
                <w:sz w:val="22"/>
                <w:szCs w:val="22"/>
              </w:rPr>
              <w:t xml:space="preserve"> </w:t>
            </w:r>
            <w:r w:rsidRPr="00A90456">
              <w:rPr>
                <w:rFonts w:asciiTheme="minorHAnsi" w:hAnsiTheme="minorHAnsi"/>
                <w:sz w:val="22"/>
                <w:szCs w:val="22"/>
              </w:rPr>
              <w:t>Referência;</w:t>
            </w:r>
          </w:p>
        </w:tc>
      </w:tr>
      <w:tr w:rsidR="00A90456" w:rsidRPr="00A90456" w14:paraId="170DB2E3" w14:textId="77777777" w:rsidTr="00A90456">
        <w:trPr>
          <w:trHeight w:val="39"/>
        </w:trPr>
        <w:tc>
          <w:tcPr>
            <w:tcW w:w="475" w:type="dxa"/>
          </w:tcPr>
          <w:p w14:paraId="51487C7C"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b)</w:t>
            </w:r>
          </w:p>
        </w:tc>
        <w:tc>
          <w:tcPr>
            <w:tcW w:w="1334" w:type="dxa"/>
          </w:tcPr>
          <w:p w14:paraId="64DC8FDD"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ANEXO</w:t>
            </w:r>
            <w:r w:rsidRPr="00A90456">
              <w:rPr>
                <w:rFonts w:asciiTheme="minorHAnsi" w:hAnsiTheme="minorHAnsi"/>
                <w:b/>
                <w:spacing w:val="-4"/>
                <w:sz w:val="22"/>
                <w:szCs w:val="22"/>
              </w:rPr>
              <w:t xml:space="preserve"> </w:t>
            </w:r>
            <w:r w:rsidRPr="00A90456">
              <w:rPr>
                <w:rFonts w:asciiTheme="minorHAnsi" w:hAnsiTheme="minorHAnsi"/>
                <w:b/>
                <w:sz w:val="22"/>
                <w:szCs w:val="22"/>
              </w:rPr>
              <w:t>II</w:t>
            </w:r>
          </w:p>
        </w:tc>
        <w:tc>
          <w:tcPr>
            <w:tcW w:w="283" w:type="dxa"/>
          </w:tcPr>
          <w:p w14:paraId="7C8803EC"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w:t>
            </w:r>
          </w:p>
        </w:tc>
        <w:tc>
          <w:tcPr>
            <w:tcW w:w="7655" w:type="dxa"/>
          </w:tcPr>
          <w:p w14:paraId="090B717E"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sz w:val="22"/>
                <w:szCs w:val="22"/>
              </w:rPr>
              <w:t>Modelo de Proposta;</w:t>
            </w:r>
          </w:p>
        </w:tc>
      </w:tr>
      <w:tr w:rsidR="00A90456" w:rsidRPr="00A90456" w14:paraId="0855EF3B" w14:textId="77777777" w:rsidTr="00A90456">
        <w:tc>
          <w:tcPr>
            <w:tcW w:w="475" w:type="dxa"/>
          </w:tcPr>
          <w:p w14:paraId="03946637"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c)</w:t>
            </w:r>
          </w:p>
        </w:tc>
        <w:tc>
          <w:tcPr>
            <w:tcW w:w="1334" w:type="dxa"/>
          </w:tcPr>
          <w:p w14:paraId="6F2204D9"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ANEXO III</w:t>
            </w:r>
          </w:p>
        </w:tc>
        <w:tc>
          <w:tcPr>
            <w:tcW w:w="283" w:type="dxa"/>
          </w:tcPr>
          <w:p w14:paraId="0720F3DE"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w:t>
            </w:r>
          </w:p>
        </w:tc>
        <w:tc>
          <w:tcPr>
            <w:tcW w:w="7655" w:type="dxa"/>
          </w:tcPr>
          <w:p w14:paraId="16384905"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sz w:val="22"/>
                <w:szCs w:val="22"/>
              </w:rPr>
              <w:t xml:space="preserve">Modelo de Declaração de que se Enquadra no Conceito </w:t>
            </w:r>
            <w:r w:rsidRPr="00A90456">
              <w:rPr>
                <w:rFonts w:asciiTheme="minorHAnsi" w:hAnsiTheme="minorHAnsi"/>
                <w:spacing w:val="-59"/>
                <w:sz w:val="22"/>
                <w:szCs w:val="22"/>
              </w:rPr>
              <w:t xml:space="preserve"> </w:t>
            </w:r>
            <w:r w:rsidRPr="00A90456">
              <w:rPr>
                <w:rFonts w:asciiTheme="minorHAnsi" w:hAnsiTheme="minorHAnsi"/>
                <w:sz w:val="22"/>
                <w:szCs w:val="22"/>
              </w:rPr>
              <w:t>Legal</w:t>
            </w:r>
            <w:r w:rsidRPr="00A90456">
              <w:rPr>
                <w:rFonts w:asciiTheme="minorHAnsi" w:hAnsiTheme="minorHAnsi"/>
                <w:spacing w:val="-1"/>
                <w:sz w:val="22"/>
                <w:szCs w:val="22"/>
              </w:rPr>
              <w:t xml:space="preserve"> </w:t>
            </w:r>
            <w:r w:rsidRPr="00A90456">
              <w:rPr>
                <w:rFonts w:asciiTheme="minorHAnsi" w:hAnsiTheme="minorHAnsi"/>
                <w:sz w:val="22"/>
                <w:szCs w:val="22"/>
              </w:rPr>
              <w:t>de</w:t>
            </w:r>
            <w:r w:rsidRPr="00A90456">
              <w:rPr>
                <w:rFonts w:asciiTheme="minorHAnsi" w:hAnsiTheme="minorHAnsi"/>
                <w:spacing w:val="-3"/>
                <w:sz w:val="22"/>
                <w:szCs w:val="22"/>
              </w:rPr>
              <w:t xml:space="preserve"> </w:t>
            </w:r>
            <w:r w:rsidRPr="00A90456">
              <w:rPr>
                <w:rFonts w:asciiTheme="minorHAnsi" w:hAnsiTheme="minorHAnsi"/>
                <w:sz w:val="22"/>
                <w:szCs w:val="22"/>
              </w:rPr>
              <w:t>Microempresa</w:t>
            </w:r>
            <w:r w:rsidRPr="00A90456">
              <w:rPr>
                <w:rFonts w:asciiTheme="minorHAnsi" w:hAnsiTheme="minorHAnsi"/>
                <w:spacing w:val="-1"/>
                <w:sz w:val="22"/>
                <w:szCs w:val="22"/>
              </w:rPr>
              <w:t xml:space="preserve">, </w:t>
            </w:r>
            <w:r w:rsidRPr="00A90456">
              <w:rPr>
                <w:rFonts w:asciiTheme="minorHAnsi" w:hAnsiTheme="minorHAnsi"/>
                <w:sz w:val="22"/>
                <w:szCs w:val="22"/>
              </w:rPr>
              <w:t>Empresa de</w:t>
            </w:r>
            <w:r w:rsidRPr="00A90456">
              <w:rPr>
                <w:rFonts w:asciiTheme="minorHAnsi" w:hAnsiTheme="minorHAnsi"/>
                <w:spacing w:val="-1"/>
                <w:sz w:val="22"/>
                <w:szCs w:val="22"/>
              </w:rPr>
              <w:t xml:space="preserve"> </w:t>
            </w:r>
            <w:r w:rsidRPr="00A90456">
              <w:rPr>
                <w:rFonts w:asciiTheme="minorHAnsi" w:hAnsiTheme="minorHAnsi"/>
                <w:sz w:val="22"/>
                <w:szCs w:val="22"/>
              </w:rPr>
              <w:t>Pequeno</w:t>
            </w:r>
            <w:r w:rsidRPr="00A90456">
              <w:rPr>
                <w:rFonts w:asciiTheme="minorHAnsi" w:hAnsiTheme="minorHAnsi"/>
                <w:spacing w:val="2"/>
                <w:sz w:val="22"/>
                <w:szCs w:val="22"/>
              </w:rPr>
              <w:t xml:space="preserve"> </w:t>
            </w:r>
            <w:r w:rsidRPr="00A90456">
              <w:rPr>
                <w:rFonts w:asciiTheme="minorHAnsi" w:hAnsiTheme="minorHAnsi"/>
                <w:sz w:val="22"/>
                <w:szCs w:val="22"/>
              </w:rPr>
              <w:t>Porte ou Cooperativa;</w:t>
            </w:r>
          </w:p>
        </w:tc>
      </w:tr>
      <w:tr w:rsidR="00A90456" w:rsidRPr="00A90456" w14:paraId="4CF126A1" w14:textId="77777777" w:rsidTr="00A90456">
        <w:tc>
          <w:tcPr>
            <w:tcW w:w="475" w:type="dxa"/>
          </w:tcPr>
          <w:p w14:paraId="63C75691"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d)</w:t>
            </w:r>
          </w:p>
        </w:tc>
        <w:tc>
          <w:tcPr>
            <w:tcW w:w="1334" w:type="dxa"/>
          </w:tcPr>
          <w:p w14:paraId="7150D1FD" w14:textId="77777777" w:rsidR="00A90456" w:rsidRPr="00A90456" w:rsidRDefault="00A90456" w:rsidP="00A90456">
            <w:pPr>
              <w:tabs>
                <w:tab w:val="left" w:pos="993"/>
                <w:tab w:val="left" w:pos="9923"/>
              </w:tabs>
              <w:ind w:right="34"/>
              <w:rPr>
                <w:rFonts w:asciiTheme="minorHAnsi" w:hAnsiTheme="minorHAnsi"/>
                <w:b/>
                <w:sz w:val="22"/>
                <w:szCs w:val="22"/>
              </w:rPr>
            </w:pPr>
            <w:r w:rsidRPr="00A90456">
              <w:rPr>
                <w:rFonts w:asciiTheme="minorHAnsi" w:hAnsiTheme="minorHAnsi"/>
                <w:b/>
                <w:sz w:val="22"/>
                <w:szCs w:val="22"/>
              </w:rPr>
              <w:t>ANEXO IV</w:t>
            </w:r>
          </w:p>
        </w:tc>
        <w:tc>
          <w:tcPr>
            <w:tcW w:w="283" w:type="dxa"/>
          </w:tcPr>
          <w:p w14:paraId="4494C488" w14:textId="77777777" w:rsidR="00A90456" w:rsidRPr="00A90456" w:rsidRDefault="00A90456" w:rsidP="00A90456">
            <w:pPr>
              <w:tabs>
                <w:tab w:val="left" w:pos="993"/>
                <w:tab w:val="left" w:pos="9923"/>
              </w:tabs>
              <w:ind w:right="34"/>
              <w:rPr>
                <w:rFonts w:asciiTheme="minorHAnsi" w:hAnsiTheme="minorHAnsi"/>
                <w:b/>
                <w:sz w:val="22"/>
                <w:szCs w:val="22"/>
              </w:rPr>
            </w:pPr>
            <w:r w:rsidRPr="00A90456">
              <w:rPr>
                <w:rFonts w:asciiTheme="minorHAnsi" w:hAnsiTheme="minorHAnsi"/>
                <w:b/>
                <w:sz w:val="22"/>
                <w:szCs w:val="22"/>
              </w:rPr>
              <w:t>–</w:t>
            </w:r>
          </w:p>
        </w:tc>
        <w:tc>
          <w:tcPr>
            <w:tcW w:w="7655" w:type="dxa"/>
          </w:tcPr>
          <w:p w14:paraId="1A44655B"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Cs/>
                <w:sz w:val="22"/>
                <w:szCs w:val="22"/>
              </w:rPr>
              <w:t>Declarações Conjuntas.</w:t>
            </w:r>
          </w:p>
        </w:tc>
      </w:tr>
      <w:tr w:rsidR="00A90456" w:rsidRPr="00A90456" w14:paraId="5FED0102" w14:textId="77777777" w:rsidTr="00A90456">
        <w:tc>
          <w:tcPr>
            <w:tcW w:w="475" w:type="dxa"/>
          </w:tcPr>
          <w:p w14:paraId="5A63CEC5"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e)</w:t>
            </w:r>
          </w:p>
        </w:tc>
        <w:tc>
          <w:tcPr>
            <w:tcW w:w="1334" w:type="dxa"/>
          </w:tcPr>
          <w:p w14:paraId="42004511" w14:textId="77777777" w:rsidR="00A90456" w:rsidRPr="00A90456" w:rsidRDefault="00A90456" w:rsidP="00A90456">
            <w:pPr>
              <w:tabs>
                <w:tab w:val="left" w:pos="993"/>
                <w:tab w:val="left" w:pos="9923"/>
              </w:tabs>
              <w:ind w:right="34"/>
              <w:rPr>
                <w:rFonts w:asciiTheme="minorHAnsi" w:hAnsiTheme="minorHAnsi"/>
                <w:b/>
                <w:sz w:val="22"/>
                <w:szCs w:val="22"/>
              </w:rPr>
            </w:pPr>
            <w:r w:rsidRPr="00A90456">
              <w:rPr>
                <w:rFonts w:asciiTheme="minorHAnsi" w:hAnsiTheme="minorHAnsi"/>
                <w:b/>
                <w:sz w:val="22"/>
                <w:szCs w:val="22"/>
              </w:rPr>
              <w:t>ANEXO V</w:t>
            </w:r>
          </w:p>
        </w:tc>
        <w:tc>
          <w:tcPr>
            <w:tcW w:w="283" w:type="dxa"/>
          </w:tcPr>
          <w:p w14:paraId="1F666D6D"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w:t>
            </w:r>
          </w:p>
        </w:tc>
        <w:tc>
          <w:tcPr>
            <w:tcW w:w="7655" w:type="dxa"/>
          </w:tcPr>
          <w:p w14:paraId="3780B6AE"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sz w:val="22"/>
                <w:szCs w:val="22"/>
              </w:rPr>
              <w:t>Dados do Fornecedor;</w:t>
            </w:r>
          </w:p>
        </w:tc>
      </w:tr>
      <w:tr w:rsidR="00A90456" w:rsidRPr="00A90456" w14:paraId="2A417652" w14:textId="77777777" w:rsidTr="00A90456">
        <w:tc>
          <w:tcPr>
            <w:tcW w:w="475" w:type="dxa"/>
          </w:tcPr>
          <w:p w14:paraId="224C94BA"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f)</w:t>
            </w:r>
          </w:p>
        </w:tc>
        <w:tc>
          <w:tcPr>
            <w:tcW w:w="1334" w:type="dxa"/>
          </w:tcPr>
          <w:p w14:paraId="6EF265BB" w14:textId="77777777" w:rsidR="00A90456" w:rsidRPr="00A90456" w:rsidRDefault="00A90456" w:rsidP="00A90456">
            <w:pPr>
              <w:tabs>
                <w:tab w:val="left" w:pos="993"/>
                <w:tab w:val="left" w:pos="9923"/>
              </w:tabs>
              <w:ind w:right="34"/>
              <w:rPr>
                <w:rFonts w:asciiTheme="minorHAnsi" w:hAnsiTheme="minorHAnsi"/>
                <w:b/>
                <w:sz w:val="22"/>
                <w:szCs w:val="22"/>
              </w:rPr>
            </w:pPr>
            <w:r w:rsidRPr="00A90456">
              <w:rPr>
                <w:rFonts w:asciiTheme="minorHAnsi" w:hAnsiTheme="minorHAnsi"/>
                <w:b/>
                <w:sz w:val="22"/>
                <w:szCs w:val="22"/>
              </w:rPr>
              <w:t>ANEXO</w:t>
            </w:r>
            <w:r w:rsidRPr="00A90456">
              <w:rPr>
                <w:rFonts w:asciiTheme="minorHAnsi" w:hAnsiTheme="minorHAnsi"/>
                <w:b/>
                <w:spacing w:val="-2"/>
                <w:sz w:val="22"/>
                <w:szCs w:val="22"/>
              </w:rPr>
              <w:t xml:space="preserve"> VI</w:t>
            </w:r>
          </w:p>
        </w:tc>
        <w:tc>
          <w:tcPr>
            <w:tcW w:w="283" w:type="dxa"/>
          </w:tcPr>
          <w:p w14:paraId="64359FAE"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w:t>
            </w:r>
          </w:p>
        </w:tc>
        <w:tc>
          <w:tcPr>
            <w:tcW w:w="7655" w:type="dxa"/>
          </w:tcPr>
          <w:p w14:paraId="783BD403"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sz w:val="22"/>
                <w:szCs w:val="22"/>
              </w:rPr>
              <w:t>Minuta do Contrato;</w:t>
            </w:r>
          </w:p>
        </w:tc>
      </w:tr>
      <w:tr w:rsidR="00A90456" w:rsidRPr="00A90456" w14:paraId="0F9CC265" w14:textId="77777777" w:rsidTr="00A90456">
        <w:trPr>
          <w:trHeight w:val="288"/>
        </w:trPr>
        <w:tc>
          <w:tcPr>
            <w:tcW w:w="475" w:type="dxa"/>
          </w:tcPr>
          <w:p w14:paraId="2C64EBC0" w14:textId="77777777" w:rsidR="00A90456" w:rsidRPr="00A90456" w:rsidRDefault="00A90456" w:rsidP="00A90456">
            <w:pPr>
              <w:tabs>
                <w:tab w:val="left" w:pos="993"/>
                <w:tab w:val="left" w:pos="9923"/>
              </w:tabs>
              <w:ind w:right="34"/>
              <w:rPr>
                <w:rFonts w:asciiTheme="minorHAnsi" w:hAnsiTheme="minorHAnsi"/>
                <w:b/>
                <w:bCs/>
                <w:sz w:val="22"/>
                <w:szCs w:val="22"/>
              </w:rPr>
            </w:pPr>
            <w:r w:rsidRPr="00A90456">
              <w:rPr>
                <w:rFonts w:asciiTheme="minorHAnsi" w:hAnsiTheme="minorHAnsi"/>
                <w:b/>
                <w:bCs/>
                <w:sz w:val="22"/>
                <w:szCs w:val="22"/>
              </w:rPr>
              <w:t>g)</w:t>
            </w:r>
          </w:p>
        </w:tc>
        <w:tc>
          <w:tcPr>
            <w:tcW w:w="1334" w:type="dxa"/>
          </w:tcPr>
          <w:p w14:paraId="36B4F4ED" w14:textId="77777777" w:rsidR="00A90456" w:rsidRPr="00A90456" w:rsidRDefault="00A90456" w:rsidP="00A90456">
            <w:pPr>
              <w:tabs>
                <w:tab w:val="left" w:pos="993"/>
                <w:tab w:val="left" w:pos="9923"/>
              </w:tabs>
              <w:ind w:right="34"/>
              <w:rPr>
                <w:rFonts w:asciiTheme="minorHAnsi" w:hAnsiTheme="minorHAnsi"/>
                <w:b/>
                <w:sz w:val="22"/>
                <w:szCs w:val="22"/>
              </w:rPr>
            </w:pPr>
            <w:r w:rsidRPr="00A90456">
              <w:rPr>
                <w:rFonts w:asciiTheme="minorHAnsi" w:hAnsiTheme="minorHAnsi"/>
                <w:b/>
                <w:sz w:val="22"/>
                <w:szCs w:val="22"/>
              </w:rPr>
              <w:t>ANEXO VII</w:t>
            </w:r>
          </w:p>
        </w:tc>
        <w:tc>
          <w:tcPr>
            <w:tcW w:w="283" w:type="dxa"/>
          </w:tcPr>
          <w:p w14:paraId="5724E936"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b/>
                <w:sz w:val="22"/>
                <w:szCs w:val="22"/>
              </w:rPr>
              <w:t>–</w:t>
            </w:r>
          </w:p>
        </w:tc>
        <w:tc>
          <w:tcPr>
            <w:tcW w:w="7655" w:type="dxa"/>
          </w:tcPr>
          <w:p w14:paraId="3E13908A" w14:textId="77777777" w:rsidR="00A90456" w:rsidRPr="00A90456" w:rsidRDefault="00A90456" w:rsidP="00A90456">
            <w:pPr>
              <w:tabs>
                <w:tab w:val="left" w:pos="993"/>
                <w:tab w:val="left" w:pos="9923"/>
              </w:tabs>
              <w:ind w:right="34"/>
              <w:rPr>
                <w:rFonts w:asciiTheme="minorHAnsi" w:hAnsiTheme="minorHAnsi"/>
                <w:sz w:val="22"/>
                <w:szCs w:val="22"/>
              </w:rPr>
            </w:pPr>
            <w:r w:rsidRPr="00A90456">
              <w:rPr>
                <w:rFonts w:asciiTheme="minorHAnsi" w:hAnsiTheme="minorHAnsi"/>
                <w:sz w:val="22"/>
                <w:szCs w:val="22"/>
              </w:rPr>
              <w:t>Minuta do Termo de Ciência e de Notificação;</w:t>
            </w:r>
          </w:p>
        </w:tc>
      </w:tr>
    </w:tbl>
    <w:p w14:paraId="0BDA6261" w14:textId="77777777" w:rsidR="0051540B" w:rsidRPr="002829BA" w:rsidRDefault="0051540B" w:rsidP="00432736">
      <w:pPr>
        <w:pStyle w:val="Corpodetexto"/>
        <w:tabs>
          <w:tab w:val="left" w:pos="1134"/>
          <w:tab w:val="left" w:pos="9923"/>
        </w:tabs>
        <w:spacing w:before="6"/>
        <w:ind w:left="284" w:right="34"/>
        <w:jc w:val="left"/>
        <w:rPr>
          <w:rFonts w:ascii="Calibri" w:hAnsi="Calibri"/>
        </w:rPr>
      </w:pPr>
    </w:p>
    <w:p w14:paraId="53FCD3DE" w14:textId="77777777" w:rsidR="0051540B" w:rsidRPr="002829BA" w:rsidRDefault="0051540B" w:rsidP="00432736">
      <w:pPr>
        <w:tabs>
          <w:tab w:val="left" w:pos="1134"/>
          <w:tab w:val="left" w:pos="9923"/>
        </w:tabs>
        <w:ind w:left="284" w:right="34"/>
        <w:jc w:val="both"/>
        <w:rPr>
          <w:rFonts w:ascii="Calibri" w:hAnsi="Calibri"/>
        </w:rPr>
      </w:pPr>
      <w:r w:rsidRPr="002829BA">
        <w:rPr>
          <w:rFonts w:ascii="Calibri" w:hAnsi="Calibri"/>
          <w:b/>
        </w:rPr>
        <w:t>NOTA:</w:t>
      </w:r>
      <w:r w:rsidRPr="002829BA">
        <w:rPr>
          <w:rFonts w:ascii="Calibri" w:hAnsi="Calibri"/>
          <w:b/>
          <w:spacing w:val="40"/>
        </w:rPr>
        <w:t xml:space="preserve"> </w:t>
      </w:r>
      <w:r w:rsidRPr="002829BA">
        <w:rPr>
          <w:rFonts w:ascii="Calibri" w:hAnsi="Calibri"/>
        </w:rPr>
        <w:t>Os</w:t>
      </w:r>
      <w:r w:rsidRPr="002829BA">
        <w:rPr>
          <w:rFonts w:ascii="Calibri" w:hAnsi="Calibri"/>
          <w:spacing w:val="41"/>
        </w:rPr>
        <w:t xml:space="preserve"> </w:t>
      </w:r>
      <w:r w:rsidRPr="002829BA">
        <w:rPr>
          <w:rFonts w:ascii="Calibri" w:hAnsi="Calibri"/>
        </w:rPr>
        <w:t>presentes</w:t>
      </w:r>
      <w:r w:rsidRPr="002829BA">
        <w:rPr>
          <w:rFonts w:ascii="Calibri" w:hAnsi="Calibri"/>
          <w:spacing w:val="38"/>
        </w:rPr>
        <w:t xml:space="preserve"> </w:t>
      </w:r>
      <w:r w:rsidRPr="002829BA">
        <w:rPr>
          <w:rFonts w:ascii="Calibri" w:hAnsi="Calibri"/>
        </w:rPr>
        <w:t>Anexos</w:t>
      </w:r>
      <w:r w:rsidRPr="002829BA">
        <w:rPr>
          <w:rFonts w:ascii="Calibri" w:hAnsi="Calibri"/>
          <w:spacing w:val="41"/>
        </w:rPr>
        <w:t xml:space="preserve"> </w:t>
      </w:r>
      <w:r w:rsidRPr="002829BA">
        <w:rPr>
          <w:rFonts w:ascii="Calibri" w:hAnsi="Calibri"/>
        </w:rPr>
        <w:t>são</w:t>
      </w:r>
      <w:r w:rsidRPr="002829BA">
        <w:rPr>
          <w:rFonts w:ascii="Calibri" w:hAnsi="Calibri"/>
          <w:spacing w:val="40"/>
        </w:rPr>
        <w:t xml:space="preserve"> </w:t>
      </w:r>
      <w:r w:rsidRPr="002829BA">
        <w:rPr>
          <w:rFonts w:ascii="Calibri" w:hAnsi="Calibri"/>
        </w:rPr>
        <w:t>apenas</w:t>
      </w:r>
      <w:r w:rsidRPr="002829BA">
        <w:rPr>
          <w:rFonts w:ascii="Calibri" w:hAnsi="Calibri"/>
          <w:spacing w:val="39"/>
        </w:rPr>
        <w:t xml:space="preserve"> </w:t>
      </w:r>
      <w:r w:rsidRPr="002829BA">
        <w:rPr>
          <w:rFonts w:ascii="Calibri" w:hAnsi="Calibri"/>
        </w:rPr>
        <w:t>modelos,</w:t>
      </w:r>
      <w:r w:rsidRPr="002829BA">
        <w:rPr>
          <w:rFonts w:ascii="Calibri" w:hAnsi="Calibri"/>
          <w:spacing w:val="42"/>
        </w:rPr>
        <w:t xml:space="preserve"> </w:t>
      </w:r>
      <w:r w:rsidRPr="002829BA">
        <w:rPr>
          <w:rFonts w:ascii="Calibri" w:hAnsi="Calibri"/>
        </w:rPr>
        <w:t>no</w:t>
      </w:r>
      <w:r w:rsidRPr="002829BA">
        <w:rPr>
          <w:rFonts w:ascii="Calibri" w:hAnsi="Calibri"/>
          <w:spacing w:val="40"/>
        </w:rPr>
        <w:t xml:space="preserve"> </w:t>
      </w:r>
      <w:r w:rsidRPr="002829BA">
        <w:rPr>
          <w:rFonts w:ascii="Calibri" w:hAnsi="Calibri"/>
        </w:rPr>
        <w:t>qual</w:t>
      </w:r>
      <w:r w:rsidRPr="002829BA">
        <w:rPr>
          <w:rFonts w:ascii="Calibri" w:hAnsi="Calibri"/>
          <w:spacing w:val="43"/>
        </w:rPr>
        <w:t xml:space="preserve"> </w:t>
      </w:r>
      <w:r w:rsidRPr="002829BA">
        <w:rPr>
          <w:rFonts w:ascii="Calibri" w:hAnsi="Calibri"/>
          <w:b/>
        </w:rPr>
        <w:t>não</w:t>
      </w:r>
      <w:r w:rsidRPr="002829BA">
        <w:rPr>
          <w:rFonts w:ascii="Calibri" w:hAnsi="Calibri"/>
          <w:b/>
          <w:spacing w:val="41"/>
        </w:rPr>
        <w:t xml:space="preserve"> </w:t>
      </w:r>
      <w:r w:rsidRPr="002829BA">
        <w:rPr>
          <w:rFonts w:ascii="Calibri" w:hAnsi="Calibri"/>
          <w:b/>
        </w:rPr>
        <w:t>devem</w:t>
      </w:r>
      <w:r w:rsidRPr="002829BA">
        <w:rPr>
          <w:rFonts w:ascii="Calibri" w:hAnsi="Calibri"/>
          <w:b/>
          <w:spacing w:val="38"/>
        </w:rPr>
        <w:t xml:space="preserve"> </w:t>
      </w:r>
      <w:r w:rsidRPr="002829BA">
        <w:rPr>
          <w:rFonts w:ascii="Calibri" w:hAnsi="Calibri"/>
          <w:b/>
        </w:rPr>
        <w:t>ser</w:t>
      </w:r>
      <w:r w:rsidRPr="002829BA">
        <w:rPr>
          <w:rFonts w:ascii="Calibri" w:hAnsi="Calibri"/>
          <w:b/>
          <w:spacing w:val="43"/>
        </w:rPr>
        <w:t xml:space="preserve"> </w:t>
      </w:r>
      <w:r w:rsidRPr="002829BA">
        <w:rPr>
          <w:rFonts w:ascii="Calibri" w:hAnsi="Calibri"/>
          <w:b/>
        </w:rPr>
        <w:t>apresentados com timbre do Município de São Joaquim da Barra/SP</w:t>
      </w:r>
      <w:r w:rsidRPr="002829BA">
        <w:rPr>
          <w:rFonts w:ascii="Calibri" w:hAnsi="Calibri"/>
        </w:rPr>
        <w:t>, este deve ser substituído por informações do</w:t>
      </w:r>
      <w:r w:rsidRPr="002829BA">
        <w:rPr>
          <w:rFonts w:ascii="Calibri" w:hAnsi="Calibri"/>
          <w:spacing w:val="1"/>
        </w:rPr>
        <w:t xml:space="preserve"> </w:t>
      </w:r>
      <w:r w:rsidRPr="002829BA">
        <w:rPr>
          <w:rFonts w:ascii="Calibri" w:hAnsi="Calibri"/>
        </w:rPr>
        <w:t>fornecedor que</w:t>
      </w:r>
      <w:r w:rsidRPr="002829BA">
        <w:rPr>
          <w:rFonts w:ascii="Calibri" w:hAnsi="Calibri"/>
          <w:spacing w:val="-2"/>
        </w:rPr>
        <w:t xml:space="preserve"> </w:t>
      </w:r>
      <w:r w:rsidRPr="002829BA">
        <w:rPr>
          <w:rFonts w:ascii="Calibri" w:hAnsi="Calibri"/>
        </w:rPr>
        <w:t>pretende</w:t>
      </w:r>
      <w:r w:rsidRPr="002829BA">
        <w:rPr>
          <w:rFonts w:ascii="Calibri" w:hAnsi="Calibri"/>
          <w:spacing w:val="-2"/>
        </w:rPr>
        <w:t xml:space="preserve"> </w:t>
      </w:r>
      <w:r w:rsidRPr="002829BA">
        <w:rPr>
          <w:rFonts w:ascii="Calibri" w:hAnsi="Calibri"/>
        </w:rPr>
        <w:t>participar</w:t>
      </w:r>
      <w:r w:rsidRPr="002829BA">
        <w:rPr>
          <w:rFonts w:ascii="Calibri" w:hAnsi="Calibri"/>
          <w:spacing w:val="1"/>
        </w:rPr>
        <w:t xml:space="preserve"> </w:t>
      </w:r>
      <w:r w:rsidRPr="002829BA">
        <w:rPr>
          <w:rFonts w:ascii="Calibri" w:hAnsi="Calibri"/>
        </w:rPr>
        <w:t>do</w:t>
      </w:r>
      <w:r w:rsidRPr="002829BA">
        <w:rPr>
          <w:rFonts w:ascii="Calibri" w:hAnsi="Calibri"/>
          <w:spacing w:val="-2"/>
        </w:rPr>
        <w:t xml:space="preserve"> </w:t>
      </w:r>
      <w:r w:rsidRPr="002829BA">
        <w:rPr>
          <w:rFonts w:ascii="Calibri" w:hAnsi="Calibri"/>
        </w:rPr>
        <w:t>certame.</w:t>
      </w:r>
    </w:p>
    <w:p w14:paraId="2558C112" w14:textId="77777777" w:rsidR="0051540B" w:rsidRPr="002829BA" w:rsidRDefault="0051540B" w:rsidP="00ED6D4F">
      <w:pPr>
        <w:pStyle w:val="Corpodetexto"/>
        <w:tabs>
          <w:tab w:val="left" w:pos="1134"/>
          <w:tab w:val="left" w:pos="9923"/>
        </w:tabs>
        <w:spacing w:before="3"/>
        <w:ind w:left="284" w:right="34"/>
        <w:jc w:val="left"/>
        <w:rPr>
          <w:rFonts w:ascii="Calibri" w:hAnsi="Calibri"/>
        </w:rPr>
      </w:pPr>
    </w:p>
    <w:p w14:paraId="58F385B6" w14:textId="77777777" w:rsidR="0051540B" w:rsidRPr="002829BA" w:rsidRDefault="0051540B" w:rsidP="00ED6D4F">
      <w:pPr>
        <w:pStyle w:val="Corpodetexto"/>
        <w:tabs>
          <w:tab w:val="left" w:pos="1134"/>
          <w:tab w:val="left" w:pos="9923"/>
        </w:tabs>
        <w:spacing w:before="3"/>
        <w:ind w:left="284" w:right="34"/>
        <w:jc w:val="left"/>
        <w:rPr>
          <w:rFonts w:ascii="Calibri" w:hAnsi="Calibri"/>
          <w:b/>
          <w:bCs/>
        </w:rPr>
      </w:pPr>
    </w:p>
    <w:p w14:paraId="115D7D79" w14:textId="7E1D9845" w:rsidR="0051540B" w:rsidRPr="001D7A98" w:rsidRDefault="0051540B" w:rsidP="00ED6D4F">
      <w:pPr>
        <w:pStyle w:val="Corpodetexto"/>
        <w:tabs>
          <w:tab w:val="left" w:pos="1134"/>
          <w:tab w:val="left" w:pos="9923"/>
        </w:tabs>
        <w:ind w:left="284" w:right="34"/>
        <w:jc w:val="center"/>
        <w:rPr>
          <w:rFonts w:ascii="Calibri" w:hAnsi="Calibri"/>
        </w:rPr>
      </w:pPr>
      <w:r w:rsidRPr="001D7A98">
        <w:rPr>
          <w:rFonts w:ascii="Calibri" w:hAnsi="Calibri"/>
        </w:rPr>
        <w:t>São Joaquim da Barra/SP,</w:t>
      </w:r>
      <w:r w:rsidRPr="001D7A98">
        <w:rPr>
          <w:rFonts w:ascii="Calibri" w:hAnsi="Calibri"/>
          <w:spacing w:val="-2"/>
        </w:rPr>
        <w:t xml:space="preserve"> </w:t>
      </w:r>
      <w:r w:rsidR="00D03672">
        <w:rPr>
          <w:rFonts w:ascii="Calibri" w:hAnsi="Calibri"/>
        </w:rPr>
        <w:t>09</w:t>
      </w:r>
      <w:r w:rsidRPr="001D7A98">
        <w:rPr>
          <w:rFonts w:ascii="Calibri" w:hAnsi="Calibri"/>
        </w:rPr>
        <w:t xml:space="preserve"> de </w:t>
      </w:r>
      <w:r w:rsidR="00D03672">
        <w:rPr>
          <w:rFonts w:ascii="Calibri" w:hAnsi="Calibri"/>
        </w:rPr>
        <w:t>abril</w:t>
      </w:r>
      <w:r w:rsidRPr="001D7A98">
        <w:rPr>
          <w:rFonts w:ascii="Calibri" w:hAnsi="Calibri"/>
          <w:spacing w:val="-1"/>
        </w:rPr>
        <w:t xml:space="preserve"> </w:t>
      </w:r>
      <w:r w:rsidRPr="001D7A98">
        <w:rPr>
          <w:rFonts w:ascii="Calibri" w:hAnsi="Calibri"/>
        </w:rPr>
        <w:t>de</w:t>
      </w:r>
      <w:r w:rsidRPr="001D7A98">
        <w:rPr>
          <w:rFonts w:ascii="Calibri" w:hAnsi="Calibri"/>
          <w:spacing w:val="-2"/>
        </w:rPr>
        <w:t xml:space="preserve"> </w:t>
      </w:r>
      <w:r w:rsidR="00D03672">
        <w:rPr>
          <w:rFonts w:ascii="Calibri" w:hAnsi="Calibri"/>
        </w:rPr>
        <w:t>2026</w:t>
      </w:r>
      <w:r w:rsidRPr="001D7A98">
        <w:rPr>
          <w:rFonts w:ascii="Calibri" w:hAnsi="Calibri"/>
        </w:rPr>
        <w:t>.</w:t>
      </w:r>
    </w:p>
    <w:p w14:paraId="4AA34314" w14:textId="77777777" w:rsidR="0051540B" w:rsidRPr="002829BA" w:rsidRDefault="0051540B" w:rsidP="00ED6D4F">
      <w:pPr>
        <w:pStyle w:val="Corpodetexto"/>
        <w:tabs>
          <w:tab w:val="left" w:pos="1134"/>
          <w:tab w:val="left" w:pos="9923"/>
        </w:tabs>
        <w:ind w:left="284" w:right="34"/>
        <w:jc w:val="center"/>
        <w:rPr>
          <w:rFonts w:ascii="Calibri" w:hAnsi="Calibri"/>
        </w:rPr>
      </w:pPr>
    </w:p>
    <w:p w14:paraId="745131FA" w14:textId="77777777" w:rsidR="0051540B" w:rsidRPr="002829BA" w:rsidRDefault="0051540B" w:rsidP="00ED6D4F">
      <w:pPr>
        <w:pStyle w:val="Corpodetexto"/>
        <w:tabs>
          <w:tab w:val="left" w:pos="1134"/>
          <w:tab w:val="left" w:pos="9923"/>
        </w:tabs>
        <w:ind w:left="284" w:right="34"/>
        <w:jc w:val="center"/>
        <w:rPr>
          <w:rFonts w:ascii="Calibri" w:hAnsi="Calibri"/>
        </w:rPr>
      </w:pPr>
    </w:p>
    <w:p w14:paraId="69F72A3F" w14:textId="77777777" w:rsidR="0051540B" w:rsidRPr="002829BA" w:rsidRDefault="0051540B" w:rsidP="00ED6D4F">
      <w:pPr>
        <w:pStyle w:val="Corpodetexto"/>
        <w:tabs>
          <w:tab w:val="left" w:pos="1134"/>
          <w:tab w:val="left" w:pos="9923"/>
        </w:tabs>
        <w:ind w:left="284" w:right="34"/>
        <w:jc w:val="center"/>
        <w:rPr>
          <w:rFonts w:ascii="Calibri" w:hAnsi="Calibri"/>
        </w:rPr>
      </w:pPr>
    </w:p>
    <w:p w14:paraId="4A1C986A" w14:textId="77777777" w:rsidR="0051540B" w:rsidRPr="002829BA" w:rsidRDefault="0051540B" w:rsidP="00ED6D4F">
      <w:pPr>
        <w:pStyle w:val="Corpodetexto"/>
        <w:tabs>
          <w:tab w:val="left" w:pos="1134"/>
          <w:tab w:val="left" w:pos="9923"/>
        </w:tabs>
        <w:ind w:left="284" w:right="34"/>
        <w:jc w:val="center"/>
        <w:rPr>
          <w:rFonts w:ascii="Calibri" w:hAnsi="Calibri" w:cs="Calibri"/>
          <w:b/>
        </w:rPr>
      </w:pPr>
      <w:r w:rsidRPr="002829BA">
        <w:rPr>
          <w:rFonts w:ascii="Calibri" w:hAnsi="Calibri" w:cs="Calibri"/>
          <w:b/>
        </w:rPr>
        <w:t>Dr. Wagner José Schmidt</w:t>
      </w:r>
    </w:p>
    <w:p w14:paraId="460FF911" w14:textId="77777777" w:rsidR="0051540B" w:rsidRPr="002829BA" w:rsidRDefault="0051540B" w:rsidP="00ED6D4F">
      <w:pPr>
        <w:pStyle w:val="Corpodetexto"/>
        <w:tabs>
          <w:tab w:val="left" w:pos="1134"/>
          <w:tab w:val="left" w:pos="9923"/>
        </w:tabs>
        <w:ind w:left="284" w:right="34"/>
        <w:jc w:val="center"/>
        <w:rPr>
          <w:rFonts w:ascii="Calibri" w:hAnsi="Calibri"/>
        </w:rPr>
      </w:pPr>
      <w:r w:rsidRPr="002829BA">
        <w:rPr>
          <w:rFonts w:ascii="Calibri" w:hAnsi="Calibri" w:cs="Calibri"/>
          <w:b/>
        </w:rPr>
        <w:t>Prefeito Municipal</w:t>
      </w:r>
    </w:p>
    <w:p w14:paraId="6DD2E3DB" w14:textId="77777777" w:rsidR="0051540B" w:rsidRPr="002829BA" w:rsidRDefault="0051540B" w:rsidP="007259FF">
      <w:pPr>
        <w:pStyle w:val="Corpodetexto"/>
        <w:tabs>
          <w:tab w:val="left" w:pos="1134"/>
          <w:tab w:val="left" w:pos="9639"/>
        </w:tabs>
        <w:spacing w:before="37"/>
        <w:ind w:left="0" w:right="687"/>
        <w:rPr>
          <w:rFonts w:ascii="Calibri" w:hAnsi="Calibri"/>
        </w:rPr>
      </w:pPr>
    </w:p>
    <w:p w14:paraId="4E7C2ADD" w14:textId="77777777" w:rsidR="0051540B" w:rsidRPr="002829BA" w:rsidRDefault="0051540B" w:rsidP="00E547AD">
      <w:pPr>
        <w:widowControl/>
        <w:autoSpaceDE/>
        <w:autoSpaceDN/>
        <w:rPr>
          <w:rFonts w:ascii="Calibri" w:hAnsi="Calibri"/>
        </w:rPr>
        <w:sectPr w:rsidR="0051540B" w:rsidRPr="002829BA" w:rsidSect="007F31D6">
          <w:headerReference w:type="default" r:id="rId51"/>
          <w:footerReference w:type="default" r:id="rId52"/>
          <w:pgSz w:w="11910" w:h="16840" w:code="9"/>
          <w:pgMar w:top="720" w:right="720" w:bottom="720" w:left="993" w:header="641" w:footer="756" w:gutter="0"/>
          <w:cols w:space="720"/>
          <w:docGrid w:linePitch="299"/>
        </w:sectPr>
      </w:pPr>
    </w:p>
    <w:p w14:paraId="0C85461E" w14:textId="77777777" w:rsidR="003D2C4F" w:rsidRDefault="003D2C4F" w:rsidP="00E547AD">
      <w:pPr>
        <w:tabs>
          <w:tab w:val="left" w:pos="1590"/>
        </w:tabs>
        <w:jc w:val="center"/>
        <w:outlineLvl w:val="0"/>
        <w:rPr>
          <w:rFonts w:asciiTheme="minorHAnsi" w:eastAsia="Times New Roman" w:hAnsiTheme="minorHAnsi"/>
          <w:b/>
          <w:bCs/>
          <w:kern w:val="36"/>
          <w:lang w:eastAsia="pt-BR"/>
        </w:rPr>
      </w:pPr>
      <w:bookmarkStart w:id="36" w:name="_bookmark35"/>
      <w:bookmarkEnd w:id="36"/>
    </w:p>
    <w:p w14:paraId="22FCDCCA" w14:textId="118B84A3" w:rsidR="003D7381" w:rsidRPr="003D7381" w:rsidRDefault="003D7381" w:rsidP="003D7381">
      <w:pPr>
        <w:jc w:val="center"/>
        <w:rPr>
          <w:rFonts w:asciiTheme="minorHAnsi" w:hAnsiTheme="minorHAnsi"/>
          <w:b/>
        </w:rPr>
      </w:pPr>
      <w:r w:rsidRPr="003D7381">
        <w:rPr>
          <w:rFonts w:asciiTheme="minorHAnsi" w:hAnsiTheme="minorHAnsi"/>
          <w:b/>
        </w:rPr>
        <w:t xml:space="preserve">ANEXO I </w:t>
      </w:r>
    </w:p>
    <w:p w14:paraId="59AEF4BE" w14:textId="77777777" w:rsidR="003D7381" w:rsidRPr="00B02566" w:rsidRDefault="003D7381" w:rsidP="003D7381">
      <w:pPr>
        <w:jc w:val="center"/>
        <w:rPr>
          <w:rFonts w:asciiTheme="minorHAnsi" w:hAnsiTheme="minorHAnsi"/>
          <w:b/>
          <w:bCs/>
          <w:u w:val="single"/>
          <w:lang w:val="pt-BR"/>
        </w:rPr>
      </w:pPr>
    </w:p>
    <w:p w14:paraId="27F0022E" w14:textId="77777777" w:rsidR="003D7381" w:rsidRPr="00B02566" w:rsidRDefault="003D7381" w:rsidP="003D7381">
      <w:pPr>
        <w:jc w:val="center"/>
        <w:outlineLvl w:val="0"/>
        <w:rPr>
          <w:rFonts w:asciiTheme="minorHAnsi" w:eastAsia="Times New Roman" w:hAnsiTheme="minorHAnsi"/>
          <w:b/>
          <w:bCs/>
          <w:kern w:val="36"/>
          <w:lang w:eastAsia="pt-BR"/>
        </w:rPr>
      </w:pPr>
      <w:r w:rsidRPr="00B02566">
        <w:rPr>
          <w:rFonts w:asciiTheme="minorHAnsi" w:hAnsiTheme="minorHAnsi"/>
          <w:b/>
          <w:lang w:val="pt-BR"/>
        </w:rPr>
        <w:tab/>
      </w:r>
      <w:r w:rsidRPr="00B02566">
        <w:rPr>
          <w:rFonts w:asciiTheme="minorHAnsi" w:eastAsia="Times New Roman" w:hAnsiTheme="minorHAnsi"/>
          <w:b/>
          <w:bCs/>
          <w:kern w:val="36"/>
          <w:lang w:eastAsia="pt-BR"/>
        </w:rPr>
        <w:t>TERMO DE REFERÊNCIA</w:t>
      </w:r>
    </w:p>
    <w:p w14:paraId="3D905A6E" w14:textId="77777777" w:rsidR="003D7381" w:rsidRPr="00B02566" w:rsidRDefault="003D7381" w:rsidP="003D7381">
      <w:pPr>
        <w:jc w:val="center"/>
        <w:rPr>
          <w:rFonts w:asciiTheme="minorHAnsi" w:eastAsia="Times New Roman" w:hAnsiTheme="minorHAnsi"/>
          <w:lang w:eastAsia="pt-BR"/>
        </w:rPr>
      </w:pPr>
      <w:r w:rsidRPr="00B02566">
        <w:rPr>
          <w:rFonts w:asciiTheme="minorHAnsi" w:eastAsia="Times New Roman" w:hAnsiTheme="minorHAnsi"/>
          <w:b/>
          <w:bCs/>
          <w:lang w:eastAsia="pt-BR"/>
        </w:rPr>
        <w:t>PRAÇA DE ALIMENTAÇÃO – 55ª FESTA DA SOJA</w:t>
      </w:r>
    </w:p>
    <w:p w14:paraId="65E9FEE2"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1. IDENTIFICAÇÃO</w:t>
      </w:r>
    </w:p>
    <w:p w14:paraId="5CE40488" w14:textId="77777777" w:rsidR="003D7381" w:rsidRPr="00B02566" w:rsidRDefault="003D7381" w:rsidP="003D7381">
      <w:pPr>
        <w:widowControl/>
        <w:numPr>
          <w:ilvl w:val="0"/>
          <w:numId w:val="31"/>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b/>
          <w:bCs/>
          <w:lang w:eastAsia="pt-BR"/>
        </w:rPr>
        <w:t>Órgão/Entidade:</w:t>
      </w:r>
      <w:r w:rsidRPr="00B02566">
        <w:rPr>
          <w:rFonts w:asciiTheme="minorHAnsi" w:eastAsia="Times New Roman" w:hAnsiTheme="minorHAnsi"/>
          <w:lang w:eastAsia="pt-BR"/>
        </w:rPr>
        <w:t xml:space="preserve"> Prefeitura Municipal de São Joaquim da Barra/SP</w:t>
      </w:r>
    </w:p>
    <w:p w14:paraId="328ECCD8" w14:textId="77777777" w:rsidR="003D7381" w:rsidRPr="00B02566" w:rsidRDefault="003D7381" w:rsidP="003D7381">
      <w:pPr>
        <w:widowControl/>
        <w:numPr>
          <w:ilvl w:val="0"/>
          <w:numId w:val="31"/>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b/>
          <w:bCs/>
          <w:lang w:eastAsia="pt-BR"/>
        </w:rPr>
        <w:t>Setor Requisitante:</w:t>
      </w:r>
      <w:r w:rsidRPr="00B02566">
        <w:rPr>
          <w:rFonts w:asciiTheme="minorHAnsi" w:eastAsia="Times New Roman" w:hAnsiTheme="minorHAnsi"/>
          <w:lang w:eastAsia="pt-BR"/>
        </w:rPr>
        <w:t xml:space="preserve"> Departamento de Cultura</w:t>
      </w:r>
    </w:p>
    <w:p w14:paraId="2B55427A" w14:textId="77777777" w:rsidR="003D7381" w:rsidRPr="00B02566" w:rsidRDefault="003D7381" w:rsidP="003D7381">
      <w:pPr>
        <w:widowControl/>
        <w:numPr>
          <w:ilvl w:val="0"/>
          <w:numId w:val="31"/>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b/>
          <w:bCs/>
          <w:lang w:eastAsia="pt-BR"/>
        </w:rPr>
        <w:t>Objeto:</w:t>
      </w:r>
      <w:r w:rsidRPr="00B02566">
        <w:rPr>
          <w:rFonts w:asciiTheme="minorHAnsi" w:eastAsia="Times New Roman" w:hAnsiTheme="minorHAnsi"/>
          <w:lang w:eastAsia="pt-BR"/>
        </w:rPr>
        <w:t xml:space="preserve"> Permissão de uso de área no Parque de Exposições Tancredo Neves para instalação e exploração da praça de alimentação durante a 55ª Festa da Soja</w:t>
      </w:r>
    </w:p>
    <w:p w14:paraId="00E40B28" w14:textId="77777777" w:rsidR="003D7381" w:rsidRPr="00B02566" w:rsidRDefault="003D7381" w:rsidP="003D7381">
      <w:pPr>
        <w:widowControl/>
        <w:numPr>
          <w:ilvl w:val="0"/>
          <w:numId w:val="31"/>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b/>
          <w:bCs/>
          <w:lang w:eastAsia="pt-BR"/>
        </w:rPr>
        <w:t>Regime de Execução:</w:t>
      </w:r>
      <w:r w:rsidRPr="00B02566">
        <w:rPr>
          <w:rFonts w:asciiTheme="minorHAnsi" w:eastAsia="Times New Roman" w:hAnsiTheme="minorHAnsi"/>
          <w:lang w:eastAsia="pt-BR"/>
        </w:rPr>
        <w:t xml:space="preserve"> Permissão de Uso Onerosa (Lei nº 14.133/21)</w:t>
      </w:r>
    </w:p>
    <w:p w14:paraId="478C9FEC" w14:textId="77777777" w:rsidR="003D7381" w:rsidRPr="00B02566" w:rsidRDefault="003D7381" w:rsidP="003D7381">
      <w:pPr>
        <w:widowControl/>
        <w:numPr>
          <w:ilvl w:val="0"/>
          <w:numId w:val="31"/>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b/>
          <w:bCs/>
          <w:lang w:eastAsia="pt-BR"/>
        </w:rPr>
        <w:t>Tipo de Licitação:</w:t>
      </w:r>
      <w:r w:rsidRPr="00B02566">
        <w:rPr>
          <w:rFonts w:asciiTheme="minorHAnsi" w:eastAsia="Times New Roman" w:hAnsiTheme="minorHAnsi"/>
          <w:lang w:eastAsia="pt-BR"/>
        </w:rPr>
        <w:t xml:space="preserve"> Maior preço ofertado</w:t>
      </w:r>
    </w:p>
    <w:p w14:paraId="78E008E2" w14:textId="7C11DB83" w:rsidR="003D7381" w:rsidRPr="00B02566" w:rsidRDefault="003D7381" w:rsidP="003D7381">
      <w:pPr>
        <w:widowControl/>
        <w:numPr>
          <w:ilvl w:val="0"/>
          <w:numId w:val="31"/>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b/>
          <w:bCs/>
          <w:lang w:eastAsia="pt-BR"/>
        </w:rPr>
        <w:t>Valor Mínimo da Outorga:</w:t>
      </w:r>
      <w:r w:rsidRPr="00B02566">
        <w:rPr>
          <w:rFonts w:asciiTheme="minorHAnsi" w:eastAsia="Times New Roman" w:hAnsiTheme="minorHAnsi"/>
          <w:lang w:eastAsia="pt-BR"/>
        </w:rPr>
        <w:t xml:space="preserve"> R$ 400.000,00 (</w:t>
      </w:r>
      <w:r w:rsidR="00B47A93" w:rsidRPr="00B02566">
        <w:rPr>
          <w:rFonts w:asciiTheme="minorHAnsi" w:eastAsia="Times New Roman" w:hAnsiTheme="minorHAnsi"/>
          <w:lang w:eastAsia="pt-BR"/>
        </w:rPr>
        <w:t>QUATROCENTOS MIL REAIS</w:t>
      </w:r>
      <w:r w:rsidRPr="00B02566">
        <w:rPr>
          <w:rFonts w:asciiTheme="minorHAnsi" w:eastAsia="Times New Roman" w:hAnsiTheme="minorHAnsi"/>
          <w:lang w:eastAsia="pt-BR"/>
        </w:rPr>
        <w:t>)</w:t>
      </w:r>
    </w:p>
    <w:p w14:paraId="45C1BDD6"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2. OBJETO</w:t>
      </w:r>
    </w:p>
    <w:p w14:paraId="349C9EC6" w14:textId="2BE923E8" w:rsidR="003D7381" w:rsidRPr="00B02566" w:rsidRDefault="003D7381" w:rsidP="003D7381">
      <w:pPr>
        <w:spacing w:before="100" w:beforeAutospacing="1" w:after="100" w:afterAutospacing="1"/>
        <w:jc w:val="both"/>
        <w:outlineLvl w:val="2"/>
        <w:rPr>
          <w:rFonts w:asciiTheme="minorHAnsi" w:eastAsia="Times New Roman" w:hAnsiTheme="minorHAnsi"/>
          <w:lang w:eastAsia="pt-BR"/>
        </w:rPr>
      </w:pPr>
      <w:r w:rsidRPr="00B02566">
        <w:rPr>
          <w:rFonts w:asciiTheme="minorHAnsi" w:eastAsia="Times New Roman" w:hAnsiTheme="minorHAnsi"/>
          <w:b/>
          <w:bCs/>
          <w:lang w:eastAsia="pt-BR"/>
        </w:rPr>
        <w:t xml:space="preserve">2.1. </w:t>
      </w:r>
      <w:r w:rsidRPr="00B02566">
        <w:rPr>
          <w:rFonts w:asciiTheme="minorHAnsi" w:eastAsia="Times New Roman" w:hAnsiTheme="minorHAnsi"/>
          <w:lang w:eastAsia="pt-BR"/>
        </w:rPr>
        <w:t xml:space="preserve">O presente Termo de Referência tem por objeto a permissão de uso, a título oneroso, de área localizada no Parque de Exposições Tancredo Neves, no Município de São Joaquim da Barra/SP, para instalação e exploração da </w:t>
      </w:r>
      <w:r w:rsidR="00207076">
        <w:rPr>
          <w:rFonts w:asciiTheme="minorHAnsi" w:eastAsia="Times New Roman" w:hAnsiTheme="minorHAnsi"/>
          <w:lang w:eastAsia="pt-BR"/>
        </w:rPr>
        <w:t>P</w:t>
      </w:r>
      <w:r w:rsidRPr="00B02566">
        <w:rPr>
          <w:rFonts w:asciiTheme="minorHAnsi" w:eastAsia="Times New Roman" w:hAnsiTheme="minorHAnsi"/>
          <w:lang w:eastAsia="pt-BR"/>
        </w:rPr>
        <w:t xml:space="preserve">raça de </w:t>
      </w:r>
      <w:r w:rsidR="00207076">
        <w:rPr>
          <w:rFonts w:asciiTheme="minorHAnsi" w:eastAsia="Times New Roman" w:hAnsiTheme="minorHAnsi"/>
          <w:lang w:eastAsia="pt-BR"/>
        </w:rPr>
        <w:t>A</w:t>
      </w:r>
      <w:r w:rsidRPr="00B02566">
        <w:rPr>
          <w:rFonts w:asciiTheme="minorHAnsi" w:eastAsia="Times New Roman" w:hAnsiTheme="minorHAnsi"/>
          <w:lang w:eastAsia="pt-BR"/>
        </w:rPr>
        <w:t xml:space="preserve">limentação durante a 55ª Festa da Soja, a ser realizada no período de </w:t>
      </w:r>
      <w:r w:rsidRPr="00B02566">
        <w:rPr>
          <w:rFonts w:asciiTheme="minorHAnsi" w:eastAsia="Times New Roman" w:hAnsiTheme="minorHAnsi"/>
          <w:b/>
          <w:bCs/>
          <w:lang w:eastAsia="pt-BR"/>
        </w:rPr>
        <w:t>30 de maio de 2026 a 07 de junho de 2026</w:t>
      </w:r>
      <w:r w:rsidRPr="00B02566">
        <w:rPr>
          <w:rFonts w:asciiTheme="minorHAnsi" w:eastAsia="Times New Roman" w:hAnsiTheme="minorHAnsi"/>
          <w:lang w:eastAsia="pt-BR"/>
        </w:rPr>
        <w:t>.</w:t>
      </w:r>
    </w:p>
    <w:p w14:paraId="7783D836" w14:textId="66FF2E2E" w:rsidR="003D7381" w:rsidRPr="00B02566" w:rsidRDefault="003D7381" w:rsidP="003D7381">
      <w:pPr>
        <w:spacing w:before="100" w:beforeAutospacing="1" w:after="100" w:afterAutospacing="1"/>
        <w:jc w:val="both"/>
        <w:outlineLvl w:val="2"/>
        <w:rPr>
          <w:rFonts w:asciiTheme="minorHAnsi" w:eastAsia="Times New Roman" w:hAnsiTheme="minorHAnsi"/>
          <w:lang w:eastAsia="pt-BR"/>
        </w:rPr>
      </w:pPr>
      <w:r w:rsidRPr="00B02566">
        <w:rPr>
          <w:rFonts w:asciiTheme="minorHAnsi" w:eastAsia="Times New Roman" w:hAnsiTheme="minorHAnsi"/>
          <w:b/>
          <w:bCs/>
          <w:lang w:eastAsia="pt-BR"/>
        </w:rPr>
        <w:t xml:space="preserve">2.2. </w:t>
      </w:r>
      <w:r w:rsidRPr="00B02566">
        <w:rPr>
          <w:rFonts w:asciiTheme="minorHAnsi" w:eastAsia="Times New Roman" w:hAnsiTheme="minorHAnsi"/>
          <w:lang w:eastAsia="pt-BR"/>
        </w:rPr>
        <w:t xml:space="preserve">A permissionária vencedora poderá explorar comercialmente a </w:t>
      </w:r>
      <w:r w:rsidR="00207076">
        <w:rPr>
          <w:rFonts w:asciiTheme="minorHAnsi" w:eastAsia="Times New Roman" w:hAnsiTheme="minorHAnsi"/>
          <w:lang w:eastAsia="pt-BR"/>
        </w:rPr>
        <w:t>P</w:t>
      </w:r>
      <w:r w:rsidRPr="00B02566">
        <w:rPr>
          <w:rFonts w:asciiTheme="minorHAnsi" w:eastAsia="Times New Roman" w:hAnsiTheme="minorHAnsi"/>
          <w:lang w:eastAsia="pt-BR"/>
        </w:rPr>
        <w:t xml:space="preserve">raça de </w:t>
      </w:r>
      <w:r w:rsidR="00207076">
        <w:rPr>
          <w:rFonts w:asciiTheme="minorHAnsi" w:eastAsia="Times New Roman" w:hAnsiTheme="minorHAnsi"/>
          <w:lang w:eastAsia="pt-BR"/>
        </w:rPr>
        <w:t>A</w:t>
      </w:r>
      <w:r w:rsidRPr="00B02566">
        <w:rPr>
          <w:rFonts w:asciiTheme="minorHAnsi" w:eastAsia="Times New Roman" w:hAnsiTheme="minorHAnsi"/>
          <w:lang w:eastAsia="pt-BR"/>
        </w:rPr>
        <w:t xml:space="preserve">limentação, mediante a venda de alimentos e bebidas, </w:t>
      </w:r>
      <w:r w:rsidRPr="00B02566">
        <w:rPr>
          <w:rFonts w:asciiTheme="minorHAnsi" w:eastAsia="Times New Roman" w:hAnsiTheme="minorHAnsi"/>
          <w:b/>
          <w:bCs/>
          <w:lang w:eastAsia="pt-BR"/>
        </w:rPr>
        <w:t>sem exclusividade no fornecimento de bebidas</w:t>
      </w:r>
      <w:r w:rsidRPr="00B02566">
        <w:rPr>
          <w:rFonts w:asciiTheme="minorHAnsi" w:eastAsia="Times New Roman" w:hAnsiTheme="minorHAnsi"/>
          <w:lang w:eastAsia="pt-BR"/>
        </w:rPr>
        <w:t>, respeitando o direito das entidades assistenciais previamente cadastradas.</w:t>
      </w:r>
    </w:p>
    <w:p w14:paraId="180A77FF"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3. JUSTIFICATIVA</w:t>
      </w:r>
    </w:p>
    <w:p w14:paraId="64AA2629" w14:textId="77777777" w:rsidR="003D7381" w:rsidRPr="00B02566" w:rsidRDefault="003D7381" w:rsidP="003D7381">
      <w:pPr>
        <w:spacing w:before="100" w:beforeAutospacing="1" w:after="100" w:afterAutospacing="1"/>
        <w:jc w:val="both"/>
        <w:rPr>
          <w:rFonts w:asciiTheme="minorHAnsi" w:eastAsia="Times New Roman" w:hAnsiTheme="minorHAnsi"/>
          <w:lang w:eastAsia="pt-BR"/>
        </w:rPr>
      </w:pPr>
      <w:r w:rsidRPr="00B02566">
        <w:rPr>
          <w:rFonts w:asciiTheme="minorHAnsi" w:eastAsia="Times New Roman" w:hAnsiTheme="minorHAnsi"/>
          <w:lang w:eastAsia="pt-BR"/>
        </w:rPr>
        <w:t>A realização da 55ª Festa da Soja constitui evento tradicional de grande relevância cultural, turística e econômica para o município e região.</w:t>
      </w:r>
    </w:p>
    <w:p w14:paraId="6E86D965" w14:textId="6EEC60B6" w:rsidR="003D7381" w:rsidRPr="00B02566" w:rsidRDefault="003D7381" w:rsidP="003D7381">
      <w:pPr>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A implantação de uma </w:t>
      </w:r>
      <w:r w:rsidR="00207076">
        <w:rPr>
          <w:rFonts w:asciiTheme="minorHAnsi" w:eastAsia="Times New Roman" w:hAnsiTheme="minorHAnsi"/>
          <w:lang w:eastAsia="pt-BR"/>
        </w:rPr>
        <w:t>P</w:t>
      </w:r>
      <w:r w:rsidRPr="00B02566">
        <w:rPr>
          <w:rFonts w:asciiTheme="minorHAnsi" w:eastAsia="Times New Roman" w:hAnsiTheme="minorHAnsi"/>
          <w:lang w:eastAsia="pt-BR"/>
        </w:rPr>
        <w:t xml:space="preserve">raça de </w:t>
      </w:r>
      <w:r w:rsidR="00207076">
        <w:rPr>
          <w:rFonts w:asciiTheme="minorHAnsi" w:eastAsia="Times New Roman" w:hAnsiTheme="minorHAnsi"/>
          <w:lang w:eastAsia="pt-BR"/>
        </w:rPr>
        <w:t>A</w:t>
      </w:r>
      <w:r w:rsidRPr="00B02566">
        <w:rPr>
          <w:rFonts w:asciiTheme="minorHAnsi" w:eastAsia="Times New Roman" w:hAnsiTheme="minorHAnsi"/>
          <w:lang w:eastAsia="pt-BR"/>
        </w:rPr>
        <w:t>limentação estruturada:</w:t>
      </w:r>
    </w:p>
    <w:p w14:paraId="464EE41D" w14:textId="2C51183A" w:rsidR="003D7381" w:rsidRPr="00B02566" w:rsidRDefault="00207076" w:rsidP="003D7381">
      <w:pPr>
        <w:widowControl/>
        <w:numPr>
          <w:ilvl w:val="0"/>
          <w:numId w:val="32"/>
        </w:numPr>
        <w:autoSpaceDE/>
        <w:autoSpaceDN/>
        <w:spacing w:before="100" w:beforeAutospacing="1" w:after="100" w:afterAutospacing="1"/>
        <w:rPr>
          <w:rFonts w:asciiTheme="minorHAnsi" w:eastAsia="Times New Roman" w:hAnsiTheme="minorHAnsi"/>
          <w:lang w:eastAsia="pt-BR"/>
        </w:rPr>
      </w:pPr>
      <w:r>
        <w:rPr>
          <w:rFonts w:asciiTheme="minorHAnsi" w:eastAsia="Times New Roman" w:hAnsiTheme="minorHAnsi"/>
          <w:lang w:eastAsia="pt-BR"/>
        </w:rPr>
        <w:t>G</w:t>
      </w:r>
      <w:r w:rsidR="003D7381" w:rsidRPr="00B02566">
        <w:rPr>
          <w:rFonts w:asciiTheme="minorHAnsi" w:eastAsia="Times New Roman" w:hAnsiTheme="minorHAnsi"/>
          <w:lang w:eastAsia="pt-BR"/>
        </w:rPr>
        <w:t>arante conforto e comodidade ao público;</w:t>
      </w:r>
    </w:p>
    <w:p w14:paraId="5B920014" w14:textId="33F757F1" w:rsidR="003D7381" w:rsidRPr="00B02566" w:rsidRDefault="00207076" w:rsidP="003D7381">
      <w:pPr>
        <w:widowControl/>
        <w:numPr>
          <w:ilvl w:val="0"/>
          <w:numId w:val="32"/>
        </w:numPr>
        <w:autoSpaceDE/>
        <w:autoSpaceDN/>
        <w:spacing w:before="100" w:beforeAutospacing="1" w:after="100" w:afterAutospacing="1"/>
        <w:rPr>
          <w:rFonts w:asciiTheme="minorHAnsi" w:eastAsia="Times New Roman" w:hAnsiTheme="minorHAnsi"/>
          <w:lang w:eastAsia="pt-BR"/>
        </w:rPr>
      </w:pPr>
      <w:r>
        <w:rPr>
          <w:rFonts w:asciiTheme="minorHAnsi" w:eastAsia="Times New Roman" w:hAnsiTheme="minorHAnsi"/>
          <w:lang w:eastAsia="pt-BR"/>
        </w:rPr>
        <w:t>A</w:t>
      </w:r>
      <w:r w:rsidR="003D7381" w:rsidRPr="00B02566">
        <w:rPr>
          <w:rFonts w:asciiTheme="minorHAnsi" w:eastAsia="Times New Roman" w:hAnsiTheme="minorHAnsi"/>
          <w:lang w:eastAsia="pt-BR"/>
        </w:rPr>
        <w:t>mplia a oferta gastronômica;</w:t>
      </w:r>
    </w:p>
    <w:p w14:paraId="0B19ED6A" w14:textId="11851D6F" w:rsidR="003D7381" w:rsidRPr="00B02566" w:rsidRDefault="00207076" w:rsidP="003D7381">
      <w:pPr>
        <w:widowControl/>
        <w:numPr>
          <w:ilvl w:val="0"/>
          <w:numId w:val="32"/>
        </w:numPr>
        <w:autoSpaceDE/>
        <w:autoSpaceDN/>
        <w:spacing w:before="100" w:beforeAutospacing="1" w:after="100" w:afterAutospacing="1"/>
        <w:rPr>
          <w:rFonts w:asciiTheme="minorHAnsi" w:eastAsia="Times New Roman" w:hAnsiTheme="minorHAnsi"/>
          <w:lang w:eastAsia="pt-BR"/>
        </w:rPr>
      </w:pPr>
      <w:r>
        <w:rPr>
          <w:rFonts w:asciiTheme="minorHAnsi" w:eastAsia="Times New Roman" w:hAnsiTheme="minorHAnsi"/>
          <w:lang w:eastAsia="pt-BR"/>
        </w:rPr>
        <w:t>C</w:t>
      </w:r>
      <w:r w:rsidR="003D7381" w:rsidRPr="00B02566">
        <w:rPr>
          <w:rFonts w:asciiTheme="minorHAnsi" w:eastAsia="Times New Roman" w:hAnsiTheme="minorHAnsi"/>
          <w:lang w:eastAsia="pt-BR"/>
        </w:rPr>
        <w:t>ontribui para a organização do evento;</w:t>
      </w:r>
    </w:p>
    <w:p w14:paraId="7CB5AF6E" w14:textId="7D3E0F09" w:rsidR="003D7381" w:rsidRPr="00B02566" w:rsidRDefault="00207076" w:rsidP="003D7381">
      <w:pPr>
        <w:widowControl/>
        <w:numPr>
          <w:ilvl w:val="0"/>
          <w:numId w:val="32"/>
        </w:numPr>
        <w:autoSpaceDE/>
        <w:autoSpaceDN/>
        <w:spacing w:before="100" w:beforeAutospacing="1" w:after="100" w:afterAutospacing="1"/>
        <w:rPr>
          <w:rFonts w:asciiTheme="minorHAnsi" w:eastAsia="Times New Roman" w:hAnsiTheme="minorHAnsi"/>
          <w:lang w:eastAsia="pt-BR"/>
        </w:rPr>
      </w:pPr>
      <w:r>
        <w:rPr>
          <w:rFonts w:asciiTheme="minorHAnsi" w:eastAsia="Times New Roman" w:hAnsiTheme="minorHAnsi"/>
          <w:lang w:eastAsia="pt-BR"/>
        </w:rPr>
        <w:t>G</w:t>
      </w:r>
      <w:r w:rsidR="003D7381" w:rsidRPr="00B02566">
        <w:rPr>
          <w:rFonts w:asciiTheme="minorHAnsi" w:eastAsia="Times New Roman" w:hAnsiTheme="minorHAnsi"/>
          <w:lang w:eastAsia="pt-BR"/>
        </w:rPr>
        <w:t>era receita ao município sem custos diretos à Administração.</w:t>
      </w:r>
    </w:p>
    <w:p w14:paraId="61180A71" w14:textId="77777777" w:rsidR="003D7381" w:rsidRPr="00B02566" w:rsidRDefault="003D7381" w:rsidP="003D7381">
      <w:pPr>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A permissão de uso onerosa mostra-se a solução mais vantajosa, transferindo à iniciativa privada os custos operacionais e estruturais.</w:t>
      </w:r>
    </w:p>
    <w:p w14:paraId="72557813"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4. DESCRIÇÃO DETALHADA DO OBJETO</w:t>
      </w:r>
    </w:p>
    <w:p w14:paraId="53EC67BD" w14:textId="77777777" w:rsidR="003D7381" w:rsidRPr="00B02566" w:rsidRDefault="003D7381" w:rsidP="003D7381">
      <w:pPr>
        <w:spacing w:before="100" w:beforeAutospacing="1" w:after="100" w:afterAutospacing="1"/>
        <w:outlineLvl w:val="2"/>
        <w:rPr>
          <w:rFonts w:asciiTheme="minorHAnsi" w:eastAsia="Times New Roman" w:hAnsiTheme="minorHAnsi"/>
          <w:b/>
          <w:bCs/>
          <w:lang w:eastAsia="pt-BR"/>
        </w:rPr>
      </w:pPr>
      <w:r w:rsidRPr="00B02566">
        <w:rPr>
          <w:rFonts w:asciiTheme="minorHAnsi" w:eastAsia="Times New Roman" w:hAnsiTheme="minorHAnsi"/>
          <w:b/>
          <w:bCs/>
          <w:lang w:eastAsia="pt-BR"/>
        </w:rPr>
        <w:t>4.1. Estrutura da Praça de Alimentação</w:t>
      </w:r>
    </w:p>
    <w:p w14:paraId="2F549ACC" w14:textId="280F6BB9" w:rsidR="003D7381" w:rsidRPr="00B02566" w:rsidRDefault="003D7381" w:rsidP="003D7381">
      <w:pPr>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lastRenderedPageBreak/>
        <w:t xml:space="preserve">A permissionária deverá instalar e explorar a </w:t>
      </w:r>
      <w:r w:rsidR="00AA1DF2">
        <w:rPr>
          <w:rFonts w:asciiTheme="minorHAnsi" w:eastAsia="Times New Roman" w:hAnsiTheme="minorHAnsi"/>
          <w:lang w:eastAsia="pt-BR"/>
        </w:rPr>
        <w:t>P</w:t>
      </w:r>
      <w:r w:rsidRPr="00B02566">
        <w:rPr>
          <w:rFonts w:asciiTheme="minorHAnsi" w:eastAsia="Times New Roman" w:hAnsiTheme="minorHAnsi"/>
          <w:lang w:eastAsia="pt-BR"/>
        </w:rPr>
        <w:t xml:space="preserve">raça de </w:t>
      </w:r>
      <w:r w:rsidR="00AA1DF2">
        <w:rPr>
          <w:rFonts w:asciiTheme="minorHAnsi" w:eastAsia="Times New Roman" w:hAnsiTheme="minorHAnsi"/>
          <w:lang w:eastAsia="pt-BR"/>
        </w:rPr>
        <w:t>A</w:t>
      </w:r>
      <w:r w:rsidRPr="00B02566">
        <w:rPr>
          <w:rFonts w:asciiTheme="minorHAnsi" w:eastAsia="Times New Roman" w:hAnsiTheme="minorHAnsi"/>
          <w:lang w:eastAsia="pt-BR"/>
        </w:rPr>
        <w:t>limentação conforme layout definido em mapa anexo, contemplando:</w:t>
      </w:r>
    </w:p>
    <w:p w14:paraId="5BC3557B" w14:textId="77777777" w:rsidR="003D7381" w:rsidRPr="00B02566" w:rsidRDefault="003D7381" w:rsidP="003D7381">
      <w:pPr>
        <w:widowControl/>
        <w:numPr>
          <w:ilvl w:val="0"/>
          <w:numId w:val="33"/>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01 barraca de aproximadamente </w:t>
      </w:r>
      <w:r w:rsidRPr="00B02566">
        <w:rPr>
          <w:rFonts w:asciiTheme="minorHAnsi" w:eastAsia="Times New Roman" w:hAnsiTheme="minorHAnsi"/>
          <w:b/>
          <w:bCs/>
          <w:lang w:eastAsia="pt-BR"/>
        </w:rPr>
        <w:t>228 m²</w:t>
      </w:r>
      <w:r w:rsidRPr="00B02566">
        <w:rPr>
          <w:rFonts w:asciiTheme="minorHAnsi" w:eastAsia="Times New Roman" w:hAnsiTheme="minorHAnsi"/>
          <w:lang w:eastAsia="pt-BR"/>
        </w:rPr>
        <w:t>;</w:t>
      </w:r>
    </w:p>
    <w:p w14:paraId="6FB3338F" w14:textId="77777777" w:rsidR="003D7381" w:rsidRPr="00B02566" w:rsidRDefault="003D7381" w:rsidP="003D7381">
      <w:pPr>
        <w:widowControl/>
        <w:numPr>
          <w:ilvl w:val="0"/>
          <w:numId w:val="33"/>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06 boxes de </w:t>
      </w:r>
      <w:r w:rsidRPr="00B02566">
        <w:rPr>
          <w:rFonts w:asciiTheme="minorHAnsi" w:eastAsia="Times New Roman" w:hAnsiTheme="minorHAnsi"/>
          <w:b/>
          <w:bCs/>
          <w:lang w:eastAsia="pt-BR"/>
        </w:rPr>
        <w:t>40 m²</w:t>
      </w:r>
      <w:r w:rsidRPr="00B02566">
        <w:rPr>
          <w:rFonts w:asciiTheme="minorHAnsi" w:eastAsia="Times New Roman" w:hAnsiTheme="minorHAnsi"/>
          <w:lang w:eastAsia="pt-BR"/>
        </w:rPr>
        <w:t>;</w:t>
      </w:r>
    </w:p>
    <w:p w14:paraId="48CDFA06" w14:textId="77777777" w:rsidR="003D7381" w:rsidRPr="00B02566" w:rsidRDefault="003D7381" w:rsidP="003D7381">
      <w:pPr>
        <w:widowControl/>
        <w:numPr>
          <w:ilvl w:val="0"/>
          <w:numId w:val="33"/>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Área para instalação de:</w:t>
      </w:r>
    </w:p>
    <w:p w14:paraId="20FD8270" w14:textId="77777777" w:rsidR="003D7381" w:rsidRPr="00B02566" w:rsidRDefault="003D7381" w:rsidP="003D7381">
      <w:pPr>
        <w:widowControl/>
        <w:numPr>
          <w:ilvl w:val="1"/>
          <w:numId w:val="33"/>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04 boxes de 3,5m x 3,5m</w:t>
      </w:r>
    </w:p>
    <w:p w14:paraId="3881B664" w14:textId="77777777" w:rsidR="003D7381" w:rsidRPr="00B02566" w:rsidRDefault="003D7381" w:rsidP="003D7381">
      <w:pPr>
        <w:widowControl/>
        <w:numPr>
          <w:ilvl w:val="1"/>
          <w:numId w:val="33"/>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20 boxes de 5,0m x 5,0m</w:t>
      </w:r>
    </w:p>
    <w:p w14:paraId="633EDA8A" w14:textId="77777777" w:rsidR="003D7381" w:rsidRPr="00B02566" w:rsidRDefault="003D7381" w:rsidP="003D7381">
      <w:pPr>
        <w:widowControl/>
        <w:numPr>
          <w:ilvl w:val="1"/>
          <w:numId w:val="33"/>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02 boxes de 10m x 7,39m</w:t>
      </w:r>
    </w:p>
    <w:p w14:paraId="7D52D385" w14:textId="77777777" w:rsidR="003D7381" w:rsidRPr="00B02566" w:rsidRDefault="003D7381" w:rsidP="003D7381">
      <w:pPr>
        <w:widowControl/>
        <w:numPr>
          <w:ilvl w:val="1"/>
          <w:numId w:val="33"/>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02 boxes de 10m x 10,38m</w:t>
      </w:r>
    </w:p>
    <w:p w14:paraId="6D898B07" w14:textId="77777777" w:rsidR="003D7381" w:rsidRPr="00B02566" w:rsidRDefault="003D7381" w:rsidP="003D7381">
      <w:pPr>
        <w:widowControl/>
        <w:numPr>
          <w:ilvl w:val="1"/>
          <w:numId w:val="33"/>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01 bar de 15,27m x 3,5m</w:t>
      </w:r>
    </w:p>
    <w:p w14:paraId="50A7732B" w14:textId="77777777" w:rsidR="003D7381" w:rsidRPr="00B02566" w:rsidRDefault="003D7381" w:rsidP="003D7381">
      <w:pPr>
        <w:widowControl/>
        <w:numPr>
          <w:ilvl w:val="1"/>
          <w:numId w:val="33"/>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01 box de 10m x 3,5m</w:t>
      </w:r>
    </w:p>
    <w:p w14:paraId="42FA1A8D" w14:textId="77777777" w:rsidR="003D7381" w:rsidRPr="00B02566" w:rsidRDefault="003D7381" w:rsidP="003D7381">
      <w:pPr>
        <w:spacing w:before="100" w:beforeAutospacing="1" w:after="100" w:afterAutospacing="1"/>
        <w:outlineLvl w:val="2"/>
        <w:rPr>
          <w:rFonts w:asciiTheme="minorHAnsi" w:eastAsia="Times New Roman" w:hAnsiTheme="minorHAnsi"/>
          <w:b/>
          <w:bCs/>
          <w:lang w:eastAsia="pt-BR"/>
        </w:rPr>
      </w:pPr>
      <w:r w:rsidRPr="00B02566">
        <w:rPr>
          <w:rFonts w:asciiTheme="minorHAnsi" w:eastAsia="Times New Roman" w:hAnsiTheme="minorHAnsi"/>
          <w:b/>
          <w:bCs/>
          <w:lang w:eastAsia="pt-BR"/>
        </w:rPr>
        <w:t>4.2. Infraestrutura Obrigatória</w:t>
      </w:r>
    </w:p>
    <w:p w14:paraId="0FD97C93" w14:textId="77777777" w:rsidR="003D7381" w:rsidRPr="00B02566" w:rsidRDefault="003D7381" w:rsidP="003D7381">
      <w:pPr>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A permissionária deverá fornecer e instalar:</w:t>
      </w:r>
    </w:p>
    <w:p w14:paraId="258CD5B7" w14:textId="77777777" w:rsidR="003D7381" w:rsidRPr="00B02566" w:rsidRDefault="003D7381" w:rsidP="003D7381">
      <w:pPr>
        <w:spacing w:before="100" w:beforeAutospacing="1" w:after="100" w:afterAutospacing="1"/>
        <w:outlineLvl w:val="3"/>
        <w:rPr>
          <w:rFonts w:asciiTheme="minorHAnsi" w:eastAsia="Times New Roman" w:hAnsiTheme="minorHAnsi"/>
          <w:b/>
          <w:bCs/>
          <w:lang w:eastAsia="pt-BR"/>
        </w:rPr>
      </w:pPr>
      <w:r w:rsidRPr="00B02566">
        <w:rPr>
          <w:rFonts w:asciiTheme="minorHAnsi" w:eastAsia="Times New Roman" w:hAnsiTheme="minorHAnsi"/>
          <w:b/>
          <w:bCs/>
          <w:lang w:eastAsia="pt-BR"/>
        </w:rPr>
        <w:t>a) Piso</w:t>
      </w:r>
    </w:p>
    <w:p w14:paraId="26EF9DCE" w14:textId="77777777" w:rsidR="003D7381" w:rsidRPr="00B02566" w:rsidRDefault="003D7381" w:rsidP="003D7381">
      <w:pPr>
        <w:widowControl/>
        <w:numPr>
          <w:ilvl w:val="0"/>
          <w:numId w:val="34"/>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Mínimo de 900 m² de piso adequado, com acessibilidade.</w:t>
      </w:r>
    </w:p>
    <w:p w14:paraId="5185B6E2" w14:textId="77777777" w:rsidR="003D7381" w:rsidRPr="00B02566" w:rsidRDefault="003D7381" w:rsidP="003D7381">
      <w:pPr>
        <w:spacing w:before="100" w:beforeAutospacing="1" w:after="100" w:afterAutospacing="1"/>
        <w:outlineLvl w:val="3"/>
        <w:rPr>
          <w:rFonts w:asciiTheme="minorHAnsi" w:eastAsia="Times New Roman" w:hAnsiTheme="minorHAnsi"/>
          <w:b/>
          <w:bCs/>
          <w:lang w:eastAsia="pt-BR"/>
        </w:rPr>
      </w:pPr>
      <w:r w:rsidRPr="00B02566">
        <w:rPr>
          <w:rFonts w:asciiTheme="minorHAnsi" w:eastAsia="Times New Roman" w:hAnsiTheme="minorHAnsi"/>
          <w:b/>
          <w:bCs/>
          <w:lang w:eastAsia="pt-BR"/>
        </w:rPr>
        <w:t>b) Tendas</w:t>
      </w:r>
    </w:p>
    <w:p w14:paraId="11C5EE25" w14:textId="77777777" w:rsidR="003D7381" w:rsidRPr="00B02566" w:rsidRDefault="003D7381" w:rsidP="003D7381">
      <w:pPr>
        <w:widowControl/>
        <w:numPr>
          <w:ilvl w:val="0"/>
          <w:numId w:val="35"/>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Estruturas adequadas e padronizadas, em bom estado de conservação.</w:t>
      </w:r>
    </w:p>
    <w:p w14:paraId="714DC673" w14:textId="77777777" w:rsidR="003D7381" w:rsidRPr="00B02566" w:rsidRDefault="003D7381" w:rsidP="003D7381">
      <w:pPr>
        <w:spacing w:before="100" w:beforeAutospacing="1" w:after="100" w:afterAutospacing="1"/>
        <w:outlineLvl w:val="3"/>
        <w:rPr>
          <w:rFonts w:asciiTheme="minorHAnsi" w:eastAsia="Times New Roman" w:hAnsiTheme="minorHAnsi"/>
          <w:b/>
          <w:bCs/>
          <w:lang w:eastAsia="pt-BR"/>
        </w:rPr>
      </w:pPr>
      <w:r w:rsidRPr="00B02566">
        <w:rPr>
          <w:rFonts w:asciiTheme="minorHAnsi" w:eastAsia="Times New Roman" w:hAnsiTheme="minorHAnsi"/>
          <w:b/>
          <w:bCs/>
          <w:lang w:eastAsia="pt-BR"/>
        </w:rPr>
        <w:t>c) Mesas e cadeiras</w:t>
      </w:r>
    </w:p>
    <w:p w14:paraId="4FC30EC8" w14:textId="77777777" w:rsidR="003D7381" w:rsidRPr="00B02566" w:rsidRDefault="003D7381" w:rsidP="003D7381">
      <w:pPr>
        <w:widowControl/>
        <w:numPr>
          <w:ilvl w:val="0"/>
          <w:numId w:val="36"/>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Quantidade suficiente para atendimento do público, em bom estado.</w:t>
      </w:r>
    </w:p>
    <w:p w14:paraId="091AE2CE" w14:textId="77777777" w:rsidR="003D7381" w:rsidRPr="00B02566" w:rsidRDefault="003D7381" w:rsidP="003D7381">
      <w:pPr>
        <w:spacing w:before="100" w:beforeAutospacing="1" w:after="100" w:afterAutospacing="1"/>
        <w:outlineLvl w:val="3"/>
        <w:rPr>
          <w:rFonts w:asciiTheme="minorHAnsi" w:eastAsia="Times New Roman" w:hAnsiTheme="minorHAnsi"/>
          <w:b/>
          <w:bCs/>
          <w:lang w:eastAsia="pt-BR"/>
        </w:rPr>
      </w:pPr>
      <w:r w:rsidRPr="00B02566">
        <w:rPr>
          <w:rFonts w:asciiTheme="minorHAnsi" w:eastAsia="Times New Roman" w:hAnsiTheme="minorHAnsi"/>
          <w:b/>
          <w:bCs/>
          <w:lang w:eastAsia="pt-BR"/>
        </w:rPr>
        <w:t>d) Painéis de LED</w:t>
      </w:r>
    </w:p>
    <w:p w14:paraId="677BABA3" w14:textId="77777777" w:rsidR="003D7381" w:rsidRPr="00B02566" w:rsidRDefault="003D7381" w:rsidP="003D7381">
      <w:pPr>
        <w:widowControl/>
        <w:numPr>
          <w:ilvl w:val="0"/>
          <w:numId w:val="37"/>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01 testeira de LED (20m x 1m) com estrutura;</w:t>
      </w:r>
    </w:p>
    <w:p w14:paraId="0E746BE7" w14:textId="77777777" w:rsidR="003D7381" w:rsidRPr="00B02566" w:rsidRDefault="003D7381" w:rsidP="003D7381">
      <w:pPr>
        <w:widowControl/>
        <w:numPr>
          <w:ilvl w:val="0"/>
          <w:numId w:val="37"/>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02 painéis de LED (5m x 3m) nas laterais do palco;</w:t>
      </w:r>
    </w:p>
    <w:p w14:paraId="235C2EAC" w14:textId="77777777" w:rsidR="003D7381" w:rsidRPr="00B02566" w:rsidRDefault="003D7381" w:rsidP="003D7381">
      <w:pPr>
        <w:widowControl/>
        <w:numPr>
          <w:ilvl w:val="0"/>
          <w:numId w:val="37"/>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80 metros de treliça modelo K30;</w:t>
      </w:r>
    </w:p>
    <w:p w14:paraId="22774757" w14:textId="77777777" w:rsidR="003D7381" w:rsidRPr="00B02566" w:rsidRDefault="003D7381" w:rsidP="003D7381">
      <w:pPr>
        <w:widowControl/>
        <w:numPr>
          <w:ilvl w:val="0"/>
          <w:numId w:val="37"/>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05 talhas de sustentação.</w:t>
      </w:r>
    </w:p>
    <w:p w14:paraId="54F899B0" w14:textId="77777777" w:rsidR="003D7381" w:rsidRPr="00B02566" w:rsidRDefault="003D7381" w:rsidP="003D7381">
      <w:pPr>
        <w:spacing w:before="100" w:beforeAutospacing="1" w:after="100" w:afterAutospacing="1"/>
        <w:outlineLvl w:val="3"/>
        <w:rPr>
          <w:rFonts w:asciiTheme="minorHAnsi" w:eastAsia="Times New Roman" w:hAnsiTheme="minorHAnsi"/>
          <w:b/>
          <w:bCs/>
          <w:lang w:eastAsia="pt-BR"/>
        </w:rPr>
      </w:pPr>
      <w:r w:rsidRPr="00B02566">
        <w:rPr>
          <w:rFonts w:asciiTheme="minorHAnsi" w:eastAsia="Times New Roman" w:hAnsiTheme="minorHAnsi"/>
          <w:b/>
          <w:bCs/>
          <w:lang w:eastAsia="pt-BR"/>
        </w:rPr>
        <w:t>e) Filmagem do evento</w:t>
      </w:r>
    </w:p>
    <w:p w14:paraId="602CE0E8" w14:textId="77777777" w:rsidR="003D7381" w:rsidRPr="00B02566" w:rsidRDefault="003D7381" w:rsidP="003D7381">
      <w:pPr>
        <w:widowControl/>
        <w:numPr>
          <w:ilvl w:val="0"/>
          <w:numId w:val="38"/>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03 câmeras profissionais;</w:t>
      </w:r>
    </w:p>
    <w:p w14:paraId="34BD1AAB" w14:textId="77777777" w:rsidR="003D7381" w:rsidRPr="00B02566" w:rsidRDefault="003D7381" w:rsidP="003D7381">
      <w:pPr>
        <w:widowControl/>
        <w:numPr>
          <w:ilvl w:val="0"/>
          <w:numId w:val="38"/>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01 mesa de corte digital com replay;</w:t>
      </w:r>
    </w:p>
    <w:p w14:paraId="55B4EBA9" w14:textId="77777777" w:rsidR="003D7381" w:rsidRPr="00B02566" w:rsidRDefault="003D7381" w:rsidP="003D7381">
      <w:pPr>
        <w:widowControl/>
        <w:numPr>
          <w:ilvl w:val="0"/>
          <w:numId w:val="38"/>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Sistema VMix;</w:t>
      </w:r>
    </w:p>
    <w:p w14:paraId="18C18E8F" w14:textId="77777777" w:rsidR="003D7381" w:rsidRPr="00B02566" w:rsidRDefault="003D7381" w:rsidP="003D7381">
      <w:pPr>
        <w:widowControl/>
        <w:numPr>
          <w:ilvl w:val="0"/>
          <w:numId w:val="38"/>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Microfone direcional;</w:t>
      </w:r>
    </w:p>
    <w:p w14:paraId="5486C775" w14:textId="77777777" w:rsidR="003D7381" w:rsidRPr="00B02566" w:rsidRDefault="003D7381" w:rsidP="003D7381">
      <w:pPr>
        <w:widowControl/>
        <w:numPr>
          <w:ilvl w:val="0"/>
          <w:numId w:val="38"/>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Equipe técnica (filmagem e edição).</w:t>
      </w:r>
    </w:p>
    <w:p w14:paraId="519EC698" w14:textId="77777777" w:rsidR="003D7381" w:rsidRPr="00B02566" w:rsidRDefault="003D7381" w:rsidP="003D7381">
      <w:pPr>
        <w:spacing w:before="100" w:beforeAutospacing="1" w:after="100" w:afterAutospacing="1"/>
        <w:outlineLvl w:val="2"/>
        <w:rPr>
          <w:rFonts w:asciiTheme="minorHAnsi" w:eastAsia="Times New Roman" w:hAnsiTheme="minorHAnsi"/>
          <w:b/>
          <w:bCs/>
          <w:lang w:eastAsia="pt-BR"/>
        </w:rPr>
      </w:pPr>
      <w:r w:rsidRPr="00B02566">
        <w:rPr>
          <w:rFonts w:asciiTheme="minorHAnsi" w:eastAsia="Times New Roman" w:hAnsiTheme="minorHAnsi"/>
          <w:b/>
          <w:bCs/>
          <w:lang w:eastAsia="pt-BR"/>
        </w:rPr>
        <w:t>4.3. Finalidade dos Painéis</w:t>
      </w:r>
    </w:p>
    <w:p w14:paraId="53358F0F" w14:textId="77777777" w:rsidR="003D7381" w:rsidRPr="00B02566" w:rsidRDefault="003D7381" w:rsidP="003D7381">
      <w:pPr>
        <w:widowControl/>
        <w:numPr>
          <w:ilvl w:val="0"/>
          <w:numId w:val="39"/>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lastRenderedPageBreak/>
        <w:t>Transmissão dos shows ao vivo;</w:t>
      </w:r>
    </w:p>
    <w:p w14:paraId="48BE041F" w14:textId="77777777" w:rsidR="003D7381" w:rsidRPr="00B02566" w:rsidRDefault="003D7381" w:rsidP="003D7381">
      <w:pPr>
        <w:widowControl/>
        <w:numPr>
          <w:ilvl w:val="0"/>
          <w:numId w:val="39"/>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Divulgação institucional e utilidade pública.</w:t>
      </w:r>
    </w:p>
    <w:p w14:paraId="3CB0F2A7"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5. OBRIGAÇÕES DA PERMISSIONÁRIA</w:t>
      </w:r>
    </w:p>
    <w:p w14:paraId="6B59BEE4" w14:textId="77777777" w:rsidR="003D7381" w:rsidRPr="00B02566" w:rsidRDefault="003D7381" w:rsidP="003D7381">
      <w:pPr>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Compete à permissionária:</w:t>
      </w:r>
    </w:p>
    <w:p w14:paraId="6CFD22F1" w14:textId="58A8F52A" w:rsidR="003D7381" w:rsidRPr="00B02566" w:rsidRDefault="003D7381" w:rsidP="003D7381">
      <w:pPr>
        <w:widowControl/>
        <w:numPr>
          <w:ilvl w:val="0"/>
          <w:numId w:val="40"/>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Instalar, operar e manter a </w:t>
      </w:r>
      <w:r w:rsidR="00AA1DF2">
        <w:rPr>
          <w:rFonts w:asciiTheme="minorHAnsi" w:eastAsia="Times New Roman" w:hAnsiTheme="minorHAnsi"/>
          <w:lang w:eastAsia="pt-BR"/>
        </w:rPr>
        <w:t>P</w:t>
      </w:r>
      <w:r w:rsidRPr="00B02566">
        <w:rPr>
          <w:rFonts w:asciiTheme="minorHAnsi" w:eastAsia="Times New Roman" w:hAnsiTheme="minorHAnsi"/>
          <w:lang w:eastAsia="pt-BR"/>
        </w:rPr>
        <w:t>raça de</w:t>
      </w:r>
      <w:r w:rsidR="00AA1DF2">
        <w:rPr>
          <w:rFonts w:asciiTheme="minorHAnsi" w:eastAsia="Times New Roman" w:hAnsiTheme="minorHAnsi"/>
          <w:lang w:eastAsia="pt-BR"/>
        </w:rPr>
        <w:t xml:space="preserve"> A</w:t>
      </w:r>
      <w:r w:rsidRPr="00B02566">
        <w:rPr>
          <w:rFonts w:asciiTheme="minorHAnsi" w:eastAsia="Times New Roman" w:hAnsiTheme="minorHAnsi"/>
          <w:lang w:eastAsia="pt-BR"/>
        </w:rPr>
        <w:t>limentação;</w:t>
      </w:r>
    </w:p>
    <w:p w14:paraId="463269F7" w14:textId="77777777" w:rsidR="003D7381" w:rsidRPr="00B02566" w:rsidRDefault="003D7381" w:rsidP="003D7381">
      <w:pPr>
        <w:widowControl/>
        <w:numPr>
          <w:ilvl w:val="0"/>
          <w:numId w:val="40"/>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Garantir limpeza, organização e higiene do espaço;</w:t>
      </w:r>
    </w:p>
    <w:p w14:paraId="171810A9" w14:textId="77777777" w:rsidR="003D7381" w:rsidRPr="00B02566" w:rsidRDefault="003D7381" w:rsidP="003D7381">
      <w:pPr>
        <w:widowControl/>
        <w:numPr>
          <w:ilvl w:val="0"/>
          <w:numId w:val="40"/>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Cumprir normas sanitárias e de segurança alimentar;</w:t>
      </w:r>
    </w:p>
    <w:p w14:paraId="1143D467" w14:textId="77777777" w:rsidR="003D7381" w:rsidRPr="00B02566" w:rsidRDefault="003D7381" w:rsidP="003D7381">
      <w:pPr>
        <w:widowControl/>
        <w:numPr>
          <w:ilvl w:val="0"/>
          <w:numId w:val="40"/>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Fornecer toda a infraestrutura exigida;</w:t>
      </w:r>
    </w:p>
    <w:p w14:paraId="72381EF3" w14:textId="77777777" w:rsidR="003D7381" w:rsidRPr="00B02566" w:rsidRDefault="003D7381" w:rsidP="003D7381">
      <w:pPr>
        <w:widowControl/>
        <w:numPr>
          <w:ilvl w:val="0"/>
          <w:numId w:val="40"/>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Respeitar horários definidos pela organização;</w:t>
      </w:r>
    </w:p>
    <w:p w14:paraId="6E083E92" w14:textId="77777777" w:rsidR="003D7381" w:rsidRPr="00B02566" w:rsidRDefault="003D7381" w:rsidP="003D7381">
      <w:pPr>
        <w:widowControl/>
        <w:numPr>
          <w:ilvl w:val="0"/>
          <w:numId w:val="40"/>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Responsabilizar-se por custos operacionais;</w:t>
      </w:r>
    </w:p>
    <w:p w14:paraId="4D554F44" w14:textId="77777777" w:rsidR="003D7381" w:rsidRPr="00B02566" w:rsidRDefault="003D7381" w:rsidP="003D7381">
      <w:pPr>
        <w:widowControl/>
        <w:numPr>
          <w:ilvl w:val="0"/>
          <w:numId w:val="40"/>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Permitir fiscalização a qualquer tempo;</w:t>
      </w:r>
    </w:p>
    <w:p w14:paraId="5CCEB0A7" w14:textId="77777777" w:rsidR="003D7381" w:rsidRPr="00B02566" w:rsidRDefault="003D7381" w:rsidP="003D7381">
      <w:pPr>
        <w:widowControl/>
        <w:numPr>
          <w:ilvl w:val="0"/>
          <w:numId w:val="40"/>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b/>
          <w:bCs/>
          <w:lang w:eastAsia="pt-BR"/>
        </w:rPr>
        <w:t>Efetuar o pagamento da outorga em até 03 (três) dias após a assinatura do contrato</w:t>
      </w:r>
      <w:r w:rsidRPr="00B02566">
        <w:rPr>
          <w:rFonts w:asciiTheme="minorHAnsi" w:eastAsia="Times New Roman" w:hAnsiTheme="minorHAnsi"/>
          <w:lang w:eastAsia="pt-BR"/>
        </w:rPr>
        <w:t>;</w:t>
      </w:r>
    </w:p>
    <w:p w14:paraId="005BE56B" w14:textId="77777777" w:rsidR="003D7381" w:rsidRPr="00B02566" w:rsidRDefault="003D7381" w:rsidP="003D7381">
      <w:pPr>
        <w:widowControl/>
        <w:numPr>
          <w:ilvl w:val="0"/>
          <w:numId w:val="40"/>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Responder por danos a terceiros e ao patrimônio.</w:t>
      </w:r>
    </w:p>
    <w:p w14:paraId="607CD8D1"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6. OBRIGAÇÕES DA PREFEITURA</w:t>
      </w:r>
    </w:p>
    <w:p w14:paraId="3096A471" w14:textId="77777777" w:rsidR="003D7381" w:rsidRPr="00B02566" w:rsidRDefault="003D7381" w:rsidP="003D7381">
      <w:pPr>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Compete ao Município:</w:t>
      </w:r>
    </w:p>
    <w:p w14:paraId="1E2F551A" w14:textId="77777777" w:rsidR="003D7381" w:rsidRPr="00B02566" w:rsidRDefault="003D7381" w:rsidP="003D7381">
      <w:pPr>
        <w:widowControl/>
        <w:numPr>
          <w:ilvl w:val="0"/>
          <w:numId w:val="41"/>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Disponibilizar a área;</w:t>
      </w:r>
    </w:p>
    <w:p w14:paraId="18E075F4" w14:textId="77777777" w:rsidR="003D7381" w:rsidRPr="00B02566" w:rsidRDefault="003D7381" w:rsidP="003D7381">
      <w:pPr>
        <w:widowControl/>
        <w:numPr>
          <w:ilvl w:val="0"/>
          <w:numId w:val="41"/>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Fornecer infraestrutura básica (energia, água e esgoto);</w:t>
      </w:r>
    </w:p>
    <w:p w14:paraId="7619CB42" w14:textId="77777777" w:rsidR="003D7381" w:rsidRPr="00B02566" w:rsidRDefault="003D7381" w:rsidP="003D7381">
      <w:pPr>
        <w:widowControl/>
        <w:numPr>
          <w:ilvl w:val="0"/>
          <w:numId w:val="41"/>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Realizar coleta geral de resíduos;</w:t>
      </w:r>
    </w:p>
    <w:p w14:paraId="569796F7" w14:textId="77777777" w:rsidR="003D7381" w:rsidRPr="00B02566" w:rsidRDefault="003D7381" w:rsidP="003D7381">
      <w:pPr>
        <w:widowControl/>
        <w:numPr>
          <w:ilvl w:val="0"/>
          <w:numId w:val="41"/>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Indicar pontos de ligação;</w:t>
      </w:r>
    </w:p>
    <w:p w14:paraId="10876277" w14:textId="77777777" w:rsidR="003D7381" w:rsidRPr="00B02566" w:rsidRDefault="003D7381" w:rsidP="003D7381">
      <w:pPr>
        <w:widowControl/>
        <w:numPr>
          <w:ilvl w:val="0"/>
          <w:numId w:val="41"/>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Fiscalizar a execução;</w:t>
      </w:r>
    </w:p>
    <w:p w14:paraId="34D935D0" w14:textId="77777777" w:rsidR="003D7381" w:rsidRPr="00B02566" w:rsidRDefault="003D7381" w:rsidP="003D7381">
      <w:pPr>
        <w:widowControl/>
        <w:numPr>
          <w:ilvl w:val="0"/>
          <w:numId w:val="41"/>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Permitir visita técnica prévia mediante agendamento.</w:t>
      </w:r>
    </w:p>
    <w:p w14:paraId="0BF24A73"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7. CRITÉRIOS DE SELEÇÃO</w:t>
      </w:r>
    </w:p>
    <w:p w14:paraId="691EE81B" w14:textId="77777777" w:rsidR="003D7381" w:rsidRPr="00B02566" w:rsidRDefault="003D7381" w:rsidP="003D7381">
      <w:pPr>
        <w:widowControl/>
        <w:numPr>
          <w:ilvl w:val="0"/>
          <w:numId w:val="42"/>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Modalidade: </w:t>
      </w:r>
      <w:r w:rsidRPr="00B02566">
        <w:rPr>
          <w:rFonts w:asciiTheme="minorHAnsi" w:eastAsia="Times New Roman" w:hAnsiTheme="minorHAnsi"/>
          <w:b/>
          <w:bCs/>
          <w:lang w:eastAsia="pt-BR"/>
        </w:rPr>
        <w:t>Pregão Eletrônico</w:t>
      </w:r>
    </w:p>
    <w:p w14:paraId="61BB34D7" w14:textId="77777777" w:rsidR="003D7381" w:rsidRPr="00B02566" w:rsidRDefault="003D7381" w:rsidP="003D7381">
      <w:pPr>
        <w:widowControl/>
        <w:numPr>
          <w:ilvl w:val="0"/>
          <w:numId w:val="42"/>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Critério: </w:t>
      </w:r>
      <w:r w:rsidRPr="00B02566">
        <w:rPr>
          <w:rFonts w:asciiTheme="minorHAnsi" w:eastAsia="Times New Roman" w:hAnsiTheme="minorHAnsi"/>
          <w:b/>
          <w:bCs/>
          <w:lang w:eastAsia="pt-BR"/>
        </w:rPr>
        <w:t>Maior oferta</w:t>
      </w:r>
    </w:p>
    <w:p w14:paraId="65E6FE8F" w14:textId="77777777" w:rsidR="003D7381" w:rsidRPr="00B02566" w:rsidRDefault="003D7381" w:rsidP="003D7381">
      <w:pPr>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Poderão ser exigidos:</w:t>
      </w:r>
    </w:p>
    <w:p w14:paraId="69C0A7B6" w14:textId="77777777" w:rsidR="003D7381" w:rsidRPr="00B02566" w:rsidRDefault="003D7381" w:rsidP="003D7381">
      <w:pPr>
        <w:widowControl/>
        <w:numPr>
          <w:ilvl w:val="0"/>
          <w:numId w:val="43"/>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Atestado de capacidade técnica;</w:t>
      </w:r>
    </w:p>
    <w:p w14:paraId="1EEEE34F" w14:textId="77777777" w:rsidR="003D7381" w:rsidRPr="00B02566" w:rsidRDefault="003D7381" w:rsidP="003D7381">
      <w:pPr>
        <w:widowControl/>
        <w:numPr>
          <w:ilvl w:val="0"/>
          <w:numId w:val="43"/>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Comprovação de experiência;</w:t>
      </w:r>
    </w:p>
    <w:p w14:paraId="4D9320A5" w14:textId="77777777" w:rsidR="003D7381" w:rsidRPr="00B02566" w:rsidRDefault="003D7381" w:rsidP="003D7381">
      <w:pPr>
        <w:widowControl/>
        <w:numPr>
          <w:ilvl w:val="0"/>
          <w:numId w:val="43"/>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Diligências para verificação da estrutura proposta.</w:t>
      </w:r>
    </w:p>
    <w:p w14:paraId="205836B4"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8. FISCALIZAÇÃO</w:t>
      </w:r>
    </w:p>
    <w:p w14:paraId="73376C48" w14:textId="77777777" w:rsidR="003D7381" w:rsidRPr="00B02566" w:rsidRDefault="003D7381" w:rsidP="003D7381">
      <w:pPr>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A fiscalização será exercida por:</w:t>
      </w:r>
    </w:p>
    <w:p w14:paraId="3041FEA4" w14:textId="77777777" w:rsidR="003D7381" w:rsidRPr="00B02566" w:rsidRDefault="003D7381" w:rsidP="003D7381">
      <w:pPr>
        <w:widowControl/>
        <w:numPr>
          <w:ilvl w:val="0"/>
          <w:numId w:val="44"/>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Comissão Organizadora da 55ª Festa da Soja;</w:t>
      </w:r>
    </w:p>
    <w:p w14:paraId="6ED2B669" w14:textId="77777777" w:rsidR="003D7381" w:rsidRPr="00B02566" w:rsidRDefault="003D7381" w:rsidP="003D7381">
      <w:pPr>
        <w:widowControl/>
        <w:numPr>
          <w:ilvl w:val="0"/>
          <w:numId w:val="44"/>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Vigilância Sanitária.</w:t>
      </w:r>
    </w:p>
    <w:p w14:paraId="24ACDC5F" w14:textId="77777777" w:rsidR="003D7381" w:rsidRPr="00B02566" w:rsidRDefault="003D7381" w:rsidP="003D7381">
      <w:pPr>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lastRenderedPageBreak/>
        <w:t>Poderão ser realizadas:</w:t>
      </w:r>
    </w:p>
    <w:p w14:paraId="168EF6AA" w14:textId="6D59FB42" w:rsidR="003D7381" w:rsidRPr="00B02566" w:rsidRDefault="00AA1DF2" w:rsidP="003D7381">
      <w:pPr>
        <w:widowControl/>
        <w:numPr>
          <w:ilvl w:val="0"/>
          <w:numId w:val="45"/>
        </w:numPr>
        <w:autoSpaceDE/>
        <w:autoSpaceDN/>
        <w:spacing w:before="100" w:beforeAutospacing="1" w:after="100" w:afterAutospacing="1"/>
        <w:rPr>
          <w:rFonts w:asciiTheme="minorHAnsi" w:eastAsia="Times New Roman" w:hAnsiTheme="minorHAnsi"/>
          <w:lang w:eastAsia="pt-BR"/>
        </w:rPr>
      </w:pPr>
      <w:r>
        <w:rPr>
          <w:rFonts w:asciiTheme="minorHAnsi" w:eastAsia="Times New Roman" w:hAnsiTheme="minorHAnsi"/>
          <w:lang w:eastAsia="pt-BR"/>
        </w:rPr>
        <w:t>I</w:t>
      </w:r>
      <w:r w:rsidR="003D7381" w:rsidRPr="00B02566">
        <w:rPr>
          <w:rFonts w:asciiTheme="minorHAnsi" w:eastAsia="Times New Roman" w:hAnsiTheme="minorHAnsi"/>
          <w:lang w:eastAsia="pt-BR"/>
        </w:rPr>
        <w:t>nspeções;</w:t>
      </w:r>
    </w:p>
    <w:p w14:paraId="05999C8C" w14:textId="68AAA49F" w:rsidR="003D7381" w:rsidRPr="00B02566" w:rsidRDefault="00AA1DF2" w:rsidP="003D7381">
      <w:pPr>
        <w:widowControl/>
        <w:numPr>
          <w:ilvl w:val="0"/>
          <w:numId w:val="45"/>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V</w:t>
      </w:r>
      <w:r w:rsidR="003D7381" w:rsidRPr="00B02566">
        <w:rPr>
          <w:rFonts w:asciiTheme="minorHAnsi" w:eastAsia="Times New Roman" w:hAnsiTheme="minorHAnsi"/>
          <w:lang w:eastAsia="pt-BR"/>
        </w:rPr>
        <w:t>istorias;</w:t>
      </w:r>
    </w:p>
    <w:p w14:paraId="71175097" w14:textId="71164161" w:rsidR="003D7381" w:rsidRPr="00B02566" w:rsidRDefault="00AA1DF2" w:rsidP="003D7381">
      <w:pPr>
        <w:widowControl/>
        <w:numPr>
          <w:ilvl w:val="0"/>
          <w:numId w:val="45"/>
        </w:numPr>
        <w:autoSpaceDE/>
        <w:autoSpaceDN/>
        <w:spacing w:before="100" w:beforeAutospacing="1" w:after="100" w:afterAutospacing="1"/>
        <w:rPr>
          <w:rFonts w:asciiTheme="minorHAnsi" w:eastAsia="Times New Roman" w:hAnsiTheme="minorHAnsi"/>
          <w:lang w:eastAsia="pt-BR"/>
        </w:rPr>
      </w:pPr>
      <w:r>
        <w:rPr>
          <w:rFonts w:asciiTheme="minorHAnsi" w:eastAsia="Times New Roman" w:hAnsiTheme="minorHAnsi"/>
          <w:lang w:eastAsia="pt-BR"/>
        </w:rPr>
        <w:t>S</w:t>
      </w:r>
      <w:r w:rsidR="003D7381" w:rsidRPr="00B02566">
        <w:rPr>
          <w:rFonts w:asciiTheme="minorHAnsi" w:eastAsia="Times New Roman" w:hAnsiTheme="minorHAnsi"/>
          <w:lang w:eastAsia="pt-BR"/>
        </w:rPr>
        <w:t>olicitações de documentos.</w:t>
      </w:r>
    </w:p>
    <w:p w14:paraId="267BB7BA"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9. GESTÃO DE RISCOS</w:t>
      </w:r>
    </w:p>
    <w:p w14:paraId="7344329C" w14:textId="77777777" w:rsidR="003D7381" w:rsidRPr="00B02566" w:rsidRDefault="003D7381" w:rsidP="003D7381">
      <w:pPr>
        <w:spacing w:before="100" w:beforeAutospacing="1" w:after="100" w:afterAutospacing="1"/>
        <w:outlineLvl w:val="2"/>
        <w:rPr>
          <w:rFonts w:asciiTheme="minorHAnsi" w:eastAsia="Times New Roman" w:hAnsiTheme="minorHAnsi"/>
          <w:b/>
          <w:bCs/>
          <w:lang w:eastAsia="pt-BR"/>
        </w:rPr>
      </w:pPr>
      <w:r w:rsidRPr="00B02566">
        <w:rPr>
          <w:rFonts w:asciiTheme="minorHAnsi" w:eastAsia="Times New Roman" w:hAnsiTheme="minorHAnsi"/>
          <w:b/>
          <w:bCs/>
          <w:lang w:eastAsia="pt-BR"/>
        </w:rPr>
        <w:t>9.1. Riscos Identificados</w:t>
      </w:r>
    </w:p>
    <w:p w14:paraId="1A5674EC" w14:textId="38A28D7F" w:rsidR="003D7381" w:rsidRPr="00B02566" w:rsidRDefault="003D7381" w:rsidP="003D7381">
      <w:pPr>
        <w:widowControl/>
        <w:numPr>
          <w:ilvl w:val="0"/>
          <w:numId w:val="49"/>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Atrasos na montagem da estrutura da </w:t>
      </w:r>
      <w:r w:rsidR="00AA1DF2">
        <w:rPr>
          <w:rFonts w:asciiTheme="minorHAnsi" w:eastAsia="Times New Roman" w:hAnsiTheme="minorHAnsi"/>
          <w:lang w:eastAsia="pt-BR"/>
        </w:rPr>
        <w:t>P</w:t>
      </w:r>
      <w:r w:rsidRPr="00B02566">
        <w:rPr>
          <w:rFonts w:asciiTheme="minorHAnsi" w:eastAsia="Times New Roman" w:hAnsiTheme="minorHAnsi"/>
          <w:lang w:eastAsia="pt-BR"/>
        </w:rPr>
        <w:t xml:space="preserve">raça de </w:t>
      </w:r>
      <w:r w:rsidR="00AA1DF2">
        <w:rPr>
          <w:rFonts w:asciiTheme="minorHAnsi" w:eastAsia="Times New Roman" w:hAnsiTheme="minorHAnsi"/>
          <w:lang w:eastAsia="pt-BR"/>
        </w:rPr>
        <w:t>A</w:t>
      </w:r>
      <w:r w:rsidRPr="00B02566">
        <w:rPr>
          <w:rFonts w:asciiTheme="minorHAnsi" w:eastAsia="Times New Roman" w:hAnsiTheme="minorHAnsi"/>
          <w:lang w:eastAsia="pt-BR"/>
        </w:rPr>
        <w:t xml:space="preserve">limentação; </w:t>
      </w:r>
    </w:p>
    <w:p w14:paraId="01D04B18" w14:textId="77777777" w:rsidR="003D7381" w:rsidRPr="00B02566" w:rsidRDefault="003D7381" w:rsidP="003D7381">
      <w:pPr>
        <w:widowControl/>
        <w:numPr>
          <w:ilvl w:val="0"/>
          <w:numId w:val="49"/>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Baixa qualidade dos produtos comercializados; </w:t>
      </w:r>
    </w:p>
    <w:p w14:paraId="2EDD8487" w14:textId="77777777" w:rsidR="003D7381" w:rsidRPr="00B02566" w:rsidRDefault="003D7381" w:rsidP="003D7381">
      <w:pPr>
        <w:widowControl/>
        <w:numPr>
          <w:ilvl w:val="0"/>
          <w:numId w:val="49"/>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Problemas relacionados à higiene e segurança alimentar. </w:t>
      </w:r>
    </w:p>
    <w:p w14:paraId="0331FA5A" w14:textId="77777777" w:rsidR="003D7381" w:rsidRPr="00B02566" w:rsidRDefault="003D7381" w:rsidP="003D7381">
      <w:pPr>
        <w:spacing w:before="100" w:beforeAutospacing="1" w:after="100" w:afterAutospacing="1"/>
        <w:outlineLvl w:val="2"/>
        <w:rPr>
          <w:rFonts w:asciiTheme="minorHAnsi" w:eastAsia="Times New Roman" w:hAnsiTheme="minorHAnsi"/>
          <w:b/>
          <w:bCs/>
          <w:lang w:eastAsia="pt-BR"/>
        </w:rPr>
      </w:pPr>
      <w:r w:rsidRPr="00B02566">
        <w:rPr>
          <w:rFonts w:asciiTheme="minorHAnsi" w:eastAsia="Times New Roman" w:hAnsiTheme="minorHAnsi"/>
          <w:b/>
          <w:bCs/>
          <w:lang w:eastAsia="pt-BR"/>
        </w:rPr>
        <w:t>9.2. Medidas de Mitigação</w:t>
      </w:r>
    </w:p>
    <w:p w14:paraId="2F5E07DE" w14:textId="77777777" w:rsidR="003D7381" w:rsidRPr="00B02566" w:rsidRDefault="003D7381" w:rsidP="003D7381">
      <w:pPr>
        <w:widowControl/>
        <w:numPr>
          <w:ilvl w:val="0"/>
          <w:numId w:val="50"/>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Fiscalização rigorosa do cronograma de montagem por parte da Comissão Organizadora; </w:t>
      </w:r>
    </w:p>
    <w:p w14:paraId="456099D4" w14:textId="77777777" w:rsidR="003D7381" w:rsidRPr="00B02566" w:rsidRDefault="003D7381" w:rsidP="003D7381">
      <w:pPr>
        <w:widowControl/>
        <w:numPr>
          <w:ilvl w:val="0"/>
          <w:numId w:val="50"/>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Exigência de ART e laudos técnicos das instalações, quando aplicável; </w:t>
      </w:r>
    </w:p>
    <w:p w14:paraId="25FA441E" w14:textId="77777777" w:rsidR="003D7381" w:rsidRPr="00B02566" w:rsidRDefault="003D7381" w:rsidP="003D7381">
      <w:pPr>
        <w:widowControl/>
        <w:numPr>
          <w:ilvl w:val="0"/>
          <w:numId w:val="50"/>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Realização de vistorias periódicas pela Vigilância Sanitária durante o evento. </w:t>
      </w:r>
    </w:p>
    <w:p w14:paraId="0D13EE2C"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10. SANÇÕES</w:t>
      </w:r>
    </w:p>
    <w:p w14:paraId="50A4B519" w14:textId="77777777" w:rsidR="003D7381" w:rsidRPr="00B02566" w:rsidRDefault="003D7381" w:rsidP="003D7381">
      <w:pPr>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O descumprimento das obrigações sujeitará a permissionária às sanções previstas na Lei nº 14.133/21, incluindo:</w:t>
      </w:r>
    </w:p>
    <w:p w14:paraId="59C452E0" w14:textId="5B4618C1" w:rsidR="003D7381" w:rsidRPr="00B02566" w:rsidRDefault="00AA1DF2" w:rsidP="003D7381">
      <w:pPr>
        <w:widowControl/>
        <w:numPr>
          <w:ilvl w:val="0"/>
          <w:numId w:val="46"/>
        </w:numPr>
        <w:autoSpaceDE/>
        <w:autoSpaceDN/>
        <w:spacing w:before="100" w:beforeAutospacing="1" w:after="100" w:afterAutospacing="1"/>
        <w:rPr>
          <w:rFonts w:asciiTheme="minorHAnsi" w:eastAsia="Times New Roman" w:hAnsiTheme="minorHAnsi"/>
          <w:lang w:eastAsia="pt-BR"/>
        </w:rPr>
      </w:pPr>
      <w:r>
        <w:rPr>
          <w:rFonts w:asciiTheme="minorHAnsi" w:eastAsia="Times New Roman" w:hAnsiTheme="minorHAnsi"/>
          <w:lang w:eastAsia="pt-BR"/>
        </w:rPr>
        <w:t>A</w:t>
      </w:r>
      <w:r w:rsidR="003D7381" w:rsidRPr="00B02566">
        <w:rPr>
          <w:rFonts w:asciiTheme="minorHAnsi" w:eastAsia="Times New Roman" w:hAnsiTheme="minorHAnsi"/>
          <w:lang w:eastAsia="pt-BR"/>
        </w:rPr>
        <w:t>dvertência;</w:t>
      </w:r>
    </w:p>
    <w:p w14:paraId="5BAC5090" w14:textId="7F14C308" w:rsidR="003D7381" w:rsidRPr="00B02566" w:rsidRDefault="00AA1DF2" w:rsidP="003D7381">
      <w:pPr>
        <w:widowControl/>
        <w:numPr>
          <w:ilvl w:val="0"/>
          <w:numId w:val="46"/>
        </w:numPr>
        <w:autoSpaceDE/>
        <w:autoSpaceDN/>
        <w:spacing w:before="100" w:beforeAutospacing="1" w:after="100" w:afterAutospacing="1"/>
        <w:rPr>
          <w:rFonts w:asciiTheme="minorHAnsi" w:eastAsia="Times New Roman" w:hAnsiTheme="minorHAnsi"/>
          <w:lang w:eastAsia="pt-BR"/>
        </w:rPr>
      </w:pPr>
      <w:r>
        <w:rPr>
          <w:rFonts w:asciiTheme="minorHAnsi" w:eastAsia="Times New Roman" w:hAnsiTheme="minorHAnsi"/>
          <w:lang w:eastAsia="pt-BR"/>
        </w:rPr>
        <w:t>M</w:t>
      </w:r>
      <w:r w:rsidR="003D7381" w:rsidRPr="00B02566">
        <w:rPr>
          <w:rFonts w:asciiTheme="minorHAnsi" w:eastAsia="Times New Roman" w:hAnsiTheme="minorHAnsi"/>
          <w:lang w:eastAsia="pt-BR"/>
        </w:rPr>
        <w:t>ulta;</w:t>
      </w:r>
    </w:p>
    <w:p w14:paraId="7C9B8172" w14:textId="23B65E6B" w:rsidR="003D7381" w:rsidRPr="00B02566" w:rsidRDefault="00AA1DF2" w:rsidP="003D7381">
      <w:pPr>
        <w:widowControl/>
        <w:numPr>
          <w:ilvl w:val="0"/>
          <w:numId w:val="46"/>
        </w:numPr>
        <w:autoSpaceDE/>
        <w:autoSpaceDN/>
        <w:spacing w:before="100" w:beforeAutospacing="1" w:after="100" w:afterAutospacing="1"/>
        <w:rPr>
          <w:rFonts w:asciiTheme="minorHAnsi" w:eastAsia="Times New Roman" w:hAnsiTheme="minorHAnsi"/>
          <w:lang w:eastAsia="pt-BR"/>
        </w:rPr>
      </w:pPr>
      <w:r>
        <w:rPr>
          <w:rFonts w:asciiTheme="minorHAnsi" w:eastAsia="Times New Roman" w:hAnsiTheme="minorHAnsi"/>
          <w:lang w:eastAsia="pt-BR"/>
        </w:rPr>
        <w:t>S</w:t>
      </w:r>
      <w:r w:rsidR="003D7381" w:rsidRPr="00B02566">
        <w:rPr>
          <w:rFonts w:asciiTheme="minorHAnsi" w:eastAsia="Times New Roman" w:hAnsiTheme="minorHAnsi"/>
          <w:lang w:eastAsia="pt-BR"/>
        </w:rPr>
        <w:t>uspensão de licitar;</w:t>
      </w:r>
    </w:p>
    <w:p w14:paraId="74C1EA26" w14:textId="0D6EE3CD" w:rsidR="003D7381" w:rsidRPr="00B02566" w:rsidRDefault="00AA1DF2" w:rsidP="003D7381">
      <w:pPr>
        <w:widowControl/>
        <w:numPr>
          <w:ilvl w:val="0"/>
          <w:numId w:val="46"/>
        </w:numPr>
        <w:autoSpaceDE/>
        <w:autoSpaceDN/>
        <w:spacing w:before="100" w:beforeAutospacing="1" w:after="100" w:afterAutospacing="1"/>
        <w:rPr>
          <w:rFonts w:asciiTheme="minorHAnsi" w:eastAsia="Times New Roman" w:hAnsiTheme="minorHAnsi"/>
          <w:lang w:eastAsia="pt-BR"/>
        </w:rPr>
      </w:pPr>
      <w:r>
        <w:rPr>
          <w:rFonts w:asciiTheme="minorHAnsi" w:eastAsia="Times New Roman" w:hAnsiTheme="minorHAnsi"/>
          <w:lang w:eastAsia="pt-BR"/>
        </w:rPr>
        <w:t>D</w:t>
      </w:r>
      <w:r w:rsidR="003D7381" w:rsidRPr="00B02566">
        <w:rPr>
          <w:rFonts w:asciiTheme="minorHAnsi" w:eastAsia="Times New Roman" w:hAnsiTheme="minorHAnsi"/>
          <w:lang w:eastAsia="pt-BR"/>
        </w:rPr>
        <w:t>eclaração de inidoneidade;</w:t>
      </w:r>
    </w:p>
    <w:p w14:paraId="4E4097D5" w14:textId="3454E0DF" w:rsidR="003D7381" w:rsidRPr="00B02566" w:rsidRDefault="00AA1DF2" w:rsidP="003D7381">
      <w:pPr>
        <w:widowControl/>
        <w:numPr>
          <w:ilvl w:val="0"/>
          <w:numId w:val="46"/>
        </w:numPr>
        <w:autoSpaceDE/>
        <w:autoSpaceDN/>
        <w:spacing w:before="100" w:beforeAutospacing="1" w:after="100" w:afterAutospacing="1"/>
        <w:rPr>
          <w:rFonts w:asciiTheme="minorHAnsi" w:eastAsia="Times New Roman" w:hAnsiTheme="minorHAnsi"/>
          <w:lang w:eastAsia="pt-BR"/>
        </w:rPr>
      </w:pPr>
      <w:r>
        <w:rPr>
          <w:rFonts w:asciiTheme="minorHAnsi" w:eastAsia="Times New Roman" w:hAnsiTheme="minorHAnsi"/>
          <w:lang w:eastAsia="pt-BR"/>
        </w:rPr>
        <w:t>R</w:t>
      </w:r>
      <w:r w:rsidR="003D7381" w:rsidRPr="00B02566">
        <w:rPr>
          <w:rFonts w:asciiTheme="minorHAnsi" w:eastAsia="Times New Roman" w:hAnsiTheme="minorHAnsi"/>
          <w:lang w:eastAsia="pt-BR"/>
        </w:rPr>
        <w:t>escisão contratual.</w:t>
      </w:r>
    </w:p>
    <w:p w14:paraId="1F0DB31A"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11. PRAZO DE VIGÊNCIA</w:t>
      </w:r>
    </w:p>
    <w:p w14:paraId="6B9CB56C" w14:textId="72248C3E" w:rsidR="003D7381" w:rsidRPr="00B02566" w:rsidRDefault="003D7381" w:rsidP="003D7381">
      <w:pPr>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A </w:t>
      </w:r>
      <w:r w:rsidR="00E175E8">
        <w:rPr>
          <w:rFonts w:asciiTheme="minorHAnsi" w:eastAsia="Times New Roman" w:hAnsiTheme="minorHAnsi"/>
          <w:lang w:eastAsia="pt-BR"/>
        </w:rPr>
        <w:t xml:space="preserve">contratação </w:t>
      </w:r>
      <w:r w:rsidRPr="00B02566">
        <w:rPr>
          <w:rFonts w:asciiTheme="minorHAnsi" w:eastAsia="Times New Roman" w:hAnsiTheme="minorHAnsi"/>
          <w:lang w:eastAsia="pt-BR"/>
        </w:rPr>
        <w:t xml:space="preserve">terá vigência de </w:t>
      </w:r>
      <w:r w:rsidRPr="00B02566">
        <w:rPr>
          <w:rFonts w:asciiTheme="minorHAnsi" w:eastAsia="Times New Roman" w:hAnsiTheme="minorHAnsi"/>
          <w:b/>
          <w:bCs/>
          <w:lang w:eastAsia="pt-BR"/>
        </w:rPr>
        <w:t>90 (noventa) dias</w:t>
      </w:r>
      <w:r w:rsidRPr="00B02566">
        <w:rPr>
          <w:rFonts w:asciiTheme="minorHAnsi" w:eastAsia="Times New Roman" w:hAnsiTheme="minorHAnsi"/>
          <w:lang w:eastAsia="pt-BR"/>
        </w:rPr>
        <w:t>, contados da assinatura do contrato.</w:t>
      </w:r>
    </w:p>
    <w:p w14:paraId="75E8ED49"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12. DISPOSIÇÕES GERAIS</w:t>
      </w:r>
    </w:p>
    <w:p w14:paraId="03E40FDF" w14:textId="77777777" w:rsidR="003D7381" w:rsidRPr="00B02566" w:rsidRDefault="003D7381" w:rsidP="003D7381">
      <w:pPr>
        <w:widowControl/>
        <w:numPr>
          <w:ilvl w:val="0"/>
          <w:numId w:val="47"/>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Este Termo de Referência integra o Edital;</w:t>
      </w:r>
    </w:p>
    <w:p w14:paraId="5F418559" w14:textId="77777777" w:rsidR="003D7381" w:rsidRPr="00B02566" w:rsidRDefault="003D7381" w:rsidP="003D7381">
      <w:pPr>
        <w:widowControl/>
        <w:numPr>
          <w:ilvl w:val="0"/>
          <w:numId w:val="47"/>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Os casos omissos serão resolvidos conforme a legislação vigente;</w:t>
      </w:r>
    </w:p>
    <w:p w14:paraId="6FA58F08" w14:textId="77777777" w:rsidR="003D7381" w:rsidRPr="00B02566" w:rsidRDefault="003D7381" w:rsidP="003D7381">
      <w:pPr>
        <w:widowControl/>
        <w:numPr>
          <w:ilvl w:val="0"/>
          <w:numId w:val="47"/>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A execução deverá observar os princípios da legalidade, eficiência e interesse público.</w:t>
      </w:r>
    </w:p>
    <w:p w14:paraId="3D6D0EBB" w14:textId="77777777" w:rsidR="003D7381" w:rsidRPr="00B02566" w:rsidRDefault="003D7381" w:rsidP="003D7381">
      <w:pPr>
        <w:spacing w:before="100" w:beforeAutospacing="1" w:after="100" w:afterAutospacing="1"/>
        <w:outlineLvl w:val="1"/>
        <w:rPr>
          <w:rFonts w:asciiTheme="minorHAnsi" w:eastAsia="Times New Roman" w:hAnsiTheme="minorHAnsi"/>
          <w:b/>
          <w:bCs/>
          <w:lang w:eastAsia="pt-BR"/>
        </w:rPr>
      </w:pPr>
      <w:r w:rsidRPr="00B02566">
        <w:rPr>
          <w:rFonts w:asciiTheme="minorHAnsi" w:eastAsia="Times New Roman" w:hAnsiTheme="minorHAnsi"/>
          <w:b/>
          <w:bCs/>
          <w:lang w:eastAsia="pt-BR"/>
        </w:rPr>
        <w:t>13. ANEXOS</w:t>
      </w:r>
    </w:p>
    <w:p w14:paraId="1BDAFA45" w14:textId="3105A3BC" w:rsidR="003D7381" w:rsidRPr="00B02566" w:rsidRDefault="003D7381" w:rsidP="003D7381">
      <w:pPr>
        <w:widowControl/>
        <w:numPr>
          <w:ilvl w:val="0"/>
          <w:numId w:val="48"/>
        </w:numPr>
        <w:autoSpaceDE/>
        <w:autoSpaceDN/>
        <w:spacing w:before="100" w:beforeAutospacing="1" w:after="100" w:afterAutospacing="1"/>
        <w:rPr>
          <w:rFonts w:asciiTheme="minorHAnsi" w:eastAsia="Times New Roman" w:hAnsiTheme="minorHAnsi"/>
          <w:lang w:eastAsia="pt-BR"/>
        </w:rPr>
      </w:pPr>
      <w:r w:rsidRPr="00B02566">
        <w:rPr>
          <w:rFonts w:asciiTheme="minorHAnsi" w:eastAsia="Times New Roman" w:hAnsiTheme="minorHAnsi"/>
          <w:lang w:eastAsia="pt-BR"/>
        </w:rPr>
        <w:t xml:space="preserve">Anexo I – Croqui da área da </w:t>
      </w:r>
      <w:r w:rsidR="00140958">
        <w:rPr>
          <w:rFonts w:asciiTheme="minorHAnsi" w:eastAsia="Times New Roman" w:hAnsiTheme="minorHAnsi"/>
          <w:lang w:eastAsia="pt-BR"/>
        </w:rPr>
        <w:t>P</w:t>
      </w:r>
      <w:r w:rsidRPr="00B02566">
        <w:rPr>
          <w:rFonts w:asciiTheme="minorHAnsi" w:eastAsia="Times New Roman" w:hAnsiTheme="minorHAnsi"/>
          <w:lang w:eastAsia="pt-BR"/>
        </w:rPr>
        <w:t xml:space="preserve">raça de </w:t>
      </w:r>
      <w:r w:rsidR="00140958">
        <w:rPr>
          <w:rFonts w:asciiTheme="minorHAnsi" w:eastAsia="Times New Roman" w:hAnsiTheme="minorHAnsi"/>
          <w:lang w:eastAsia="pt-BR"/>
        </w:rPr>
        <w:t>A</w:t>
      </w:r>
      <w:r w:rsidRPr="00B02566">
        <w:rPr>
          <w:rFonts w:asciiTheme="minorHAnsi" w:eastAsia="Times New Roman" w:hAnsiTheme="minorHAnsi"/>
          <w:lang w:eastAsia="pt-BR"/>
        </w:rPr>
        <w:t>limentação</w:t>
      </w:r>
      <w:r w:rsidR="00140958">
        <w:rPr>
          <w:rFonts w:asciiTheme="minorHAnsi" w:eastAsia="Times New Roman" w:hAnsiTheme="minorHAnsi"/>
          <w:lang w:eastAsia="pt-BR"/>
        </w:rPr>
        <w:t>.</w:t>
      </w:r>
    </w:p>
    <w:p w14:paraId="33F2FB37" w14:textId="77777777" w:rsidR="009D7866" w:rsidRDefault="009D7866" w:rsidP="009D7866">
      <w:pPr>
        <w:widowControl/>
        <w:autoSpaceDE/>
        <w:autoSpaceDN/>
        <w:rPr>
          <w:rFonts w:asciiTheme="minorHAnsi" w:eastAsia="Times New Roman" w:hAnsiTheme="minorHAnsi"/>
          <w:lang w:eastAsia="pt-BR"/>
        </w:rPr>
      </w:pPr>
    </w:p>
    <w:p w14:paraId="6F05D6C6" w14:textId="03C62C66" w:rsidR="00072315" w:rsidRDefault="00E547AD" w:rsidP="009D7866">
      <w:pPr>
        <w:widowControl/>
        <w:autoSpaceDE/>
        <w:autoSpaceDN/>
        <w:rPr>
          <w:rFonts w:ascii="Calibri" w:hAnsi="Calibri"/>
          <w:b/>
        </w:rPr>
      </w:pPr>
      <w:r>
        <w:rPr>
          <w:rFonts w:ascii="Calibri" w:hAnsi="Calibri"/>
          <w:b/>
        </w:rPr>
        <w:br w:type="page"/>
      </w:r>
      <w:r w:rsidR="009D7866">
        <w:rPr>
          <w:rFonts w:asciiTheme="minorHAnsi" w:eastAsia="Times New Roman" w:hAnsiTheme="minorHAnsi"/>
          <w:noProof/>
          <w:lang w:eastAsia="pt-BR"/>
        </w:rPr>
        <w:lastRenderedPageBreak/>
        <w:drawing>
          <wp:inline distT="0" distB="0" distL="0" distR="0" wp14:anchorId="64A20292" wp14:editId="364979C0">
            <wp:extent cx="6276975" cy="887730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ACAALIMENTACAO(1).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6276975" cy="8877300"/>
                    </a:xfrm>
                    <a:prstGeom prst="rect">
                      <a:avLst/>
                    </a:prstGeom>
                  </pic:spPr>
                </pic:pic>
              </a:graphicData>
            </a:graphic>
          </wp:inline>
        </w:drawing>
      </w:r>
    </w:p>
    <w:p w14:paraId="4E0D4FD5" w14:textId="77777777" w:rsidR="00072315" w:rsidRDefault="00072315" w:rsidP="00E547AD">
      <w:pPr>
        <w:widowControl/>
        <w:autoSpaceDE/>
        <w:autoSpaceDN/>
        <w:jc w:val="center"/>
        <w:rPr>
          <w:rFonts w:ascii="Calibri" w:hAnsi="Calibri"/>
          <w:b/>
        </w:rPr>
      </w:pPr>
    </w:p>
    <w:p w14:paraId="6FBC796A" w14:textId="77777777" w:rsidR="0051540B" w:rsidRDefault="0051540B" w:rsidP="00072315">
      <w:pPr>
        <w:widowControl/>
        <w:autoSpaceDE/>
        <w:autoSpaceDN/>
        <w:jc w:val="center"/>
        <w:rPr>
          <w:rFonts w:ascii="Calibri" w:hAnsi="Calibri"/>
          <w:b/>
        </w:rPr>
      </w:pPr>
      <w:r w:rsidRPr="002829BA">
        <w:rPr>
          <w:rFonts w:ascii="Calibri" w:hAnsi="Calibri"/>
          <w:b/>
        </w:rPr>
        <w:t>ANEXO</w:t>
      </w:r>
      <w:r w:rsidRPr="002829BA">
        <w:rPr>
          <w:rFonts w:ascii="Calibri" w:hAnsi="Calibri"/>
          <w:b/>
          <w:spacing w:val="-2"/>
        </w:rPr>
        <w:t xml:space="preserve"> I</w:t>
      </w:r>
      <w:r w:rsidRPr="002829BA">
        <w:rPr>
          <w:rFonts w:ascii="Calibri" w:hAnsi="Calibri"/>
          <w:b/>
        </w:rPr>
        <w:t>I</w:t>
      </w:r>
      <w:r w:rsidRPr="002829BA">
        <w:rPr>
          <w:rFonts w:ascii="Calibri" w:hAnsi="Calibri"/>
          <w:b/>
          <w:spacing w:val="-3"/>
        </w:rPr>
        <w:t xml:space="preserve"> – MODELO DE </w:t>
      </w:r>
      <w:r w:rsidRPr="002829BA">
        <w:rPr>
          <w:rFonts w:ascii="Calibri" w:hAnsi="Calibri"/>
          <w:b/>
        </w:rPr>
        <w:t>PROPOSTA</w:t>
      </w:r>
    </w:p>
    <w:p w14:paraId="2C8ACBF3" w14:textId="77777777" w:rsidR="00072315" w:rsidRPr="002829BA" w:rsidRDefault="00072315" w:rsidP="00072315">
      <w:pPr>
        <w:widowControl/>
        <w:autoSpaceDE/>
        <w:autoSpaceDN/>
        <w:jc w:val="center"/>
        <w:rPr>
          <w:rFonts w:ascii="Calibri" w:hAnsi="Calibri"/>
          <w:b/>
        </w:rPr>
      </w:pPr>
    </w:p>
    <w:p w14:paraId="63BEE73E" w14:textId="092481F0" w:rsidR="0051540B" w:rsidRPr="002829BA" w:rsidRDefault="0051540B" w:rsidP="00902DAB">
      <w:pPr>
        <w:ind w:left="142"/>
        <w:jc w:val="center"/>
        <w:rPr>
          <w:rFonts w:ascii="Calibri" w:hAnsi="Calibri" w:cs="Calibri"/>
          <w:b/>
        </w:rPr>
      </w:pPr>
      <w:r w:rsidRPr="002829BA">
        <w:rPr>
          <w:rFonts w:ascii="Calibri" w:hAnsi="Calibri" w:cs="Calibri"/>
          <w:b/>
        </w:rPr>
        <w:t xml:space="preserve">PREGÃO ELETRÔNICO N.º </w:t>
      </w:r>
      <w:r w:rsidR="00516386">
        <w:rPr>
          <w:rFonts w:ascii="Calibri" w:hAnsi="Calibri" w:cs="Calibri"/>
          <w:b/>
        </w:rPr>
        <w:t>026/2026</w:t>
      </w:r>
    </w:p>
    <w:p w14:paraId="2DBA17AE" w14:textId="77777777" w:rsidR="0051540B" w:rsidRPr="002829BA" w:rsidRDefault="0051540B" w:rsidP="0028510E">
      <w:pPr>
        <w:ind w:left="142" w:firstLine="425"/>
        <w:jc w:val="both"/>
        <w:rPr>
          <w:rFonts w:ascii="Calibri" w:hAnsi="Calibri" w:cs="Calibri"/>
        </w:rPr>
      </w:pPr>
    </w:p>
    <w:p w14:paraId="572B461A" w14:textId="77777777" w:rsidR="0051540B" w:rsidRPr="002829BA" w:rsidRDefault="0051540B" w:rsidP="0028510E">
      <w:pPr>
        <w:ind w:left="142" w:firstLine="425"/>
        <w:jc w:val="both"/>
        <w:rPr>
          <w:rFonts w:ascii="Calibri" w:hAnsi="Calibri" w:cs="Calibri"/>
        </w:rPr>
      </w:pPr>
      <w:r w:rsidRPr="002829BA">
        <w:rPr>
          <w:rFonts w:ascii="Calibri" w:hAnsi="Calibri" w:cs="Calibri"/>
        </w:rPr>
        <w:t>PAPEL TRIMBRADO DA LICITANTE (Se a empresa não possuir papel timbrado, descrever como abaixo)</w:t>
      </w:r>
    </w:p>
    <w:p w14:paraId="322D2FC2" w14:textId="77777777" w:rsidR="0051540B" w:rsidRPr="002829BA" w:rsidRDefault="0051540B" w:rsidP="0028510E">
      <w:pPr>
        <w:ind w:left="142" w:firstLine="425"/>
        <w:jc w:val="both"/>
        <w:rPr>
          <w:rFonts w:ascii="Calibri" w:hAnsi="Calibri" w:cs="Calibri"/>
        </w:rPr>
      </w:pPr>
    </w:p>
    <w:p w14:paraId="0A8DF6ED" w14:textId="77777777" w:rsidR="0051540B" w:rsidRPr="002829BA" w:rsidRDefault="0051540B" w:rsidP="0028510E">
      <w:pPr>
        <w:ind w:left="142" w:firstLine="425"/>
        <w:jc w:val="both"/>
        <w:rPr>
          <w:rFonts w:ascii="Calibri" w:hAnsi="Calibri" w:cs="Calibri"/>
        </w:rPr>
      </w:pPr>
      <w:r w:rsidRPr="002829BA">
        <w:rPr>
          <w:rFonts w:ascii="Calibri" w:hAnsi="Calibri" w:cs="Calibri"/>
        </w:rPr>
        <w:t>Razão Social:</w:t>
      </w:r>
    </w:p>
    <w:p w14:paraId="0346A696" w14:textId="77777777" w:rsidR="0051540B" w:rsidRPr="002829BA" w:rsidRDefault="0051540B" w:rsidP="0028510E">
      <w:pPr>
        <w:ind w:left="142" w:firstLine="425"/>
        <w:jc w:val="both"/>
        <w:rPr>
          <w:rFonts w:ascii="Calibri" w:hAnsi="Calibri" w:cs="Calibri"/>
        </w:rPr>
      </w:pPr>
      <w:r w:rsidRPr="002829BA">
        <w:rPr>
          <w:rFonts w:ascii="Calibri" w:hAnsi="Calibri" w:cs="Calibri"/>
        </w:rPr>
        <w:t>CNPJ N.º:</w:t>
      </w:r>
      <w:r w:rsidRPr="002829BA">
        <w:rPr>
          <w:rFonts w:ascii="Calibri" w:hAnsi="Calibri" w:cs="Calibri"/>
        </w:rPr>
        <w:tab/>
      </w:r>
      <w:r w:rsidRPr="002829BA">
        <w:rPr>
          <w:rFonts w:ascii="Calibri" w:hAnsi="Calibri" w:cs="Calibri"/>
        </w:rPr>
        <w:tab/>
      </w:r>
      <w:r w:rsidRPr="002829BA">
        <w:rPr>
          <w:rFonts w:ascii="Calibri" w:hAnsi="Calibri" w:cs="Calibri"/>
        </w:rPr>
        <w:tab/>
      </w:r>
      <w:r w:rsidRPr="002829BA">
        <w:rPr>
          <w:rFonts w:ascii="Calibri" w:hAnsi="Calibri" w:cs="Calibri"/>
        </w:rPr>
        <w:tab/>
      </w:r>
      <w:r w:rsidRPr="002829BA">
        <w:rPr>
          <w:rFonts w:ascii="Calibri" w:hAnsi="Calibri" w:cs="Calibri"/>
        </w:rPr>
        <w:tab/>
        <w:t>Insc. Estadual N.º:</w:t>
      </w:r>
    </w:p>
    <w:p w14:paraId="48717CB8" w14:textId="77777777" w:rsidR="0051540B" w:rsidRPr="002829BA" w:rsidRDefault="0051540B" w:rsidP="0028510E">
      <w:pPr>
        <w:ind w:left="142" w:firstLine="425"/>
        <w:jc w:val="both"/>
        <w:rPr>
          <w:rFonts w:ascii="Calibri" w:hAnsi="Calibri" w:cs="Calibri"/>
        </w:rPr>
      </w:pPr>
      <w:r w:rsidRPr="002829BA">
        <w:rPr>
          <w:rFonts w:ascii="Calibri" w:hAnsi="Calibri" w:cs="Calibri"/>
        </w:rPr>
        <w:t xml:space="preserve">Telefone: </w:t>
      </w:r>
      <w:r w:rsidRPr="002829BA">
        <w:rPr>
          <w:rFonts w:ascii="Calibri" w:hAnsi="Calibri" w:cs="Calibri"/>
        </w:rPr>
        <w:tab/>
      </w:r>
      <w:r w:rsidRPr="002829BA">
        <w:rPr>
          <w:rFonts w:ascii="Calibri" w:hAnsi="Calibri" w:cs="Calibri"/>
        </w:rPr>
        <w:tab/>
      </w:r>
      <w:r w:rsidRPr="002829BA">
        <w:rPr>
          <w:rFonts w:ascii="Calibri" w:hAnsi="Calibri" w:cs="Calibri"/>
        </w:rPr>
        <w:tab/>
      </w:r>
      <w:r w:rsidRPr="002829BA">
        <w:rPr>
          <w:rFonts w:ascii="Calibri" w:hAnsi="Calibri" w:cs="Calibri"/>
        </w:rPr>
        <w:tab/>
      </w:r>
      <w:r w:rsidRPr="002829BA">
        <w:rPr>
          <w:rFonts w:ascii="Calibri" w:hAnsi="Calibri" w:cs="Calibri"/>
        </w:rPr>
        <w:tab/>
        <w:t xml:space="preserve">Fax: </w:t>
      </w:r>
    </w:p>
    <w:p w14:paraId="44CA697A" w14:textId="77777777" w:rsidR="0051540B" w:rsidRPr="002829BA" w:rsidRDefault="0051540B" w:rsidP="0028510E">
      <w:pPr>
        <w:ind w:left="142" w:firstLine="425"/>
        <w:jc w:val="both"/>
        <w:rPr>
          <w:rFonts w:ascii="Calibri" w:hAnsi="Calibri" w:cs="Calibri"/>
        </w:rPr>
      </w:pPr>
      <w:r w:rsidRPr="002829BA">
        <w:rPr>
          <w:rFonts w:ascii="Calibri" w:hAnsi="Calibri" w:cs="Calibri"/>
        </w:rPr>
        <w:t>Endereço:</w:t>
      </w:r>
      <w:r w:rsidRPr="002829BA">
        <w:rPr>
          <w:rFonts w:ascii="Calibri" w:hAnsi="Calibri" w:cs="Calibri"/>
        </w:rPr>
        <w:tab/>
      </w:r>
      <w:r w:rsidRPr="002829BA">
        <w:rPr>
          <w:rFonts w:ascii="Calibri" w:hAnsi="Calibri" w:cs="Calibri"/>
        </w:rPr>
        <w:tab/>
      </w:r>
      <w:r w:rsidRPr="002829BA">
        <w:rPr>
          <w:rFonts w:ascii="Calibri" w:hAnsi="Calibri" w:cs="Calibri"/>
        </w:rPr>
        <w:tab/>
      </w:r>
      <w:r w:rsidRPr="002829BA">
        <w:rPr>
          <w:rFonts w:ascii="Calibri" w:hAnsi="Calibri" w:cs="Calibri"/>
        </w:rPr>
        <w:tab/>
      </w:r>
      <w:r w:rsidRPr="002829BA">
        <w:rPr>
          <w:rFonts w:ascii="Calibri" w:hAnsi="Calibri" w:cs="Calibri"/>
        </w:rPr>
        <w:tab/>
        <w:t>Cidade:</w:t>
      </w:r>
    </w:p>
    <w:p w14:paraId="243D3481" w14:textId="77777777" w:rsidR="0051540B" w:rsidRPr="002829BA" w:rsidRDefault="0051540B" w:rsidP="0028510E">
      <w:pPr>
        <w:ind w:left="142" w:firstLine="425"/>
        <w:jc w:val="both"/>
        <w:rPr>
          <w:rFonts w:ascii="Calibri" w:hAnsi="Calibri" w:cs="Calibri"/>
        </w:rPr>
      </w:pPr>
    </w:p>
    <w:p w14:paraId="5B1401C4" w14:textId="77777777" w:rsidR="0051540B" w:rsidRPr="002829BA" w:rsidRDefault="0051540B" w:rsidP="0028510E">
      <w:pPr>
        <w:pStyle w:val="Recuodecorpodetexto"/>
        <w:ind w:left="142" w:firstLine="425"/>
        <w:rPr>
          <w:rFonts w:ascii="Calibri" w:hAnsi="Calibri" w:cs="Calibri"/>
          <w:b/>
        </w:rPr>
      </w:pPr>
      <w:r w:rsidRPr="002829BA">
        <w:rPr>
          <w:rFonts w:ascii="Calibri" w:hAnsi="Calibri" w:cs="Calibri"/>
          <w:b/>
        </w:rPr>
        <w:t>PROPOSTA DE PREÇOS</w:t>
      </w:r>
    </w:p>
    <w:p w14:paraId="2994B24B" w14:textId="77777777" w:rsidR="0051540B" w:rsidRPr="002829BA" w:rsidRDefault="0051540B" w:rsidP="0028510E">
      <w:pPr>
        <w:pStyle w:val="Recuodecorpodetexto"/>
        <w:ind w:left="142" w:firstLine="425"/>
        <w:rPr>
          <w:rFonts w:ascii="Calibri" w:hAnsi="Calibri" w:cs="Calibri"/>
        </w:rPr>
      </w:pPr>
      <w:r w:rsidRPr="002829BA">
        <w:rPr>
          <w:rFonts w:ascii="Calibri" w:hAnsi="Calibri" w:cs="Calibri"/>
        </w:rPr>
        <w:t>________________, _______, d</w:t>
      </w:r>
      <w:r w:rsidR="00982CF1">
        <w:rPr>
          <w:rFonts w:ascii="Calibri" w:hAnsi="Calibri" w:cs="Calibri"/>
        </w:rPr>
        <w:t>e _______________________ d</w:t>
      </w:r>
      <w:r w:rsidR="00031160">
        <w:rPr>
          <w:rFonts w:ascii="Calibri" w:hAnsi="Calibri" w:cs="Calibri"/>
        </w:rPr>
        <w:t xml:space="preserve">e </w:t>
      </w:r>
      <w:r w:rsidR="0013520B">
        <w:rPr>
          <w:rFonts w:ascii="Calibri" w:hAnsi="Calibri" w:cs="Calibri"/>
        </w:rPr>
        <w:t>2026</w:t>
      </w:r>
      <w:r w:rsidRPr="002829BA">
        <w:rPr>
          <w:rFonts w:ascii="Calibri" w:hAnsi="Calibri" w:cs="Calibri"/>
        </w:rPr>
        <w:t>.</w:t>
      </w:r>
    </w:p>
    <w:p w14:paraId="4888A4E9" w14:textId="77777777" w:rsidR="0051540B" w:rsidRPr="002829BA" w:rsidRDefault="0051540B" w:rsidP="0028510E">
      <w:pPr>
        <w:pStyle w:val="Recuodecorpodetexto"/>
        <w:ind w:left="142" w:firstLine="425"/>
        <w:rPr>
          <w:rFonts w:ascii="Calibri" w:hAnsi="Calibri" w:cs="Calibri"/>
        </w:rPr>
      </w:pPr>
      <w:r w:rsidRPr="002829BA">
        <w:rPr>
          <w:rFonts w:ascii="Calibri" w:hAnsi="Calibri" w:cs="Calibri"/>
        </w:rPr>
        <w:t>(</w:t>
      </w:r>
      <w:r w:rsidR="00902DAB">
        <w:rPr>
          <w:rFonts w:ascii="Calibri" w:hAnsi="Calibri" w:cs="Calibri"/>
        </w:rPr>
        <w:t>L</w:t>
      </w:r>
      <w:r w:rsidRPr="002829BA">
        <w:rPr>
          <w:rFonts w:ascii="Calibri" w:hAnsi="Calibri" w:cs="Calibri"/>
        </w:rPr>
        <w:t>ocal e data)</w:t>
      </w:r>
    </w:p>
    <w:p w14:paraId="3D2B6B4B" w14:textId="77777777" w:rsidR="0051540B" w:rsidRPr="002829BA" w:rsidRDefault="0051540B" w:rsidP="0028510E">
      <w:pPr>
        <w:adjustRightInd w:val="0"/>
        <w:ind w:left="142" w:firstLine="425"/>
        <w:jc w:val="both"/>
        <w:rPr>
          <w:rFonts w:ascii="Calibri" w:hAnsi="Calibri" w:cs="Calibri"/>
        </w:rPr>
      </w:pPr>
    </w:p>
    <w:p w14:paraId="45BFDE42" w14:textId="77777777" w:rsidR="0051540B" w:rsidRPr="002829BA" w:rsidRDefault="0051540B" w:rsidP="0028510E">
      <w:pPr>
        <w:adjustRightInd w:val="0"/>
        <w:ind w:left="142" w:firstLine="425"/>
        <w:jc w:val="both"/>
        <w:rPr>
          <w:rFonts w:ascii="Calibri" w:hAnsi="Calibri" w:cs="Calibri"/>
        </w:rPr>
      </w:pPr>
      <w:r w:rsidRPr="002829BA">
        <w:rPr>
          <w:rFonts w:ascii="Calibri" w:hAnsi="Calibri" w:cs="Calibri"/>
        </w:rPr>
        <w:t>A</w:t>
      </w:r>
    </w:p>
    <w:p w14:paraId="6CBE64CA" w14:textId="77777777" w:rsidR="0051540B" w:rsidRPr="002829BA" w:rsidRDefault="0051540B" w:rsidP="0028510E">
      <w:pPr>
        <w:adjustRightInd w:val="0"/>
        <w:ind w:left="142" w:firstLine="425"/>
        <w:jc w:val="both"/>
        <w:rPr>
          <w:rFonts w:ascii="Calibri" w:hAnsi="Calibri" w:cs="Calibri"/>
        </w:rPr>
      </w:pPr>
      <w:r w:rsidRPr="002829BA">
        <w:rPr>
          <w:rFonts w:ascii="Calibri" w:hAnsi="Calibri" w:cs="Calibri"/>
        </w:rPr>
        <w:t>PREFEITURA DE SÃO JOAQUIM DA BARRA</w:t>
      </w:r>
    </w:p>
    <w:p w14:paraId="5F2D78EA" w14:textId="77777777" w:rsidR="0051540B" w:rsidRPr="002829BA" w:rsidRDefault="0051540B" w:rsidP="0028510E">
      <w:pPr>
        <w:adjustRightInd w:val="0"/>
        <w:ind w:left="142" w:firstLine="425"/>
        <w:jc w:val="both"/>
        <w:rPr>
          <w:rFonts w:ascii="Calibri" w:hAnsi="Calibri" w:cs="Calibri"/>
        </w:rPr>
      </w:pPr>
      <w:r w:rsidRPr="002829BA">
        <w:rPr>
          <w:rFonts w:ascii="Calibri" w:hAnsi="Calibri" w:cs="Calibri"/>
        </w:rPr>
        <w:t>PRAÇA PROFESSOR IVO VANNUCHI S/N.º</w:t>
      </w:r>
    </w:p>
    <w:p w14:paraId="6E84999F" w14:textId="77777777" w:rsidR="0051540B" w:rsidRPr="002829BA" w:rsidRDefault="0051540B" w:rsidP="0028510E">
      <w:pPr>
        <w:adjustRightInd w:val="0"/>
        <w:ind w:left="142" w:firstLine="425"/>
        <w:jc w:val="both"/>
        <w:rPr>
          <w:rFonts w:ascii="Calibri" w:hAnsi="Calibri" w:cs="Calibri"/>
        </w:rPr>
      </w:pPr>
      <w:r w:rsidRPr="002829BA">
        <w:rPr>
          <w:rFonts w:ascii="Calibri" w:hAnsi="Calibri" w:cs="Calibri"/>
        </w:rPr>
        <w:t>A/C – PREGOEIRO (A)</w:t>
      </w:r>
    </w:p>
    <w:p w14:paraId="70066930" w14:textId="77777777" w:rsidR="0051540B" w:rsidRPr="002829BA" w:rsidRDefault="0051540B" w:rsidP="0028510E">
      <w:pPr>
        <w:ind w:left="142" w:firstLine="425"/>
        <w:jc w:val="both"/>
        <w:rPr>
          <w:rFonts w:ascii="Calibri" w:hAnsi="Calibri" w:cs="Calibri"/>
          <w:u w:val="single"/>
        </w:rPr>
      </w:pPr>
      <w:r w:rsidRPr="002829BA">
        <w:rPr>
          <w:rFonts w:ascii="Calibri" w:hAnsi="Calibri" w:cs="Calibri"/>
          <w:u w:val="single"/>
        </w:rPr>
        <w:t>SÃO JOAQUIM DA BARRA – SP.</w:t>
      </w:r>
    </w:p>
    <w:p w14:paraId="40FE3D2A" w14:textId="77777777" w:rsidR="0051540B" w:rsidRPr="002829BA" w:rsidRDefault="0051540B" w:rsidP="0028510E">
      <w:pPr>
        <w:pStyle w:val="Recuodecorpodetexto"/>
        <w:ind w:left="142" w:firstLine="425"/>
        <w:rPr>
          <w:rFonts w:ascii="Calibri" w:hAnsi="Calibri" w:cs="Calibri"/>
        </w:rPr>
      </w:pPr>
    </w:p>
    <w:p w14:paraId="747D4F4B" w14:textId="1297D1B8" w:rsidR="0051540B" w:rsidRPr="002829BA" w:rsidRDefault="0051540B" w:rsidP="0028510E">
      <w:pPr>
        <w:ind w:left="142" w:firstLine="425"/>
        <w:jc w:val="both"/>
        <w:rPr>
          <w:rFonts w:ascii="Calibri" w:hAnsi="Calibri" w:cs="Calibri"/>
        </w:rPr>
      </w:pPr>
      <w:r w:rsidRPr="002829BA">
        <w:rPr>
          <w:rFonts w:ascii="Calibri" w:hAnsi="Calibri" w:cs="Calibri"/>
        </w:rPr>
        <w:t xml:space="preserve">Referência: PREGÃO ELETRÔNICO N.º </w:t>
      </w:r>
      <w:r w:rsidR="00516386">
        <w:rPr>
          <w:rFonts w:ascii="Calibri" w:hAnsi="Calibri" w:cs="Calibri"/>
        </w:rPr>
        <w:t>026/2026</w:t>
      </w:r>
    </w:p>
    <w:p w14:paraId="0657E4B0" w14:textId="77777777" w:rsidR="0051540B" w:rsidRPr="002829BA" w:rsidRDefault="0051540B" w:rsidP="0028510E">
      <w:pPr>
        <w:ind w:left="142" w:firstLine="425"/>
        <w:jc w:val="both"/>
        <w:rPr>
          <w:rFonts w:ascii="Calibri" w:hAnsi="Calibri"/>
        </w:rPr>
      </w:pPr>
    </w:p>
    <w:p w14:paraId="74ECF1E6" w14:textId="1BA8117A" w:rsidR="00E547AD" w:rsidRPr="0013520B" w:rsidRDefault="00E547AD" w:rsidP="0028510E">
      <w:pPr>
        <w:tabs>
          <w:tab w:val="left" w:pos="1134"/>
        </w:tabs>
        <w:ind w:left="426" w:right="547" w:hanging="1"/>
        <w:jc w:val="both"/>
        <w:rPr>
          <w:rFonts w:ascii="Calibri" w:hAnsi="Calibri" w:cs="Calibri"/>
          <w:b/>
          <w:lang w:val="pt-BR"/>
        </w:rPr>
      </w:pPr>
      <w:r w:rsidRPr="0013520B">
        <w:rPr>
          <w:rFonts w:ascii="Calibri" w:hAnsi="Calibri" w:cs="Calibri"/>
          <w:b/>
        </w:rPr>
        <w:t xml:space="preserve">OBJETO: </w:t>
      </w:r>
      <w:r w:rsidR="00780EBE" w:rsidRPr="00593329">
        <w:rPr>
          <w:rFonts w:ascii="Calibri" w:hAnsi="Calibri" w:cs="Calibri"/>
          <w:b/>
          <w:lang w:val="pt-BR"/>
        </w:rPr>
        <w:t>PERMISSÃO DE USO DE ÁREA</w:t>
      </w:r>
      <w:r w:rsidR="00780EBE">
        <w:rPr>
          <w:rFonts w:ascii="Calibri" w:hAnsi="Calibri" w:cs="Calibri"/>
          <w:b/>
          <w:lang w:val="pt-BR"/>
        </w:rPr>
        <w:t xml:space="preserve"> LOCALIZADA</w:t>
      </w:r>
      <w:r w:rsidR="00780EBE" w:rsidRPr="00593329">
        <w:rPr>
          <w:rFonts w:ascii="Calibri" w:hAnsi="Calibri" w:cs="Calibri"/>
          <w:b/>
          <w:lang w:val="pt-BR"/>
        </w:rPr>
        <w:t xml:space="preserve"> NO PARQUE DE EXPOSIÇÕES TANCREDO NEVES PARA INSTALAÇÃO E EXPLORAÇÃO DA PRAÇA DE ALIMENTAÇÃO (SEM EXCLUSIVIDADE NO FORNECIMENTO DE BEBIDAS)</w:t>
      </w:r>
      <w:r w:rsidR="00780EBE">
        <w:rPr>
          <w:rFonts w:ascii="Calibri" w:hAnsi="Calibri" w:cs="Calibri"/>
          <w:b/>
          <w:lang w:val="pt-BR"/>
        </w:rPr>
        <w:t>,</w:t>
      </w:r>
      <w:r w:rsidR="00780EBE" w:rsidRPr="00593329">
        <w:rPr>
          <w:rFonts w:ascii="Calibri" w:hAnsi="Calibri" w:cs="Calibri"/>
          <w:b/>
          <w:lang w:val="pt-BR"/>
        </w:rPr>
        <w:t xml:space="preserve"> DURANTE A 55º FESTA DA SOJA, NO PERÍODO DE 30/05/2026 A 07/06/2026, CONFORME ESPECIFICAÇÃO TÉCNICA CONSTANTE NO ANEXO I D</w:t>
      </w:r>
      <w:r w:rsidR="00780EBE">
        <w:rPr>
          <w:rFonts w:ascii="Calibri" w:hAnsi="Calibri" w:cs="Calibri"/>
          <w:b/>
          <w:lang w:val="pt-BR"/>
        </w:rPr>
        <w:t>O</w:t>
      </w:r>
      <w:r w:rsidR="00780EBE" w:rsidRPr="00593329">
        <w:rPr>
          <w:rFonts w:ascii="Calibri" w:hAnsi="Calibri" w:cs="Calibri"/>
          <w:b/>
          <w:lang w:val="pt-BR"/>
        </w:rPr>
        <w:t xml:space="preserve"> EDITAL.</w:t>
      </w:r>
    </w:p>
    <w:p w14:paraId="41090D13" w14:textId="77777777" w:rsidR="0051540B" w:rsidRPr="00E547AD" w:rsidRDefault="0051540B" w:rsidP="0028510E">
      <w:pPr>
        <w:tabs>
          <w:tab w:val="left" w:pos="1134"/>
        </w:tabs>
        <w:ind w:firstLine="425"/>
        <w:jc w:val="both"/>
        <w:rPr>
          <w:rFonts w:ascii="Calibri" w:hAnsi="Calibri"/>
          <w:lang w:val="pt-BR"/>
        </w:rPr>
      </w:pPr>
    </w:p>
    <w:p w14:paraId="134769F2" w14:textId="77777777" w:rsidR="0051540B" w:rsidRPr="002829BA" w:rsidRDefault="0051540B" w:rsidP="0028510E">
      <w:pPr>
        <w:ind w:left="709" w:hanging="142"/>
        <w:jc w:val="both"/>
        <w:rPr>
          <w:rFonts w:ascii="Calibri" w:hAnsi="Calibri"/>
        </w:rPr>
      </w:pPr>
      <w:r w:rsidRPr="002829BA">
        <w:rPr>
          <w:rFonts w:ascii="Calibri" w:hAnsi="Calibri"/>
        </w:rPr>
        <w:t>Prezados Senhores,</w:t>
      </w:r>
    </w:p>
    <w:p w14:paraId="35B82CCD" w14:textId="77777777" w:rsidR="0051540B" w:rsidRPr="002829BA" w:rsidRDefault="0051540B" w:rsidP="0028510E">
      <w:pPr>
        <w:ind w:firstLine="425"/>
        <w:jc w:val="both"/>
        <w:rPr>
          <w:rFonts w:ascii="Calibri" w:hAnsi="Calibri"/>
        </w:rPr>
      </w:pPr>
    </w:p>
    <w:p w14:paraId="759B7DAD" w14:textId="77777777" w:rsidR="0051540B" w:rsidRDefault="0051540B" w:rsidP="0028510E">
      <w:pPr>
        <w:tabs>
          <w:tab w:val="left" w:pos="1134"/>
          <w:tab w:val="left" w:pos="9639"/>
        </w:tabs>
        <w:ind w:left="709" w:right="687"/>
        <w:rPr>
          <w:rFonts w:ascii="Calibri" w:hAnsi="Calibri"/>
        </w:rPr>
      </w:pPr>
      <w:r w:rsidRPr="002829BA">
        <w:rPr>
          <w:rFonts w:ascii="Calibri" w:hAnsi="Calibri"/>
        </w:rPr>
        <w:t>Após analisarmos, minuciosamente, o edital e seus anexos, e tomamos conhecimentos de suas condições e obrigações, apresentamos a seguinte proposta:</w:t>
      </w:r>
    </w:p>
    <w:p w14:paraId="69314171" w14:textId="77777777" w:rsidR="00902DAB" w:rsidRPr="002829BA" w:rsidRDefault="00902DAB" w:rsidP="001C3105">
      <w:pPr>
        <w:tabs>
          <w:tab w:val="left" w:pos="1134"/>
          <w:tab w:val="left" w:pos="9639"/>
        </w:tabs>
        <w:ind w:left="284" w:right="687"/>
        <w:rPr>
          <w:rFonts w:ascii="Calibri" w:hAnsi="Calibri"/>
          <w:lang w:val="pt-BR"/>
        </w:rPr>
      </w:pPr>
    </w:p>
    <w:tbl>
      <w:tblPr>
        <w:tblW w:w="9356"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3"/>
        <w:gridCol w:w="5740"/>
        <w:gridCol w:w="2623"/>
      </w:tblGrid>
      <w:tr w:rsidR="0051540B" w:rsidRPr="002829BA" w14:paraId="6D1AEA17" w14:textId="77777777" w:rsidTr="0058607E">
        <w:tc>
          <w:tcPr>
            <w:tcW w:w="993" w:type="dxa"/>
          </w:tcPr>
          <w:p w14:paraId="21A885F6" w14:textId="77777777" w:rsidR="0051540B" w:rsidRPr="002829BA" w:rsidRDefault="0051540B" w:rsidP="00C41065">
            <w:pPr>
              <w:pStyle w:val="Cabealho"/>
              <w:jc w:val="both"/>
              <w:rPr>
                <w:rFonts w:ascii="Calibri" w:hAnsi="Calibri" w:cs="Calibri"/>
                <w:b/>
              </w:rPr>
            </w:pPr>
            <w:r w:rsidRPr="002829BA">
              <w:rPr>
                <w:rFonts w:ascii="Calibri" w:hAnsi="Calibri" w:cs="Calibri"/>
                <w:b/>
              </w:rPr>
              <w:t xml:space="preserve">ITEM </w:t>
            </w:r>
          </w:p>
        </w:tc>
        <w:tc>
          <w:tcPr>
            <w:tcW w:w="8363" w:type="dxa"/>
            <w:gridSpan w:val="2"/>
          </w:tcPr>
          <w:p w14:paraId="5927F626" w14:textId="77777777" w:rsidR="0051540B" w:rsidRPr="002829BA" w:rsidRDefault="0051540B" w:rsidP="00C41065">
            <w:pPr>
              <w:pStyle w:val="Cabealho"/>
              <w:jc w:val="both"/>
              <w:rPr>
                <w:rFonts w:ascii="Calibri" w:hAnsi="Calibri" w:cs="Calibri"/>
                <w:b/>
              </w:rPr>
            </w:pPr>
            <w:r w:rsidRPr="002829BA">
              <w:rPr>
                <w:rFonts w:ascii="Calibri" w:hAnsi="Calibri" w:cs="Calibri"/>
                <w:b/>
              </w:rPr>
              <w:t>ESPECIFICAÇÕES</w:t>
            </w:r>
          </w:p>
        </w:tc>
      </w:tr>
      <w:tr w:rsidR="0051540B" w:rsidRPr="002829BA" w14:paraId="2E337DC5" w14:textId="77777777" w:rsidTr="0058607E">
        <w:tc>
          <w:tcPr>
            <w:tcW w:w="993" w:type="dxa"/>
          </w:tcPr>
          <w:p w14:paraId="3C936FD6" w14:textId="77777777" w:rsidR="0051540B" w:rsidRPr="0028510E" w:rsidRDefault="0051540B" w:rsidP="0058607E">
            <w:pPr>
              <w:pStyle w:val="Cabealho"/>
              <w:rPr>
                <w:rFonts w:ascii="Calibri" w:hAnsi="Calibri" w:cs="Calibri"/>
                <w:b/>
                <w:bCs/>
              </w:rPr>
            </w:pPr>
            <w:r w:rsidRPr="0028510E">
              <w:rPr>
                <w:rFonts w:ascii="Calibri" w:hAnsi="Calibri" w:cs="Calibri"/>
                <w:b/>
                <w:bCs/>
              </w:rPr>
              <w:t>01</w:t>
            </w:r>
          </w:p>
        </w:tc>
        <w:tc>
          <w:tcPr>
            <w:tcW w:w="8363" w:type="dxa"/>
            <w:gridSpan w:val="2"/>
          </w:tcPr>
          <w:p w14:paraId="6105950A" w14:textId="7C9F8161" w:rsidR="0051540B" w:rsidRPr="0028510E" w:rsidRDefault="004C5398" w:rsidP="004C61E2">
            <w:pPr>
              <w:tabs>
                <w:tab w:val="left" w:pos="1134"/>
              </w:tabs>
              <w:jc w:val="both"/>
              <w:rPr>
                <w:rFonts w:ascii="Calibri" w:hAnsi="Calibri" w:cs="Calibri"/>
                <w:b/>
                <w:bCs/>
              </w:rPr>
            </w:pPr>
            <w:r w:rsidRPr="00593329">
              <w:rPr>
                <w:rFonts w:ascii="Calibri" w:hAnsi="Calibri" w:cs="Calibri"/>
                <w:b/>
                <w:lang w:val="pt-BR"/>
              </w:rPr>
              <w:t>PERMISSÃO DE USO DE ÁREA</w:t>
            </w:r>
            <w:r>
              <w:rPr>
                <w:rFonts w:ascii="Calibri" w:hAnsi="Calibri" w:cs="Calibri"/>
                <w:b/>
                <w:lang w:val="pt-BR"/>
              </w:rPr>
              <w:t xml:space="preserve"> LOCALIZADA</w:t>
            </w:r>
            <w:r w:rsidRPr="00593329">
              <w:rPr>
                <w:rFonts w:ascii="Calibri" w:hAnsi="Calibri" w:cs="Calibri"/>
                <w:b/>
                <w:lang w:val="pt-BR"/>
              </w:rPr>
              <w:t xml:space="preserve"> NO PARQUE DE EXPOSIÇÕES TANCREDO NEVES PARA INSTALAÇÃO E EXPLORAÇÃO DA PRAÇA DE ALIMENTAÇÃO (SEM EXCLUSIVIDADE NO FORNECIMENTO DE BEBIDAS)</w:t>
            </w:r>
            <w:r>
              <w:rPr>
                <w:rFonts w:ascii="Calibri" w:hAnsi="Calibri" w:cs="Calibri"/>
                <w:b/>
                <w:lang w:val="pt-BR"/>
              </w:rPr>
              <w:t>,</w:t>
            </w:r>
            <w:r w:rsidRPr="00593329">
              <w:rPr>
                <w:rFonts w:ascii="Calibri" w:hAnsi="Calibri" w:cs="Calibri"/>
                <w:b/>
                <w:lang w:val="pt-BR"/>
              </w:rPr>
              <w:t xml:space="preserve"> DURANTE A 55º FESTA DA SOJA, NO PERÍODO DE 30/05/2026 A 07/06/2026</w:t>
            </w:r>
          </w:p>
        </w:tc>
      </w:tr>
      <w:tr w:rsidR="0051540B" w:rsidRPr="002829BA" w14:paraId="23B5F0E3" w14:textId="77777777" w:rsidTr="0058607E">
        <w:tc>
          <w:tcPr>
            <w:tcW w:w="6733" w:type="dxa"/>
            <w:gridSpan w:val="2"/>
          </w:tcPr>
          <w:p w14:paraId="086CBFF1" w14:textId="77777777" w:rsidR="0051540B" w:rsidRPr="0028510E" w:rsidRDefault="0051540B" w:rsidP="00C41065">
            <w:pPr>
              <w:pStyle w:val="Cabealho"/>
              <w:jc w:val="both"/>
              <w:rPr>
                <w:rFonts w:ascii="Calibri" w:hAnsi="Calibri" w:cs="Calibri"/>
                <w:b/>
                <w:bCs/>
              </w:rPr>
            </w:pPr>
            <w:r w:rsidRPr="0028510E">
              <w:rPr>
                <w:rFonts w:ascii="Calibri" w:hAnsi="Calibri" w:cs="Calibri"/>
                <w:b/>
                <w:bCs/>
              </w:rPr>
              <w:t>VALOR TOTAL DA PROPOSTA (R$)</w:t>
            </w:r>
          </w:p>
        </w:tc>
        <w:tc>
          <w:tcPr>
            <w:tcW w:w="2623" w:type="dxa"/>
          </w:tcPr>
          <w:p w14:paraId="4F0C3E11" w14:textId="77777777" w:rsidR="0051540B" w:rsidRPr="0028510E" w:rsidRDefault="0051540B" w:rsidP="00C41065">
            <w:pPr>
              <w:pStyle w:val="Cabealho"/>
              <w:jc w:val="both"/>
              <w:rPr>
                <w:rFonts w:ascii="Calibri" w:hAnsi="Calibri" w:cs="Calibri"/>
                <w:b/>
                <w:bCs/>
              </w:rPr>
            </w:pPr>
          </w:p>
        </w:tc>
      </w:tr>
    </w:tbl>
    <w:p w14:paraId="15E6FEB9" w14:textId="77777777" w:rsidR="0051540B" w:rsidRPr="002829BA" w:rsidRDefault="0051540B" w:rsidP="00ED4699">
      <w:pPr>
        <w:pStyle w:val="Corpodetexto"/>
        <w:tabs>
          <w:tab w:val="left" w:pos="709"/>
        </w:tabs>
        <w:spacing w:before="120" w:after="120"/>
        <w:ind w:left="601"/>
        <w:rPr>
          <w:rFonts w:ascii="Calibri" w:hAnsi="Calibri"/>
        </w:rPr>
      </w:pPr>
    </w:p>
    <w:p w14:paraId="59C6B2E8" w14:textId="77777777" w:rsidR="0051540B" w:rsidRPr="002829BA" w:rsidRDefault="0051540B" w:rsidP="0028510E">
      <w:pPr>
        <w:ind w:left="284" w:right="122" w:firstLine="283"/>
        <w:rPr>
          <w:rFonts w:ascii="Calibri" w:hAnsi="Calibri" w:cs="Calibri"/>
        </w:rPr>
      </w:pPr>
      <w:r w:rsidRPr="002829BA">
        <w:rPr>
          <w:rFonts w:ascii="Calibri" w:hAnsi="Calibri" w:cs="Calibri"/>
        </w:rPr>
        <w:t xml:space="preserve">Declaramos que nos preços propostos encontram-se incluídos todos os tributos, encargos sociais, seguros, BDI, frete até o destino e quaisquer outros ônus que porventura possam recair sobre a consecução </w:t>
      </w:r>
      <w:r w:rsidRPr="002829BA">
        <w:rPr>
          <w:rFonts w:ascii="Calibri" w:hAnsi="Calibri" w:cs="Calibri"/>
        </w:rPr>
        <w:lastRenderedPageBreak/>
        <w:t>do objeto do presente certame.</w:t>
      </w:r>
    </w:p>
    <w:p w14:paraId="36CA54DC" w14:textId="77777777" w:rsidR="0051540B" w:rsidRPr="002829BA" w:rsidRDefault="0051540B" w:rsidP="001C3105">
      <w:pPr>
        <w:ind w:left="284" w:right="-19"/>
        <w:rPr>
          <w:rFonts w:ascii="Calibri" w:hAnsi="Calibri" w:cs="Calibri"/>
        </w:rPr>
      </w:pPr>
    </w:p>
    <w:p w14:paraId="0B2648F4" w14:textId="77777777" w:rsidR="0051540B" w:rsidRPr="002829BA" w:rsidRDefault="0051540B" w:rsidP="001C3105">
      <w:pPr>
        <w:ind w:left="284" w:right="-19"/>
        <w:rPr>
          <w:rFonts w:ascii="Calibri" w:hAnsi="Calibri" w:cs="Calibri"/>
        </w:rPr>
      </w:pPr>
      <w:r w:rsidRPr="002829BA">
        <w:rPr>
          <w:rFonts w:ascii="Calibri" w:hAnsi="Calibri" w:cs="Calibri"/>
        </w:rPr>
        <w:t xml:space="preserve">Declaramos ainda, que os </w:t>
      </w:r>
      <w:r w:rsidR="00031160">
        <w:rPr>
          <w:rFonts w:ascii="Calibri" w:hAnsi="Calibri" w:cs="Calibri"/>
        </w:rPr>
        <w:t>serviços</w:t>
      </w:r>
      <w:r w:rsidRPr="002829BA">
        <w:rPr>
          <w:rFonts w:ascii="Calibri" w:hAnsi="Calibri" w:cs="Calibri"/>
        </w:rPr>
        <w:t xml:space="preserve"> são de 1ª qualidade e atende as normas técnicas brasileiras.</w:t>
      </w:r>
    </w:p>
    <w:p w14:paraId="56C961A0" w14:textId="77777777" w:rsidR="0051540B" w:rsidRPr="002829BA" w:rsidRDefault="0051540B" w:rsidP="001C3105">
      <w:pPr>
        <w:ind w:left="284" w:right="-19"/>
        <w:rPr>
          <w:rFonts w:ascii="Calibri" w:hAnsi="Calibri" w:cs="Calibri"/>
        </w:rPr>
      </w:pPr>
    </w:p>
    <w:p w14:paraId="06B31EAE" w14:textId="77777777" w:rsidR="0051540B" w:rsidRPr="002829BA" w:rsidRDefault="0051540B" w:rsidP="001C3105">
      <w:pPr>
        <w:ind w:left="284" w:right="-19"/>
        <w:rPr>
          <w:rFonts w:ascii="Calibri" w:hAnsi="Calibri" w:cs="Calibri"/>
        </w:rPr>
      </w:pPr>
      <w:r w:rsidRPr="002829BA">
        <w:rPr>
          <w:rFonts w:ascii="Calibri" w:hAnsi="Calibri" w:cs="Calibri"/>
        </w:rPr>
        <w:t xml:space="preserve">Validade da proposta será de </w:t>
      </w:r>
      <w:r w:rsidR="00031160">
        <w:rPr>
          <w:rFonts w:ascii="Calibri" w:hAnsi="Calibri" w:cs="Calibri"/>
        </w:rPr>
        <w:t>9</w:t>
      </w:r>
      <w:r w:rsidRPr="002829BA">
        <w:rPr>
          <w:rFonts w:ascii="Calibri" w:hAnsi="Calibri" w:cs="Calibri"/>
        </w:rPr>
        <w:t>0 (</w:t>
      </w:r>
      <w:r w:rsidR="00031160">
        <w:rPr>
          <w:rFonts w:ascii="Calibri" w:hAnsi="Calibri" w:cs="Calibri"/>
        </w:rPr>
        <w:t>noventa</w:t>
      </w:r>
      <w:r w:rsidRPr="002829BA">
        <w:rPr>
          <w:rFonts w:ascii="Calibri" w:hAnsi="Calibri" w:cs="Calibri"/>
        </w:rPr>
        <w:t>) dias, contados a partir da abertura dos envelopes propostas.</w:t>
      </w:r>
    </w:p>
    <w:p w14:paraId="20ACADBD" w14:textId="77777777" w:rsidR="0051540B" w:rsidRPr="002829BA" w:rsidRDefault="0051540B" w:rsidP="001C3105">
      <w:pPr>
        <w:ind w:left="284" w:right="-19"/>
        <w:rPr>
          <w:rFonts w:ascii="Calibri" w:hAnsi="Calibri" w:cs="Calibri"/>
        </w:rPr>
      </w:pPr>
    </w:p>
    <w:p w14:paraId="1B91EBCD" w14:textId="77777777" w:rsidR="0051540B" w:rsidRPr="002829BA" w:rsidRDefault="0051540B" w:rsidP="001C3105">
      <w:pPr>
        <w:ind w:left="284" w:right="-19"/>
        <w:rPr>
          <w:rFonts w:ascii="Calibri" w:hAnsi="Calibri" w:cs="Calibri"/>
        </w:rPr>
      </w:pPr>
      <w:r w:rsidRPr="002829BA">
        <w:rPr>
          <w:rFonts w:ascii="Calibri" w:hAnsi="Calibri" w:cs="Calibri"/>
        </w:rPr>
        <w:t>Prazo de entrega será de ______ (______________________) dias, contados a partir do recebimento da requisição.</w:t>
      </w:r>
    </w:p>
    <w:p w14:paraId="480FDD88" w14:textId="77777777" w:rsidR="0051540B" w:rsidRPr="002829BA" w:rsidRDefault="0051540B" w:rsidP="001C3105">
      <w:pPr>
        <w:ind w:left="284" w:right="-19"/>
        <w:rPr>
          <w:rFonts w:ascii="Calibri" w:hAnsi="Calibri" w:cs="Calibri"/>
        </w:rPr>
      </w:pPr>
    </w:p>
    <w:p w14:paraId="23B27DE1" w14:textId="77777777" w:rsidR="0051540B" w:rsidRPr="002829BA" w:rsidRDefault="0051540B" w:rsidP="001C3105">
      <w:pPr>
        <w:ind w:left="284" w:right="-19"/>
        <w:rPr>
          <w:rFonts w:ascii="Calibri" w:hAnsi="Calibri" w:cs="Calibri"/>
        </w:rPr>
      </w:pPr>
      <w:r w:rsidRPr="002829BA">
        <w:rPr>
          <w:rFonts w:ascii="Calibri" w:hAnsi="Calibri" w:cs="Calibri"/>
        </w:rPr>
        <w:t>Prazo e Condições de Pagamento será de ______ (______________________) dias.</w:t>
      </w:r>
    </w:p>
    <w:p w14:paraId="1193E18E" w14:textId="77777777" w:rsidR="0051540B" w:rsidRPr="002829BA" w:rsidRDefault="0051540B" w:rsidP="001C3105">
      <w:pPr>
        <w:tabs>
          <w:tab w:val="left" w:pos="709"/>
        </w:tabs>
        <w:ind w:left="284"/>
        <w:jc w:val="both"/>
        <w:rPr>
          <w:rFonts w:ascii="Calibri" w:hAnsi="Calibri"/>
        </w:rPr>
      </w:pPr>
    </w:p>
    <w:p w14:paraId="7140BCA1" w14:textId="77777777" w:rsidR="0051540B" w:rsidRPr="002829BA" w:rsidRDefault="0051540B" w:rsidP="001C3105">
      <w:pPr>
        <w:tabs>
          <w:tab w:val="left" w:pos="709"/>
        </w:tabs>
        <w:ind w:left="284"/>
        <w:jc w:val="both"/>
        <w:rPr>
          <w:rFonts w:ascii="Calibri" w:hAnsi="Calibri"/>
        </w:rPr>
      </w:pPr>
    </w:p>
    <w:p w14:paraId="5B916798" w14:textId="77777777" w:rsidR="0051540B" w:rsidRPr="002829BA" w:rsidRDefault="0051540B" w:rsidP="001C3105">
      <w:pPr>
        <w:tabs>
          <w:tab w:val="left" w:pos="709"/>
        </w:tabs>
        <w:ind w:left="284"/>
        <w:jc w:val="both"/>
        <w:rPr>
          <w:rFonts w:ascii="Calibri" w:hAnsi="Calibri" w:cs="Calibri"/>
        </w:rPr>
      </w:pPr>
      <w:r w:rsidRPr="002829BA">
        <w:rPr>
          <w:rFonts w:ascii="Calibri" w:hAnsi="Calibri" w:cs="Calibri"/>
        </w:rPr>
        <w:t>__________________________</w:t>
      </w:r>
    </w:p>
    <w:p w14:paraId="74401CD7" w14:textId="77777777" w:rsidR="0051540B" w:rsidRPr="00392DCD" w:rsidRDefault="0051540B" w:rsidP="00392DCD">
      <w:pPr>
        <w:tabs>
          <w:tab w:val="left" w:pos="709"/>
        </w:tabs>
        <w:ind w:left="284"/>
        <w:jc w:val="both"/>
        <w:rPr>
          <w:rFonts w:ascii="Calibri" w:hAnsi="Calibri" w:cs="Calibri"/>
        </w:rPr>
        <w:sectPr w:rsidR="0051540B" w:rsidRPr="00392DCD" w:rsidSect="00D571BD">
          <w:pgSz w:w="11910" w:h="16840"/>
          <w:pgMar w:top="720" w:right="995" w:bottom="720" w:left="720" w:header="641" w:footer="756" w:gutter="0"/>
          <w:cols w:space="720"/>
        </w:sectPr>
      </w:pPr>
      <w:r w:rsidRPr="002829BA">
        <w:rPr>
          <w:rFonts w:ascii="Calibri" w:hAnsi="Calibri" w:cs="Calibri"/>
        </w:rPr>
        <w:t>Nome</w:t>
      </w:r>
    </w:p>
    <w:p w14:paraId="5A9F5027" w14:textId="77777777" w:rsidR="00072315" w:rsidRDefault="00072315" w:rsidP="00392DCD">
      <w:pPr>
        <w:pStyle w:val="Ttulo1"/>
        <w:tabs>
          <w:tab w:val="left" w:pos="1134"/>
          <w:tab w:val="left" w:pos="9639"/>
        </w:tabs>
        <w:ind w:left="0" w:right="34"/>
        <w:jc w:val="center"/>
        <w:rPr>
          <w:rFonts w:ascii="Calibri" w:hAnsi="Calibri"/>
          <w:sz w:val="22"/>
          <w:szCs w:val="22"/>
        </w:rPr>
      </w:pPr>
    </w:p>
    <w:p w14:paraId="2CD2BF50" w14:textId="77777777" w:rsidR="0028510E" w:rsidRDefault="0051540B" w:rsidP="00392DCD">
      <w:pPr>
        <w:pStyle w:val="Ttulo1"/>
        <w:tabs>
          <w:tab w:val="left" w:pos="1134"/>
          <w:tab w:val="left" w:pos="9639"/>
        </w:tabs>
        <w:ind w:left="0" w:right="34"/>
        <w:jc w:val="center"/>
        <w:rPr>
          <w:rFonts w:ascii="Calibri" w:hAnsi="Calibri"/>
          <w:sz w:val="22"/>
          <w:szCs w:val="22"/>
        </w:rPr>
      </w:pPr>
      <w:r w:rsidRPr="002829BA">
        <w:rPr>
          <w:rFonts w:ascii="Calibri" w:hAnsi="Calibri"/>
          <w:sz w:val="22"/>
          <w:szCs w:val="22"/>
        </w:rPr>
        <w:t>ANEXO</w:t>
      </w:r>
      <w:r w:rsidRPr="002829BA">
        <w:rPr>
          <w:rFonts w:ascii="Calibri" w:hAnsi="Calibri"/>
          <w:spacing w:val="52"/>
          <w:sz w:val="22"/>
          <w:szCs w:val="22"/>
        </w:rPr>
        <w:t xml:space="preserve"> </w:t>
      </w:r>
      <w:r w:rsidRPr="002829BA">
        <w:rPr>
          <w:rFonts w:ascii="Calibri" w:hAnsi="Calibri"/>
          <w:sz w:val="22"/>
          <w:szCs w:val="22"/>
        </w:rPr>
        <w:t>III</w:t>
      </w:r>
      <w:r w:rsidRPr="002829BA">
        <w:rPr>
          <w:rFonts w:ascii="Calibri" w:hAnsi="Calibri"/>
          <w:spacing w:val="53"/>
          <w:sz w:val="22"/>
          <w:szCs w:val="22"/>
        </w:rPr>
        <w:t xml:space="preserve"> </w:t>
      </w:r>
    </w:p>
    <w:p w14:paraId="2C021D0E" w14:textId="77777777" w:rsidR="0051540B" w:rsidRPr="002829BA" w:rsidRDefault="0051540B" w:rsidP="00893D66">
      <w:pPr>
        <w:pStyle w:val="Ttulo1"/>
        <w:tabs>
          <w:tab w:val="left" w:pos="1134"/>
          <w:tab w:val="left" w:pos="9639"/>
        </w:tabs>
        <w:ind w:left="0" w:right="831"/>
        <w:jc w:val="center"/>
        <w:rPr>
          <w:rFonts w:ascii="Calibri" w:hAnsi="Calibri"/>
          <w:sz w:val="22"/>
          <w:szCs w:val="22"/>
        </w:rPr>
      </w:pPr>
      <w:r w:rsidRPr="002829BA">
        <w:rPr>
          <w:rFonts w:ascii="Calibri" w:hAnsi="Calibri"/>
          <w:spacing w:val="53"/>
          <w:sz w:val="22"/>
          <w:szCs w:val="22"/>
        </w:rPr>
        <w:t xml:space="preserve"> </w:t>
      </w:r>
      <w:r w:rsidRPr="002829BA">
        <w:rPr>
          <w:rFonts w:ascii="Calibri" w:hAnsi="Calibri"/>
          <w:sz w:val="22"/>
          <w:szCs w:val="22"/>
        </w:rPr>
        <w:t>MODELO</w:t>
      </w:r>
      <w:r w:rsidRPr="002829BA">
        <w:rPr>
          <w:rFonts w:ascii="Calibri" w:hAnsi="Calibri"/>
          <w:spacing w:val="52"/>
          <w:sz w:val="22"/>
          <w:szCs w:val="22"/>
        </w:rPr>
        <w:t xml:space="preserve"> </w:t>
      </w:r>
      <w:r w:rsidRPr="002829BA">
        <w:rPr>
          <w:rFonts w:ascii="Calibri" w:hAnsi="Calibri"/>
          <w:sz w:val="22"/>
          <w:szCs w:val="22"/>
        </w:rPr>
        <w:t>DE</w:t>
      </w:r>
      <w:r w:rsidRPr="002829BA">
        <w:rPr>
          <w:rFonts w:ascii="Calibri" w:hAnsi="Calibri"/>
          <w:spacing w:val="52"/>
          <w:sz w:val="22"/>
          <w:szCs w:val="22"/>
        </w:rPr>
        <w:t xml:space="preserve"> </w:t>
      </w:r>
      <w:r w:rsidRPr="002829BA">
        <w:rPr>
          <w:rFonts w:ascii="Calibri" w:hAnsi="Calibri"/>
          <w:sz w:val="22"/>
          <w:szCs w:val="22"/>
        </w:rPr>
        <w:t>DECLARAÇÃO</w:t>
      </w:r>
      <w:r w:rsidRPr="002829BA">
        <w:rPr>
          <w:rFonts w:ascii="Calibri" w:hAnsi="Calibri"/>
          <w:spacing w:val="52"/>
          <w:sz w:val="22"/>
          <w:szCs w:val="22"/>
        </w:rPr>
        <w:t xml:space="preserve"> </w:t>
      </w:r>
      <w:r w:rsidRPr="002829BA">
        <w:rPr>
          <w:rFonts w:ascii="Calibri" w:hAnsi="Calibri"/>
          <w:sz w:val="22"/>
          <w:szCs w:val="22"/>
        </w:rPr>
        <w:t>DE</w:t>
      </w:r>
      <w:r w:rsidRPr="002829BA">
        <w:rPr>
          <w:rFonts w:ascii="Calibri" w:hAnsi="Calibri"/>
          <w:spacing w:val="52"/>
          <w:sz w:val="22"/>
          <w:szCs w:val="22"/>
        </w:rPr>
        <w:t xml:space="preserve"> </w:t>
      </w:r>
      <w:r w:rsidRPr="002829BA">
        <w:rPr>
          <w:rFonts w:ascii="Calibri" w:hAnsi="Calibri"/>
          <w:sz w:val="22"/>
          <w:szCs w:val="22"/>
        </w:rPr>
        <w:t>QUE</w:t>
      </w:r>
      <w:r w:rsidRPr="002829BA">
        <w:rPr>
          <w:rFonts w:ascii="Calibri" w:hAnsi="Calibri"/>
          <w:spacing w:val="52"/>
          <w:sz w:val="22"/>
          <w:szCs w:val="22"/>
        </w:rPr>
        <w:t xml:space="preserve"> </w:t>
      </w:r>
      <w:r w:rsidRPr="002829BA">
        <w:rPr>
          <w:rFonts w:ascii="Calibri" w:hAnsi="Calibri"/>
          <w:sz w:val="22"/>
          <w:szCs w:val="22"/>
        </w:rPr>
        <w:t>SE</w:t>
      </w:r>
      <w:r w:rsidRPr="002829BA">
        <w:rPr>
          <w:rFonts w:ascii="Calibri" w:hAnsi="Calibri"/>
          <w:spacing w:val="50"/>
          <w:sz w:val="22"/>
          <w:szCs w:val="22"/>
        </w:rPr>
        <w:t xml:space="preserve"> </w:t>
      </w:r>
      <w:r w:rsidRPr="002829BA">
        <w:rPr>
          <w:rFonts w:ascii="Calibri" w:hAnsi="Calibri"/>
          <w:sz w:val="22"/>
          <w:szCs w:val="22"/>
        </w:rPr>
        <w:t>ENQUADRA</w:t>
      </w:r>
      <w:r w:rsidRPr="002829BA">
        <w:rPr>
          <w:rFonts w:ascii="Calibri" w:hAnsi="Calibri"/>
          <w:spacing w:val="51"/>
          <w:sz w:val="22"/>
          <w:szCs w:val="22"/>
        </w:rPr>
        <w:t xml:space="preserve"> </w:t>
      </w:r>
      <w:r w:rsidRPr="002829BA">
        <w:rPr>
          <w:rFonts w:ascii="Calibri" w:hAnsi="Calibri"/>
          <w:sz w:val="22"/>
          <w:szCs w:val="22"/>
        </w:rPr>
        <w:t xml:space="preserve">NO </w:t>
      </w:r>
      <w:r w:rsidRPr="002829BA">
        <w:rPr>
          <w:rFonts w:ascii="Calibri" w:hAnsi="Calibri"/>
          <w:spacing w:val="-64"/>
          <w:sz w:val="22"/>
          <w:szCs w:val="22"/>
        </w:rPr>
        <w:t xml:space="preserve">                   </w:t>
      </w:r>
      <w:r w:rsidRPr="002829BA">
        <w:rPr>
          <w:rFonts w:ascii="Calibri" w:hAnsi="Calibri"/>
          <w:sz w:val="22"/>
          <w:szCs w:val="22"/>
        </w:rPr>
        <w:t>CONCEITO</w:t>
      </w:r>
      <w:r w:rsidRPr="002829BA">
        <w:rPr>
          <w:rFonts w:ascii="Calibri" w:hAnsi="Calibri"/>
          <w:spacing w:val="-1"/>
          <w:sz w:val="22"/>
          <w:szCs w:val="22"/>
        </w:rPr>
        <w:t xml:space="preserve"> </w:t>
      </w:r>
      <w:r w:rsidRPr="002829BA">
        <w:rPr>
          <w:rFonts w:ascii="Calibri" w:hAnsi="Calibri"/>
          <w:sz w:val="22"/>
          <w:szCs w:val="22"/>
        </w:rPr>
        <w:t>LEGAL</w:t>
      </w:r>
      <w:r w:rsidRPr="002829BA">
        <w:rPr>
          <w:rFonts w:ascii="Calibri" w:hAnsi="Calibri"/>
          <w:spacing w:val="-1"/>
          <w:sz w:val="22"/>
          <w:szCs w:val="22"/>
        </w:rPr>
        <w:t xml:space="preserve"> </w:t>
      </w:r>
      <w:r w:rsidRPr="002829BA">
        <w:rPr>
          <w:rFonts w:ascii="Calibri" w:hAnsi="Calibri"/>
          <w:sz w:val="22"/>
          <w:szCs w:val="22"/>
        </w:rPr>
        <w:t>DE</w:t>
      </w:r>
      <w:r w:rsidRPr="002829BA">
        <w:rPr>
          <w:rFonts w:ascii="Calibri" w:hAnsi="Calibri"/>
          <w:spacing w:val="-1"/>
          <w:sz w:val="22"/>
          <w:szCs w:val="22"/>
        </w:rPr>
        <w:t xml:space="preserve"> </w:t>
      </w:r>
      <w:r w:rsidRPr="002829BA">
        <w:rPr>
          <w:rFonts w:ascii="Calibri" w:hAnsi="Calibri"/>
          <w:sz w:val="22"/>
          <w:szCs w:val="22"/>
        </w:rPr>
        <w:t>MICROEMPRESA</w:t>
      </w:r>
      <w:r w:rsidRPr="002829BA">
        <w:rPr>
          <w:rFonts w:ascii="Calibri" w:hAnsi="Calibri"/>
          <w:spacing w:val="-4"/>
          <w:sz w:val="22"/>
          <w:szCs w:val="22"/>
        </w:rPr>
        <w:t xml:space="preserve">, </w:t>
      </w:r>
      <w:r w:rsidRPr="002829BA">
        <w:rPr>
          <w:rFonts w:ascii="Calibri" w:hAnsi="Calibri"/>
          <w:sz w:val="22"/>
          <w:szCs w:val="22"/>
        </w:rPr>
        <w:t>EMPRESA</w:t>
      </w:r>
      <w:r w:rsidRPr="002829BA">
        <w:rPr>
          <w:rFonts w:ascii="Calibri" w:hAnsi="Calibri"/>
          <w:spacing w:val="-1"/>
          <w:sz w:val="22"/>
          <w:szCs w:val="22"/>
        </w:rPr>
        <w:t xml:space="preserve"> </w:t>
      </w:r>
      <w:r w:rsidRPr="002829BA">
        <w:rPr>
          <w:rFonts w:ascii="Calibri" w:hAnsi="Calibri"/>
          <w:sz w:val="22"/>
          <w:szCs w:val="22"/>
        </w:rPr>
        <w:t>DE</w:t>
      </w:r>
      <w:r w:rsidRPr="002829BA">
        <w:rPr>
          <w:rFonts w:ascii="Calibri" w:hAnsi="Calibri"/>
          <w:spacing w:val="-1"/>
          <w:sz w:val="22"/>
          <w:szCs w:val="22"/>
        </w:rPr>
        <w:t xml:space="preserve"> </w:t>
      </w:r>
      <w:r w:rsidRPr="002829BA">
        <w:rPr>
          <w:rFonts w:ascii="Calibri" w:hAnsi="Calibri"/>
          <w:sz w:val="22"/>
          <w:szCs w:val="22"/>
        </w:rPr>
        <w:t>PEQUENO</w:t>
      </w:r>
      <w:r w:rsidRPr="002829BA">
        <w:rPr>
          <w:rFonts w:ascii="Calibri" w:hAnsi="Calibri"/>
          <w:spacing w:val="-1"/>
          <w:sz w:val="22"/>
          <w:szCs w:val="22"/>
        </w:rPr>
        <w:t xml:space="preserve"> </w:t>
      </w:r>
      <w:r w:rsidRPr="002829BA">
        <w:rPr>
          <w:rFonts w:ascii="Calibri" w:hAnsi="Calibri"/>
          <w:sz w:val="22"/>
          <w:szCs w:val="22"/>
        </w:rPr>
        <w:t>PORTE OU COOPERATIVA</w:t>
      </w:r>
    </w:p>
    <w:p w14:paraId="68217661" w14:textId="77777777" w:rsidR="0051540B" w:rsidRPr="002829BA" w:rsidRDefault="0051540B" w:rsidP="00131C1D">
      <w:pPr>
        <w:pStyle w:val="Corpodetexto"/>
        <w:tabs>
          <w:tab w:val="left" w:pos="1134"/>
          <w:tab w:val="left" w:pos="9639"/>
        </w:tabs>
        <w:spacing w:before="4"/>
        <w:ind w:left="284" w:right="34"/>
        <w:jc w:val="left"/>
        <w:rPr>
          <w:rFonts w:ascii="Calibri" w:hAnsi="Calibri"/>
          <w:b/>
        </w:rPr>
      </w:pPr>
    </w:p>
    <w:p w14:paraId="66C74E56" w14:textId="77777777" w:rsidR="0051540B" w:rsidRPr="002829BA" w:rsidRDefault="0051540B" w:rsidP="00131C1D">
      <w:pPr>
        <w:pStyle w:val="Corpodetexto"/>
        <w:tabs>
          <w:tab w:val="left" w:pos="1134"/>
          <w:tab w:val="left" w:pos="9639"/>
        </w:tabs>
        <w:ind w:left="284" w:right="34"/>
        <w:jc w:val="left"/>
        <w:rPr>
          <w:rFonts w:ascii="Calibri" w:hAnsi="Calibri"/>
        </w:rPr>
      </w:pPr>
    </w:p>
    <w:p w14:paraId="0715370D" w14:textId="77777777" w:rsidR="0051540B" w:rsidRPr="002829BA" w:rsidRDefault="0051540B" w:rsidP="00131C1D">
      <w:pPr>
        <w:pStyle w:val="Corpodetexto"/>
        <w:tabs>
          <w:tab w:val="left" w:pos="1134"/>
          <w:tab w:val="left" w:pos="9639"/>
        </w:tabs>
        <w:spacing w:before="11"/>
        <w:ind w:left="284" w:right="34"/>
        <w:jc w:val="left"/>
        <w:rPr>
          <w:rFonts w:ascii="Calibri" w:hAnsi="Calibri"/>
        </w:rPr>
      </w:pPr>
    </w:p>
    <w:p w14:paraId="53EDA039" w14:textId="77777777" w:rsidR="0051540B" w:rsidRPr="00902DAB" w:rsidRDefault="0051540B" w:rsidP="00131C1D">
      <w:pPr>
        <w:pStyle w:val="Ttulo3"/>
        <w:tabs>
          <w:tab w:val="left" w:pos="1134"/>
          <w:tab w:val="left" w:pos="9639"/>
        </w:tabs>
        <w:spacing w:after="60"/>
        <w:ind w:left="284" w:right="34"/>
        <w:jc w:val="left"/>
        <w:rPr>
          <w:rFonts w:asciiTheme="minorHAnsi" w:hAnsiTheme="minorHAnsi"/>
        </w:rPr>
      </w:pPr>
      <w:r w:rsidRPr="00902DAB">
        <w:rPr>
          <w:rFonts w:asciiTheme="minorHAnsi" w:hAnsiTheme="minorHAnsi"/>
        </w:rPr>
        <w:t>Ao Pregoeiro</w:t>
      </w:r>
      <w:r w:rsidRPr="00902DAB">
        <w:rPr>
          <w:rFonts w:asciiTheme="minorHAnsi" w:hAnsiTheme="minorHAnsi"/>
          <w:spacing w:val="-2"/>
        </w:rPr>
        <w:t xml:space="preserve"> </w:t>
      </w:r>
      <w:r w:rsidRPr="00902DAB">
        <w:rPr>
          <w:rFonts w:asciiTheme="minorHAnsi" w:hAnsiTheme="minorHAnsi"/>
        </w:rPr>
        <w:t>e Equipe</w:t>
      </w:r>
      <w:r w:rsidRPr="00902DAB">
        <w:rPr>
          <w:rFonts w:asciiTheme="minorHAnsi" w:hAnsiTheme="minorHAnsi"/>
          <w:spacing w:val="-2"/>
        </w:rPr>
        <w:t xml:space="preserve"> </w:t>
      </w:r>
      <w:r w:rsidRPr="00902DAB">
        <w:rPr>
          <w:rFonts w:asciiTheme="minorHAnsi" w:hAnsiTheme="minorHAnsi"/>
        </w:rPr>
        <w:t>de</w:t>
      </w:r>
      <w:r w:rsidRPr="00902DAB">
        <w:rPr>
          <w:rFonts w:asciiTheme="minorHAnsi" w:hAnsiTheme="minorHAnsi"/>
          <w:spacing w:val="1"/>
        </w:rPr>
        <w:t xml:space="preserve"> </w:t>
      </w:r>
      <w:r w:rsidRPr="00902DAB">
        <w:rPr>
          <w:rFonts w:asciiTheme="minorHAnsi" w:hAnsiTheme="minorHAnsi"/>
        </w:rPr>
        <w:t>Apoio</w:t>
      </w:r>
    </w:p>
    <w:p w14:paraId="5E2894E1" w14:textId="77777777" w:rsidR="0051540B" w:rsidRPr="00902DAB" w:rsidRDefault="0051540B" w:rsidP="00131C1D">
      <w:pPr>
        <w:pStyle w:val="Corpodetexto"/>
        <w:tabs>
          <w:tab w:val="left" w:pos="1134"/>
          <w:tab w:val="left" w:pos="9639"/>
        </w:tabs>
        <w:spacing w:after="60"/>
        <w:ind w:left="284" w:right="34"/>
        <w:rPr>
          <w:rFonts w:asciiTheme="minorHAnsi" w:hAnsiTheme="minorHAnsi"/>
        </w:rPr>
      </w:pPr>
      <w:r w:rsidRPr="00902DAB">
        <w:rPr>
          <w:rFonts w:asciiTheme="minorHAnsi" w:hAnsiTheme="minorHAnsi"/>
        </w:rPr>
        <w:t>Prefeitura</w:t>
      </w:r>
      <w:r w:rsidRPr="00902DAB">
        <w:rPr>
          <w:rFonts w:asciiTheme="minorHAnsi" w:hAnsiTheme="minorHAnsi"/>
          <w:spacing w:val="-3"/>
        </w:rPr>
        <w:t xml:space="preserve"> </w:t>
      </w:r>
      <w:r w:rsidRPr="00902DAB">
        <w:rPr>
          <w:rFonts w:asciiTheme="minorHAnsi" w:hAnsiTheme="minorHAnsi"/>
        </w:rPr>
        <w:t>Municipal</w:t>
      </w:r>
      <w:r w:rsidRPr="00902DAB">
        <w:rPr>
          <w:rFonts w:asciiTheme="minorHAnsi" w:hAnsiTheme="minorHAnsi"/>
          <w:spacing w:val="-1"/>
        </w:rPr>
        <w:t xml:space="preserve"> </w:t>
      </w:r>
      <w:r w:rsidRPr="00902DAB">
        <w:rPr>
          <w:rFonts w:asciiTheme="minorHAnsi" w:hAnsiTheme="minorHAnsi"/>
        </w:rPr>
        <w:t>de</w:t>
      </w:r>
      <w:r w:rsidRPr="00902DAB">
        <w:rPr>
          <w:rFonts w:asciiTheme="minorHAnsi" w:hAnsiTheme="minorHAnsi"/>
          <w:spacing w:val="-3"/>
        </w:rPr>
        <w:t xml:space="preserve"> </w:t>
      </w:r>
      <w:r w:rsidRPr="00902DAB">
        <w:rPr>
          <w:rFonts w:asciiTheme="minorHAnsi" w:hAnsiTheme="minorHAnsi"/>
        </w:rPr>
        <w:t>São Joaquim da Barra,</w:t>
      </w:r>
      <w:r w:rsidRPr="00902DAB">
        <w:rPr>
          <w:rFonts w:asciiTheme="minorHAnsi" w:hAnsiTheme="minorHAnsi"/>
          <w:spacing w:val="-2"/>
        </w:rPr>
        <w:t xml:space="preserve"> </w:t>
      </w:r>
      <w:r w:rsidRPr="00902DAB">
        <w:rPr>
          <w:rFonts w:asciiTheme="minorHAnsi" w:hAnsiTheme="minorHAnsi"/>
        </w:rPr>
        <w:t>Estado</w:t>
      </w:r>
      <w:r w:rsidRPr="00902DAB">
        <w:rPr>
          <w:rFonts w:asciiTheme="minorHAnsi" w:hAnsiTheme="minorHAnsi"/>
          <w:spacing w:val="-3"/>
        </w:rPr>
        <w:t xml:space="preserve"> </w:t>
      </w:r>
      <w:r w:rsidRPr="00902DAB">
        <w:rPr>
          <w:rFonts w:asciiTheme="minorHAnsi" w:hAnsiTheme="minorHAnsi"/>
        </w:rPr>
        <w:t>de São Paulo</w:t>
      </w:r>
    </w:p>
    <w:p w14:paraId="55E46456" w14:textId="77777777" w:rsidR="0051540B" w:rsidRPr="00902DAB" w:rsidRDefault="0051540B" w:rsidP="00131C1D">
      <w:pPr>
        <w:pStyle w:val="Ttulo3"/>
        <w:tabs>
          <w:tab w:val="left" w:pos="1134"/>
          <w:tab w:val="left" w:pos="9639"/>
        </w:tabs>
        <w:spacing w:before="1"/>
        <w:ind w:left="284" w:right="34"/>
        <w:jc w:val="left"/>
        <w:rPr>
          <w:rFonts w:asciiTheme="minorHAnsi" w:hAnsiTheme="minorHAnsi"/>
        </w:rPr>
      </w:pPr>
    </w:p>
    <w:p w14:paraId="35EA26F6" w14:textId="14619724" w:rsidR="0051540B" w:rsidRPr="00902DAB" w:rsidRDefault="0051540B" w:rsidP="00131C1D">
      <w:pPr>
        <w:pStyle w:val="Ttulo3"/>
        <w:tabs>
          <w:tab w:val="left" w:pos="1134"/>
          <w:tab w:val="left" w:pos="9639"/>
        </w:tabs>
        <w:spacing w:before="1"/>
        <w:ind w:left="284" w:right="34"/>
        <w:jc w:val="left"/>
        <w:rPr>
          <w:rFonts w:asciiTheme="minorHAnsi" w:hAnsiTheme="minorHAnsi"/>
        </w:rPr>
      </w:pPr>
      <w:r w:rsidRPr="00902DAB">
        <w:rPr>
          <w:rFonts w:asciiTheme="minorHAnsi" w:hAnsiTheme="minorHAnsi"/>
        </w:rPr>
        <w:t>PREGÃO</w:t>
      </w:r>
      <w:r w:rsidRPr="00902DAB">
        <w:rPr>
          <w:rFonts w:asciiTheme="minorHAnsi" w:hAnsiTheme="minorHAnsi"/>
          <w:spacing w:val="-2"/>
        </w:rPr>
        <w:t xml:space="preserve"> </w:t>
      </w:r>
      <w:r w:rsidRPr="00902DAB">
        <w:rPr>
          <w:rFonts w:asciiTheme="minorHAnsi" w:hAnsiTheme="minorHAnsi"/>
        </w:rPr>
        <w:t>ELETRÔNICO</w:t>
      </w:r>
      <w:r w:rsidRPr="00902DAB">
        <w:rPr>
          <w:rFonts w:asciiTheme="minorHAnsi" w:hAnsiTheme="minorHAnsi"/>
          <w:spacing w:val="-2"/>
        </w:rPr>
        <w:t xml:space="preserve"> </w:t>
      </w:r>
      <w:r w:rsidRPr="00902DAB">
        <w:rPr>
          <w:rFonts w:asciiTheme="minorHAnsi" w:hAnsiTheme="minorHAnsi"/>
        </w:rPr>
        <w:t>Nº</w:t>
      </w:r>
      <w:r w:rsidRPr="00902DAB">
        <w:rPr>
          <w:rFonts w:asciiTheme="minorHAnsi" w:hAnsiTheme="minorHAnsi"/>
          <w:spacing w:val="-1"/>
        </w:rPr>
        <w:t xml:space="preserve"> </w:t>
      </w:r>
      <w:r w:rsidR="00516386">
        <w:rPr>
          <w:rFonts w:asciiTheme="minorHAnsi" w:hAnsiTheme="minorHAnsi"/>
        </w:rPr>
        <w:t>026/2026</w:t>
      </w:r>
    </w:p>
    <w:p w14:paraId="72E57E89" w14:textId="77777777" w:rsidR="0051540B" w:rsidRPr="00902DAB" w:rsidRDefault="0051540B" w:rsidP="00902DAB">
      <w:pPr>
        <w:pStyle w:val="Corpodetexto"/>
        <w:tabs>
          <w:tab w:val="left" w:pos="1134"/>
          <w:tab w:val="left" w:pos="9639"/>
        </w:tabs>
        <w:ind w:left="0" w:right="34"/>
        <w:jc w:val="left"/>
        <w:rPr>
          <w:rFonts w:asciiTheme="minorHAnsi" w:hAnsiTheme="minorHAnsi"/>
          <w:b/>
        </w:rPr>
      </w:pPr>
    </w:p>
    <w:p w14:paraId="69343F6F" w14:textId="77777777" w:rsidR="0051540B" w:rsidRPr="00902DAB" w:rsidRDefault="0051540B" w:rsidP="00131C1D">
      <w:pPr>
        <w:pStyle w:val="Corpodetexto"/>
        <w:tabs>
          <w:tab w:val="left" w:pos="1134"/>
          <w:tab w:val="left" w:leader="dot" w:pos="8290"/>
          <w:tab w:val="left" w:pos="9639"/>
        </w:tabs>
        <w:spacing w:before="206"/>
        <w:ind w:left="284" w:right="34"/>
        <w:rPr>
          <w:rFonts w:asciiTheme="minorHAnsi" w:hAnsiTheme="minorHAnsi"/>
        </w:rPr>
      </w:pPr>
      <w:r w:rsidRPr="00902DAB">
        <w:rPr>
          <w:rFonts w:asciiTheme="minorHAnsi" w:hAnsiTheme="minorHAnsi"/>
        </w:rPr>
        <w:t>Pelo</w:t>
      </w:r>
      <w:r w:rsidRPr="00902DAB">
        <w:rPr>
          <w:rFonts w:asciiTheme="minorHAnsi" w:hAnsiTheme="minorHAnsi"/>
          <w:spacing w:val="-4"/>
        </w:rPr>
        <w:t xml:space="preserve"> </w:t>
      </w:r>
      <w:r w:rsidRPr="00902DAB">
        <w:rPr>
          <w:rFonts w:asciiTheme="minorHAnsi" w:hAnsiTheme="minorHAnsi"/>
        </w:rPr>
        <w:t>presente</w:t>
      </w:r>
      <w:r w:rsidRPr="00902DAB">
        <w:rPr>
          <w:rFonts w:asciiTheme="minorHAnsi" w:hAnsiTheme="minorHAnsi"/>
          <w:spacing w:val="-2"/>
        </w:rPr>
        <w:t xml:space="preserve"> </w:t>
      </w:r>
      <w:r w:rsidRPr="00902DAB">
        <w:rPr>
          <w:rFonts w:asciiTheme="minorHAnsi" w:hAnsiTheme="minorHAnsi"/>
        </w:rPr>
        <w:t>instrumento,</w:t>
      </w:r>
      <w:r w:rsidRPr="00902DAB">
        <w:rPr>
          <w:rFonts w:asciiTheme="minorHAnsi" w:hAnsiTheme="minorHAnsi"/>
          <w:spacing w:val="-2"/>
        </w:rPr>
        <w:t xml:space="preserve"> </w:t>
      </w:r>
      <w:r w:rsidRPr="00902DAB">
        <w:rPr>
          <w:rFonts w:asciiTheme="minorHAnsi" w:hAnsiTheme="minorHAnsi"/>
        </w:rPr>
        <w:t>a</w:t>
      </w:r>
      <w:r w:rsidRPr="00902DAB">
        <w:rPr>
          <w:rFonts w:asciiTheme="minorHAnsi" w:hAnsiTheme="minorHAnsi"/>
          <w:spacing w:val="-4"/>
        </w:rPr>
        <w:t xml:space="preserve"> </w:t>
      </w:r>
      <w:r w:rsidRPr="00902DAB">
        <w:rPr>
          <w:rFonts w:asciiTheme="minorHAnsi" w:hAnsiTheme="minorHAnsi"/>
        </w:rPr>
        <w:t>empresa</w:t>
      </w:r>
      <w:r w:rsidRPr="00902DAB">
        <w:rPr>
          <w:rFonts w:asciiTheme="minorHAnsi" w:hAnsiTheme="minorHAnsi"/>
          <w:spacing w:val="-3"/>
        </w:rPr>
        <w:t xml:space="preserve"> </w:t>
      </w:r>
      <w:r w:rsidRPr="00902DAB">
        <w:rPr>
          <w:rFonts w:asciiTheme="minorHAnsi" w:hAnsiTheme="minorHAnsi"/>
        </w:rPr>
        <w:t>.........................,</w:t>
      </w:r>
      <w:r w:rsidRPr="00902DAB">
        <w:rPr>
          <w:rFonts w:asciiTheme="minorHAnsi" w:hAnsiTheme="minorHAnsi"/>
          <w:spacing w:val="-4"/>
        </w:rPr>
        <w:t xml:space="preserve"> </w:t>
      </w:r>
      <w:r w:rsidRPr="00902DAB">
        <w:rPr>
          <w:rFonts w:asciiTheme="minorHAnsi" w:hAnsiTheme="minorHAnsi"/>
        </w:rPr>
        <w:t>CNPJ</w:t>
      </w:r>
      <w:r w:rsidRPr="00902DAB">
        <w:rPr>
          <w:rFonts w:asciiTheme="minorHAnsi" w:hAnsiTheme="minorHAnsi"/>
          <w:spacing w:val="-2"/>
        </w:rPr>
        <w:t xml:space="preserve"> </w:t>
      </w:r>
      <w:r w:rsidRPr="00902DAB">
        <w:rPr>
          <w:rFonts w:asciiTheme="minorHAnsi" w:hAnsiTheme="minorHAnsi"/>
        </w:rPr>
        <w:t>nº</w:t>
      </w:r>
      <w:r w:rsidRPr="00902DAB">
        <w:rPr>
          <w:rFonts w:asciiTheme="minorHAnsi" w:hAnsiTheme="minorHAnsi"/>
        </w:rPr>
        <w:tab/>
        <w:t>,</w:t>
      </w:r>
      <w:r w:rsidRPr="00902DAB">
        <w:rPr>
          <w:rFonts w:asciiTheme="minorHAnsi" w:hAnsiTheme="minorHAnsi"/>
          <w:spacing w:val="1"/>
        </w:rPr>
        <w:t xml:space="preserve"> </w:t>
      </w:r>
      <w:r w:rsidRPr="00902DAB">
        <w:rPr>
          <w:rFonts w:asciiTheme="minorHAnsi" w:hAnsiTheme="minorHAnsi"/>
        </w:rPr>
        <w:t>com sede</w:t>
      </w:r>
      <w:r w:rsidRPr="00902DAB">
        <w:rPr>
          <w:rFonts w:asciiTheme="minorHAnsi" w:hAnsiTheme="minorHAnsi"/>
          <w:spacing w:val="-2"/>
        </w:rPr>
        <w:t xml:space="preserve"> </w:t>
      </w:r>
      <w:r w:rsidRPr="00902DAB">
        <w:rPr>
          <w:rFonts w:asciiTheme="minorHAnsi" w:hAnsiTheme="minorHAnsi"/>
        </w:rPr>
        <w:t>na</w:t>
      </w:r>
    </w:p>
    <w:p w14:paraId="1472744C" w14:textId="77777777" w:rsidR="0051540B" w:rsidRPr="00902DAB" w:rsidRDefault="0051540B" w:rsidP="00131C1D">
      <w:pPr>
        <w:pStyle w:val="Corpodetexto"/>
        <w:tabs>
          <w:tab w:val="left" w:pos="1134"/>
          <w:tab w:val="left" w:pos="9639"/>
        </w:tabs>
        <w:spacing w:before="2"/>
        <w:ind w:left="284" w:right="34"/>
        <w:rPr>
          <w:rFonts w:asciiTheme="minorHAnsi" w:hAnsiTheme="minorHAnsi"/>
        </w:rPr>
      </w:pPr>
      <w:r w:rsidRPr="00902DAB">
        <w:rPr>
          <w:rFonts w:asciiTheme="minorHAnsi" w:hAnsiTheme="minorHAnsi"/>
        </w:rPr>
        <w:t>............................................,</w:t>
      </w:r>
      <w:r w:rsidRPr="00902DAB">
        <w:rPr>
          <w:rFonts w:asciiTheme="minorHAnsi" w:hAnsiTheme="minorHAnsi"/>
          <w:spacing w:val="-4"/>
        </w:rPr>
        <w:t xml:space="preserve"> </w:t>
      </w:r>
      <w:r w:rsidRPr="00902DAB">
        <w:rPr>
          <w:rFonts w:asciiTheme="minorHAnsi" w:hAnsiTheme="minorHAnsi"/>
        </w:rPr>
        <w:t>através</w:t>
      </w:r>
      <w:r w:rsidRPr="00902DAB">
        <w:rPr>
          <w:rFonts w:asciiTheme="minorHAnsi" w:hAnsiTheme="minorHAnsi"/>
          <w:spacing w:val="-5"/>
        </w:rPr>
        <w:t xml:space="preserve"> </w:t>
      </w:r>
      <w:r w:rsidRPr="00902DAB">
        <w:rPr>
          <w:rFonts w:asciiTheme="minorHAnsi" w:hAnsiTheme="minorHAnsi"/>
        </w:rPr>
        <w:t>de</w:t>
      </w:r>
      <w:r w:rsidRPr="00902DAB">
        <w:rPr>
          <w:rFonts w:asciiTheme="minorHAnsi" w:hAnsiTheme="minorHAnsi"/>
          <w:spacing w:val="-8"/>
        </w:rPr>
        <w:t xml:space="preserve"> </w:t>
      </w:r>
      <w:r w:rsidRPr="00902DAB">
        <w:rPr>
          <w:rFonts w:asciiTheme="minorHAnsi" w:hAnsiTheme="minorHAnsi"/>
        </w:rPr>
        <w:t>seu</w:t>
      </w:r>
      <w:r w:rsidRPr="00902DAB">
        <w:rPr>
          <w:rFonts w:asciiTheme="minorHAnsi" w:hAnsiTheme="minorHAnsi"/>
          <w:spacing w:val="-7"/>
        </w:rPr>
        <w:t xml:space="preserve"> </w:t>
      </w:r>
      <w:r w:rsidRPr="00902DAB">
        <w:rPr>
          <w:rFonts w:asciiTheme="minorHAnsi" w:hAnsiTheme="minorHAnsi"/>
        </w:rPr>
        <w:t>representante</w:t>
      </w:r>
      <w:r w:rsidRPr="00902DAB">
        <w:rPr>
          <w:rFonts w:asciiTheme="minorHAnsi" w:hAnsiTheme="minorHAnsi"/>
          <w:spacing w:val="-8"/>
        </w:rPr>
        <w:t xml:space="preserve"> </w:t>
      </w:r>
      <w:r w:rsidRPr="00902DAB">
        <w:rPr>
          <w:rFonts w:asciiTheme="minorHAnsi" w:hAnsiTheme="minorHAnsi"/>
        </w:rPr>
        <w:t>legal</w:t>
      </w:r>
      <w:r w:rsidRPr="00902DAB">
        <w:rPr>
          <w:rFonts w:asciiTheme="minorHAnsi" w:hAnsiTheme="minorHAnsi"/>
          <w:spacing w:val="-6"/>
        </w:rPr>
        <w:t xml:space="preserve"> </w:t>
      </w:r>
      <w:r w:rsidRPr="00902DAB">
        <w:rPr>
          <w:rFonts w:asciiTheme="minorHAnsi" w:hAnsiTheme="minorHAnsi"/>
        </w:rPr>
        <w:t>infra-assinado:</w:t>
      </w:r>
    </w:p>
    <w:p w14:paraId="05E43B77" w14:textId="77777777" w:rsidR="0051540B" w:rsidRPr="00902DAB" w:rsidRDefault="0051540B" w:rsidP="00131C1D">
      <w:pPr>
        <w:pStyle w:val="Corpodetexto"/>
        <w:tabs>
          <w:tab w:val="left" w:pos="1134"/>
          <w:tab w:val="left" w:pos="9639"/>
        </w:tabs>
        <w:ind w:left="284" w:right="34"/>
        <w:jc w:val="left"/>
        <w:rPr>
          <w:rFonts w:asciiTheme="minorHAnsi" w:hAnsiTheme="minorHAnsi"/>
        </w:rPr>
      </w:pPr>
    </w:p>
    <w:p w14:paraId="1FC9EC05" w14:textId="77777777" w:rsidR="0051540B" w:rsidRPr="00902DAB" w:rsidRDefault="0051540B" w:rsidP="008A3F2B">
      <w:pPr>
        <w:pStyle w:val="Corpodetexto"/>
        <w:tabs>
          <w:tab w:val="left" w:pos="1134"/>
          <w:tab w:val="left" w:pos="9639"/>
        </w:tabs>
        <w:spacing w:before="10"/>
        <w:ind w:left="284" w:right="972"/>
        <w:jc w:val="left"/>
        <w:rPr>
          <w:rFonts w:asciiTheme="minorHAnsi" w:hAnsiTheme="minorHAnsi"/>
        </w:rPr>
      </w:pPr>
    </w:p>
    <w:p w14:paraId="2070409A" w14:textId="77777777" w:rsidR="0051540B" w:rsidRPr="001D7A98" w:rsidRDefault="0051540B" w:rsidP="008A3F2B">
      <w:pPr>
        <w:tabs>
          <w:tab w:val="left" w:pos="1134"/>
          <w:tab w:val="left" w:pos="9639"/>
          <w:tab w:val="left" w:pos="9923"/>
        </w:tabs>
        <w:spacing w:before="1"/>
        <w:ind w:left="284" w:right="972"/>
        <w:jc w:val="both"/>
        <w:rPr>
          <w:rFonts w:asciiTheme="minorHAnsi" w:hAnsiTheme="minorHAnsi"/>
          <w:b/>
        </w:rPr>
      </w:pPr>
      <w:r w:rsidRPr="00902DAB">
        <w:rPr>
          <w:rFonts w:asciiTheme="minorHAnsi" w:hAnsiTheme="minorHAnsi"/>
          <w:b/>
        </w:rPr>
        <w:t>DECLARA</w:t>
      </w:r>
      <w:r w:rsidRPr="00902DAB">
        <w:rPr>
          <w:rFonts w:asciiTheme="minorHAnsi" w:hAnsiTheme="minorHAnsi"/>
        </w:rPr>
        <w:t>,</w:t>
      </w:r>
      <w:r w:rsidRPr="00902DAB">
        <w:rPr>
          <w:rFonts w:asciiTheme="minorHAnsi" w:hAnsiTheme="minorHAnsi"/>
          <w:spacing w:val="5"/>
        </w:rPr>
        <w:t xml:space="preserve"> </w:t>
      </w:r>
      <w:r w:rsidRPr="00902DAB">
        <w:rPr>
          <w:rFonts w:asciiTheme="minorHAnsi" w:hAnsiTheme="minorHAnsi"/>
        </w:rPr>
        <w:t>sob</w:t>
      </w:r>
      <w:r w:rsidRPr="00902DAB">
        <w:rPr>
          <w:rFonts w:asciiTheme="minorHAnsi" w:hAnsiTheme="minorHAnsi"/>
          <w:spacing w:val="4"/>
        </w:rPr>
        <w:t xml:space="preserve"> </w:t>
      </w:r>
      <w:r w:rsidRPr="00902DAB">
        <w:rPr>
          <w:rFonts w:asciiTheme="minorHAnsi" w:hAnsiTheme="minorHAnsi"/>
        </w:rPr>
        <w:t>as</w:t>
      </w:r>
      <w:r w:rsidRPr="00902DAB">
        <w:rPr>
          <w:rFonts w:asciiTheme="minorHAnsi" w:hAnsiTheme="minorHAnsi"/>
          <w:spacing w:val="6"/>
        </w:rPr>
        <w:t xml:space="preserve"> </w:t>
      </w:r>
      <w:r w:rsidRPr="00902DAB">
        <w:rPr>
          <w:rFonts w:asciiTheme="minorHAnsi" w:hAnsiTheme="minorHAnsi"/>
        </w:rPr>
        <w:t>penas</w:t>
      </w:r>
      <w:r w:rsidRPr="00902DAB">
        <w:rPr>
          <w:rFonts w:asciiTheme="minorHAnsi" w:hAnsiTheme="minorHAnsi"/>
          <w:spacing w:val="8"/>
        </w:rPr>
        <w:t xml:space="preserve"> </w:t>
      </w:r>
      <w:r w:rsidRPr="00902DAB">
        <w:rPr>
          <w:rFonts w:asciiTheme="minorHAnsi" w:hAnsiTheme="minorHAnsi"/>
        </w:rPr>
        <w:t>do</w:t>
      </w:r>
      <w:r w:rsidRPr="00902DAB">
        <w:rPr>
          <w:rFonts w:asciiTheme="minorHAnsi" w:hAnsiTheme="minorHAnsi"/>
          <w:spacing w:val="6"/>
        </w:rPr>
        <w:t xml:space="preserve"> </w:t>
      </w:r>
      <w:r w:rsidRPr="00902DAB">
        <w:rPr>
          <w:rFonts w:asciiTheme="minorHAnsi" w:hAnsiTheme="minorHAnsi"/>
        </w:rPr>
        <w:t>artigo</w:t>
      </w:r>
      <w:r w:rsidRPr="00902DAB">
        <w:rPr>
          <w:rFonts w:asciiTheme="minorHAnsi" w:hAnsiTheme="minorHAnsi"/>
          <w:spacing w:val="6"/>
        </w:rPr>
        <w:t xml:space="preserve"> </w:t>
      </w:r>
      <w:r w:rsidRPr="00902DAB">
        <w:rPr>
          <w:rFonts w:asciiTheme="minorHAnsi" w:hAnsiTheme="minorHAnsi"/>
        </w:rPr>
        <w:t>299</w:t>
      </w:r>
      <w:r w:rsidRPr="00902DAB">
        <w:rPr>
          <w:rFonts w:asciiTheme="minorHAnsi" w:hAnsiTheme="minorHAnsi"/>
          <w:spacing w:val="5"/>
        </w:rPr>
        <w:t xml:space="preserve"> </w:t>
      </w:r>
      <w:r w:rsidRPr="00902DAB">
        <w:rPr>
          <w:rFonts w:asciiTheme="minorHAnsi" w:hAnsiTheme="minorHAnsi"/>
        </w:rPr>
        <w:t>do</w:t>
      </w:r>
      <w:r w:rsidRPr="00902DAB">
        <w:rPr>
          <w:rFonts w:asciiTheme="minorHAnsi" w:hAnsiTheme="minorHAnsi"/>
          <w:spacing w:val="4"/>
        </w:rPr>
        <w:t xml:space="preserve"> </w:t>
      </w:r>
      <w:r w:rsidRPr="00902DAB">
        <w:rPr>
          <w:rFonts w:asciiTheme="minorHAnsi" w:hAnsiTheme="minorHAnsi"/>
        </w:rPr>
        <w:t>Código</w:t>
      </w:r>
      <w:r w:rsidRPr="00902DAB">
        <w:rPr>
          <w:rFonts w:asciiTheme="minorHAnsi" w:hAnsiTheme="minorHAnsi"/>
          <w:spacing w:val="6"/>
        </w:rPr>
        <w:t xml:space="preserve"> </w:t>
      </w:r>
      <w:r w:rsidRPr="00902DAB">
        <w:rPr>
          <w:rFonts w:asciiTheme="minorHAnsi" w:hAnsiTheme="minorHAnsi"/>
        </w:rPr>
        <w:t>Penal,</w:t>
      </w:r>
      <w:r w:rsidRPr="00902DAB">
        <w:rPr>
          <w:rFonts w:asciiTheme="minorHAnsi" w:hAnsiTheme="minorHAnsi"/>
          <w:spacing w:val="8"/>
        </w:rPr>
        <w:t xml:space="preserve"> </w:t>
      </w:r>
      <w:r w:rsidRPr="00902DAB">
        <w:rPr>
          <w:rFonts w:asciiTheme="minorHAnsi" w:hAnsiTheme="minorHAnsi"/>
        </w:rPr>
        <w:t>que</w:t>
      </w:r>
      <w:r w:rsidRPr="00902DAB">
        <w:rPr>
          <w:rFonts w:asciiTheme="minorHAnsi" w:hAnsiTheme="minorHAnsi"/>
          <w:spacing w:val="5"/>
        </w:rPr>
        <w:t xml:space="preserve"> </w:t>
      </w:r>
      <w:r w:rsidRPr="00902DAB">
        <w:rPr>
          <w:rFonts w:asciiTheme="minorHAnsi" w:hAnsiTheme="minorHAnsi"/>
        </w:rPr>
        <w:t>se</w:t>
      </w:r>
      <w:r w:rsidRPr="00902DAB">
        <w:rPr>
          <w:rFonts w:asciiTheme="minorHAnsi" w:hAnsiTheme="minorHAnsi"/>
          <w:spacing w:val="11"/>
        </w:rPr>
        <w:t xml:space="preserve"> </w:t>
      </w:r>
      <w:r w:rsidRPr="00902DAB">
        <w:rPr>
          <w:rFonts w:asciiTheme="minorHAnsi" w:hAnsiTheme="minorHAnsi"/>
          <w:b/>
        </w:rPr>
        <w:t>enquadra</w:t>
      </w:r>
      <w:r w:rsidRPr="00902DAB">
        <w:rPr>
          <w:rFonts w:asciiTheme="minorHAnsi" w:hAnsiTheme="minorHAnsi"/>
          <w:b/>
          <w:spacing w:val="7"/>
        </w:rPr>
        <w:t xml:space="preserve"> </w:t>
      </w:r>
      <w:r w:rsidRPr="00902DAB">
        <w:rPr>
          <w:rFonts w:asciiTheme="minorHAnsi" w:hAnsiTheme="minorHAnsi"/>
          <w:b/>
        </w:rPr>
        <w:t>na</w:t>
      </w:r>
      <w:r w:rsidRPr="00902DAB">
        <w:rPr>
          <w:rFonts w:asciiTheme="minorHAnsi" w:hAnsiTheme="minorHAnsi"/>
          <w:b/>
          <w:spacing w:val="7"/>
        </w:rPr>
        <w:t xml:space="preserve"> </w:t>
      </w:r>
      <w:r w:rsidRPr="00902DAB">
        <w:rPr>
          <w:rFonts w:asciiTheme="minorHAnsi" w:hAnsiTheme="minorHAnsi"/>
          <w:b/>
        </w:rPr>
        <w:t>situação</w:t>
      </w:r>
      <w:r w:rsidRPr="00902DAB">
        <w:rPr>
          <w:rFonts w:asciiTheme="minorHAnsi" w:hAnsiTheme="minorHAnsi"/>
          <w:b/>
          <w:spacing w:val="4"/>
        </w:rPr>
        <w:t xml:space="preserve"> </w:t>
      </w:r>
      <w:r w:rsidRPr="00902DAB">
        <w:rPr>
          <w:rFonts w:asciiTheme="minorHAnsi" w:hAnsiTheme="minorHAnsi"/>
          <w:b/>
        </w:rPr>
        <w:t>de (</w:t>
      </w:r>
      <w:r w:rsidR="001D7A98">
        <w:rPr>
          <w:rFonts w:asciiTheme="minorHAnsi" w:hAnsiTheme="minorHAnsi"/>
          <w:b/>
        </w:rPr>
        <w:t xml:space="preserve">  </w:t>
      </w:r>
      <w:r w:rsidRPr="00902DAB">
        <w:rPr>
          <w:rFonts w:asciiTheme="minorHAnsi" w:hAnsiTheme="minorHAnsi"/>
          <w:b/>
        </w:rPr>
        <w:t xml:space="preserve"> )</w:t>
      </w:r>
      <w:r w:rsidRPr="00902DAB">
        <w:rPr>
          <w:rFonts w:asciiTheme="minorHAnsi" w:hAnsiTheme="minorHAnsi"/>
          <w:b/>
          <w:spacing w:val="9"/>
        </w:rPr>
        <w:t xml:space="preserve"> </w:t>
      </w:r>
      <w:r w:rsidRPr="00902DAB">
        <w:rPr>
          <w:rFonts w:asciiTheme="minorHAnsi" w:hAnsiTheme="minorHAnsi"/>
          <w:b/>
        </w:rPr>
        <w:t>MICROEMPRESA,</w:t>
      </w:r>
      <w:r w:rsidRPr="00902DAB">
        <w:rPr>
          <w:rFonts w:asciiTheme="minorHAnsi" w:hAnsiTheme="minorHAnsi"/>
          <w:b/>
          <w:spacing w:val="13"/>
        </w:rPr>
        <w:t xml:space="preserve"> </w:t>
      </w:r>
      <w:r w:rsidRPr="00902DAB">
        <w:rPr>
          <w:rFonts w:asciiTheme="minorHAnsi" w:hAnsiTheme="minorHAnsi"/>
          <w:b/>
        </w:rPr>
        <w:t>(</w:t>
      </w:r>
      <w:r w:rsidR="001D7A98">
        <w:rPr>
          <w:rFonts w:asciiTheme="minorHAnsi" w:hAnsiTheme="minorHAnsi"/>
          <w:b/>
        </w:rPr>
        <w:t xml:space="preserve"> </w:t>
      </w:r>
      <w:r w:rsidRPr="00902DAB">
        <w:rPr>
          <w:rFonts w:asciiTheme="minorHAnsi" w:hAnsiTheme="minorHAnsi"/>
          <w:b/>
        </w:rPr>
        <w:t>)</w:t>
      </w:r>
      <w:r w:rsidRPr="00902DAB">
        <w:rPr>
          <w:rFonts w:asciiTheme="minorHAnsi" w:hAnsiTheme="minorHAnsi"/>
          <w:b/>
          <w:spacing w:val="12"/>
        </w:rPr>
        <w:t xml:space="preserve"> </w:t>
      </w:r>
      <w:r w:rsidRPr="00902DAB">
        <w:rPr>
          <w:rFonts w:asciiTheme="minorHAnsi" w:hAnsiTheme="minorHAnsi"/>
          <w:b/>
        </w:rPr>
        <w:t>EMPRESA</w:t>
      </w:r>
      <w:r w:rsidRPr="00902DAB">
        <w:rPr>
          <w:rFonts w:asciiTheme="minorHAnsi" w:hAnsiTheme="minorHAnsi"/>
          <w:b/>
          <w:spacing w:val="13"/>
        </w:rPr>
        <w:t xml:space="preserve"> </w:t>
      </w:r>
      <w:r w:rsidRPr="00902DAB">
        <w:rPr>
          <w:rFonts w:asciiTheme="minorHAnsi" w:hAnsiTheme="minorHAnsi"/>
          <w:b/>
        </w:rPr>
        <w:t>DE</w:t>
      </w:r>
      <w:r w:rsidRPr="00902DAB">
        <w:rPr>
          <w:rFonts w:asciiTheme="minorHAnsi" w:hAnsiTheme="minorHAnsi"/>
          <w:b/>
          <w:spacing w:val="13"/>
        </w:rPr>
        <w:t xml:space="preserve"> </w:t>
      </w:r>
      <w:r w:rsidRPr="00902DAB">
        <w:rPr>
          <w:rFonts w:asciiTheme="minorHAnsi" w:hAnsiTheme="minorHAnsi"/>
          <w:b/>
        </w:rPr>
        <w:t>PEQUENO</w:t>
      </w:r>
      <w:r w:rsidRPr="00902DAB">
        <w:rPr>
          <w:rFonts w:asciiTheme="minorHAnsi" w:hAnsiTheme="minorHAnsi"/>
          <w:b/>
          <w:spacing w:val="15"/>
        </w:rPr>
        <w:t xml:space="preserve"> </w:t>
      </w:r>
      <w:r w:rsidRPr="00902DAB">
        <w:rPr>
          <w:rFonts w:asciiTheme="minorHAnsi" w:hAnsiTheme="minorHAnsi"/>
          <w:b/>
        </w:rPr>
        <w:t>PORTE</w:t>
      </w:r>
      <w:r w:rsidRPr="00902DAB">
        <w:rPr>
          <w:rFonts w:asciiTheme="minorHAnsi" w:hAnsiTheme="minorHAnsi"/>
          <w:b/>
          <w:spacing w:val="11"/>
        </w:rPr>
        <w:t xml:space="preserve"> </w:t>
      </w:r>
      <w:r w:rsidRPr="00902DAB">
        <w:rPr>
          <w:rFonts w:asciiTheme="minorHAnsi" w:hAnsiTheme="minorHAnsi"/>
          <w:b/>
        </w:rPr>
        <w:t>ou</w:t>
      </w:r>
      <w:r w:rsidRPr="00902DAB">
        <w:rPr>
          <w:rFonts w:asciiTheme="minorHAnsi" w:hAnsiTheme="minorHAnsi"/>
          <w:b/>
          <w:spacing w:val="11"/>
        </w:rPr>
        <w:t xml:space="preserve"> </w:t>
      </w:r>
      <w:r w:rsidRPr="00902DAB">
        <w:rPr>
          <w:rFonts w:asciiTheme="minorHAnsi" w:hAnsiTheme="minorHAnsi"/>
          <w:b/>
        </w:rPr>
        <w:t>(</w:t>
      </w:r>
      <w:r w:rsidR="001D7A98">
        <w:rPr>
          <w:rFonts w:asciiTheme="minorHAnsi" w:hAnsiTheme="minorHAnsi"/>
          <w:b/>
        </w:rPr>
        <w:t xml:space="preserve"> </w:t>
      </w:r>
      <w:r w:rsidRPr="00902DAB">
        <w:rPr>
          <w:rFonts w:asciiTheme="minorHAnsi" w:hAnsiTheme="minorHAnsi"/>
          <w:b/>
          <w:spacing w:val="25"/>
        </w:rPr>
        <w:t xml:space="preserve"> </w:t>
      </w:r>
      <w:r w:rsidRPr="00902DAB">
        <w:rPr>
          <w:rFonts w:asciiTheme="minorHAnsi" w:hAnsiTheme="minorHAnsi"/>
          <w:b/>
        </w:rPr>
        <w:t>)</w:t>
      </w:r>
      <w:r w:rsidRPr="00902DAB">
        <w:rPr>
          <w:rFonts w:asciiTheme="minorHAnsi" w:hAnsiTheme="minorHAnsi"/>
          <w:b/>
          <w:spacing w:val="12"/>
        </w:rPr>
        <w:t xml:space="preserve"> </w:t>
      </w:r>
      <w:r w:rsidRPr="00902DAB">
        <w:rPr>
          <w:rFonts w:asciiTheme="minorHAnsi" w:hAnsiTheme="minorHAnsi"/>
          <w:b/>
        </w:rPr>
        <w:t>COOPERATIVA</w:t>
      </w:r>
      <w:r w:rsidRPr="00902DAB">
        <w:rPr>
          <w:rFonts w:asciiTheme="minorHAnsi" w:hAnsiTheme="minorHAnsi"/>
        </w:rPr>
        <w:t>,</w:t>
      </w:r>
      <w:r w:rsidRPr="00902DAB">
        <w:rPr>
          <w:rFonts w:asciiTheme="minorHAnsi" w:hAnsiTheme="minorHAnsi"/>
          <w:spacing w:val="13"/>
        </w:rPr>
        <w:t xml:space="preserve"> </w:t>
      </w:r>
      <w:r w:rsidRPr="00902DAB">
        <w:rPr>
          <w:rFonts w:asciiTheme="minorHAnsi" w:hAnsiTheme="minorHAnsi"/>
        </w:rPr>
        <w:t>nos termos da Lei Complementar nº 123/06, alterada pela Lei Complementar nº 147/14, bem</w:t>
      </w:r>
      <w:r w:rsidRPr="00902DAB">
        <w:rPr>
          <w:rFonts w:asciiTheme="minorHAnsi" w:hAnsiTheme="minorHAnsi"/>
          <w:spacing w:val="1"/>
        </w:rPr>
        <w:t xml:space="preserve"> </w:t>
      </w:r>
      <w:r w:rsidRPr="00902DAB">
        <w:rPr>
          <w:rFonts w:asciiTheme="minorHAnsi" w:hAnsiTheme="minorHAnsi"/>
        </w:rPr>
        <w:t>assim que inexistem fatos supervenientes que conduzam ao seu desenquadramento desta</w:t>
      </w:r>
      <w:r w:rsidRPr="00902DAB">
        <w:rPr>
          <w:rFonts w:asciiTheme="minorHAnsi" w:hAnsiTheme="minorHAnsi"/>
          <w:spacing w:val="1"/>
        </w:rPr>
        <w:t xml:space="preserve"> </w:t>
      </w:r>
      <w:r w:rsidRPr="00902DAB">
        <w:rPr>
          <w:rFonts w:asciiTheme="minorHAnsi" w:hAnsiTheme="minorHAnsi"/>
        </w:rPr>
        <w:t xml:space="preserve">situação. </w:t>
      </w:r>
    </w:p>
    <w:p w14:paraId="0D6B240C" w14:textId="77777777" w:rsidR="0051540B" w:rsidRPr="00902DAB" w:rsidRDefault="0051540B" w:rsidP="008A3F2B">
      <w:pPr>
        <w:tabs>
          <w:tab w:val="left" w:pos="1134"/>
          <w:tab w:val="left" w:pos="9639"/>
          <w:tab w:val="left" w:pos="9923"/>
        </w:tabs>
        <w:spacing w:before="1"/>
        <w:ind w:left="284" w:right="972"/>
        <w:jc w:val="both"/>
        <w:rPr>
          <w:rFonts w:asciiTheme="minorHAnsi" w:hAnsiTheme="minorHAnsi"/>
          <w:i/>
          <w:iCs/>
        </w:rPr>
      </w:pPr>
      <w:r w:rsidRPr="00902DAB">
        <w:rPr>
          <w:rFonts w:asciiTheme="minorHAnsi" w:hAnsiTheme="minorHAnsi"/>
          <w:i/>
          <w:iCs/>
        </w:rPr>
        <w:t>(*Marcar este item caso se enquadre na situação de microempresa, empresa de</w:t>
      </w:r>
      <w:r w:rsidRPr="00902DAB">
        <w:rPr>
          <w:rFonts w:asciiTheme="minorHAnsi" w:hAnsiTheme="minorHAnsi"/>
          <w:i/>
          <w:iCs/>
          <w:spacing w:val="1"/>
        </w:rPr>
        <w:t xml:space="preserve"> </w:t>
      </w:r>
      <w:r w:rsidRPr="00902DAB">
        <w:rPr>
          <w:rFonts w:asciiTheme="minorHAnsi" w:hAnsiTheme="minorHAnsi"/>
          <w:i/>
          <w:iCs/>
        </w:rPr>
        <w:t>pequeno</w:t>
      </w:r>
      <w:r w:rsidRPr="00902DAB">
        <w:rPr>
          <w:rFonts w:asciiTheme="minorHAnsi" w:hAnsiTheme="minorHAnsi"/>
          <w:i/>
          <w:iCs/>
          <w:spacing w:val="-1"/>
        </w:rPr>
        <w:t xml:space="preserve"> </w:t>
      </w:r>
      <w:r w:rsidRPr="00902DAB">
        <w:rPr>
          <w:rFonts w:asciiTheme="minorHAnsi" w:hAnsiTheme="minorHAnsi"/>
          <w:i/>
          <w:iCs/>
        </w:rPr>
        <w:t>porte ou</w:t>
      </w:r>
      <w:r w:rsidRPr="00902DAB">
        <w:rPr>
          <w:rFonts w:asciiTheme="minorHAnsi" w:hAnsiTheme="minorHAnsi"/>
          <w:i/>
          <w:iCs/>
          <w:spacing w:val="-2"/>
        </w:rPr>
        <w:t xml:space="preserve"> </w:t>
      </w:r>
      <w:r w:rsidRPr="00902DAB">
        <w:rPr>
          <w:rFonts w:asciiTheme="minorHAnsi" w:hAnsiTheme="minorHAnsi"/>
          <w:i/>
          <w:iCs/>
        </w:rPr>
        <w:t>cooperativa.)</w:t>
      </w:r>
    </w:p>
    <w:p w14:paraId="62529A81" w14:textId="77777777" w:rsidR="0051540B" w:rsidRPr="00902DAB" w:rsidRDefault="0051540B" w:rsidP="008A3F2B">
      <w:pPr>
        <w:pStyle w:val="Corpodetexto"/>
        <w:tabs>
          <w:tab w:val="left" w:pos="1134"/>
          <w:tab w:val="left" w:pos="9639"/>
        </w:tabs>
        <w:ind w:left="284" w:right="972"/>
        <w:jc w:val="left"/>
        <w:rPr>
          <w:rFonts w:asciiTheme="minorHAnsi" w:hAnsiTheme="minorHAnsi"/>
        </w:rPr>
      </w:pPr>
    </w:p>
    <w:p w14:paraId="15FE1EE8" w14:textId="77777777" w:rsidR="0051540B" w:rsidRPr="00902DAB" w:rsidRDefault="0051540B" w:rsidP="008A3F2B">
      <w:pPr>
        <w:pStyle w:val="Corpodetexto"/>
        <w:tabs>
          <w:tab w:val="left" w:pos="1134"/>
          <w:tab w:val="left" w:pos="9639"/>
        </w:tabs>
        <w:spacing w:before="10"/>
        <w:ind w:left="284" w:right="972"/>
        <w:jc w:val="left"/>
        <w:rPr>
          <w:rFonts w:asciiTheme="minorHAnsi" w:hAnsiTheme="minorHAnsi"/>
        </w:rPr>
      </w:pPr>
    </w:p>
    <w:p w14:paraId="50F46E2A" w14:textId="77777777" w:rsidR="0051540B" w:rsidRPr="00902DAB" w:rsidRDefault="0051540B" w:rsidP="008A3F2B">
      <w:pPr>
        <w:pStyle w:val="Corpodetexto"/>
        <w:tabs>
          <w:tab w:val="left" w:pos="1134"/>
          <w:tab w:val="left" w:pos="9639"/>
        </w:tabs>
        <w:ind w:left="284" w:right="972"/>
        <w:rPr>
          <w:rFonts w:asciiTheme="minorHAnsi" w:hAnsiTheme="minorHAnsi"/>
        </w:rPr>
      </w:pPr>
      <w:r w:rsidRPr="005D7655">
        <w:rPr>
          <w:rFonts w:asciiTheme="minorHAnsi" w:hAnsiTheme="minorHAnsi"/>
          <w:b/>
          <w:bCs/>
        </w:rPr>
        <w:t>(</w:t>
      </w:r>
      <w:r w:rsidR="001D7A98">
        <w:rPr>
          <w:rFonts w:asciiTheme="minorHAnsi" w:hAnsiTheme="minorHAnsi"/>
          <w:b/>
          <w:bCs/>
        </w:rPr>
        <w:t xml:space="preserve">  </w:t>
      </w:r>
      <w:r w:rsidRPr="005D7655">
        <w:rPr>
          <w:rFonts w:asciiTheme="minorHAnsi" w:hAnsiTheme="minorHAnsi"/>
          <w:b/>
          <w:bCs/>
          <w:spacing w:val="1"/>
        </w:rPr>
        <w:t xml:space="preserve"> </w:t>
      </w:r>
      <w:r w:rsidRPr="005D7655">
        <w:rPr>
          <w:rFonts w:asciiTheme="minorHAnsi" w:hAnsiTheme="minorHAnsi"/>
          <w:b/>
          <w:bCs/>
        </w:rPr>
        <w:t>)</w:t>
      </w:r>
      <w:r w:rsidRPr="00902DAB">
        <w:rPr>
          <w:rFonts w:asciiTheme="minorHAnsi" w:hAnsiTheme="minorHAnsi"/>
        </w:rPr>
        <w:t xml:space="preserve"> </w:t>
      </w:r>
      <w:r w:rsidRPr="00902DAB">
        <w:rPr>
          <w:rFonts w:asciiTheme="minorHAnsi" w:hAnsiTheme="minorHAnsi"/>
          <w:b/>
        </w:rPr>
        <w:t>DECLARA</w:t>
      </w:r>
      <w:r w:rsidRPr="00902DAB">
        <w:rPr>
          <w:rFonts w:asciiTheme="minorHAnsi" w:hAnsiTheme="minorHAnsi"/>
        </w:rPr>
        <w:t xml:space="preserve">, para fins de obtenção do benefício disposto nos </w:t>
      </w:r>
      <w:hyperlink r:id="rId54" w:anchor="art42">
        <w:r w:rsidRPr="00902DAB">
          <w:rPr>
            <w:rFonts w:asciiTheme="minorHAnsi" w:hAnsiTheme="minorHAnsi"/>
            <w:color w:val="0000ED"/>
            <w:u w:val="single" w:color="0000ED"/>
          </w:rPr>
          <w:t>arts. 42 a 49 da Le</w:t>
        </w:r>
        <w:r w:rsidRPr="00902DAB">
          <w:rPr>
            <w:rFonts w:asciiTheme="minorHAnsi" w:hAnsiTheme="minorHAnsi"/>
            <w:color w:val="0000ED"/>
          </w:rPr>
          <w:t>i</w:t>
        </w:r>
      </w:hyperlink>
      <w:r w:rsidRPr="00902DAB">
        <w:rPr>
          <w:rFonts w:asciiTheme="minorHAnsi" w:hAnsiTheme="minorHAnsi"/>
          <w:color w:val="0000ED"/>
          <w:spacing w:val="1"/>
        </w:rPr>
        <w:t xml:space="preserve"> </w:t>
      </w:r>
      <w:hyperlink r:id="rId55" w:anchor="art42">
        <w:r w:rsidRPr="00902DAB">
          <w:rPr>
            <w:rFonts w:asciiTheme="minorHAnsi" w:hAnsiTheme="minorHAnsi"/>
            <w:color w:val="0000ED"/>
            <w:u w:val="single" w:color="0000ED"/>
          </w:rPr>
          <w:t>Complementar nº 123, de 14 de dezembro de 2006.</w:t>
        </w:r>
        <w:r w:rsidRPr="00902DAB">
          <w:rPr>
            <w:rFonts w:asciiTheme="minorHAnsi" w:hAnsiTheme="minorHAnsi"/>
            <w:color w:val="0000ED"/>
          </w:rPr>
          <w:t xml:space="preserve"> </w:t>
        </w:r>
      </w:hyperlink>
      <w:r w:rsidRPr="00902DAB">
        <w:rPr>
          <w:rFonts w:asciiTheme="minorHAnsi" w:hAnsiTheme="minorHAnsi"/>
        </w:rPr>
        <w:t>que no ano-calendário de realização da</w:t>
      </w:r>
      <w:r w:rsidRPr="00902DAB">
        <w:rPr>
          <w:rFonts w:asciiTheme="minorHAnsi" w:hAnsiTheme="minorHAnsi"/>
          <w:spacing w:val="1"/>
        </w:rPr>
        <w:t xml:space="preserve"> </w:t>
      </w:r>
      <w:r w:rsidRPr="00902DAB">
        <w:rPr>
          <w:rFonts w:asciiTheme="minorHAnsi" w:hAnsiTheme="minorHAnsi"/>
        </w:rPr>
        <w:t>licitação,</w:t>
      </w:r>
      <w:r w:rsidRPr="00902DAB">
        <w:rPr>
          <w:rFonts w:asciiTheme="minorHAnsi" w:hAnsiTheme="minorHAnsi"/>
          <w:spacing w:val="1"/>
        </w:rPr>
        <w:t xml:space="preserve"> </w:t>
      </w:r>
      <w:r w:rsidRPr="00902DAB">
        <w:rPr>
          <w:rFonts w:asciiTheme="minorHAnsi" w:hAnsiTheme="minorHAnsi"/>
        </w:rPr>
        <w:t>ainda</w:t>
      </w:r>
      <w:r w:rsidRPr="00902DAB">
        <w:rPr>
          <w:rFonts w:asciiTheme="minorHAnsi" w:hAnsiTheme="minorHAnsi"/>
          <w:spacing w:val="1"/>
        </w:rPr>
        <w:t xml:space="preserve"> </w:t>
      </w:r>
      <w:r w:rsidRPr="00902DAB">
        <w:rPr>
          <w:rFonts w:asciiTheme="minorHAnsi" w:hAnsiTheme="minorHAnsi"/>
        </w:rPr>
        <w:t>não</w:t>
      </w:r>
      <w:r w:rsidRPr="00902DAB">
        <w:rPr>
          <w:rFonts w:asciiTheme="minorHAnsi" w:hAnsiTheme="minorHAnsi"/>
          <w:spacing w:val="1"/>
        </w:rPr>
        <w:t xml:space="preserve"> </w:t>
      </w:r>
      <w:r w:rsidRPr="00902DAB">
        <w:rPr>
          <w:rFonts w:asciiTheme="minorHAnsi" w:hAnsiTheme="minorHAnsi"/>
        </w:rPr>
        <w:t>celebramos</w:t>
      </w:r>
      <w:r w:rsidRPr="00902DAB">
        <w:rPr>
          <w:rFonts w:asciiTheme="minorHAnsi" w:hAnsiTheme="minorHAnsi"/>
          <w:spacing w:val="1"/>
        </w:rPr>
        <w:t xml:space="preserve"> </w:t>
      </w:r>
      <w:r w:rsidRPr="00902DAB">
        <w:rPr>
          <w:rFonts w:asciiTheme="minorHAnsi" w:hAnsiTheme="minorHAnsi"/>
        </w:rPr>
        <w:t>contratos</w:t>
      </w:r>
      <w:r w:rsidRPr="00902DAB">
        <w:rPr>
          <w:rFonts w:asciiTheme="minorHAnsi" w:hAnsiTheme="minorHAnsi"/>
          <w:spacing w:val="1"/>
        </w:rPr>
        <w:t xml:space="preserve"> </w:t>
      </w:r>
      <w:r w:rsidRPr="00902DAB">
        <w:rPr>
          <w:rFonts w:asciiTheme="minorHAnsi" w:hAnsiTheme="minorHAnsi"/>
        </w:rPr>
        <w:t>com</w:t>
      </w:r>
      <w:r w:rsidRPr="00902DAB">
        <w:rPr>
          <w:rFonts w:asciiTheme="minorHAnsi" w:hAnsiTheme="minorHAnsi"/>
          <w:spacing w:val="1"/>
        </w:rPr>
        <w:t xml:space="preserve"> </w:t>
      </w:r>
      <w:r w:rsidRPr="00902DAB">
        <w:rPr>
          <w:rFonts w:asciiTheme="minorHAnsi" w:hAnsiTheme="minorHAnsi"/>
        </w:rPr>
        <w:t>a</w:t>
      </w:r>
      <w:r w:rsidRPr="00902DAB">
        <w:rPr>
          <w:rFonts w:asciiTheme="minorHAnsi" w:hAnsiTheme="minorHAnsi"/>
          <w:spacing w:val="1"/>
        </w:rPr>
        <w:t xml:space="preserve"> </w:t>
      </w:r>
      <w:r w:rsidRPr="00902DAB">
        <w:rPr>
          <w:rFonts w:asciiTheme="minorHAnsi" w:hAnsiTheme="minorHAnsi"/>
        </w:rPr>
        <w:t>Administração</w:t>
      </w:r>
      <w:r w:rsidRPr="00902DAB">
        <w:rPr>
          <w:rFonts w:asciiTheme="minorHAnsi" w:hAnsiTheme="minorHAnsi"/>
          <w:spacing w:val="1"/>
        </w:rPr>
        <w:t xml:space="preserve"> </w:t>
      </w:r>
      <w:r w:rsidRPr="00902DAB">
        <w:rPr>
          <w:rFonts w:asciiTheme="minorHAnsi" w:hAnsiTheme="minorHAnsi"/>
        </w:rPr>
        <w:t>Pública</w:t>
      </w:r>
      <w:r w:rsidRPr="00902DAB">
        <w:rPr>
          <w:rFonts w:asciiTheme="minorHAnsi" w:hAnsiTheme="minorHAnsi"/>
          <w:spacing w:val="1"/>
        </w:rPr>
        <w:t xml:space="preserve"> </w:t>
      </w:r>
      <w:r w:rsidRPr="00902DAB">
        <w:rPr>
          <w:rFonts w:asciiTheme="minorHAnsi" w:hAnsiTheme="minorHAnsi"/>
        </w:rPr>
        <w:t>cujos</w:t>
      </w:r>
      <w:r w:rsidRPr="00902DAB">
        <w:rPr>
          <w:rFonts w:asciiTheme="minorHAnsi" w:hAnsiTheme="minorHAnsi"/>
          <w:spacing w:val="1"/>
        </w:rPr>
        <w:t xml:space="preserve"> </w:t>
      </w:r>
      <w:r w:rsidRPr="00902DAB">
        <w:rPr>
          <w:rFonts w:asciiTheme="minorHAnsi" w:hAnsiTheme="minorHAnsi"/>
        </w:rPr>
        <w:t>valores</w:t>
      </w:r>
      <w:r w:rsidRPr="00902DAB">
        <w:rPr>
          <w:rFonts w:asciiTheme="minorHAnsi" w:hAnsiTheme="minorHAnsi"/>
          <w:spacing w:val="1"/>
        </w:rPr>
        <w:t xml:space="preserve"> </w:t>
      </w:r>
      <w:r w:rsidRPr="00902DAB">
        <w:rPr>
          <w:rFonts w:asciiTheme="minorHAnsi" w:hAnsiTheme="minorHAnsi"/>
        </w:rPr>
        <w:t>somados extrapolem a receita bruta máxima admitida para fins de enquadramento como</w:t>
      </w:r>
      <w:r w:rsidRPr="00902DAB">
        <w:rPr>
          <w:rFonts w:asciiTheme="minorHAnsi" w:hAnsiTheme="minorHAnsi"/>
          <w:spacing w:val="1"/>
        </w:rPr>
        <w:t xml:space="preserve"> </w:t>
      </w:r>
      <w:r w:rsidRPr="00902DAB">
        <w:rPr>
          <w:rFonts w:asciiTheme="minorHAnsi" w:hAnsiTheme="minorHAnsi"/>
        </w:rPr>
        <w:t>empresa de pequeno porte (</w:t>
      </w:r>
      <w:hyperlink r:id="rId56" w:anchor="%3A~%3Atext%3D%C2%A7%202%C2%BA%20A%20obten%C3%A7%C3%A3o%2Climite%20na%20licita%C3%A7%C3%A3o">
        <w:r w:rsidRPr="00902DAB">
          <w:rPr>
            <w:rFonts w:asciiTheme="minorHAnsi" w:hAnsiTheme="minorHAnsi"/>
            <w:color w:val="0000FF"/>
            <w:u w:val="single" w:color="0000FF"/>
          </w:rPr>
          <w:t>§2º do Art. 4º da Lei 14133/2021</w:t>
        </w:r>
      </w:hyperlink>
      <w:r w:rsidRPr="00902DAB">
        <w:rPr>
          <w:rFonts w:asciiTheme="minorHAnsi" w:hAnsiTheme="minorHAnsi"/>
        </w:rPr>
        <w:t xml:space="preserve">). </w:t>
      </w:r>
    </w:p>
    <w:p w14:paraId="4C3330D3" w14:textId="77777777" w:rsidR="0051540B" w:rsidRPr="00902DAB" w:rsidRDefault="0051540B" w:rsidP="008A3F2B">
      <w:pPr>
        <w:pStyle w:val="Corpodetexto"/>
        <w:tabs>
          <w:tab w:val="left" w:pos="1134"/>
          <w:tab w:val="left" w:pos="9639"/>
        </w:tabs>
        <w:ind w:left="284" w:right="972"/>
        <w:rPr>
          <w:rFonts w:asciiTheme="minorHAnsi" w:hAnsiTheme="minorHAnsi"/>
          <w:i/>
          <w:iCs/>
        </w:rPr>
      </w:pPr>
      <w:r w:rsidRPr="00902DAB">
        <w:rPr>
          <w:rFonts w:asciiTheme="minorHAnsi" w:hAnsiTheme="minorHAnsi"/>
          <w:i/>
          <w:iCs/>
        </w:rPr>
        <w:t>(*Marcar este item caso se</w:t>
      </w:r>
      <w:r w:rsidRPr="00902DAB">
        <w:rPr>
          <w:rFonts w:asciiTheme="minorHAnsi" w:hAnsiTheme="minorHAnsi"/>
          <w:i/>
          <w:iCs/>
          <w:spacing w:val="1"/>
        </w:rPr>
        <w:t xml:space="preserve"> </w:t>
      </w:r>
      <w:r w:rsidRPr="00902DAB">
        <w:rPr>
          <w:rFonts w:asciiTheme="minorHAnsi" w:hAnsiTheme="minorHAnsi"/>
          <w:i/>
          <w:iCs/>
        </w:rPr>
        <w:t>enquadre</w:t>
      </w:r>
      <w:r w:rsidRPr="00902DAB">
        <w:rPr>
          <w:rFonts w:asciiTheme="minorHAnsi" w:hAnsiTheme="minorHAnsi"/>
          <w:i/>
          <w:iCs/>
          <w:spacing w:val="-1"/>
        </w:rPr>
        <w:t xml:space="preserve"> </w:t>
      </w:r>
      <w:r w:rsidRPr="00902DAB">
        <w:rPr>
          <w:rFonts w:asciiTheme="minorHAnsi" w:hAnsiTheme="minorHAnsi"/>
          <w:i/>
          <w:iCs/>
        </w:rPr>
        <w:t>na</w:t>
      </w:r>
      <w:r w:rsidRPr="00902DAB">
        <w:rPr>
          <w:rFonts w:asciiTheme="minorHAnsi" w:hAnsiTheme="minorHAnsi"/>
          <w:i/>
          <w:iCs/>
          <w:spacing w:val="-2"/>
        </w:rPr>
        <w:t xml:space="preserve"> </w:t>
      </w:r>
      <w:r w:rsidRPr="00902DAB">
        <w:rPr>
          <w:rFonts w:asciiTheme="minorHAnsi" w:hAnsiTheme="minorHAnsi"/>
          <w:i/>
          <w:iCs/>
        </w:rPr>
        <w:t>situação</w:t>
      </w:r>
      <w:r w:rsidRPr="00902DAB">
        <w:rPr>
          <w:rFonts w:asciiTheme="minorHAnsi" w:hAnsiTheme="minorHAnsi"/>
          <w:i/>
          <w:iCs/>
          <w:spacing w:val="-2"/>
        </w:rPr>
        <w:t xml:space="preserve"> </w:t>
      </w:r>
      <w:r w:rsidRPr="00902DAB">
        <w:rPr>
          <w:rFonts w:asciiTheme="minorHAnsi" w:hAnsiTheme="minorHAnsi"/>
          <w:i/>
          <w:iCs/>
        </w:rPr>
        <w:t>de</w:t>
      </w:r>
      <w:r w:rsidRPr="00902DAB">
        <w:rPr>
          <w:rFonts w:asciiTheme="minorHAnsi" w:hAnsiTheme="minorHAnsi"/>
          <w:i/>
          <w:iCs/>
          <w:spacing w:val="-2"/>
        </w:rPr>
        <w:t xml:space="preserve"> </w:t>
      </w:r>
      <w:r w:rsidRPr="00902DAB">
        <w:rPr>
          <w:rFonts w:asciiTheme="minorHAnsi" w:hAnsiTheme="minorHAnsi"/>
          <w:i/>
          <w:iCs/>
        </w:rPr>
        <w:t>microempresa ou</w:t>
      </w:r>
      <w:r w:rsidRPr="00902DAB">
        <w:rPr>
          <w:rFonts w:asciiTheme="minorHAnsi" w:hAnsiTheme="minorHAnsi"/>
          <w:i/>
          <w:iCs/>
          <w:spacing w:val="-2"/>
        </w:rPr>
        <w:t xml:space="preserve"> </w:t>
      </w:r>
      <w:r w:rsidRPr="00902DAB">
        <w:rPr>
          <w:rFonts w:asciiTheme="minorHAnsi" w:hAnsiTheme="minorHAnsi"/>
          <w:i/>
          <w:iCs/>
        </w:rPr>
        <w:t>empresa de pequeno).</w:t>
      </w:r>
    </w:p>
    <w:p w14:paraId="62E4FA3F" w14:textId="77777777" w:rsidR="0051540B" w:rsidRPr="002829BA" w:rsidRDefault="0051540B" w:rsidP="00131C1D">
      <w:pPr>
        <w:pStyle w:val="Corpodetexto"/>
        <w:tabs>
          <w:tab w:val="left" w:pos="1134"/>
          <w:tab w:val="left" w:pos="9639"/>
        </w:tabs>
        <w:ind w:left="284" w:right="34"/>
        <w:jc w:val="left"/>
        <w:rPr>
          <w:rFonts w:ascii="Calibri" w:hAnsi="Calibri"/>
        </w:rPr>
      </w:pPr>
    </w:p>
    <w:p w14:paraId="05613CCD" w14:textId="77777777" w:rsidR="0051540B" w:rsidRPr="002829BA" w:rsidRDefault="0051540B" w:rsidP="00131C1D">
      <w:pPr>
        <w:pStyle w:val="Corpodetexto"/>
        <w:tabs>
          <w:tab w:val="left" w:pos="1134"/>
          <w:tab w:val="left" w:pos="9639"/>
        </w:tabs>
        <w:ind w:left="284" w:right="34"/>
        <w:jc w:val="left"/>
        <w:rPr>
          <w:rFonts w:ascii="Calibri" w:hAnsi="Calibri"/>
        </w:rPr>
      </w:pPr>
    </w:p>
    <w:p w14:paraId="7E6625E3" w14:textId="77777777" w:rsidR="0051540B" w:rsidRPr="002829BA" w:rsidRDefault="0051540B" w:rsidP="00131C1D">
      <w:pPr>
        <w:pStyle w:val="Corpodetexto"/>
        <w:tabs>
          <w:tab w:val="left" w:pos="1134"/>
          <w:tab w:val="left" w:pos="3212"/>
          <w:tab w:val="left" w:pos="3765"/>
          <w:tab w:val="left" w:pos="5542"/>
          <w:tab w:val="left" w:pos="9639"/>
        </w:tabs>
        <w:spacing w:before="209"/>
        <w:ind w:left="284" w:right="34"/>
        <w:jc w:val="center"/>
        <w:rPr>
          <w:rFonts w:ascii="Calibri" w:hAnsi="Calibri"/>
        </w:rPr>
      </w:pPr>
      <w:r w:rsidRPr="002829BA">
        <w:rPr>
          <w:rFonts w:ascii="Calibri" w:hAnsi="Calibri"/>
        </w:rPr>
        <w:t>Local</w:t>
      </w:r>
      <w:r w:rsidRPr="002829BA">
        <w:rPr>
          <w:rFonts w:ascii="Calibri" w:hAnsi="Calibri"/>
          <w:spacing w:val="-2"/>
        </w:rPr>
        <w:t xml:space="preserve"> </w:t>
      </w:r>
      <w:r w:rsidRPr="002829BA">
        <w:rPr>
          <w:rFonts w:ascii="Calibri" w:hAnsi="Calibri"/>
        </w:rPr>
        <w:t>e data,</w:t>
      </w:r>
      <w:r w:rsidRPr="002829BA">
        <w:rPr>
          <w:rFonts w:ascii="Calibri" w:hAnsi="Calibri"/>
          <w:u w:val="single"/>
        </w:rPr>
        <w:tab/>
      </w:r>
      <w:r w:rsidRPr="002829BA">
        <w:rPr>
          <w:rFonts w:ascii="Calibri" w:hAnsi="Calibri"/>
        </w:rPr>
        <w:t>,</w:t>
      </w:r>
      <w:r w:rsidRPr="002829BA">
        <w:rPr>
          <w:rFonts w:ascii="Calibri" w:hAnsi="Calibri"/>
          <w:u w:val="single"/>
        </w:rPr>
        <w:tab/>
      </w:r>
      <w:r w:rsidRPr="002829BA">
        <w:rPr>
          <w:rFonts w:ascii="Calibri" w:hAnsi="Calibri"/>
        </w:rPr>
        <w:t>de</w:t>
      </w:r>
      <w:r w:rsidRPr="002829BA">
        <w:rPr>
          <w:rFonts w:ascii="Calibri" w:hAnsi="Calibri"/>
          <w:u w:val="single"/>
        </w:rPr>
        <w:tab/>
      </w:r>
      <w:r w:rsidRPr="002829BA">
        <w:rPr>
          <w:rFonts w:ascii="Calibri" w:hAnsi="Calibri"/>
        </w:rPr>
        <w:t>de 202</w:t>
      </w:r>
      <w:r w:rsidR="00072315">
        <w:rPr>
          <w:rFonts w:ascii="Calibri" w:hAnsi="Calibri"/>
        </w:rPr>
        <w:t>6</w:t>
      </w:r>
      <w:r w:rsidRPr="002829BA">
        <w:rPr>
          <w:rFonts w:ascii="Calibri" w:hAnsi="Calibri"/>
        </w:rPr>
        <w:t>.</w:t>
      </w:r>
    </w:p>
    <w:p w14:paraId="2FC8761E" w14:textId="77777777" w:rsidR="0051540B" w:rsidRPr="002829BA" w:rsidRDefault="0051540B" w:rsidP="00131C1D">
      <w:pPr>
        <w:pStyle w:val="Corpodetexto"/>
        <w:tabs>
          <w:tab w:val="left" w:pos="1134"/>
          <w:tab w:val="left" w:pos="9639"/>
        </w:tabs>
        <w:ind w:left="284" w:right="34"/>
        <w:jc w:val="left"/>
        <w:rPr>
          <w:rFonts w:ascii="Calibri" w:hAnsi="Calibri"/>
        </w:rPr>
      </w:pPr>
    </w:p>
    <w:p w14:paraId="38683218" w14:textId="77777777" w:rsidR="00FE3B7E" w:rsidRDefault="00FE3B7E" w:rsidP="00131C1D">
      <w:pPr>
        <w:pStyle w:val="Corpodetexto"/>
        <w:tabs>
          <w:tab w:val="left" w:pos="1134"/>
          <w:tab w:val="left" w:pos="9639"/>
        </w:tabs>
        <w:spacing w:before="7"/>
        <w:ind w:left="284" w:right="34"/>
        <w:jc w:val="left"/>
        <w:rPr>
          <w:rFonts w:ascii="Calibri" w:hAnsi="Calibri"/>
        </w:rPr>
      </w:pPr>
    </w:p>
    <w:p w14:paraId="10568A5A" w14:textId="3D351911" w:rsidR="0051540B" w:rsidRPr="002829BA" w:rsidRDefault="00EC56F6" w:rsidP="00131C1D">
      <w:pPr>
        <w:pStyle w:val="Corpodetexto"/>
        <w:tabs>
          <w:tab w:val="left" w:pos="1134"/>
          <w:tab w:val="left" w:pos="9639"/>
        </w:tabs>
        <w:spacing w:before="7"/>
        <w:ind w:left="284" w:right="34"/>
        <w:jc w:val="left"/>
        <w:rPr>
          <w:rFonts w:ascii="Calibri" w:hAnsi="Calibri"/>
        </w:rPr>
      </w:pPr>
      <w:r>
        <w:rPr>
          <w:noProof/>
          <w:lang w:val="pt-BR" w:eastAsia="pt-BR"/>
        </w:rPr>
        <mc:AlternateContent>
          <mc:Choice Requires="wps">
            <w:drawing>
              <wp:anchor distT="0" distB="0" distL="0" distR="0" simplePos="0" relativeHeight="251657728" behindDoc="1" locked="0" layoutInCell="1" allowOverlap="1" wp14:anchorId="19ED913A" wp14:editId="2EE5B3F2">
                <wp:simplePos x="0" y="0"/>
                <wp:positionH relativeFrom="page">
                  <wp:posOffset>2600325</wp:posOffset>
                </wp:positionH>
                <wp:positionV relativeFrom="paragraph">
                  <wp:posOffset>216535</wp:posOffset>
                </wp:positionV>
                <wp:extent cx="2720975" cy="1270"/>
                <wp:effectExtent l="0" t="0" r="0" b="0"/>
                <wp:wrapTopAndBottom/>
                <wp:docPr id="3" name="Forma Livre: Forma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4ADF1A" id="Forma Livre: Forma 3" o:spid="_x0000_s1026" style="position:absolute;margin-left:204.75pt;margin-top:17.05pt;width:214.25pt;height:.1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" path="m,l4284,e" filled="f" strokeweight=".24536mm">
                <v:path arrowok="t" o:connecttype="custom" o:connectlocs="0,0;2720340,0" o:connectangles="0,0"/>
                <w10:wrap type="topAndBottom" anchorx="page"/>
              </v:shape>
            </w:pict>
          </mc:Fallback>
        </mc:AlternateContent>
      </w:r>
    </w:p>
    <w:p w14:paraId="63066B0C" w14:textId="77777777" w:rsidR="0051540B" w:rsidRPr="002829BA" w:rsidRDefault="0051540B" w:rsidP="00131C1D">
      <w:pPr>
        <w:pStyle w:val="Corpodetexto"/>
        <w:tabs>
          <w:tab w:val="left" w:pos="1134"/>
          <w:tab w:val="left" w:pos="9639"/>
        </w:tabs>
        <w:spacing w:before="11"/>
        <w:ind w:left="284" w:right="34"/>
        <w:jc w:val="center"/>
        <w:rPr>
          <w:rFonts w:ascii="Calibri" w:hAnsi="Calibri"/>
        </w:rPr>
      </w:pPr>
      <w:r w:rsidRPr="002829BA">
        <w:rPr>
          <w:rFonts w:ascii="Calibri" w:hAnsi="Calibri"/>
        </w:rPr>
        <w:t>(Identificação e Assinatura do Representante Legal)</w:t>
      </w:r>
    </w:p>
    <w:p w14:paraId="084588B9" w14:textId="77777777" w:rsidR="0051540B" w:rsidRPr="002829BA" w:rsidRDefault="0051540B" w:rsidP="00131C1D">
      <w:pPr>
        <w:pStyle w:val="Corpodetexto"/>
        <w:tabs>
          <w:tab w:val="left" w:pos="1134"/>
          <w:tab w:val="left" w:pos="9639"/>
        </w:tabs>
        <w:spacing w:before="11"/>
        <w:ind w:left="284" w:right="34"/>
        <w:jc w:val="center"/>
        <w:rPr>
          <w:rFonts w:ascii="Calibri" w:hAnsi="Calibri"/>
        </w:rPr>
      </w:pPr>
      <w:r w:rsidRPr="002829BA">
        <w:rPr>
          <w:rFonts w:ascii="Calibri" w:hAnsi="Calibri"/>
        </w:rPr>
        <w:t>(Dados</w:t>
      </w:r>
      <w:r w:rsidRPr="002829BA">
        <w:rPr>
          <w:rFonts w:ascii="Calibri" w:hAnsi="Calibri"/>
          <w:spacing w:val="-1"/>
        </w:rPr>
        <w:t xml:space="preserve"> </w:t>
      </w:r>
      <w:r w:rsidRPr="002829BA">
        <w:rPr>
          <w:rFonts w:ascii="Calibri" w:hAnsi="Calibri"/>
        </w:rPr>
        <w:t>da</w:t>
      </w:r>
      <w:r w:rsidRPr="002829BA">
        <w:rPr>
          <w:rFonts w:ascii="Calibri" w:hAnsi="Calibri"/>
          <w:spacing w:val="-2"/>
        </w:rPr>
        <w:t xml:space="preserve"> </w:t>
      </w:r>
      <w:r w:rsidRPr="002829BA">
        <w:rPr>
          <w:rFonts w:ascii="Calibri" w:hAnsi="Calibri"/>
        </w:rPr>
        <w:t>empresa:</w:t>
      </w:r>
      <w:r w:rsidRPr="002829BA">
        <w:rPr>
          <w:rFonts w:ascii="Calibri" w:hAnsi="Calibri"/>
          <w:spacing w:val="-2"/>
        </w:rPr>
        <w:t xml:space="preserve"> </w:t>
      </w:r>
      <w:r w:rsidRPr="002829BA">
        <w:rPr>
          <w:rFonts w:ascii="Calibri" w:hAnsi="Calibri"/>
        </w:rPr>
        <w:t>Razão Social</w:t>
      </w:r>
      <w:r w:rsidRPr="002829BA">
        <w:rPr>
          <w:rFonts w:ascii="Calibri" w:hAnsi="Calibri"/>
          <w:spacing w:val="-1"/>
        </w:rPr>
        <w:t xml:space="preserve"> </w:t>
      </w:r>
      <w:r w:rsidRPr="002829BA">
        <w:rPr>
          <w:rFonts w:ascii="Calibri" w:hAnsi="Calibri"/>
        </w:rPr>
        <w:t>e</w:t>
      </w:r>
      <w:r w:rsidRPr="002829BA">
        <w:rPr>
          <w:rFonts w:ascii="Calibri" w:hAnsi="Calibri"/>
          <w:spacing w:val="-1"/>
        </w:rPr>
        <w:t xml:space="preserve"> </w:t>
      </w:r>
      <w:r w:rsidRPr="002829BA">
        <w:rPr>
          <w:rFonts w:ascii="Calibri" w:hAnsi="Calibri"/>
        </w:rPr>
        <w:t>CNPJ)</w:t>
      </w:r>
    </w:p>
    <w:p w14:paraId="6E9AE11E" w14:textId="77777777" w:rsidR="0051540B" w:rsidRPr="002829BA" w:rsidRDefault="0051540B" w:rsidP="00131C1D">
      <w:pPr>
        <w:tabs>
          <w:tab w:val="left" w:pos="1134"/>
          <w:tab w:val="left" w:pos="9639"/>
        </w:tabs>
        <w:ind w:left="284" w:right="34"/>
        <w:rPr>
          <w:rFonts w:ascii="Calibri" w:hAnsi="Calibri"/>
        </w:rPr>
        <w:sectPr w:rsidR="0051540B" w:rsidRPr="002829BA" w:rsidSect="007F31D6">
          <w:pgSz w:w="11910" w:h="16840"/>
          <w:pgMar w:top="720" w:right="720" w:bottom="720" w:left="720" w:header="641" w:footer="756" w:gutter="0"/>
          <w:cols w:space="720"/>
        </w:sectPr>
      </w:pPr>
    </w:p>
    <w:p w14:paraId="46BB39C7" w14:textId="77777777" w:rsidR="00BA5AE1" w:rsidRDefault="00BA5AE1" w:rsidP="00ED741A">
      <w:pPr>
        <w:pStyle w:val="Corpodetexto"/>
        <w:tabs>
          <w:tab w:val="left" w:pos="1134"/>
          <w:tab w:val="left" w:pos="9639"/>
        </w:tabs>
        <w:spacing w:before="4"/>
        <w:ind w:left="284" w:right="547"/>
        <w:jc w:val="center"/>
        <w:rPr>
          <w:rFonts w:ascii="Calibri" w:hAnsi="Calibri" w:cs="Arial"/>
          <w:b/>
          <w:bCs/>
        </w:rPr>
      </w:pPr>
      <w:bookmarkStart w:id="37" w:name="_bookmark38"/>
      <w:bookmarkEnd w:id="37"/>
    </w:p>
    <w:p w14:paraId="17A46721" w14:textId="77777777" w:rsidR="0051540B" w:rsidRPr="002829BA" w:rsidRDefault="00C96E87" w:rsidP="00ED741A">
      <w:pPr>
        <w:pStyle w:val="Corpodetexto"/>
        <w:tabs>
          <w:tab w:val="left" w:pos="1134"/>
          <w:tab w:val="left" w:pos="9639"/>
        </w:tabs>
        <w:spacing w:before="4"/>
        <w:ind w:left="284" w:right="547"/>
        <w:jc w:val="center"/>
        <w:rPr>
          <w:rFonts w:ascii="Calibri" w:hAnsi="Calibri"/>
          <w:b/>
        </w:rPr>
      </w:pPr>
      <w:r w:rsidRPr="00C96E87">
        <w:rPr>
          <w:rFonts w:ascii="Calibri" w:hAnsi="Calibri" w:cs="Arial"/>
          <w:b/>
          <w:bCs/>
        </w:rPr>
        <w:t>ANEXO IV – DECLARAÇÕES CONJUNTAS</w:t>
      </w:r>
    </w:p>
    <w:p w14:paraId="19151CAE" w14:textId="77777777" w:rsidR="00C96E87" w:rsidRDefault="00C96E87" w:rsidP="00ED741A">
      <w:pPr>
        <w:adjustRightInd w:val="0"/>
        <w:ind w:right="547"/>
        <w:jc w:val="center"/>
        <w:rPr>
          <w:rFonts w:asciiTheme="minorHAnsi" w:hAnsiTheme="minorHAnsi"/>
          <w:b/>
          <w:bCs/>
          <w:color w:val="000000" w:themeColor="text1"/>
        </w:rPr>
      </w:pPr>
      <w:r w:rsidRPr="00DF257B">
        <w:rPr>
          <w:rFonts w:asciiTheme="minorHAnsi" w:hAnsiTheme="minorHAnsi" w:cstheme="minorHAnsi"/>
          <w:b/>
        </w:rPr>
        <w:t xml:space="preserve">PREGÃO ELETRÔNICO Nº </w:t>
      </w:r>
      <w:r>
        <w:rPr>
          <w:rFonts w:asciiTheme="minorHAnsi" w:hAnsiTheme="minorHAnsi" w:cstheme="minorHAnsi"/>
          <w:b/>
        </w:rPr>
        <w:t>0XX/</w:t>
      </w:r>
      <w:r w:rsidR="0013520B">
        <w:rPr>
          <w:rFonts w:asciiTheme="minorHAnsi" w:hAnsiTheme="minorHAnsi" w:cstheme="minorHAnsi"/>
          <w:b/>
        </w:rPr>
        <w:t>2026</w:t>
      </w:r>
    </w:p>
    <w:p w14:paraId="59FA01D2" w14:textId="77777777" w:rsidR="0051540B" w:rsidRPr="002829BA" w:rsidRDefault="0051540B" w:rsidP="00ED741A">
      <w:pPr>
        <w:pStyle w:val="Corpodetexto"/>
        <w:tabs>
          <w:tab w:val="left" w:pos="5850"/>
        </w:tabs>
        <w:spacing w:before="4"/>
        <w:ind w:left="284" w:right="547"/>
        <w:jc w:val="left"/>
        <w:rPr>
          <w:rFonts w:ascii="Calibri" w:hAnsi="Calibri"/>
          <w:b/>
        </w:rPr>
      </w:pPr>
    </w:p>
    <w:p w14:paraId="6724C17C" w14:textId="77777777" w:rsidR="0051540B" w:rsidRPr="002829BA" w:rsidRDefault="0051540B" w:rsidP="00ED741A">
      <w:pPr>
        <w:pStyle w:val="Corpodetexto"/>
        <w:tabs>
          <w:tab w:val="left" w:pos="1134"/>
          <w:tab w:val="left" w:pos="9639"/>
        </w:tabs>
        <w:spacing w:before="4"/>
        <w:ind w:left="284" w:right="547"/>
        <w:jc w:val="left"/>
        <w:rPr>
          <w:rFonts w:ascii="Calibri" w:hAnsi="Calibri"/>
          <w:b/>
        </w:rPr>
      </w:pPr>
    </w:p>
    <w:p w14:paraId="081F96FB" w14:textId="77777777" w:rsidR="00C96E87" w:rsidRPr="00DF257B" w:rsidRDefault="00C96E87" w:rsidP="00ED741A">
      <w:pPr>
        <w:pStyle w:val="Corpodetexto"/>
        <w:tabs>
          <w:tab w:val="left" w:pos="1134"/>
          <w:tab w:val="left" w:leader="dot" w:pos="8290"/>
          <w:tab w:val="left" w:pos="9639"/>
        </w:tabs>
        <w:ind w:left="426" w:right="547"/>
        <w:rPr>
          <w:rFonts w:asciiTheme="minorHAnsi" w:hAnsiTheme="minorHAnsi" w:cstheme="minorHAnsi"/>
        </w:rPr>
      </w:pPr>
      <w:r w:rsidRPr="00DF257B">
        <w:rPr>
          <w:rFonts w:asciiTheme="minorHAnsi" w:hAnsiTheme="minorHAnsi" w:cstheme="minorHAnsi"/>
        </w:rPr>
        <w:t>Pelo</w:t>
      </w:r>
      <w:r w:rsidRPr="00DF257B">
        <w:rPr>
          <w:rFonts w:asciiTheme="minorHAnsi" w:hAnsiTheme="minorHAnsi" w:cstheme="minorHAnsi"/>
          <w:spacing w:val="-4"/>
        </w:rPr>
        <w:t xml:space="preserve"> </w:t>
      </w:r>
      <w:r w:rsidRPr="00DF257B">
        <w:rPr>
          <w:rFonts w:asciiTheme="minorHAnsi" w:hAnsiTheme="minorHAnsi" w:cstheme="minorHAnsi"/>
        </w:rPr>
        <w:t>presente</w:t>
      </w:r>
      <w:r w:rsidRPr="00DF257B">
        <w:rPr>
          <w:rFonts w:asciiTheme="minorHAnsi" w:hAnsiTheme="minorHAnsi" w:cstheme="minorHAnsi"/>
          <w:spacing w:val="-2"/>
        </w:rPr>
        <w:t xml:space="preserve"> </w:t>
      </w:r>
      <w:r w:rsidRPr="00DF257B">
        <w:rPr>
          <w:rFonts w:asciiTheme="minorHAnsi" w:hAnsiTheme="minorHAnsi" w:cstheme="minorHAnsi"/>
        </w:rPr>
        <w:t>instrumento,</w:t>
      </w:r>
      <w:r w:rsidRPr="00DF257B">
        <w:rPr>
          <w:rFonts w:asciiTheme="minorHAnsi" w:hAnsiTheme="minorHAnsi" w:cstheme="minorHAnsi"/>
          <w:spacing w:val="-2"/>
        </w:rPr>
        <w:t xml:space="preserve"> </w:t>
      </w:r>
      <w:r w:rsidRPr="00DF257B">
        <w:rPr>
          <w:rFonts w:asciiTheme="minorHAnsi" w:hAnsiTheme="minorHAnsi" w:cstheme="minorHAnsi"/>
        </w:rPr>
        <w:t>a</w:t>
      </w:r>
      <w:r w:rsidRPr="00DF257B">
        <w:rPr>
          <w:rFonts w:asciiTheme="minorHAnsi" w:hAnsiTheme="minorHAnsi" w:cstheme="minorHAnsi"/>
          <w:spacing w:val="-4"/>
        </w:rPr>
        <w:t xml:space="preserve"> </w:t>
      </w:r>
      <w:r w:rsidRPr="00DF257B">
        <w:rPr>
          <w:rFonts w:asciiTheme="minorHAnsi" w:hAnsiTheme="minorHAnsi" w:cstheme="minorHAnsi"/>
        </w:rPr>
        <w:t>empresa</w:t>
      </w:r>
      <w:r w:rsidRPr="00DF257B">
        <w:rPr>
          <w:rFonts w:asciiTheme="minorHAnsi" w:hAnsiTheme="minorHAnsi" w:cstheme="minorHAnsi"/>
          <w:spacing w:val="-3"/>
        </w:rPr>
        <w:t xml:space="preserve"> </w:t>
      </w:r>
      <w:r w:rsidRPr="00DF257B">
        <w:rPr>
          <w:rFonts w:asciiTheme="minorHAnsi" w:hAnsiTheme="minorHAnsi" w:cstheme="minorHAnsi"/>
        </w:rPr>
        <w:t>.........................,</w:t>
      </w:r>
      <w:r w:rsidRPr="00DF257B">
        <w:rPr>
          <w:rFonts w:asciiTheme="minorHAnsi" w:hAnsiTheme="minorHAnsi" w:cstheme="minorHAnsi"/>
          <w:spacing w:val="-4"/>
        </w:rPr>
        <w:t xml:space="preserve"> </w:t>
      </w:r>
      <w:r w:rsidRPr="00DF257B">
        <w:rPr>
          <w:rFonts w:asciiTheme="minorHAnsi" w:hAnsiTheme="minorHAnsi" w:cstheme="minorHAnsi"/>
        </w:rPr>
        <w:t>CNPJ</w:t>
      </w:r>
      <w:r w:rsidRPr="00DF257B">
        <w:rPr>
          <w:rFonts w:asciiTheme="minorHAnsi" w:hAnsiTheme="minorHAnsi" w:cstheme="minorHAnsi"/>
          <w:spacing w:val="-2"/>
        </w:rPr>
        <w:t xml:space="preserve"> </w:t>
      </w:r>
      <w:r w:rsidRPr="00DF257B">
        <w:rPr>
          <w:rFonts w:asciiTheme="minorHAnsi" w:hAnsiTheme="minorHAnsi" w:cstheme="minorHAnsi"/>
        </w:rPr>
        <w:t>nº</w:t>
      </w:r>
      <w:r w:rsidRPr="00DF257B">
        <w:rPr>
          <w:rFonts w:asciiTheme="minorHAnsi" w:hAnsiTheme="minorHAnsi" w:cstheme="minorHAnsi"/>
        </w:rPr>
        <w:tab/>
        <w:t>,</w:t>
      </w:r>
      <w:r w:rsidRPr="00DF257B">
        <w:rPr>
          <w:rFonts w:asciiTheme="minorHAnsi" w:hAnsiTheme="minorHAnsi" w:cstheme="minorHAnsi"/>
          <w:spacing w:val="1"/>
        </w:rPr>
        <w:t xml:space="preserve"> </w:t>
      </w:r>
      <w:r w:rsidRPr="00DF257B">
        <w:rPr>
          <w:rFonts w:asciiTheme="minorHAnsi" w:hAnsiTheme="minorHAnsi" w:cstheme="minorHAnsi"/>
        </w:rPr>
        <w:t>com sede</w:t>
      </w:r>
      <w:r w:rsidRPr="00DF257B">
        <w:rPr>
          <w:rFonts w:asciiTheme="minorHAnsi" w:hAnsiTheme="minorHAnsi" w:cstheme="minorHAnsi"/>
          <w:spacing w:val="-2"/>
        </w:rPr>
        <w:t xml:space="preserve"> </w:t>
      </w:r>
      <w:r w:rsidRPr="00DF257B">
        <w:rPr>
          <w:rFonts w:asciiTheme="minorHAnsi" w:hAnsiTheme="minorHAnsi" w:cstheme="minorHAnsi"/>
        </w:rPr>
        <w:t>na</w:t>
      </w:r>
    </w:p>
    <w:p w14:paraId="3EEFC1FF" w14:textId="77777777" w:rsidR="00C96E87" w:rsidRPr="00DF257B" w:rsidRDefault="00C96E87" w:rsidP="00ED741A">
      <w:pPr>
        <w:pStyle w:val="Corpodetexto"/>
        <w:tabs>
          <w:tab w:val="left" w:pos="1134"/>
          <w:tab w:val="left" w:pos="9639"/>
        </w:tabs>
        <w:ind w:left="426" w:right="547"/>
        <w:rPr>
          <w:rFonts w:asciiTheme="minorHAnsi" w:hAnsiTheme="minorHAnsi" w:cstheme="minorHAnsi"/>
        </w:rPr>
      </w:pPr>
      <w:r w:rsidRPr="00DF257B">
        <w:rPr>
          <w:rFonts w:asciiTheme="minorHAnsi" w:hAnsiTheme="minorHAnsi" w:cstheme="minorHAnsi"/>
        </w:rPr>
        <w:t>............................................,</w:t>
      </w:r>
      <w:r w:rsidRPr="00DF257B">
        <w:rPr>
          <w:rFonts w:asciiTheme="minorHAnsi" w:hAnsiTheme="minorHAnsi" w:cstheme="minorHAnsi"/>
          <w:spacing w:val="-4"/>
        </w:rPr>
        <w:t xml:space="preserve"> </w:t>
      </w:r>
      <w:r w:rsidRPr="00DF257B">
        <w:rPr>
          <w:rFonts w:asciiTheme="minorHAnsi" w:hAnsiTheme="minorHAnsi" w:cstheme="minorHAnsi"/>
        </w:rPr>
        <w:t>através</w:t>
      </w:r>
      <w:r w:rsidRPr="00DF257B">
        <w:rPr>
          <w:rFonts w:asciiTheme="minorHAnsi" w:hAnsiTheme="minorHAnsi" w:cstheme="minorHAnsi"/>
          <w:spacing w:val="-5"/>
        </w:rPr>
        <w:t xml:space="preserve"> </w:t>
      </w:r>
      <w:r w:rsidRPr="00DF257B">
        <w:rPr>
          <w:rFonts w:asciiTheme="minorHAnsi" w:hAnsiTheme="minorHAnsi" w:cstheme="minorHAnsi"/>
        </w:rPr>
        <w:t>de</w:t>
      </w:r>
      <w:r w:rsidRPr="00DF257B">
        <w:rPr>
          <w:rFonts w:asciiTheme="minorHAnsi" w:hAnsiTheme="minorHAnsi" w:cstheme="minorHAnsi"/>
          <w:spacing w:val="-7"/>
        </w:rPr>
        <w:t xml:space="preserve"> </w:t>
      </w:r>
      <w:r w:rsidRPr="00DF257B">
        <w:rPr>
          <w:rFonts w:asciiTheme="minorHAnsi" w:hAnsiTheme="minorHAnsi" w:cstheme="minorHAnsi"/>
        </w:rPr>
        <w:t>seu</w:t>
      </w:r>
      <w:r w:rsidRPr="00DF257B">
        <w:rPr>
          <w:rFonts w:asciiTheme="minorHAnsi" w:hAnsiTheme="minorHAnsi" w:cstheme="minorHAnsi"/>
          <w:spacing w:val="-7"/>
        </w:rPr>
        <w:t xml:space="preserve"> </w:t>
      </w:r>
      <w:r w:rsidRPr="00DF257B">
        <w:rPr>
          <w:rFonts w:asciiTheme="minorHAnsi" w:hAnsiTheme="minorHAnsi" w:cstheme="minorHAnsi"/>
        </w:rPr>
        <w:t>representante</w:t>
      </w:r>
      <w:r w:rsidRPr="00DF257B">
        <w:rPr>
          <w:rFonts w:asciiTheme="minorHAnsi" w:hAnsiTheme="minorHAnsi" w:cstheme="minorHAnsi"/>
          <w:spacing w:val="-8"/>
        </w:rPr>
        <w:t xml:space="preserve"> </w:t>
      </w:r>
      <w:r w:rsidRPr="00DF257B">
        <w:rPr>
          <w:rFonts w:asciiTheme="minorHAnsi" w:hAnsiTheme="minorHAnsi" w:cstheme="minorHAnsi"/>
        </w:rPr>
        <w:t>legal</w:t>
      </w:r>
      <w:r w:rsidRPr="00DF257B">
        <w:rPr>
          <w:rFonts w:asciiTheme="minorHAnsi" w:hAnsiTheme="minorHAnsi" w:cstheme="minorHAnsi"/>
          <w:spacing w:val="-6"/>
        </w:rPr>
        <w:t xml:space="preserve"> </w:t>
      </w:r>
      <w:r w:rsidRPr="00DF257B">
        <w:rPr>
          <w:rFonts w:asciiTheme="minorHAnsi" w:hAnsiTheme="minorHAnsi" w:cstheme="minorHAnsi"/>
        </w:rPr>
        <w:t>infra-assinado</w:t>
      </w:r>
      <w:r w:rsidRPr="00DF257B">
        <w:rPr>
          <w:rFonts w:asciiTheme="minorHAnsi" w:hAnsiTheme="minorHAnsi" w:cstheme="minorHAnsi"/>
          <w:spacing w:val="-5"/>
        </w:rPr>
        <w:t xml:space="preserve"> </w:t>
      </w:r>
      <w:r w:rsidRPr="00DF257B">
        <w:rPr>
          <w:rFonts w:asciiTheme="minorHAnsi" w:hAnsiTheme="minorHAnsi" w:cstheme="minorHAnsi"/>
          <w:b/>
          <w:u w:val="thick"/>
        </w:rPr>
        <w:t>DECLARA</w:t>
      </w:r>
      <w:r w:rsidRPr="00DF257B">
        <w:rPr>
          <w:rFonts w:asciiTheme="minorHAnsi" w:hAnsiTheme="minorHAnsi" w:cstheme="minorHAnsi"/>
        </w:rPr>
        <w:t>:</w:t>
      </w:r>
    </w:p>
    <w:p w14:paraId="0EF230ED" w14:textId="77777777" w:rsidR="00C96E87" w:rsidRPr="00DF257B" w:rsidRDefault="00C96E87" w:rsidP="00ED741A">
      <w:pPr>
        <w:adjustRightInd w:val="0"/>
        <w:ind w:right="547"/>
        <w:jc w:val="both"/>
        <w:rPr>
          <w:rFonts w:asciiTheme="minorHAnsi" w:hAnsiTheme="minorHAnsi" w:cstheme="minorHAnsi"/>
          <w:b/>
          <w:bCs/>
          <w:color w:val="000000" w:themeColor="text1"/>
        </w:rPr>
      </w:pPr>
    </w:p>
    <w:p w14:paraId="7C4BAD0A" w14:textId="77777777" w:rsidR="00C96E87" w:rsidRDefault="001D7A98" w:rsidP="006A5B6E">
      <w:pPr>
        <w:pStyle w:val="Corpodetexto"/>
        <w:numPr>
          <w:ilvl w:val="0"/>
          <w:numId w:val="17"/>
        </w:numPr>
        <w:tabs>
          <w:tab w:val="left" w:pos="1134"/>
          <w:tab w:val="left" w:pos="9639"/>
        </w:tabs>
        <w:ind w:right="547"/>
        <w:rPr>
          <w:rFonts w:asciiTheme="minorHAnsi" w:hAnsiTheme="minorHAnsi" w:cstheme="minorHAnsi"/>
        </w:rPr>
      </w:pPr>
      <w:r>
        <w:rPr>
          <w:rFonts w:asciiTheme="minorHAnsi" w:hAnsiTheme="minorHAnsi" w:cstheme="minorHAnsi"/>
        </w:rPr>
        <w:t>Q</w:t>
      </w:r>
      <w:r w:rsidR="00C96E87" w:rsidRPr="00DF257B">
        <w:rPr>
          <w:rFonts w:asciiTheme="minorHAnsi" w:hAnsiTheme="minorHAnsi" w:cstheme="minorHAnsi"/>
        </w:rPr>
        <w:t>ue</w:t>
      </w:r>
      <w:r w:rsidR="00C96E87" w:rsidRPr="00DF257B">
        <w:rPr>
          <w:rFonts w:asciiTheme="minorHAnsi" w:hAnsiTheme="minorHAnsi" w:cstheme="minorHAnsi"/>
          <w:spacing w:val="47"/>
        </w:rPr>
        <w:t xml:space="preserve"> </w:t>
      </w:r>
      <w:r w:rsidR="00C96E87" w:rsidRPr="00DF257B">
        <w:rPr>
          <w:rFonts w:asciiTheme="minorHAnsi" w:hAnsiTheme="minorHAnsi" w:cstheme="minorHAnsi"/>
        </w:rPr>
        <w:t>atende</w:t>
      </w:r>
      <w:r w:rsidR="00C96E87" w:rsidRPr="00DF257B">
        <w:rPr>
          <w:rFonts w:asciiTheme="minorHAnsi" w:hAnsiTheme="minorHAnsi" w:cstheme="minorHAnsi"/>
          <w:spacing w:val="47"/>
        </w:rPr>
        <w:t xml:space="preserve"> </w:t>
      </w:r>
      <w:r w:rsidR="00C96E87" w:rsidRPr="00DF257B">
        <w:rPr>
          <w:rFonts w:asciiTheme="minorHAnsi" w:hAnsiTheme="minorHAnsi" w:cstheme="minorHAnsi"/>
        </w:rPr>
        <w:t>aos</w:t>
      </w:r>
      <w:r w:rsidR="00C96E87" w:rsidRPr="00DF257B">
        <w:rPr>
          <w:rFonts w:asciiTheme="minorHAnsi" w:hAnsiTheme="minorHAnsi" w:cstheme="minorHAnsi"/>
          <w:spacing w:val="47"/>
        </w:rPr>
        <w:t xml:space="preserve"> </w:t>
      </w:r>
      <w:r w:rsidR="00C96E87" w:rsidRPr="00DF257B">
        <w:rPr>
          <w:rFonts w:asciiTheme="minorHAnsi" w:hAnsiTheme="minorHAnsi" w:cstheme="minorHAnsi"/>
        </w:rPr>
        <w:t>requisitos</w:t>
      </w:r>
      <w:r w:rsidR="00C96E87" w:rsidRPr="00DF257B">
        <w:rPr>
          <w:rFonts w:asciiTheme="minorHAnsi" w:hAnsiTheme="minorHAnsi" w:cstheme="minorHAnsi"/>
          <w:spacing w:val="50"/>
        </w:rPr>
        <w:t xml:space="preserve"> </w:t>
      </w:r>
      <w:r w:rsidR="00C96E87" w:rsidRPr="00DF257B">
        <w:rPr>
          <w:rFonts w:asciiTheme="minorHAnsi" w:hAnsiTheme="minorHAnsi" w:cstheme="minorHAnsi"/>
        </w:rPr>
        <w:t>de</w:t>
      </w:r>
      <w:r w:rsidR="00C96E87" w:rsidRPr="00DF257B">
        <w:rPr>
          <w:rFonts w:asciiTheme="minorHAnsi" w:hAnsiTheme="minorHAnsi" w:cstheme="minorHAnsi"/>
          <w:spacing w:val="47"/>
        </w:rPr>
        <w:t xml:space="preserve"> </w:t>
      </w:r>
      <w:r w:rsidR="00C96E87" w:rsidRPr="00DF257B">
        <w:rPr>
          <w:rFonts w:asciiTheme="minorHAnsi" w:hAnsiTheme="minorHAnsi" w:cstheme="minorHAnsi"/>
        </w:rPr>
        <w:t>habilitação,</w:t>
      </w:r>
      <w:r w:rsidR="00C96E87" w:rsidRPr="00DF257B">
        <w:rPr>
          <w:rFonts w:asciiTheme="minorHAnsi" w:hAnsiTheme="minorHAnsi" w:cstheme="minorHAnsi"/>
          <w:spacing w:val="51"/>
        </w:rPr>
        <w:t xml:space="preserve"> </w:t>
      </w:r>
      <w:r w:rsidR="00C96E87" w:rsidRPr="00DF257B">
        <w:rPr>
          <w:rFonts w:asciiTheme="minorHAnsi" w:hAnsiTheme="minorHAnsi" w:cstheme="minorHAnsi"/>
        </w:rPr>
        <w:t>e</w:t>
      </w:r>
      <w:r w:rsidR="00C96E87" w:rsidRPr="00DF257B">
        <w:rPr>
          <w:rFonts w:asciiTheme="minorHAnsi" w:hAnsiTheme="minorHAnsi" w:cstheme="minorHAnsi"/>
          <w:spacing w:val="47"/>
        </w:rPr>
        <w:t xml:space="preserve"> </w:t>
      </w:r>
      <w:r w:rsidR="00C96E87" w:rsidRPr="00DF257B">
        <w:rPr>
          <w:rFonts w:asciiTheme="minorHAnsi" w:hAnsiTheme="minorHAnsi" w:cstheme="minorHAnsi"/>
        </w:rPr>
        <w:t>que</w:t>
      </w:r>
      <w:r w:rsidR="00C96E87" w:rsidRPr="00DF257B">
        <w:rPr>
          <w:rFonts w:asciiTheme="minorHAnsi" w:hAnsiTheme="minorHAnsi" w:cstheme="minorHAnsi"/>
          <w:spacing w:val="47"/>
        </w:rPr>
        <w:t xml:space="preserve"> </w:t>
      </w:r>
      <w:r w:rsidR="00C96E87" w:rsidRPr="00DF257B">
        <w:rPr>
          <w:rFonts w:asciiTheme="minorHAnsi" w:hAnsiTheme="minorHAnsi" w:cstheme="minorHAnsi"/>
        </w:rPr>
        <w:t>responderá</w:t>
      </w:r>
      <w:r w:rsidR="00C96E87" w:rsidRPr="00DF257B">
        <w:rPr>
          <w:rFonts w:asciiTheme="minorHAnsi" w:hAnsiTheme="minorHAnsi" w:cstheme="minorHAnsi"/>
          <w:spacing w:val="50"/>
        </w:rPr>
        <w:t xml:space="preserve"> </w:t>
      </w:r>
      <w:r w:rsidR="00C96E87" w:rsidRPr="00DF257B">
        <w:rPr>
          <w:rFonts w:asciiTheme="minorHAnsi" w:hAnsiTheme="minorHAnsi" w:cstheme="minorHAnsi"/>
        </w:rPr>
        <w:t>pela</w:t>
      </w:r>
      <w:r w:rsidR="00C96E87" w:rsidRPr="00DF257B">
        <w:rPr>
          <w:rFonts w:asciiTheme="minorHAnsi" w:hAnsiTheme="minorHAnsi" w:cstheme="minorHAnsi"/>
          <w:spacing w:val="49"/>
        </w:rPr>
        <w:t xml:space="preserve"> </w:t>
      </w:r>
      <w:r w:rsidR="00C96E87" w:rsidRPr="00DF257B">
        <w:rPr>
          <w:rFonts w:asciiTheme="minorHAnsi" w:hAnsiTheme="minorHAnsi" w:cstheme="minorHAnsi"/>
        </w:rPr>
        <w:t>veracidade</w:t>
      </w:r>
      <w:r w:rsidR="00C96E87" w:rsidRPr="00DF257B">
        <w:rPr>
          <w:rFonts w:asciiTheme="minorHAnsi" w:hAnsiTheme="minorHAnsi" w:cstheme="minorHAnsi"/>
          <w:spacing w:val="49"/>
        </w:rPr>
        <w:t xml:space="preserve"> </w:t>
      </w:r>
      <w:r w:rsidR="00C96E87" w:rsidRPr="00DF257B">
        <w:rPr>
          <w:rFonts w:asciiTheme="minorHAnsi" w:hAnsiTheme="minorHAnsi" w:cstheme="minorHAnsi"/>
        </w:rPr>
        <w:t>das</w:t>
      </w:r>
      <w:r w:rsidR="00C96E87" w:rsidRPr="00DF257B">
        <w:rPr>
          <w:rFonts w:asciiTheme="minorHAnsi" w:hAnsiTheme="minorHAnsi" w:cstheme="minorHAnsi"/>
          <w:spacing w:val="-58"/>
        </w:rPr>
        <w:t xml:space="preserve"> </w:t>
      </w:r>
      <w:r w:rsidR="00C96E87" w:rsidRPr="00DF257B">
        <w:rPr>
          <w:rFonts w:asciiTheme="minorHAnsi" w:hAnsiTheme="minorHAnsi" w:cstheme="minorHAnsi"/>
        </w:rPr>
        <w:t>informações</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prestadas,</w:t>
      </w:r>
      <w:r w:rsidR="00C96E87" w:rsidRPr="00DF257B">
        <w:rPr>
          <w:rFonts w:asciiTheme="minorHAnsi" w:hAnsiTheme="minorHAnsi" w:cstheme="minorHAnsi"/>
          <w:spacing w:val="-3"/>
        </w:rPr>
        <w:t xml:space="preserve"> </w:t>
      </w:r>
      <w:r w:rsidR="00C96E87" w:rsidRPr="00DF257B">
        <w:rPr>
          <w:rFonts w:asciiTheme="minorHAnsi" w:hAnsiTheme="minorHAnsi" w:cstheme="minorHAnsi"/>
        </w:rPr>
        <w:t>na forma</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da</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lei</w:t>
      </w:r>
      <w:r w:rsidR="00C96E87" w:rsidRPr="00DF257B">
        <w:rPr>
          <w:rFonts w:asciiTheme="minorHAnsi" w:hAnsiTheme="minorHAnsi" w:cstheme="minorHAnsi"/>
          <w:spacing w:val="-3"/>
        </w:rPr>
        <w:t xml:space="preserve"> </w:t>
      </w:r>
      <w:r w:rsidR="00C96E87" w:rsidRPr="00DF257B">
        <w:rPr>
          <w:rFonts w:asciiTheme="minorHAnsi" w:hAnsiTheme="minorHAnsi" w:cstheme="minorHAnsi"/>
        </w:rPr>
        <w:t>(art.</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63,</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I,</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da</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Lei nº</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14.133/2021).</w:t>
      </w:r>
    </w:p>
    <w:p w14:paraId="7E3A5AA1" w14:textId="77777777" w:rsidR="00C96E87" w:rsidRPr="00DF257B" w:rsidRDefault="00C96E87" w:rsidP="00ED741A">
      <w:pPr>
        <w:pStyle w:val="Corpodetexto"/>
        <w:tabs>
          <w:tab w:val="left" w:pos="1134"/>
          <w:tab w:val="left" w:pos="9639"/>
        </w:tabs>
        <w:ind w:left="720" w:right="547"/>
        <w:rPr>
          <w:rFonts w:asciiTheme="minorHAnsi" w:hAnsiTheme="minorHAnsi" w:cstheme="minorHAnsi"/>
        </w:rPr>
      </w:pPr>
    </w:p>
    <w:p w14:paraId="1FB3D863" w14:textId="77777777" w:rsidR="00C96E87" w:rsidRDefault="001D7A98" w:rsidP="006A5B6E">
      <w:pPr>
        <w:pStyle w:val="Corpodetexto"/>
        <w:numPr>
          <w:ilvl w:val="0"/>
          <w:numId w:val="17"/>
        </w:numPr>
        <w:tabs>
          <w:tab w:val="left" w:pos="1134"/>
          <w:tab w:val="left" w:pos="9639"/>
        </w:tabs>
        <w:ind w:right="547"/>
        <w:rPr>
          <w:rFonts w:asciiTheme="minorHAnsi" w:hAnsiTheme="minorHAnsi" w:cstheme="minorHAnsi"/>
        </w:rPr>
      </w:pPr>
      <w:r>
        <w:rPr>
          <w:rFonts w:asciiTheme="minorHAnsi" w:hAnsiTheme="minorHAnsi" w:cstheme="minorHAnsi"/>
        </w:rPr>
        <w:t>Q</w:t>
      </w:r>
      <w:r w:rsidR="00C96E87" w:rsidRPr="00DF257B">
        <w:rPr>
          <w:rFonts w:asciiTheme="minorHAnsi" w:hAnsiTheme="minorHAnsi" w:cstheme="minorHAnsi"/>
        </w:rPr>
        <w:t>ue está plenamente capacitado o objeto</w:t>
      </w:r>
      <w:r w:rsidR="00C96E87" w:rsidRPr="00DF257B">
        <w:rPr>
          <w:rFonts w:asciiTheme="minorHAnsi" w:hAnsiTheme="minorHAnsi" w:cstheme="minorHAnsi"/>
          <w:spacing w:val="61"/>
        </w:rPr>
        <w:t xml:space="preserve"> </w:t>
      </w:r>
      <w:r w:rsidR="00C96E87" w:rsidRPr="00DF257B">
        <w:rPr>
          <w:rFonts w:asciiTheme="minorHAnsi" w:hAnsiTheme="minorHAnsi" w:cstheme="minorHAnsi"/>
        </w:rPr>
        <w:t>de acordo com o licitado, nas quantidades e nos prazos previstos e que está</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ciente</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e</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concorda</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com</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as</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condições</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contidas</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no</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Edital</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e seus</w:t>
      </w:r>
      <w:r w:rsidR="00C96E87" w:rsidRPr="00DF257B">
        <w:rPr>
          <w:rFonts w:asciiTheme="minorHAnsi" w:hAnsiTheme="minorHAnsi" w:cstheme="minorHAnsi"/>
          <w:spacing w:val="-3"/>
        </w:rPr>
        <w:t xml:space="preserve"> </w:t>
      </w:r>
      <w:r w:rsidR="00C96E87" w:rsidRPr="00DF257B">
        <w:rPr>
          <w:rFonts w:asciiTheme="minorHAnsi" w:hAnsiTheme="minorHAnsi" w:cstheme="minorHAnsi"/>
        </w:rPr>
        <w:t>anexos</w:t>
      </w:r>
      <w:r w:rsidR="00C96E87">
        <w:rPr>
          <w:rFonts w:asciiTheme="minorHAnsi" w:hAnsiTheme="minorHAnsi" w:cstheme="minorHAnsi"/>
        </w:rPr>
        <w:t>;</w:t>
      </w:r>
    </w:p>
    <w:p w14:paraId="51811838" w14:textId="77777777" w:rsidR="00C96E87" w:rsidRDefault="00C96E87" w:rsidP="00ED741A">
      <w:pPr>
        <w:pStyle w:val="PargrafodaLista"/>
        <w:ind w:right="547"/>
        <w:rPr>
          <w:rFonts w:asciiTheme="minorHAnsi" w:hAnsiTheme="minorHAnsi" w:cstheme="minorHAnsi"/>
        </w:rPr>
      </w:pPr>
    </w:p>
    <w:p w14:paraId="608AF668" w14:textId="77777777" w:rsidR="00C96E87" w:rsidRDefault="001D7A98" w:rsidP="006A5B6E">
      <w:pPr>
        <w:pStyle w:val="Corpodetexto"/>
        <w:numPr>
          <w:ilvl w:val="0"/>
          <w:numId w:val="17"/>
        </w:numPr>
        <w:tabs>
          <w:tab w:val="left" w:pos="1134"/>
          <w:tab w:val="left" w:pos="9639"/>
        </w:tabs>
        <w:ind w:right="547"/>
        <w:rPr>
          <w:rFonts w:asciiTheme="minorHAnsi" w:hAnsiTheme="minorHAnsi" w:cstheme="minorHAnsi"/>
        </w:rPr>
      </w:pPr>
      <w:r>
        <w:rPr>
          <w:rFonts w:asciiTheme="minorHAnsi" w:hAnsiTheme="minorHAnsi" w:cstheme="minorHAnsi"/>
        </w:rPr>
        <w:t>Q</w:t>
      </w:r>
      <w:r w:rsidR="00C96E87" w:rsidRPr="00DF257B">
        <w:rPr>
          <w:rFonts w:asciiTheme="minorHAnsi" w:hAnsiTheme="minorHAnsi" w:cstheme="minorHAnsi"/>
        </w:rPr>
        <w:t>ue não emprega menor de 18 anos em trabalho noturno, perigoso ou insalubre e não</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emprega menor de 16 anos, salvo menor, a partir de 14 anos, na condição de aprendiz, nos</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termos</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do</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artigo 7°,</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XXXIII,</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da Constituição</w:t>
      </w:r>
      <w:r w:rsidR="00C96E87">
        <w:rPr>
          <w:rFonts w:asciiTheme="minorHAnsi" w:hAnsiTheme="minorHAnsi" w:cstheme="minorHAnsi"/>
        </w:rPr>
        <w:t>;</w:t>
      </w:r>
    </w:p>
    <w:p w14:paraId="4E1BDA5C" w14:textId="77777777" w:rsidR="00C96E87" w:rsidRPr="00DF257B" w:rsidRDefault="00C96E87" w:rsidP="00ED741A">
      <w:pPr>
        <w:pStyle w:val="Corpodetexto"/>
        <w:tabs>
          <w:tab w:val="left" w:pos="1134"/>
          <w:tab w:val="left" w:pos="9639"/>
        </w:tabs>
        <w:ind w:left="720" w:right="547"/>
        <w:rPr>
          <w:rFonts w:asciiTheme="minorHAnsi" w:hAnsiTheme="minorHAnsi" w:cstheme="minorHAnsi"/>
        </w:rPr>
      </w:pPr>
    </w:p>
    <w:p w14:paraId="1D94C873" w14:textId="77777777" w:rsidR="00C96E87" w:rsidRDefault="00C96E87" w:rsidP="006A5B6E">
      <w:pPr>
        <w:pStyle w:val="Corpodetexto"/>
        <w:numPr>
          <w:ilvl w:val="0"/>
          <w:numId w:val="17"/>
        </w:numPr>
        <w:tabs>
          <w:tab w:val="left" w:pos="1134"/>
          <w:tab w:val="left" w:pos="9639"/>
        </w:tabs>
        <w:ind w:right="547"/>
        <w:rPr>
          <w:rFonts w:asciiTheme="minorHAnsi" w:hAnsiTheme="minorHAnsi" w:cstheme="minorHAnsi"/>
        </w:rPr>
      </w:pPr>
      <w:r w:rsidRPr="00DF257B">
        <w:rPr>
          <w:rFonts w:asciiTheme="minorHAnsi" w:hAnsiTheme="minorHAnsi" w:cstheme="minorHAnsi"/>
        </w:rPr>
        <w:t>Que não possui em seu quadro societário, cônjuge, companheiro ou parente, em linha</w:t>
      </w:r>
      <w:r w:rsidRPr="00DF257B">
        <w:rPr>
          <w:rFonts w:asciiTheme="minorHAnsi" w:hAnsiTheme="minorHAnsi" w:cstheme="minorHAnsi"/>
          <w:spacing w:val="1"/>
        </w:rPr>
        <w:t xml:space="preserve"> </w:t>
      </w:r>
      <w:r w:rsidRPr="00DF257B">
        <w:rPr>
          <w:rFonts w:asciiTheme="minorHAnsi" w:hAnsiTheme="minorHAnsi" w:cstheme="minorHAnsi"/>
        </w:rPr>
        <w:t>reta ou colateral, por consanguinidade ou por afinidade, até o terceiro grau, de servidor</w:t>
      </w:r>
      <w:r w:rsidRPr="00DF257B">
        <w:rPr>
          <w:rFonts w:asciiTheme="minorHAnsi" w:hAnsiTheme="minorHAnsi" w:cstheme="minorHAnsi"/>
          <w:spacing w:val="1"/>
        </w:rPr>
        <w:t xml:space="preserve"> </w:t>
      </w:r>
      <w:r w:rsidRPr="00DF257B">
        <w:rPr>
          <w:rFonts w:asciiTheme="minorHAnsi" w:hAnsiTheme="minorHAnsi" w:cstheme="minorHAnsi"/>
        </w:rPr>
        <w:t>público</w:t>
      </w:r>
      <w:r w:rsidRPr="00DF257B">
        <w:rPr>
          <w:rFonts w:asciiTheme="minorHAnsi" w:hAnsiTheme="minorHAnsi" w:cstheme="minorHAnsi"/>
          <w:spacing w:val="1"/>
        </w:rPr>
        <w:t xml:space="preserve"> </w:t>
      </w:r>
      <w:r w:rsidRPr="00DF257B">
        <w:rPr>
          <w:rFonts w:asciiTheme="minorHAnsi" w:hAnsiTheme="minorHAnsi" w:cstheme="minorHAnsi"/>
        </w:rPr>
        <w:t>Municipal</w:t>
      </w:r>
      <w:r w:rsidRPr="00DF257B">
        <w:rPr>
          <w:rFonts w:asciiTheme="minorHAnsi" w:hAnsiTheme="minorHAnsi" w:cstheme="minorHAnsi"/>
          <w:spacing w:val="1"/>
        </w:rPr>
        <w:t xml:space="preserve"> </w:t>
      </w:r>
      <w:r w:rsidRPr="00DF257B">
        <w:rPr>
          <w:rFonts w:asciiTheme="minorHAnsi" w:hAnsiTheme="minorHAnsi" w:cstheme="minorHAnsi"/>
        </w:rPr>
        <w:t>do</w:t>
      </w:r>
      <w:r w:rsidRPr="00DF257B">
        <w:rPr>
          <w:rFonts w:asciiTheme="minorHAnsi" w:hAnsiTheme="minorHAnsi" w:cstheme="minorHAnsi"/>
          <w:spacing w:val="1"/>
        </w:rPr>
        <w:t xml:space="preserve"> </w:t>
      </w:r>
      <w:r w:rsidRPr="00DF257B">
        <w:rPr>
          <w:rFonts w:asciiTheme="minorHAnsi" w:hAnsiTheme="minorHAnsi" w:cstheme="minorHAnsi"/>
        </w:rPr>
        <w:t>ente</w:t>
      </w:r>
      <w:r w:rsidRPr="00DF257B">
        <w:rPr>
          <w:rFonts w:asciiTheme="minorHAnsi" w:hAnsiTheme="minorHAnsi" w:cstheme="minorHAnsi"/>
          <w:spacing w:val="1"/>
        </w:rPr>
        <w:t xml:space="preserve"> </w:t>
      </w:r>
      <w:r w:rsidRPr="00DF257B">
        <w:rPr>
          <w:rFonts w:asciiTheme="minorHAnsi" w:hAnsiTheme="minorHAnsi" w:cstheme="minorHAnsi"/>
        </w:rPr>
        <w:t>licitante,</w:t>
      </w:r>
      <w:r w:rsidRPr="00DF257B">
        <w:rPr>
          <w:rFonts w:asciiTheme="minorHAnsi" w:hAnsiTheme="minorHAnsi" w:cstheme="minorHAnsi"/>
          <w:spacing w:val="1"/>
        </w:rPr>
        <w:t xml:space="preserve"> </w:t>
      </w:r>
      <w:r w:rsidRPr="00DF257B">
        <w:rPr>
          <w:rFonts w:asciiTheme="minorHAnsi" w:hAnsiTheme="minorHAnsi" w:cstheme="minorHAnsi"/>
        </w:rPr>
        <w:t>que</w:t>
      </w:r>
      <w:r w:rsidRPr="00DF257B">
        <w:rPr>
          <w:rFonts w:asciiTheme="minorHAnsi" w:hAnsiTheme="minorHAnsi" w:cstheme="minorHAnsi"/>
          <w:spacing w:val="1"/>
        </w:rPr>
        <w:t xml:space="preserve"> </w:t>
      </w:r>
      <w:r w:rsidRPr="00DF257B">
        <w:rPr>
          <w:rFonts w:asciiTheme="minorHAnsi" w:hAnsiTheme="minorHAnsi" w:cstheme="minorHAnsi"/>
        </w:rPr>
        <w:t>nele</w:t>
      </w:r>
      <w:r w:rsidRPr="00DF257B">
        <w:rPr>
          <w:rFonts w:asciiTheme="minorHAnsi" w:hAnsiTheme="minorHAnsi" w:cstheme="minorHAnsi"/>
          <w:spacing w:val="1"/>
        </w:rPr>
        <w:t xml:space="preserve"> </w:t>
      </w:r>
      <w:r w:rsidRPr="00DF257B">
        <w:rPr>
          <w:rFonts w:asciiTheme="minorHAnsi" w:hAnsiTheme="minorHAnsi" w:cstheme="minorHAnsi"/>
        </w:rPr>
        <w:t>exerça</w:t>
      </w:r>
      <w:r w:rsidRPr="00DF257B">
        <w:rPr>
          <w:rFonts w:asciiTheme="minorHAnsi" w:hAnsiTheme="minorHAnsi" w:cstheme="minorHAnsi"/>
          <w:spacing w:val="1"/>
        </w:rPr>
        <w:t xml:space="preserve"> </w:t>
      </w:r>
      <w:r w:rsidRPr="00DF257B">
        <w:rPr>
          <w:rFonts w:asciiTheme="minorHAnsi" w:hAnsiTheme="minorHAnsi" w:cstheme="minorHAnsi"/>
        </w:rPr>
        <w:t>cargo</w:t>
      </w:r>
      <w:r w:rsidRPr="00DF257B">
        <w:rPr>
          <w:rFonts w:asciiTheme="minorHAnsi" w:hAnsiTheme="minorHAnsi" w:cstheme="minorHAnsi"/>
          <w:spacing w:val="1"/>
        </w:rPr>
        <w:t xml:space="preserve"> </w:t>
      </w:r>
      <w:r w:rsidRPr="00DF257B">
        <w:rPr>
          <w:rFonts w:asciiTheme="minorHAnsi" w:hAnsiTheme="minorHAnsi" w:cstheme="minorHAnsi"/>
        </w:rPr>
        <w:t>em</w:t>
      </w:r>
      <w:r w:rsidRPr="00DF257B">
        <w:rPr>
          <w:rFonts w:asciiTheme="minorHAnsi" w:hAnsiTheme="minorHAnsi" w:cstheme="minorHAnsi"/>
          <w:spacing w:val="1"/>
        </w:rPr>
        <w:t xml:space="preserve"> </w:t>
      </w:r>
      <w:r w:rsidRPr="00DF257B">
        <w:rPr>
          <w:rFonts w:asciiTheme="minorHAnsi" w:hAnsiTheme="minorHAnsi" w:cstheme="minorHAnsi"/>
        </w:rPr>
        <w:t>comissão</w:t>
      </w:r>
      <w:r w:rsidRPr="00DF257B">
        <w:rPr>
          <w:rFonts w:asciiTheme="minorHAnsi" w:hAnsiTheme="minorHAnsi" w:cstheme="minorHAnsi"/>
          <w:spacing w:val="1"/>
        </w:rPr>
        <w:t xml:space="preserve"> </w:t>
      </w:r>
      <w:r w:rsidRPr="00DF257B">
        <w:rPr>
          <w:rFonts w:asciiTheme="minorHAnsi" w:hAnsiTheme="minorHAnsi" w:cstheme="minorHAnsi"/>
        </w:rPr>
        <w:t>ou</w:t>
      </w:r>
      <w:r w:rsidRPr="00DF257B">
        <w:rPr>
          <w:rFonts w:asciiTheme="minorHAnsi" w:hAnsiTheme="minorHAnsi" w:cstheme="minorHAnsi"/>
          <w:spacing w:val="1"/>
        </w:rPr>
        <w:t xml:space="preserve"> </w:t>
      </w:r>
      <w:r w:rsidRPr="00DF257B">
        <w:rPr>
          <w:rFonts w:asciiTheme="minorHAnsi" w:hAnsiTheme="minorHAnsi" w:cstheme="minorHAnsi"/>
        </w:rPr>
        <w:t>função de</w:t>
      </w:r>
      <w:r w:rsidRPr="00DF257B">
        <w:rPr>
          <w:rFonts w:asciiTheme="minorHAnsi" w:hAnsiTheme="minorHAnsi" w:cstheme="minorHAnsi"/>
          <w:spacing w:val="1"/>
        </w:rPr>
        <w:t xml:space="preserve"> </w:t>
      </w:r>
      <w:r w:rsidRPr="00DF257B">
        <w:rPr>
          <w:rFonts w:asciiTheme="minorHAnsi" w:hAnsiTheme="minorHAnsi" w:cstheme="minorHAnsi"/>
        </w:rPr>
        <w:t>confiança, seja membro da comissão de contratação, agente de contratação ou autoridade</w:t>
      </w:r>
      <w:r w:rsidRPr="00DF257B">
        <w:rPr>
          <w:rFonts w:asciiTheme="minorHAnsi" w:hAnsiTheme="minorHAnsi" w:cstheme="minorHAnsi"/>
          <w:spacing w:val="1"/>
        </w:rPr>
        <w:t xml:space="preserve"> </w:t>
      </w:r>
      <w:r w:rsidRPr="00DF257B">
        <w:rPr>
          <w:rFonts w:asciiTheme="minorHAnsi" w:hAnsiTheme="minorHAnsi" w:cstheme="minorHAnsi"/>
        </w:rPr>
        <w:t>ligada</w:t>
      </w:r>
      <w:r w:rsidRPr="00DF257B">
        <w:rPr>
          <w:rFonts w:asciiTheme="minorHAnsi" w:hAnsiTheme="minorHAnsi" w:cstheme="minorHAnsi"/>
          <w:spacing w:val="-1"/>
        </w:rPr>
        <w:t xml:space="preserve"> </w:t>
      </w:r>
      <w:r w:rsidRPr="00DF257B">
        <w:rPr>
          <w:rFonts w:asciiTheme="minorHAnsi" w:hAnsiTheme="minorHAnsi" w:cstheme="minorHAnsi"/>
        </w:rPr>
        <w:t>à contratação</w:t>
      </w:r>
      <w:r>
        <w:rPr>
          <w:rFonts w:asciiTheme="minorHAnsi" w:hAnsiTheme="minorHAnsi" w:cstheme="minorHAnsi"/>
        </w:rPr>
        <w:t>;</w:t>
      </w:r>
    </w:p>
    <w:p w14:paraId="6FDAB320" w14:textId="77777777" w:rsidR="00C96E87" w:rsidRPr="00DF257B" w:rsidRDefault="00C96E87" w:rsidP="00ED741A">
      <w:pPr>
        <w:pStyle w:val="Corpodetexto"/>
        <w:tabs>
          <w:tab w:val="left" w:pos="1134"/>
          <w:tab w:val="left" w:pos="9639"/>
        </w:tabs>
        <w:ind w:left="720" w:right="547"/>
        <w:rPr>
          <w:rFonts w:asciiTheme="minorHAnsi" w:hAnsiTheme="minorHAnsi" w:cstheme="minorHAnsi"/>
        </w:rPr>
      </w:pPr>
    </w:p>
    <w:p w14:paraId="3416BA2D" w14:textId="77777777" w:rsidR="00C96E87" w:rsidRPr="006D2E8E" w:rsidRDefault="00C96E87" w:rsidP="006A5B6E">
      <w:pPr>
        <w:pStyle w:val="Corpodetexto"/>
        <w:numPr>
          <w:ilvl w:val="0"/>
          <w:numId w:val="17"/>
        </w:numPr>
        <w:tabs>
          <w:tab w:val="left" w:pos="1134"/>
          <w:tab w:val="left" w:pos="9639"/>
        </w:tabs>
        <w:ind w:right="547"/>
        <w:rPr>
          <w:rFonts w:asciiTheme="minorHAnsi" w:hAnsiTheme="minorHAnsi" w:cstheme="minorHAnsi"/>
        </w:rPr>
      </w:pPr>
      <w:r w:rsidRPr="00DF257B">
        <w:rPr>
          <w:rFonts w:asciiTheme="minorHAnsi" w:hAnsiTheme="minorHAnsi" w:cstheme="minorHAnsi"/>
        </w:rPr>
        <w:t>Que</w:t>
      </w:r>
      <w:r w:rsidRPr="00DF257B">
        <w:rPr>
          <w:rFonts w:asciiTheme="minorHAnsi" w:hAnsiTheme="minorHAnsi" w:cstheme="minorHAnsi"/>
          <w:spacing w:val="1"/>
        </w:rPr>
        <w:t xml:space="preserve"> </w:t>
      </w:r>
      <w:r w:rsidRPr="00DF257B">
        <w:rPr>
          <w:rFonts w:asciiTheme="minorHAnsi" w:hAnsiTheme="minorHAnsi" w:cstheme="minorHAnsi"/>
        </w:rPr>
        <w:t>suas</w:t>
      </w:r>
      <w:r w:rsidRPr="00DF257B">
        <w:rPr>
          <w:rFonts w:asciiTheme="minorHAnsi" w:hAnsiTheme="minorHAnsi" w:cstheme="minorHAnsi"/>
          <w:spacing w:val="1"/>
        </w:rPr>
        <w:t xml:space="preserve"> </w:t>
      </w:r>
      <w:r w:rsidRPr="00DF257B">
        <w:rPr>
          <w:rFonts w:asciiTheme="minorHAnsi" w:hAnsiTheme="minorHAnsi" w:cstheme="minorHAnsi"/>
        </w:rPr>
        <w:t>propostas</w:t>
      </w:r>
      <w:r w:rsidRPr="00DF257B">
        <w:rPr>
          <w:rFonts w:asciiTheme="minorHAnsi" w:hAnsiTheme="minorHAnsi" w:cstheme="minorHAnsi"/>
          <w:spacing w:val="1"/>
        </w:rPr>
        <w:t xml:space="preserve"> </w:t>
      </w:r>
      <w:r w:rsidRPr="00DF257B">
        <w:rPr>
          <w:rFonts w:asciiTheme="minorHAnsi" w:hAnsiTheme="minorHAnsi" w:cstheme="minorHAnsi"/>
        </w:rPr>
        <w:t>econômicas</w:t>
      </w:r>
      <w:r w:rsidRPr="00DF257B">
        <w:rPr>
          <w:rFonts w:asciiTheme="minorHAnsi" w:hAnsiTheme="minorHAnsi" w:cstheme="minorHAnsi"/>
          <w:spacing w:val="1"/>
        </w:rPr>
        <w:t xml:space="preserve"> </w:t>
      </w:r>
      <w:r w:rsidRPr="00DF257B">
        <w:rPr>
          <w:rFonts w:asciiTheme="minorHAnsi" w:hAnsiTheme="minorHAnsi" w:cstheme="minorHAnsi"/>
        </w:rPr>
        <w:t>compreendem</w:t>
      </w:r>
      <w:r w:rsidRPr="00DF257B">
        <w:rPr>
          <w:rFonts w:asciiTheme="minorHAnsi" w:hAnsiTheme="minorHAnsi" w:cstheme="minorHAnsi"/>
          <w:spacing w:val="1"/>
        </w:rPr>
        <w:t xml:space="preserve"> </w:t>
      </w:r>
      <w:r w:rsidRPr="00DF257B">
        <w:rPr>
          <w:rFonts w:asciiTheme="minorHAnsi" w:hAnsiTheme="minorHAnsi" w:cstheme="minorHAnsi"/>
        </w:rPr>
        <w:t>a</w:t>
      </w:r>
      <w:r w:rsidRPr="00DF257B">
        <w:rPr>
          <w:rFonts w:asciiTheme="minorHAnsi" w:hAnsiTheme="minorHAnsi" w:cstheme="minorHAnsi"/>
          <w:spacing w:val="1"/>
        </w:rPr>
        <w:t xml:space="preserve"> </w:t>
      </w:r>
      <w:r w:rsidRPr="00DF257B">
        <w:rPr>
          <w:rFonts w:asciiTheme="minorHAnsi" w:hAnsiTheme="minorHAnsi" w:cstheme="minorHAnsi"/>
        </w:rPr>
        <w:t>integralidade</w:t>
      </w:r>
      <w:r w:rsidRPr="00DF257B">
        <w:rPr>
          <w:rFonts w:asciiTheme="minorHAnsi" w:hAnsiTheme="minorHAnsi" w:cstheme="minorHAnsi"/>
          <w:spacing w:val="1"/>
        </w:rPr>
        <w:t xml:space="preserve"> </w:t>
      </w:r>
      <w:r w:rsidRPr="00DF257B">
        <w:rPr>
          <w:rFonts w:asciiTheme="minorHAnsi" w:hAnsiTheme="minorHAnsi" w:cstheme="minorHAnsi"/>
        </w:rPr>
        <w:t>dos</w:t>
      </w:r>
      <w:r w:rsidRPr="00DF257B">
        <w:rPr>
          <w:rFonts w:asciiTheme="minorHAnsi" w:hAnsiTheme="minorHAnsi" w:cstheme="minorHAnsi"/>
          <w:spacing w:val="1"/>
        </w:rPr>
        <w:t xml:space="preserve"> </w:t>
      </w:r>
      <w:r w:rsidRPr="00DF257B">
        <w:rPr>
          <w:rFonts w:asciiTheme="minorHAnsi" w:hAnsiTheme="minorHAnsi" w:cstheme="minorHAnsi"/>
        </w:rPr>
        <w:t>custos</w:t>
      </w:r>
      <w:r w:rsidRPr="00DF257B">
        <w:rPr>
          <w:rFonts w:asciiTheme="minorHAnsi" w:hAnsiTheme="minorHAnsi" w:cstheme="minorHAnsi"/>
          <w:spacing w:val="1"/>
        </w:rPr>
        <w:t xml:space="preserve"> </w:t>
      </w:r>
      <w:r w:rsidRPr="00DF257B">
        <w:rPr>
          <w:rFonts w:asciiTheme="minorHAnsi" w:hAnsiTheme="minorHAnsi" w:cstheme="minorHAnsi"/>
        </w:rPr>
        <w:t>para</w:t>
      </w:r>
      <w:r w:rsidRPr="00DF257B">
        <w:rPr>
          <w:rFonts w:asciiTheme="minorHAnsi" w:hAnsiTheme="minorHAnsi" w:cstheme="minorHAnsi"/>
          <w:spacing w:val="1"/>
        </w:rPr>
        <w:t xml:space="preserve"> </w:t>
      </w:r>
      <w:r w:rsidRPr="00DF257B">
        <w:rPr>
          <w:rFonts w:asciiTheme="minorHAnsi" w:hAnsiTheme="minorHAnsi" w:cstheme="minorHAnsi"/>
        </w:rPr>
        <w:t>atendimento</w:t>
      </w:r>
      <w:r w:rsidRPr="00DF257B">
        <w:rPr>
          <w:rFonts w:asciiTheme="minorHAnsi" w:hAnsiTheme="minorHAnsi" w:cstheme="minorHAnsi"/>
          <w:spacing w:val="1"/>
        </w:rPr>
        <w:t xml:space="preserve"> </w:t>
      </w:r>
      <w:r w:rsidRPr="00DF257B">
        <w:rPr>
          <w:rFonts w:asciiTheme="minorHAnsi" w:hAnsiTheme="minorHAnsi" w:cstheme="minorHAnsi"/>
        </w:rPr>
        <w:t>dos</w:t>
      </w:r>
      <w:r w:rsidRPr="00DF257B">
        <w:rPr>
          <w:rFonts w:asciiTheme="minorHAnsi" w:hAnsiTheme="minorHAnsi" w:cstheme="minorHAnsi"/>
          <w:spacing w:val="1"/>
        </w:rPr>
        <w:t xml:space="preserve"> </w:t>
      </w:r>
      <w:r w:rsidRPr="00DF257B">
        <w:rPr>
          <w:rFonts w:asciiTheme="minorHAnsi" w:hAnsiTheme="minorHAnsi" w:cstheme="minorHAnsi"/>
        </w:rPr>
        <w:t>direitos</w:t>
      </w:r>
      <w:r w:rsidRPr="00DF257B">
        <w:rPr>
          <w:rFonts w:asciiTheme="minorHAnsi" w:hAnsiTheme="minorHAnsi" w:cstheme="minorHAnsi"/>
          <w:spacing w:val="1"/>
        </w:rPr>
        <w:t xml:space="preserve"> </w:t>
      </w:r>
      <w:r w:rsidRPr="00DF257B">
        <w:rPr>
          <w:rFonts w:asciiTheme="minorHAnsi" w:hAnsiTheme="minorHAnsi" w:cstheme="minorHAnsi"/>
        </w:rPr>
        <w:t>trabalhistas</w:t>
      </w:r>
      <w:r w:rsidRPr="00DF257B">
        <w:rPr>
          <w:rFonts w:asciiTheme="minorHAnsi" w:hAnsiTheme="minorHAnsi" w:cstheme="minorHAnsi"/>
          <w:spacing w:val="1"/>
        </w:rPr>
        <w:t xml:space="preserve"> </w:t>
      </w:r>
      <w:r w:rsidRPr="00DF257B">
        <w:rPr>
          <w:rFonts w:asciiTheme="minorHAnsi" w:hAnsiTheme="minorHAnsi" w:cstheme="minorHAnsi"/>
        </w:rPr>
        <w:t>assegurados</w:t>
      </w:r>
      <w:r w:rsidRPr="00DF257B">
        <w:rPr>
          <w:rFonts w:asciiTheme="minorHAnsi" w:hAnsiTheme="minorHAnsi" w:cstheme="minorHAnsi"/>
          <w:spacing w:val="1"/>
        </w:rPr>
        <w:t xml:space="preserve"> </w:t>
      </w:r>
      <w:r w:rsidRPr="00DF257B">
        <w:rPr>
          <w:rFonts w:asciiTheme="minorHAnsi" w:hAnsiTheme="minorHAnsi" w:cstheme="minorHAnsi"/>
        </w:rPr>
        <w:t>na</w:t>
      </w:r>
      <w:r w:rsidRPr="00DF257B">
        <w:rPr>
          <w:rFonts w:asciiTheme="minorHAnsi" w:hAnsiTheme="minorHAnsi" w:cstheme="minorHAnsi"/>
          <w:spacing w:val="1"/>
        </w:rPr>
        <w:t xml:space="preserve"> </w:t>
      </w:r>
      <w:r w:rsidRPr="00DF257B">
        <w:rPr>
          <w:rFonts w:asciiTheme="minorHAnsi" w:hAnsiTheme="minorHAnsi" w:cstheme="minorHAnsi"/>
        </w:rPr>
        <w:t>Constituição</w:t>
      </w:r>
      <w:r w:rsidRPr="00DF257B">
        <w:rPr>
          <w:rFonts w:asciiTheme="minorHAnsi" w:hAnsiTheme="minorHAnsi" w:cstheme="minorHAnsi"/>
          <w:spacing w:val="1"/>
        </w:rPr>
        <w:t xml:space="preserve"> </w:t>
      </w:r>
      <w:r w:rsidRPr="00DF257B">
        <w:rPr>
          <w:rFonts w:asciiTheme="minorHAnsi" w:hAnsiTheme="minorHAnsi" w:cstheme="minorHAnsi"/>
        </w:rPr>
        <w:t>Federal,</w:t>
      </w:r>
      <w:r w:rsidRPr="00DF257B">
        <w:rPr>
          <w:rFonts w:asciiTheme="minorHAnsi" w:hAnsiTheme="minorHAnsi" w:cstheme="minorHAnsi"/>
          <w:spacing w:val="1"/>
        </w:rPr>
        <w:t xml:space="preserve"> </w:t>
      </w:r>
      <w:r w:rsidRPr="00DF257B">
        <w:rPr>
          <w:rFonts w:asciiTheme="minorHAnsi" w:hAnsiTheme="minorHAnsi" w:cstheme="minorHAnsi"/>
        </w:rPr>
        <w:t>nas</w:t>
      </w:r>
      <w:r w:rsidRPr="00DF257B">
        <w:rPr>
          <w:rFonts w:asciiTheme="minorHAnsi" w:hAnsiTheme="minorHAnsi" w:cstheme="minorHAnsi"/>
          <w:spacing w:val="1"/>
        </w:rPr>
        <w:t xml:space="preserve"> </w:t>
      </w:r>
      <w:r w:rsidRPr="00DF257B">
        <w:rPr>
          <w:rFonts w:asciiTheme="minorHAnsi" w:hAnsiTheme="minorHAnsi" w:cstheme="minorHAnsi"/>
        </w:rPr>
        <w:t>leis</w:t>
      </w:r>
      <w:r w:rsidRPr="00DF257B">
        <w:rPr>
          <w:rFonts w:asciiTheme="minorHAnsi" w:hAnsiTheme="minorHAnsi" w:cstheme="minorHAnsi"/>
          <w:spacing w:val="1"/>
        </w:rPr>
        <w:t xml:space="preserve"> </w:t>
      </w:r>
      <w:r w:rsidRPr="00DF257B">
        <w:rPr>
          <w:rFonts w:asciiTheme="minorHAnsi" w:hAnsiTheme="minorHAnsi" w:cstheme="minorHAnsi"/>
        </w:rPr>
        <w:t>trabalhistas, nas normas infralegais, nas convenções coletivas de trabalho e nos termos de</w:t>
      </w:r>
      <w:r w:rsidRPr="00DF257B">
        <w:rPr>
          <w:rFonts w:asciiTheme="minorHAnsi" w:hAnsiTheme="minorHAnsi" w:cstheme="minorHAnsi"/>
          <w:spacing w:val="1"/>
        </w:rPr>
        <w:t xml:space="preserve"> </w:t>
      </w:r>
      <w:r w:rsidRPr="00DF257B">
        <w:rPr>
          <w:rFonts w:asciiTheme="minorHAnsi" w:hAnsiTheme="minorHAnsi" w:cstheme="minorHAnsi"/>
        </w:rPr>
        <w:t>ajustamento</w:t>
      </w:r>
      <w:r w:rsidRPr="00DF257B">
        <w:rPr>
          <w:rFonts w:asciiTheme="minorHAnsi" w:hAnsiTheme="minorHAnsi" w:cstheme="minorHAnsi"/>
          <w:spacing w:val="-1"/>
        </w:rPr>
        <w:t xml:space="preserve"> </w:t>
      </w:r>
      <w:r w:rsidRPr="00DF257B">
        <w:rPr>
          <w:rFonts w:asciiTheme="minorHAnsi" w:hAnsiTheme="minorHAnsi" w:cstheme="minorHAnsi"/>
        </w:rPr>
        <w:t>de</w:t>
      </w:r>
      <w:r w:rsidRPr="00DF257B">
        <w:rPr>
          <w:rFonts w:asciiTheme="minorHAnsi" w:hAnsiTheme="minorHAnsi" w:cstheme="minorHAnsi"/>
          <w:spacing w:val="-2"/>
        </w:rPr>
        <w:t xml:space="preserve"> </w:t>
      </w:r>
      <w:r w:rsidRPr="00DF257B">
        <w:rPr>
          <w:rFonts w:asciiTheme="minorHAnsi" w:hAnsiTheme="minorHAnsi" w:cstheme="minorHAnsi"/>
        </w:rPr>
        <w:t>conduta</w:t>
      </w:r>
      <w:r w:rsidRPr="00DF257B">
        <w:rPr>
          <w:rFonts w:asciiTheme="minorHAnsi" w:hAnsiTheme="minorHAnsi" w:cstheme="minorHAnsi"/>
          <w:spacing w:val="-4"/>
        </w:rPr>
        <w:t xml:space="preserve"> </w:t>
      </w:r>
      <w:r w:rsidRPr="00DF257B">
        <w:rPr>
          <w:rFonts w:asciiTheme="minorHAnsi" w:hAnsiTheme="minorHAnsi" w:cstheme="minorHAnsi"/>
        </w:rPr>
        <w:t>vigentes</w:t>
      </w:r>
      <w:r w:rsidRPr="00DF257B">
        <w:rPr>
          <w:rFonts w:asciiTheme="minorHAnsi" w:hAnsiTheme="minorHAnsi" w:cstheme="minorHAnsi"/>
          <w:spacing w:val="1"/>
        </w:rPr>
        <w:t xml:space="preserve"> </w:t>
      </w:r>
      <w:r w:rsidRPr="00DF257B">
        <w:rPr>
          <w:rFonts w:asciiTheme="minorHAnsi" w:hAnsiTheme="minorHAnsi" w:cstheme="minorHAnsi"/>
        </w:rPr>
        <w:t>na</w:t>
      </w:r>
      <w:r w:rsidRPr="00DF257B">
        <w:rPr>
          <w:rFonts w:asciiTheme="minorHAnsi" w:hAnsiTheme="minorHAnsi" w:cstheme="minorHAnsi"/>
          <w:spacing w:val="-2"/>
        </w:rPr>
        <w:t xml:space="preserve"> </w:t>
      </w:r>
      <w:r w:rsidRPr="00DF257B">
        <w:rPr>
          <w:rFonts w:asciiTheme="minorHAnsi" w:hAnsiTheme="minorHAnsi" w:cstheme="minorHAnsi"/>
        </w:rPr>
        <w:t>data</w:t>
      </w:r>
      <w:r w:rsidRPr="00DF257B">
        <w:rPr>
          <w:rFonts w:asciiTheme="minorHAnsi" w:hAnsiTheme="minorHAnsi" w:cstheme="minorHAnsi"/>
          <w:spacing w:val="-2"/>
        </w:rPr>
        <w:t xml:space="preserve"> </w:t>
      </w:r>
      <w:r w:rsidRPr="00DF257B">
        <w:rPr>
          <w:rFonts w:asciiTheme="minorHAnsi" w:hAnsiTheme="minorHAnsi" w:cstheme="minorHAnsi"/>
        </w:rPr>
        <w:t>de entrega das</w:t>
      </w:r>
      <w:r w:rsidRPr="00DF257B">
        <w:rPr>
          <w:rFonts w:asciiTheme="minorHAnsi" w:hAnsiTheme="minorHAnsi" w:cstheme="minorHAnsi"/>
          <w:spacing w:val="-1"/>
        </w:rPr>
        <w:t xml:space="preserve"> </w:t>
      </w:r>
      <w:r w:rsidRPr="00DF257B">
        <w:rPr>
          <w:rFonts w:asciiTheme="minorHAnsi" w:hAnsiTheme="minorHAnsi" w:cstheme="minorHAnsi"/>
        </w:rPr>
        <w:t xml:space="preserve">propostas, conforme disposto no </w:t>
      </w:r>
      <w:hyperlink r:id="rId57" w:anchor="%3A~%3Atext%3D%C2%A7%201%C2%BA%20Constar%C3%A1%20do%2Centrega%20das%20propostas">
        <w:r w:rsidRPr="00DF257B">
          <w:rPr>
            <w:rFonts w:asciiTheme="minorHAnsi" w:hAnsiTheme="minorHAnsi" w:cstheme="minorHAnsi"/>
            <w:color w:val="0000FF"/>
            <w:u w:val="thick" w:color="0000FF"/>
          </w:rPr>
          <w:t>§1º</w:t>
        </w:r>
        <w:r w:rsidRPr="00DF257B">
          <w:rPr>
            <w:rFonts w:asciiTheme="minorHAnsi" w:hAnsiTheme="minorHAnsi" w:cstheme="minorHAnsi"/>
            <w:color w:val="0000FF"/>
            <w:spacing w:val="-2"/>
            <w:u w:val="thick" w:color="0000FF"/>
          </w:rPr>
          <w:t xml:space="preserve"> </w:t>
        </w:r>
        <w:r w:rsidRPr="00DF257B">
          <w:rPr>
            <w:rFonts w:asciiTheme="minorHAnsi" w:hAnsiTheme="minorHAnsi" w:cstheme="minorHAnsi"/>
            <w:color w:val="0000FF"/>
            <w:u w:val="thick" w:color="0000FF"/>
          </w:rPr>
          <w:t>DO ART. 63</w:t>
        </w:r>
        <w:r w:rsidRPr="00DF257B">
          <w:rPr>
            <w:rFonts w:asciiTheme="minorHAnsi" w:hAnsiTheme="minorHAnsi" w:cstheme="minorHAnsi"/>
            <w:color w:val="0000FF"/>
            <w:spacing w:val="-1"/>
            <w:u w:val="thick" w:color="0000FF"/>
          </w:rPr>
          <w:t xml:space="preserve"> </w:t>
        </w:r>
        <w:r w:rsidRPr="00DF257B">
          <w:rPr>
            <w:rFonts w:asciiTheme="minorHAnsi" w:hAnsiTheme="minorHAnsi" w:cstheme="minorHAnsi"/>
            <w:color w:val="0000FF"/>
            <w:u w:val="thick" w:color="0000FF"/>
          </w:rPr>
          <w:t>DA LEI 14.133 DE</w:t>
        </w:r>
        <w:r w:rsidRPr="00DF257B">
          <w:rPr>
            <w:rFonts w:asciiTheme="minorHAnsi" w:hAnsiTheme="minorHAnsi" w:cstheme="minorHAnsi"/>
            <w:color w:val="0000FF"/>
            <w:spacing w:val="-3"/>
            <w:u w:val="thick" w:color="0000FF"/>
          </w:rPr>
          <w:t xml:space="preserve"> </w:t>
        </w:r>
        <w:r w:rsidRPr="00DF257B">
          <w:rPr>
            <w:rFonts w:asciiTheme="minorHAnsi" w:hAnsiTheme="minorHAnsi" w:cstheme="minorHAnsi"/>
            <w:color w:val="0000FF"/>
            <w:u w:val="thick" w:color="0000FF"/>
          </w:rPr>
          <w:t>2021</w:t>
        </w:r>
      </w:hyperlink>
      <w:r>
        <w:rPr>
          <w:rFonts w:asciiTheme="minorHAnsi" w:hAnsiTheme="minorHAnsi" w:cstheme="minorHAnsi"/>
          <w:color w:val="0000FF"/>
          <w:u w:val="thick" w:color="0000FF"/>
        </w:rPr>
        <w:t>;</w:t>
      </w:r>
    </w:p>
    <w:p w14:paraId="66F12B62" w14:textId="77777777" w:rsidR="00C96E87" w:rsidRPr="00DF257B" w:rsidRDefault="00C96E87" w:rsidP="00ED741A">
      <w:pPr>
        <w:pStyle w:val="Corpodetexto"/>
        <w:tabs>
          <w:tab w:val="left" w:pos="1134"/>
          <w:tab w:val="left" w:pos="9639"/>
        </w:tabs>
        <w:ind w:left="720" w:right="547"/>
        <w:rPr>
          <w:rFonts w:asciiTheme="minorHAnsi" w:hAnsiTheme="minorHAnsi" w:cstheme="minorHAnsi"/>
        </w:rPr>
      </w:pPr>
    </w:p>
    <w:p w14:paraId="4D1A430A" w14:textId="77777777" w:rsidR="00C96E87" w:rsidRDefault="00C96E87" w:rsidP="006A5B6E">
      <w:pPr>
        <w:pStyle w:val="Corpodetexto"/>
        <w:numPr>
          <w:ilvl w:val="0"/>
          <w:numId w:val="17"/>
        </w:numPr>
        <w:tabs>
          <w:tab w:val="left" w:pos="1134"/>
          <w:tab w:val="left" w:pos="9639"/>
        </w:tabs>
        <w:ind w:right="547"/>
        <w:rPr>
          <w:rFonts w:asciiTheme="minorHAnsi" w:hAnsiTheme="minorHAnsi" w:cstheme="minorHAnsi"/>
        </w:rPr>
      </w:pPr>
      <w:r w:rsidRPr="00DF257B">
        <w:rPr>
          <w:rFonts w:asciiTheme="minorHAnsi" w:hAnsiTheme="minorHAnsi" w:cstheme="minorHAnsi"/>
        </w:rPr>
        <w:t>Conhecer as normas de prevenção à corrupção previstas na legislação brasileira, dentre</w:t>
      </w:r>
      <w:r w:rsidRPr="00DF257B">
        <w:rPr>
          <w:rFonts w:asciiTheme="minorHAnsi" w:hAnsiTheme="minorHAnsi" w:cstheme="minorHAnsi"/>
          <w:spacing w:val="1"/>
        </w:rPr>
        <w:t xml:space="preserve"> </w:t>
      </w:r>
      <w:r w:rsidRPr="00DF257B">
        <w:rPr>
          <w:rFonts w:asciiTheme="minorHAnsi" w:hAnsiTheme="minorHAnsi" w:cstheme="minorHAnsi"/>
        </w:rPr>
        <w:t>elas, a Lei de Improbidade Administrativa (Lei Federal nº 8.429/1992), a Lei Federal nº</w:t>
      </w:r>
      <w:r w:rsidRPr="00DF257B">
        <w:rPr>
          <w:rFonts w:asciiTheme="minorHAnsi" w:hAnsiTheme="minorHAnsi" w:cstheme="minorHAnsi"/>
          <w:spacing w:val="1"/>
        </w:rPr>
        <w:t xml:space="preserve"> </w:t>
      </w:r>
      <w:r w:rsidRPr="00DF257B">
        <w:rPr>
          <w:rFonts w:asciiTheme="minorHAnsi" w:hAnsiTheme="minorHAnsi" w:cstheme="minorHAnsi"/>
        </w:rPr>
        <w:t>12.846/2013 e seus regulamentos, se comprometem que para a execução deste contrato</w:t>
      </w:r>
      <w:r w:rsidRPr="00DF257B">
        <w:rPr>
          <w:rFonts w:asciiTheme="minorHAnsi" w:hAnsiTheme="minorHAnsi" w:cstheme="minorHAnsi"/>
          <w:spacing w:val="1"/>
        </w:rPr>
        <w:t xml:space="preserve"> </w:t>
      </w:r>
      <w:r w:rsidRPr="00DF257B">
        <w:rPr>
          <w:rFonts w:asciiTheme="minorHAnsi" w:hAnsiTheme="minorHAnsi" w:cstheme="minorHAnsi"/>
        </w:rPr>
        <w:t>nenhuma das partes poderá oferecer, dar ou se comprometer a dar, a quem quer que seja,</w:t>
      </w:r>
      <w:r w:rsidRPr="00DF257B">
        <w:rPr>
          <w:rFonts w:asciiTheme="minorHAnsi" w:hAnsiTheme="minorHAnsi" w:cstheme="minorHAnsi"/>
          <w:spacing w:val="1"/>
        </w:rPr>
        <w:t xml:space="preserve"> </w:t>
      </w:r>
      <w:r w:rsidRPr="00DF257B">
        <w:rPr>
          <w:rFonts w:asciiTheme="minorHAnsi" w:hAnsiTheme="minorHAnsi" w:cstheme="minorHAnsi"/>
        </w:rPr>
        <w:t>aceitar ou se comprometer a aceitar, de quem quer que seja, tanto por conta própria quanto</w:t>
      </w:r>
      <w:r w:rsidRPr="00DF257B">
        <w:rPr>
          <w:rFonts w:asciiTheme="minorHAnsi" w:hAnsiTheme="minorHAnsi" w:cstheme="minorHAnsi"/>
          <w:spacing w:val="1"/>
        </w:rPr>
        <w:t xml:space="preserve"> </w:t>
      </w:r>
      <w:r w:rsidRPr="00DF257B">
        <w:rPr>
          <w:rFonts w:asciiTheme="minorHAnsi" w:hAnsiTheme="minorHAnsi" w:cstheme="minorHAnsi"/>
        </w:rPr>
        <w:t>por</w:t>
      </w:r>
      <w:r w:rsidRPr="00DF257B">
        <w:rPr>
          <w:rFonts w:asciiTheme="minorHAnsi" w:hAnsiTheme="minorHAnsi" w:cstheme="minorHAnsi"/>
          <w:spacing w:val="1"/>
        </w:rPr>
        <w:t xml:space="preserve"> </w:t>
      </w:r>
      <w:r w:rsidRPr="00DF257B">
        <w:rPr>
          <w:rFonts w:asciiTheme="minorHAnsi" w:hAnsiTheme="minorHAnsi" w:cstheme="minorHAnsi"/>
        </w:rPr>
        <w:t>intermédio</w:t>
      </w:r>
      <w:r w:rsidRPr="00DF257B">
        <w:rPr>
          <w:rFonts w:asciiTheme="minorHAnsi" w:hAnsiTheme="minorHAnsi" w:cstheme="minorHAnsi"/>
          <w:spacing w:val="1"/>
        </w:rPr>
        <w:t xml:space="preserve"> </w:t>
      </w:r>
      <w:r w:rsidRPr="00DF257B">
        <w:rPr>
          <w:rFonts w:asciiTheme="minorHAnsi" w:hAnsiTheme="minorHAnsi" w:cstheme="minorHAnsi"/>
        </w:rPr>
        <w:t>de</w:t>
      </w:r>
      <w:r w:rsidRPr="00DF257B">
        <w:rPr>
          <w:rFonts w:asciiTheme="minorHAnsi" w:hAnsiTheme="minorHAnsi" w:cstheme="minorHAnsi"/>
          <w:spacing w:val="1"/>
        </w:rPr>
        <w:t xml:space="preserve"> </w:t>
      </w:r>
      <w:r w:rsidRPr="00DF257B">
        <w:rPr>
          <w:rFonts w:asciiTheme="minorHAnsi" w:hAnsiTheme="minorHAnsi" w:cstheme="minorHAnsi"/>
        </w:rPr>
        <w:t>outrem,</w:t>
      </w:r>
      <w:r w:rsidRPr="00DF257B">
        <w:rPr>
          <w:rFonts w:asciiTheme="minorHAnsi" w:hAnsiTheme="minorHAnsi" w:cstheme="minorHAnsi"/>
          <w:spacing w:val="1"/>
        </w:rPr>
        <w:t xml:space="preserve"> </w:t>
      </w:r>
      <w:r w:rsidRPr="00DF257B">
        <w:rPr>
          <w:rFonts w:asciiTheme="minorHAnsi" w:hAnsiTheme="minorHAnsi" w:cstheme="minorHAnsi"/>
        </w:rPr>
        <w:t>qualquer</w:t>
      </w:r>
      <w:r w:rsidRPr="00DF257B">
        <w:rPr>
          <w:rFonts w:asciiTheme="minorHAnsi" w:hAnsiTheme="minorHAnsi" w:cstheme="minorHAnsi"/>
          <w:spacing w:val="1"/>
        </w:rPr>
        <w:t xml:space="preserve"> </w:t>
      </w:r>
      <w:r w:rsidRPr="00DF257B">
        <w:rPr>
          <w:rFonts w:asciiTheme="minorHAnsi" w:hAnsiTheme="minorHAnsi" w:cstheme="minorHAnsi"/>
        </w:rPr>
        <w:t>pagamento,</w:t>
      </w:r>
      <w:r w:rsidRPr="00DF257B">
        <w:rPr>
          <w:rFonts w:asciiTheme="minorHAnsi" w:hAnsiTheme="minorHAnsi" w:cstheme="minorHAnsi"/>
          <w:spacing w:val="1"/>
        </w:rPr>
        <w:t xml:space="preserve"> </w:t>
      </w:r>
      <w:r w:rsidRPr="00DF257B">
        <w:rPr>
          <w:rFonts w:asciiTheme="minorHAnsi" w:hAnsiTheme="minorHAnsi" w:cstheme="minorHAnsi"/>
        </w:rPr>
        <w:t>doação,</w:t>
      </w:r>
      <w:r w:rsidRPr="00DF257B">
        <w:rPr>
          <w:rFonts w:asciiTheme="minorHAnsi" w:hAnsiTheme="minorHAnsi" w:cstheme="minorHAnsi"/>
          <w:spacing w:val="1"/>
        </w:rPr>
        <w:t xml:space="preserve"> </w:t>
      </w:r>
      <w:r w:rsidRPr="00DF257B">
        <w:rPr>
          <w:rFonts w:asciiTheme="minorHAnsi" w:hAnsiTheme="minorHAnsi" w:cstheme="minorHAnsi"/>
        </w:rPr>
        <w:t>compensação,</w:t>
      </w:r>
      <w:r w:rsidRPr="00DF257B">
        <w:rPr>
          <w:rFonts w:asciiTheme="minorHAnsi" w:hAnsiTheme="minorHAnsi" w:cstheme="minorHAnsi"/>
          <w:spacing w:val="1"/>
        </w:rPr>
        <w:t xml:space="preserve"> </w:t>
      </w:r>
      <w:r w:rsidRPr="00DF257B">
        <w:rPr>
          <w:rFonts w:asciiTheme="minorHAnsi" w:hAnsiTheme="minorHAnsi" w:cstheme="minorHAnsi"/>
        </w:rPr>
        <w:t>vantagens</w:t>
      </w:r>
      <w:r w:rsidRPr="00DF257B">
        <w:rPr>
          <w:rFonts w:asciiTheme="minorHAnsi" w:hAnsiTheme="minorHAnsi" w:cstheme="minorHAnsi"/>
          <w:spacing w:val="-59"/>
        </w:rPr>
        <w:t xml:space="preserve"> </w:t>
      </w:r>
      <w:r w:rsidRPr="00DF257B">
        <w:rPr>
          <w:rFonts w:asciiTheme="minorHAnsi" w:hAnsiTheme="minorHAnsi" w:cstheme="minorHAnsi"/>
        </w:rPr>
        <w:t>financeiras</w:t>
      </w:r>
      <w:r w:rsidRPr="00DF257B">
        <w:rPr>
          <w:rFonts w:asciiTheme="minorHAnsi" w:hAnsiTheme="minorHAnsi" w:cstheme="minorHAnsi"/>
          <w:spacing w:val="1"/>
        </w:rPr>
        <w:t xml:space="preserve"> </w:t>
      </w:r>
      <w:r w:rsidRPr="00DF257B">
        <w:rPr>
          <w:rFonts w:asciiTheme="minorHAnsi" w:hAnsiTheme="minorHAnsi" w:cstheme="minorHAnsi"/>
        </w:rPr>
        <w:t>ou</w:t>
      </w:r>
      <w:r w:rsidRPr="00DF257B">
        <w:rPr>
          <w:rFonts w:asciiTheme="minorHAnsi" w:hAnsiTheme="minorHAnsi" w:cstheme="minorHAnsi"/>
          <w:spacing w:val="1"/>
        </w:rPr>
        <w:t xml:space="preserve"> </w:t>
      </w:r>
      <w:r w:rsidRPr="00DF257B">
        <w:rPr>
          <w:rFonts w:asciiTheme="minorHAnsi" w:hAnsiTheme="minorHAnsi" w:cstheme="minorHAnsi"/>
        </w:rPr>
        <w:t>benefícios</w:t>
      </w:r>
      <w:r w:rsidRPr="00DF257B">
        <w:rPr>
          <w:rFonts w:asciiTheme="minorHAnsi" w:hAnsiTheme="minorHAnsi" w:cstheme="minorHAnsi"/>
          <w:spacing w:val="1"/>
        </w:rPr>
        <w:t xml:space="preserve"> </w:t>
      </w:r>
      <w:r w:rsidRPr="00DF257B">
        <w:rPr>
          <w:rFonts w:asciiTheme="minorHAnsi" w:hAnsiTheme="minorHAnsi" w:cstheme="minorHAnsi"/>
        </w:rPr>
        <w:t>indevidos</w:t>
      </w:r>
      <w:r w:rsidRPr="00DF257B">
        <w:rPr>
          <w:rFonts w:asciiTheme="minorHAnsi" w:hAnsiTheme="minorHAnsi" w:cstheme="minorHAnsi"/>
          <w:spacing w:val="1"/>
        </w:rPr>
        <w:t xml:space="preserve"> </w:t>
      </w:r>
      <w:r w:rsidRPr="00DF257B">
        <w:rPr>
          <w:rFonts w:asciiTheme="minorHAnsi" w:hAnsiTheme="minorHAnsi" w:cstheme="minorHAnsi"/>
        </w:rPr>
        <w:t>de</w:t>
      </w:r>
      <w:r w:rsidRPr="00DF257B">
        <w:rPr>
          <w:rFonts w:asciiTheme="minorHAnsi" w:hAnsiTheme="minorHAnsi" w:cstheme="minorHAnsi"/>
          <w:spacing w:val="1"/>
        </w:rPr>
        <w:t xml:space="preserve"> </w:t>
      </w:r>
      <w:r w:rsidRPr="00DF257B">
        <w:rPr>
          <w:rFonts w:asciiTheme="minorHAnsi" w:hAnsiTheme="minorHAnsi" w:cstheme="minorHAnsi"/>
        </w:rPr>
        <w:t>qualquer</w:t>
      </w:r>
      <w:r w:rsidRPr="00DF257B">
        <w:rPr>
          <w:rFonts w:asciiTheme="minorHAnsi" w:hAnsiTheme="minorHAnsi" w:cstheme="minorHAnsi"/>
          <w:spacing w:val="1"/>
        </w:rPr>
        <w:t xml:space="preserve"> </w:t>
      </w:r>
      <w:r w:rsidRPr="00DF257B">
        <w:rPr>
          <w:rFonts w:asciiTheme="minorHAnsi" w:hAnsiTheme="minorHAnsi" w:cstheme="minorHAnsi"/>
        </w:rPr>
        <w:t>espécie,</w:t>
      </w:r>
      <w:r w:rsidRPr="00DF257B">
        <w:rPr>
          <w:rFonts w:asciiTheme="minorHAnsi" w:hAnsiTheme="minorHAnsi" w:cstheme="minorHAnsi"/>
          <w:spacing w:val="1"/>
        </w:rPr>
        <w:t xml:space="preserve"> </w:t>
      </w:r>
      <w:r w:rsidRPr="00DF257B">
        <w:rPr>
          <w:rFonts w:asciiTheme="minorHAnsi" w:hAnsiTheme="minorHAnsi" w:cstheme="minorHAnsi"/>
        </w:rPr>
        <w:t>de</w:t>
      </w:r>
      <w:r w:rsidRPr="00DF257B">
        <w:rPr>
          <w:rFonts w:asciiTheme="minorHAnsi" w:hAnsiTheme="minorHAnsi" w:cstheme="minorHAnsi"/>
          <w:spacing w:val="1"/>
        </w:rPr>
        <w:t xml:space="preserve"> </w:t>
      </w:r>
      <w:r w:rsidRPr="00DF257B">
        <w:rPr>
          <w:rFonts w:asciiTheme="minorHAnsi" w:hAnsiTheme="minorHAnsi" w:cstheme="minorHAnsi"/>
        </w:rPr>
        <w:t>modo</w:t>
      </w:r>
      <w:r w:rsidRPr="00DF257B">
        <w:rPr>
          <w:rFonts w:asciiTheme="minorHAnsi" w:hAnsiTheme="minorHAnsi" w:cstheme="minorHAnsi"/>
          <w:spacing w:val="1"/>
        </w:rPr>
        <w:t xml:space="preserve"> </w:t>
      </w:r>
      <w:r w:rsidRPr="00DF257B">
        <w:rPr>
          <w:rFonts w:asciiTheme="minorHAnsi" w:hAnsiTheme="minorHAnsi" w:cstheme="minorHAnsi"/>
        </w:rPr>
        <w:t>fraudulento</w:t>
      </w:r>
      <w:r w:rsidRPr="00DF257B">
        <w:rPr>
          <w:rFonts w:asciiTheme="minorHAnsi" w:hAnsiTheme="minorHAnsi" w:cstheme="minorHAnsi"/>
          <w:spacing w:val="1"/>
        </w:rPr>
        <w:t xml:space="preserve"> </w:t>
      </w:r>
      <w:r w:rsidRPr="00DF257B">
        <w:rPr>
          <w:rFonts w:asciiTheme="minorHAnsi" w:hAnsiTheme="minorHAnsi" w:cstheme="minorHAnsi"/>
        </w:rPr>
        <w:t>que</w:t>
      </w:r>
      <w:r w:rsidRPr="00DF257B">
        <w:rPr>
          <w:rFonts w:asciiTheme="minorHAnsi" w:hAnsiTheme="minorHAnsi" w:cstheme="minorHAnsi"/>
          <w:spacing w:val="1"/>
        </w:rPr>
        <w:t xml:space="preserve"> </w:t>
      </w:r>
      <w:r w:rsidRPr="00DF257B">
        <w:rPr>
          <w:rFonts w:asciiTheme="minorHAnsi" w:hAnsiTheme="minorHAnsi" w:cstheme="minorHAnsi"/>
        </w:rPr>
        <w:t>constituam prática ilegal ou de corrupção, bem como de manipular ou fraudar o equilíbrio</w:t>
      </w:r>
      <w:r w:rsidRPr="00DF257B">
        <w:rPr>
          <w:rFonts w:asciiTheme="minorHAnsi" w:hAnsiTheme="minorHAnsi" w:cstheme="minorHAnsi"/>
          <w:spacing w:val="1"/>
        </w:rPr>
        <w:t xml:space="preserve"> </w:t>
      </w:r>
      <w:r w:rsidRPr="00DF257B">
        <w:rPr>
          <w:rFonts w:asciiTheme="minorHAnsi" w:hAnsiTheme="minorHAnsi" w:cstheme="minorHAnsi"/>
        </w:rPr>
        <w:t>econômico financeiro do presente contrato, seja de forma direta ou indireta quanto ao objeto</w:t>
      </w:r>
      <w:r w:rsidRPr="00DF257B">
        <w:rPr>
          <w:rFonts w:asciiTheme="minorHAnsi" w:hAnsiTheme="minorHAnsi" w:cstheme="minorHAnsi"/>
          <w:spacing w:val="1"/>
        </w:rPr>
        <w:t xml:space="preserve"> </w:t>
      </w:r>
      <w:r w:rsidRPr="00DF257B">
        <w:rPr>
          <w:rFonts w:asciiTheme="minorHAnsi" w:hAnsiTheme="minorHAnsi" w:cstheme="minorHAnsi"/>
        </w:rPr>
        <w:t>deste</w:t>
      </w:r>
      <w:r w:rsidRPr="00DF257B">
        <w:rPr>
          <w:rFonts w:asciiTheme="minorHAnsi" w:hAnsiTheme="minorHAnsi" w:cstheme="minorHAnsi"/>
          <w:spacing w:val="1"/>
        </w:rPr>
        <w:t xml:space="preserve"> </w:t>
      </w:r>
      <w:r w:rsidRPr="00DF257B">
        <w:rPr>
          <w:rFonts w:asciiTheme="minorHAnsi" w:hAnsiTheme="minorHAnsi" w:cstheme="minorHAnsi"/>
        </w:rPr>
        <w:t>contrato,</w:t>
      </w:r>
      <w:r w:rsidRPr="00DF257B">
        <w:rPr>
          <w:rFonts w:asciiTheme="minorHAnsi" w:hAnsiTheme="minorHAnsi" w:cstheme="minorHAnsi"/>
          <w:spacing w:val="1"/>
        </w:rPr>
        <w:t xml:space="preserve"> </w:t>
      </w:r>
      <w:r w:rsidRPr="00DF257B">
        <w:rPr>
          <w:rFonts w:asciiTheme="minorHAnsi" w:hAnsiTheme="minorHAnsi" w:cstheme="minorHAnsi"/>
        </w:rPr>
        <w:t>devendo</w:t>
      </w:r>
      <w:r w:rsidRPr="00DF257B">
        <w:rPr>
          <w:rFonts w:asciiTheme="minorHAnsi" w:hAnsiTheme="minorHAnsi" w:cstheme="minorHAnsi"/>
          <w:spacing w:val="1"/>
        </w:rPr>
        <w:t xml:space="preserve"> </w:t>
      </w:r>
      <w:r w:rsidRPr="00DF257B">
        <w:rPr>
          <w:rFonts w:asciiTheme="minorHAnsi" w:hAnsiTheme="minorHAnsi" w:cstheme="minorHAnsi"/>
        </w:rPr>
        <w:t>garantir,</w:t>
      </w:r>
      <w:r w:rsidRPr="00DF257B">
        <w:rPr>
          <w:rFonts w:asciiTheme="minorHAnsi" w:hAnsiTheme="minorHAnsi" w:cstheme="minorHAnsi"/>
          <w:spacing w:val="1"/>
        </w:rPr>
        <w:t xml:space="preserve"> </w:t>
      </w:r>
      <w:r w:rsidRPr="00DF257B">
        <w:rPr>
          <w:rFonts w:asciiTheme="minorHAnsi" w:hAnsiTheme="minorHAnsi" w:cstheme="minorHAnsi"/>
        </w:rPr>
        <w:t>ainda</w:t>
      </w:r>
      <w:r w:rsidRPr="00DF257B">
        <w:rPr>
          <w:rFonts w:asciiTheme="minorHAnsi" w:hAnsiTheme="minorHAnsi" w:cstheme="minorHAnsi"/>
          <w:spacing w:val="1"/>
        </w:rPr>
        <w:t xml:space="preserve"> </w:t>
      </w:r>
      <w:r w:rsidRPr="00DF257B">
        <w:rPr>
          <w:rFonts w:asciiTheme="minorHAnsi" w:hAnsiTheme="minorHAnsi" w:cstheme="minorHAnsi"/>
        </w:rPr>
        <w:t>que</w:t>
      </w:r>
      <w:r w:rsidRPr="00DF257B">
        <w:rPr>
          <w:rFonts w:asciiTheme="minorHAnsi" w:hAnsiTheme="minorHAnsi" w:cstheme="minorHAnsi"/>
          <w:spacing w:val="1"/>
        </w:rPr>
        <w:t xml:space="preserve"> </w:t>
      </w:r>
      <w:r w:rsidRPr="00DF257B">
        <w:rPr>
          <w:rFonts w:asciiTheme="minorHAnsi" w:hAnsiTheme="minorHAnsi" w:cstheme="minorHAnsi"/>
        </w:rPr>
        <w:t>seus</w:t>
      </w:r>
      <w:r w:rsidRPr="00DF257B">
        <w:rPr>
          <w:rFonts w:asciiTheme="minorHAnsi" w:hAnsiTheme="minorHAnsi" w:cstheme="minorHAnsi"/>
          <w:spacing w:val="1"/>
        </w:rPr>
        <w:t xml:space="preserve"> </w:t>
      </w:r>
      <w:r w:rsidRPr="00DF257B">
        <w:rPr>
          <w:rFonts w:asciiTheme="minorHAnsi" w:hAnsiTheme="minorHAnsi" w:cstheme="minorHAnsi"/>
        </w:rPr>
        <w:t>prepostos,</w:t>
      </w:r>
      <w:r w:rsidRPr="00DF257B">
        <w:rPr>
          <w:rFonts w:asciiTheme="minorHAnsi" w:hAnsiTheme="minorHAnsi" w:cstheme="minorHAnsi"/>
          <w:spacing w:val="1"/>
        </w:rPr>
        <w:t xml:space="preserve"> </w:t>
      </w:r>
      <w:r w:rsidRPr="00DF257B">
        <w:rPr>
          <w:rFonts w:asciiTheme="minorHAnsi" w:hAnsiTheme="minorHAnsi" w:cstheme="minorHAnsi"/>
        </w:rPr>
        <w:t>administradores</w:t>
      </w:r>
      <w:r w:rsidRPr="00DF257B">
        <w:rPr>
          <w:rFonts w:asciiTheme="minorHAnsi" w:hAnsiTheme="minorHAnsi" w:cstheme="minorHAnsi"/>
          <w:spacing w:val="62"/>
        </w:rPr>
        <w:t xml:space="preserve"> </w:t>
      </w:r>
      <w:r w:rsidRPr="00DF257B">
        <w:rPr>
          <w:rFonts w:asciiTheme="minorHAnsi" w:hAnsiTheme="minorHAnsi" w:cstheme="minorHAnsi"/>
        </w:rPr>
        <w:t>e</w:t>
      </w:r>
      <w:r w:rsidRPr="00DF257B">
        <w:rPr>
          <w:rFonts w:asciiTheme="minorHAnsi" w:hAnsiTheme="minorHAnsi" w:cstheme="minorHAnsi"/>
          <w:spacing w:val="1"/>
        </w:rPr>
        <w:t xml:space="preserve"> </w:t>
      </w:r>
      <w:r w:rsidRPr="00DF257B">
        <w:rPr>
          <w:rFonts w:asciiTheme="minorHAnsi" w:hAnsiTheme="minorHAnsi" w:cstheme="minorHAnsi"/>
        </w:rPr>
        <w:t>colaboradores</w:t>
      </w:r>
      <w:r w:rsidRPr="00DF257B">
        <w:rPr>
          <w:rFonts w:asciiTheme="minorHAnsi" w:hAnsiTheme="minorHAnsi" w:cstheme="minorHAnsi"/>
          <w:spacing w:val="-2"/>
        </w:rPr>
        <w:t xml:space="preserve"> </w:t>
      </w:r>
      <w:r w:rsidRPr="00DF257B">
        <w:rPr>
          <w:rFonts w:asciiTheme="minorHAnsi" w:hAnsiTheme="minorHAnsi" w:cstheme="minorHAnsi"/>
        </w:rPr>
        <w:t>ajam</w:t>
      </w:r>
      <w:r w:rsidRPr="00DF257B">
        <w:rPr>
          <w:rFonts w:asciiTheme="minorHAnsi" w:hAnsiTheme="minorHAnsi" w:cstheme="minorHAnsi"/>
          <w:spacing w:val="1"/>
        </w:rPr>
        <w:t xml:space="preserve"> </w:t>
      </w:r>
      <w:r w:rsidRPr="00DF257B">
        <w:rPr>
          <w:rFonts w:asciiTheme="minorHAnsi" w:hAnsiTheme="minorHAnsi" w:cstheme="minorHAnsi"/>
        </w:rPr>
        <w:t>da</w:t>
      </w:r>
      <w:r w:rsidRPr="00DF257B">
        <w:rPr>
          <w:rFonts w:asciiTheme="minorHAnsi" w:hAnsiTheme="minorHAnsi" w:cstheme="minorHAnsi"/>
          <w:spacing w:val="-5"/>
        </w:rPr>
        <w:t xml:space="preserve"> </w:t>
      </w:r>
      <w:r w:rsidRPr="00DF257B">
        <w:rPr>
          <w:rFonts w:asciiTheme="minorHAnsi" w:hAnsiTheme="minorHAnsi" w:cstheme="minorHAnsi"/>
        </w:rPr>
        <w:t>mesma</w:t>
      </w:r>
      <w:r w:rsidRPr="00DF257B">
        <w:rPr>
          <w:rFonts w:asciiTheme="minorHAnsi" w:hAnsiTheme="minorHAnsi" w:cstheme="minorHAnsi"/>
          <w:spacing w:val="-4"/>
        </w:rPr>
        <w:t xml:space="preserve"> </w:t>
      </w:r>
      <w:r w:rsidRPr="00DF257B">
        <w:rPr>
          <w:rFonts w:asciiTheme="minorHAnsi" w:hAnsiTheme="minorHAnsi" w:cstheme="minorHAnsi"/>
        </w:rPr>
        <w:t>forma</w:t>
      </w:r>
      <w:r>
        <w:rPr>
          <w:rFonts w:asciiTheme="minorHAnsi" w:hAnsiTheme="minorHAnsi" w:cstheme="minorHAnsi"/>
        </w:rPr>
        <w:t>;</w:t>
      </w:r>
    </w:p>
    <w:p w14:paraId="038ABAD1" w14:textId="77777777" w:rsidR="00C96E87" w:rsidRPr="00DF257B" w:rsidRDefault="00C96E87" w:rsidP="00ED741A">
      <w:pPr>
        <w:pStyle w:val="Corpodetexto"/>
        <w:tabs>
          <w:tab w:val="left" w:pos="1134"/>
          <w:tab w:val="left" w:pos="9639"/>
        </w:tabs>
        <w:ind w:left="720" w:right="547"/>
        <w:rPr>
          <w:rFonts w:asciiTheme="minorHAnsi" w:hAnsiTheme="minorHAnsi" w:cstheme="minorHAnsi"/>
        </w:rPr>
      </w:pPr>
    </w:p>
    <w:p w14:paraId="7C2D91C7" w14:textId="77777777" w:rsidR="00C96E87" w:rsidRDefault="001D7A98" w:rsidP="006A5B6E">
      <w:pPr>
        <w:pStyle w:val="Corpodetexto"/>
        <w:numPr>
          <w:ilvl w:val="0"/>
          <w:numId w:val="17"/>
        </w:numPr>
        <w:tabs>
          <w:tab w:val="left" w:pos="1134"/>
          <w:tab w:val="left" w:pos="9639"/>
        </w:tabs>
        <w:ind w:right="547"/>
        <w:rPr>
          <w:rFonts w:asciiTheme="minorHAnsi" w:hAnsiTheme="minorHAnsi" w:cstheme="minorHAnsi"/>
        </w:rPr>
      </w:pPr>
      <w:r>
        <w:rPr>
          <w:rFonts w:asciiTheme="minorHAnsi" w:hAnsiTheme="minorHAnsi" w:cstheme="minorHAnsi"/>
        </w:rPr>
        <w:t>Q</w:t>
      </w:r>
      <w:r w:rsidR="00C96E87" w:rsidRPr="00DF257B">
        <w:rPr>
          <w:rFonts w:asciiTheme="minorHAnsi" w:hAnsiTheme="minorHAnsi" w:cstheme="minorHAnsi"/>
        </w:rPr>
        <w:t xml:space="preserve">ue cumpre a determinação de reserva de cargos prevista em lei para pessoa com deficiência ou para reabilitado da Previdência Social e que atendem às regras de acessibilidade previstas na legislação, conforme disposto no </w:t>
      </w:r>
      <w:hyperlink r:id="rId58" w:anchor="art63" w:history="1">
        <w:r w:rsidR="00C96E87" w:rsidRPr="00DF257B">
          <w:rPr>
            <w:rStyle w:val="Hyperlink"/>
            <w:rFonts w:asciiTheme="minorHAnsi" w:eastAsia="MS Mincho" w:hAnsiTheme="minorHAnsi" w:cstheme="minorHAnsi"/>
          </w:rPr>
          <w:t>art. 63, IV, da Lei nº 14.133/2021</w:t>
        </w:r>
      </w:hyperlink>
      <w:r w:rsidR="00C96E87" w:rsidRPr="00DF257B">
        <w:rPr>
          <w:rFonts w:asciiTheme="minorHAnsi" w:hAnsiTheme="minorHAnsi" w:cstheme="minorHAnsi"/>
        </w:rPr>
        <w:t>;</w:t>
      </w:r>
    </w:p>
    <w:p w14:paraId="7B3E85C9" w14:textId="77777777" w:rsidR="00C96E87" w:rsidRPr="00DF257B" w:rsidRDefault="00C96E87" w:rsidP="00ED741A">
      <w:pPr>
        <w:pStyle w:val="Corpodetexto"/>
        <w:tabs>
          <w:tab w:val="left" w:pos="1134"/>
          <w:tab w:val="left" w:pos="9639"/>
        </w:tabs>
        <w:ind w:left="720" w:right="547"/>
        <w:rPr>
          <w:rFonts w:asciiTheme="minorHAnsi" w:hAnsiTheme="minorHAnsi" w:cstheme="minorHAnsi"/>
        </w:rPr>
      </w:pPr>
    </w:p>
    <w:p w14:paraId="289F7206" w14:textId="77777777" w:rsidR="00C96E87" w:rsidRPr="00BA5AE1" w:rsidRDefault="001D7A98" w:rsidP="006A5B6E">
      <w:pPr>
        <w:pStyle w:val="Corpodetexto"/>
        <w:numPr>
          <w:ilvl w:val="0"/>
          <w:numId w:val="17"/>
        </w:numPr>
        <w:tabs>
          <w:tab w:val="left" w:pos="1134"/>
          <w:tab w:val="left" w:pos="9639"/>
        </w:tabs>
        <w:ind w:right="547"/>
        <w:rPr>
          <w:rFonts w:asciiTheme="minorHAnsi" w:hAnsiTheme="minorHAnsi" w:cstheme="minorHAnsi"/>
        </w:rPr>
      </w:pPr>
      <w:r>
        <w:rPr>
          <w:rFonts w:asciiTheme="minorHAnsi" w:hAnsiTheme="minorHAnsi" w:cstheme="minorHAnsi"/>
        </w:rPr>
        <w:t>I</w:t>
      </w:r>
      <w:r w:rsidR="00C96E87" w:rsidRPr="00DF257B">
        <w:rPr>
          <w:rFonts w:asciiTheme="minorHAnsi" w:hAnsiTheme="minorHAnsi" w:cstheme="minorHAnsi"/>
        </w:rPr>
        <w:t>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07E6095B" w14:textId="77777777" w:rsidR="00C96E87" w:rsidRDefault="001D7A98" w:rsidP="006A5B6E">
      <w:pPr>
        <w:pStyle w:val="Corpodetexto"/>
        <w:numPr>
          <w:ilvl w:val="0"/>
          <w:numId w:val="17"/>
        </w:numPr>
        <w:tabs>
          <w:tab w:val="left" w:pos="1134"/>
          <w:tab w:val="left" w:pos="9639"/>
          <w:tab w:val="left" w:pos="9923"/>
        </w:tabs>
        <w:ind w:right="547"/>
        <w:rPr>
          <w:rFonts w:asciiTheme="minorHAnsi" w:hAnsiTheme="minorHAnsi" w:cstheme="minorHAnsi"/>
        </w:rPr>
      </w:pPr>
      <w:r>
        <w:rPr>
          <w:rFonts w:asciiTheme="minorHAnsi" w:hAnsiTheme="minorHAnsi" w:cstheme="minorHAnsi"/>
        </w:rPr>
        <w:lastRenderedPageBreak/>
        <w:t>P</w:t>
      </w:r>
      <w:r w:rsidR="00C96E87" w:rsidRPr="00DF257B">
        <w:rPr>
          <w:rFonts w:asciiTheme="minorHAnsi" w:hAnsiTheme="minorHAnsi" w:cstheme="minorHAnsi"/>
        </w:rPr>
        <w:t>ara os devidos fins que em caso de qualquer comunicação futura referente a</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este processo licitatório,</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bem como em caso de eventual contratação, concordo que o</w:t>
      </w:r>
      <w:r w:rsidR="00C96E87" w:rsidRPr="00DF257B">
        <w:rPr>
          <w:rFonts w:asciiTheme="minorHAnsi" w:hAnsiTheme="minorHAnsi" w:cstheme="minorHAnsi"/>
          <w:spacing w:val="1"/>
        </w:rPr>
        <w:t xml:space="preserve"> </w:t>
      </w:r>
      <w:r w:rsidR="00C96E87" w:rsidRPr="00DF257B">
        <w:rPr>
          <w:rFonts w:asciiTheme="minorHAnsi" w:hAnsiTheme="minorHAnsi" w:cstheme="minorHAnsi"/>
        </w:rPr>
        <w:t>Contrato</w:t>
      </w:r>
      <w:r w:rsidR="00C96E87" w:rsidRPr="00DF257B">
        <w:rPr>
          <w:rFonts w:asciiTheme="minorHAnsi" w:hAnsiTheme="minorHAnsi" w:cstheme="minorHAnsi"/>
          <w:spacing w:val="-3"/>
        </w:rPr>
        <w:t xml:space="preserve"> </w:t>
      </w:r>
      <w:r w:rsidR="00C96E87" w:rsidRPr="00DF257B">
        <w:rPr>
          <w:rFonts w:asciiTheme="minorHAnsi" w:hAnsiTheme="minorHAnsi" w:cstheme="minorHAnsi"/>
        </w:rPr>
        <w:t>seja encaminhado para</w:t>
      </w:r>
      <w:r w:rsidR="00C96E87" w:rsidRPr="00DF257B">
        <w:rPr>
          <w:rFonts w:asciiTheme="minorHAnsi" w:hAnsiTheme="minorHAnsi" w:cstheme="minorHAnsi"/>
          <w:spacing w:val="-2"/>
        </w:rPr>
        <w:t xml:space="preserve"> </w:t>
      </w:r>
      <w:r w:rsidR="00C96E87" w:rsidRPr="00DF257B">
        <w:rPr>
          <w:rFonts w:asciiTheme="minorHAnsi" w:hAnsiTheme="minorHAnsi" w:cstheme="minorHAnsi"/>
        </w:rPr>
        <w:t>o seguinte endereço:</w:t>
      </w:r>
    </w:p>
    <w:p w14:paraId="1F018BE0" w14:textId="77777777" w:rsidR="00C96E87" w:rsidRDefault="00C96E87" w:rsidP="00ED741A">
      <w:pPr>
        <w:pStyle w:val="Ttulo3"/>
        <w:tabs>
          <w:tab w:val="left" w:pos="1134"/>
          <w:tab w:val="left" w:pos="9639"/>
          <w:tab w:val="left" w:pos="9923"/>
        </w:tabs>
        <w:ind w:left="709" w:right="34"/>
        <w:jc w:val="both"/>
        <w:rPr>
          <w:rFonts w:asciiTheme="minorHAnsi" w:hAnsiTheme="minorHAnsi" w:cstheme="minorHAnsi"/>
        </w:rPr>
      </w:pPr>
    </w:p>
    <w:p w14:paraId="195FE379" w14:textId="77777777" w:rsidR="00C96E87" w:rsidRPr="00DF257B" w:rsidRDefault="00C96E87" w:rsidP="00ED741A">
      <w:pPr>
        <w:pStyle w:val="Ttulo3"/>
        <w:tabs>
          <w:tab w:val="left" w:pos="1134"/>
          <w:tab w:val="left" w:pos="9639"/>
          <w:tab w:val="left" w:pos="9923"/>
        </w:tabs>
        <w:ind w:left="709" w:right="34"/>
        <w:jc w:val="both"/>
        <w:rPr>
          <w:rFonts w:asciiTheme="minorHAnsi" w:hAnsiTheme="minorHAnsi" w:cstheme="minorHAnsi"/>
        </w:rPr>
      </w:pPr>
      <w:r w:rsidRPr="00DF257B">
        <w:rPr>
          <w:rFonts w:asciiTheme="minorHAnsi" w:hAnsiTheme="minorHAnsi" w:cstheme="minorHAnsi"/>
        </w:rPr>
        <w:t>E-mail:</w:t>
      </w:r>
    </w:p>
    <w:p w14:paraId="0EA65D4C" w14:textId="77777777" w:rsidR="00C96E87" w:rsidRDefault="00C96E87" w:rsidP="00ED741A">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DF257B">
        <w:rPr>
          <w:rFonts w:asciiTheme="minorHAnsi" w:hAnsiTheme="minorHAnsi" w:cstheme="minorHAnsi"/>
          <w:b/>
        </w:rPr>
        <w:t>Telefone:</w:t>
      </w:r>
      <w:r w:rsidRPr="00DF257B">
        <w:rPr>
          <w:rFonts w:asciiTheme="minorHAnsi" w:hAnsiTheme="minorHAnsi" w:cstheme="minorHAnsi"/>
          <w:b/>
          <w:spacing w:val="-2"/>
        </w:rPr>
        <w:t xml:space="preserve"> </w:t>
      </w:r>
      <w:r w:rsidRPr="00DF257B">
        <w:rPr>
          <w:rFonts w:asciiTheme="minorHAnsi" w:hAnsiTheme="minorHAnsi" w:cstheme="minorHAnsi"/>
          <w:b/>
        </w:rPr>
        <w:t>(</w:t>
      </w:r>
      <w:r w:rsidRPr="00DF257B">
        <w:rPr>
          <w:rFonts w:asciiTheme="minorHAnsi" w:hAnsiTheme="minorHAnsi" w:cstheme="minorHAnsi"/>
          <w:b/>
          <w:spacing w:val="61"/>
        </w:rPr>
        <w:t xml:space="preserve"> </w:t>
      </w:r>
      <w:r w:rsidRPr="00DF257B">
        <w:rPr>
          <w:rFonts w:asciiTheme="minorHAnsi" w:hAnsiTheme="minorHAnsi" w:cstheme="minorHAnsi"/>
          <w:b/>
        </w:rPr>
        <w:t>)</w:t>
      </w:r>
      <w:r w:rsidRPr="00DF257B">
        <w:rPr>
          <w:rFonts w:asciiTheme="minorHAnsi" w:hAnsiTheme="minorHAnsi" w:cstheme="minorHAnsi"/>
          <w:b/>
          <w:u w:val="single"/>
        </w:rPr>
        <w:tab/>
      </w:r>
      <w:r w:rsidRPr="00DF257B">
        <w:rPr>
          <w:rFonts w:asciiTheme="minorHAnsi" w:hAnsiTheme="minorHAnsi" w:cstheme="minorHAnsi"/>
          <w:b/>
        </w:rPr>
        <w:t>-</w:t>
      </w:r>
      <w:r w:rsidRPr="00DF257B">
        <w:rPr>
          <w:rFonts w:asciiTheme="minorHAnsi" w:hAnsiTheme="minorHAnsi" w:cstheme="minorHAnsi"/>
          <w:b/>
          <w:u w:val="single"/>
        </w:rPr>
        <w:t xml:space="preserve"> </w:t>
      </w:r>
      <w:r w:rsidRPr="00DF257B">
        <w:rPr>
          <w:rFonts w:asciiTheme="minorHAnsi" w:hAnsiTheme="minorHAnsi" w:cstheme="minorHAnsi"/>
          <w:b/>
          <w:u w:val="single"/>
        </w:rPr>
        <w:tab/>
      </w:r>
    </w:p>
    <w:p w14:paraId="1F55D2E6" w14:textId="77777777" w:rsidR="00C96E87" w:rsidRPr="00DF257B" w:rsidRDefault="00C96E87" w:rsidP="00ED741A">
      <w:pPr>
        <w:tabs>
          <w:tab w:val="left" w:pos="1134"/>
          <w:tab w:val="left" w:pos="2584"/>
          <w:tab w:val="left" w:pos="3202"/>
          <w:tab w:val="left" w:pos="9639"/>
          <w:tab w:val="left" w:pos="9923"/>
        </w:tabs>
        <w:ind w:left="567" w:right="547" w:firstLine="142"/>
        <w:jc w:val="both"/>
        <w:rPr>
          <w:rFonts w:asciiTheme="minorHAnsi" w:hAnsiTheme="minorHAnsi" w:cstheme="minorHAnsi"/>
          <w:b/>
        </w:rPr>
      </w:pPr>
    </w:p>
    <w:p w14:paraId="3A88946D" w14:textId="77777777" w:rsidR="00C96E87" w:rsidRDefault="00C96E87" w:rsidP="00ED741A">
      <w:pPr>
        <w:pStyle w:val="Corpodetexto"/>
        <w:tabs>
          <w:tab w:val="left" w:pos="1134"/>
          <w:tab w:val="left" w:pos="9639"/>
          <w:tab w:val="left" w:pos="9923"/>
        </w:tabs>
        <w:adjustRightInd w:val="0"/>
        <w:ind w:left="709" w:right="547"/>
        <w:rPr>
          <w:rFonts w:asciiTheme="minorHAnsi" w:hAnsiTheme="minorHAnsi" w:cstheme="minorHAnsi"/>
        </w:rPr>
      </w:pPr>
      <w:r w:rsidRPr="00DF257B">
        <w:rPr>
          <w:rFonts w:asciiTheme="minorHAnsi" w:hAnsiTheme="minorHAnsi" w:cstheme="minorHAnsi"/>
        </w:rPr>
        <w:t>Caso</w:t>
      </w:r>
      <w:r w:rsidRPr="00DF257B">
        <w:rPr>
          <w:rFonts w:asciiTheme="minorHAnsi" w:hAnsiTheme="minorHAnsi" w:cstheme="minorHAnsi"/>
          <w:spacing w:val="1"/>
        </w:rPr>
        <w:t xml:space="preserve"> </w:t>
      </w:r>
      <w:r w:rsidRPr="00DF257B">
        <w:rPr>
          <w:rFonts w:asciiTheme="minorHAnsi" w:hAnsiTheme="minorHAnsi" w:cstheme="minorHAnsi"/>
        </w:rPr>
        <w:t>altere</w:t>
      </w:r>
      <w:r w:rsidRPr="00DF257B">
        <w:rPr>
          <w:rFonts w:asciiTheme="minorHAnsi" w:hAnsiTheme="minorHAnsi" w:cstheme="minorHAnsi"/>
          <w:spacing w:val="1"/>
        </w:rPr>
        <w:t xml:space="preserve"> </w:t>
      </w:r>
      <w:r w:rsidRPr="00DF257B">
        <w:rPr>
          <w:rFonts w:asciiTheme="minorHAnsi" w:hAnsiTheme="minorHAnsi" w:cstheme="minorHAnsi"/>
        </w:rPr>
        <w:t>o</w:t>
      </w:r>
      <w:r w:rsidRPr="00DF257B">
        <w:rPr>
          <w:rFonts w:asciiTheme="minorHAnsi" w:hAnsiTheme="minorHAnsi" w:cstheme="minorHAnsi"/>
          <w:spacing w:val="1"/>
        </w:rPr>
        <w:t xml:space="preserve"> </w:t>
      </w:r>
      <w:r w:rsidRPr="00DF257B">
        <w:rPr>
          <w:rFonts w:asciiTheme="minorHAnsi" w:hAnsiTheme="minorHAnsi" w:cstheme="minorHAnsi"/>
        </w:rPr>
        <w:t>citado</w:t>
      </w:r>
      <w:r w:rsidRPr="00DF257B">
        <w:rPr>
          <w:rFonts w:asciiTheme="minorHAnsi" w:hAnsiTheme="minorHAnsi" w:cstheme="minorHAnsi"/>
          <w:spacing w:val="1"/>
        </w:rPr>
        <w:t xml:space="preserve"> </w:t>
      </w:r>
      <w:r w:rsidRPr="00DF257B">
        <w:rPr>
          <w:rFonts w:asciiTheme="minorHAnsi" w:hAnsiTheme="minorHAnsi" w:cstheme="minorHAnsi"/>
        </w:rPr>
        <w:t>e-mail</w:t>
      </w:r>
      <w:r w:rsidRPr="00DF257B">
        <w:rPr>
          <w:rFonts w:asciiTheme="minorHAnsi" w:hAnsiTheme="minorHAnsi" w:cstheme="minorHAnsi"/>
          <w:spacing w:val="1"/>
        </w:rPr>
        <w:t xml:space="preserve"> </w:t>
      </w:r>
      <w:r w:rsidRPr="00DF257B">
        <w:rPr>
          <w:rFonts w:asciiTheme="minorHAnsi" w:hAnsiTheme="minorHAnsi" w:cstheme="minorHAnsi"/>
        </w:rPr>
        <w:t>ou</w:t>
      </w:r>
      <w:r w:rsidRPr="00DF257B">
        <w:rPr>
          <w:rFonts w:asciiTheme="minorHAnsi" w:hAnsiTheme="minorHAnsi" w:cstheme="minorHAnsi"/>
          <w:spacing w:val="1"/>
        </w:rPr>
        <w:t xml:space="preserve"> </w:t>
      </w:r>
      <w:r w:rsidRPr="00DF257B">
        <w:rPr>
          <w:rFonts w:asciiTheme="minorHAnsi" w:hAnsiTheme="minorHAnsi" w:cstheme="minorHAnsi"/>
        </w:rPr>
        <w:t>telefone</w:t>
      </w:r>
      <w:r w:rsidRPr="00DF257B">
        <w:rPr>
          <w:rFonts w:asciiTheme="minorHAnsi" w:hAnsiTheme="minorHAnsi" w:cstheme="minorHAnsi"/>
          <w:spacing w:val="1"/>
        </w:rPr>
        <w:t xml:space="preserve"> </w:t>
      </w:r>
      <w:r w:rsidRPr="00DF257B">
        <w:rPr>
          <w:rFonts w:asciiTheme="minorHAnsi" w:hAnsiTheme="minorHAnsi" w:cstheme="minorHAnsi"/>
          <w:b/>
          <w:u w:val="thick"/>
        </w:rPr>
        <w:t>comprometo-me</w:t>
      </w:r>
      <w:r w:rsidRPr="00DF257B">
        <w:rPr>
          <w:rFonts w:asciiTheme="minorHAnsi" w:hAnsiTheme="minorHAnsi" w:cstheme="minorHAnsi"/>
          <w:b/>
          <w:spacing w:val="1"/>
        </w:rPr>
        <w:t xml:space="preserve"> </w:t>
      </w:r>
      <w:r w:rsidRPr="00DF257B">
        <w:rPr>
          <w:rFonts w:asciiTheme="minorHAnsi" w:hAnsiTheme="minorHAnsi" w:cstheme="minorHAnsi"/>
        </w:rPr>
        <w:t>em</w:t>
      </w:r>
      <w:r w:rsidRPr="00DF257B">
        <w:rPr>
          <w:rFonts w:asciiTheme="minorHAnsi" w:hAnsiTheme="minorHAnsi" w:cstheme="minorHAnsi"/>
          <w:spacing w:val="1"/>
        </w:rPr>
        <w:t xml:space="preserve"> </w:t>
      </w:r>
      <w:r w:rsidRPr="00DF257B">
        <w:rPr>
          <w:rFonts w:asciiTheme="minorHAnsi" w:hAnsiTheme="minorHAnsi" w:cstheme="minorHAnsi"/>
        </w:rPr>
        <w:t>protocolizar</w:t>
      </w:r>
      <w:r w:rsidRPr="00DF257B">
        <w:rPr>
          <w:rFonts w:asciiTheme="minorHAnsi" w:hAnsiTheme="minorHAnsi" w:cstheme="minorHAnsi"/>
          <w:spacing w:val="1"/>
        </w:rPr>
        <w:t xml:space="preserve"> </w:t>
      </w:r>
      <w:r w:rsidRPr="00DF257B">
        <w:rPr>
          <w:rFonts w:asciiTheme="minorHAnsi" w:hAnsiTheme="minorHAnsi" w:cstheme="minorHAnsi"/>
        </w:rPr>
        <w:t>pedido</w:t>
      </w:r>
      <w:r w:rsidRPr="00DF257B">
        <w:rPr>
          <w:rFonts w:asciiTheme="minorHAnsi" w:hAnsiTheme="minorHAnsi" w:cstheme="minorHAnsi"/>
          <w:spacing w:val="61"/>
        </w:rPr>
        <w:t xml:space="preserve"> </w:t>
      </w:r>
      <w:r w:rsidRPr="00DF257B">
        <w:rPr>
          <w:rFonts w:asciiTheme="minorHAnsi" w:hAnsiTheme="minorHAnsi" w:cstheme="minorHAnsi"/>
        </w:rPr>
        <w:t>de</w:t>
      </w:r>
      <w:r w:rsidRPr="00DF257B">
        <w:rPr>
          <w:rFonts w:asciiTheme="minorHAnsi" w:hAnsiTheme="minorHAnsi" w:cstheme="minorHAnsi"/>
          <w:spacing w:val="1"/>
        </w:rPr>
        <w:t xml:space="preserve"> </w:t>
      </w:r>
      <w:r w:rsidRPr="00DF257B">
        <w:rPr>
          <w:rFonts w:asciiTheme="minorHAnsi" w:hAnsiTheme="minorHAnsi" w:cstheme="minorHAnsi"/>
        </w:rPr>
        <w:t>alteração junto ao Sistema de Protocolo deste Município, sob pena de ser considerado como intimado nos dados</w:t>
      </w:r>
      <w:r w:rsidRPr="00DF257B">
        <w:rPr>
          <w:rFonts w:asciiTheme="minorHAnsi" w:hAnsiTheme="minorHAnsi" w:cstheme="minorHAnsi"/>
          <w:spacing w:val="-2"/>
        </w:rPr>
        <w:t xml:space="preserve"> </w:t>
      </w:r>
      <w:r w:rsidRPr="00DF257B">
        <w:rPr>
          <w:rFonts w:asciiTheme="minorHAnsi" w:hAnsiTheme="minorHAnsi" w:cstheme="minorHAnsi"/>
        </w:rPr>
        <w:t>anteriormente</w:t>
      </w:r>
      <w:r w:rsidRPr="00DF257B">
        <w:rPr>
          <w:rFonts w:asciiTheme="minorHAnsi" w:hAnsiTheme="minorHAnsi" w:cstheme="minorHAnsi"/>
          <w:spacing w:val="-2"/>
        </w:rPr>
        <w:t xml:space="preserve"> </w:t>
      </w:r>
      <w:r w:rsidRPr="00DF257B">
        <w:rPr>
          <w:rFonts w:asciiTheme="minorHAnsi" w:hAnsiTheme="minorHAnsi" w:cstheme="minorHAnsi"/>
        </w:rPr>
        <w:t xml:space="preserve">fornecidos. </w:t>
      </w:r>
      <w:r w:rsidRPr="00DF257B">
        <w:rPr>
          <w:rFonts w:asciiTheme="minorHAnsi" w:hAnsiTheme="minorHAnsi" w:cstheme="minorHAnsi"/>
          <w:b/>
          <w:u w:val="thick"/>
        </w:rPr>
        <w:t>Comprometo-me</w:t>
      </w:r>
      <w:r w:rsidRPr="00DF257B">
        <w:rPr>
          <w:rFonts w:asciiTheme="minorHAnsi" w:hAnsiTheme="minorHAnsi" w:cstheme="minorHAnsi"/>
          <w:b/>
        </w:rPr>
        <w:t xml:space="preserve"> </w:t>
      </w:r>
      <w:r w:rsidRPr="00DF257B">
        <w:rPr>
          <w:rFonts w:asciiTheme="minorHAnsi" w:hAnsiTheme="minorHAnsi" w:cstheme="minorHAnsi"/>
        </w:rPr>
        <w:t>a manter durante a execução do contrato, em compatibilidade com as</w:t>
      </w:r>
      <w:r w:rsidRPr="00DF257B">
        <w:rPr>
          <w:rFonts w:asciiTheme="minorHAnsi" w:hAnsiTheme="minorHAnsi" w:cstheme="minorHAnsi"/>
          <w:spacing w:val="1"/>
        </w:rPr>
        <w:t xml:space="preserve"> </w:t>
      </w:r>
      <w:r w:rsidRPr="00DF257B">
        <w:rPr>
          <w:rFonts w:asciiTheme="minorHAnsi" w:hAnsiTheme="minorHAnsi" w:cstheme="minorHAnsi"/>
        </w:rPr>
        <w:t>obrigações</w:t>
      </w:r>
      <w:r w:rsidRPr="00DF257B">
        <w:rPr>
          <w:rFonts w:asciiTheme="minorHAnsi" w:hAnsiTheme="minorHAnsi" w:cstheme="minorHAnsi"/>
          <w:spacing w:val="1"/>
        </w:rPr>
        <w:t xml:space="preserve"> </w:t>
      </w:r>
      <w:r w:rsidRPr="00DF257B">
        <w:rPr>
          <w:rFonts w:asciiTheme="minorHAnsi" w:hAnsiTheme="minorHAnsi" w:cstheme="minorHAnsi"/>
        </w:rPr>
        <w:t>assumidas,</w:t>
      </w:r>
      <w:r w:rsidRPr="00DF257B">
        <w:rPr>
          <w:rFonts w:asciiTheme="minorHAnsi" w:hAnsiTheme="minorHAnsi" w:cstheme="minorHAnsi"/>
          <w:spacing w:val="1"/>
        </w:rPr>
        <w:t xml:space="preserve"> </w:t>
      </w:r>
      <w:r w:rsidRPr="00DF257B">
        <w:rPr>
          <w:rFonts w:asciiTheme="minorHAnsi" w:hAnsiTheme="minorHAnsi" w:cstheme="minorHAnsi"/>
        </w:rPr>
        <w:t>todas</w:t>
      </w:r>
      <w:r w:rsidRPr="00DF257B">
        <w:rPr>
          <w:rFonts w:asciiTheme="minorHAnsi" w:hAnsiTheme="minorHAnsi" w:cstheme="minorHAnsi"/>
          <w:spacing w:val="1"/>
        </w:rPr>
        <w:t xml:space="preserve"> </w:t>
      </w:r>
      <w:r w:rsidRPr="00DF257B">
        <w:rPr>
          <w:rFonts w:asciiTheme="minorHAnsi" w:hAnsiTheme="minorHAnsi" w:cstheme="minorHAnsi"/>
        </w:rPr>
        <w:t>as</w:t>
      </w:r>
      <w:r w:rsidRPr="00DF257B">
        <w:rPr>
          <w:rFonts w:asciiTheme="minorHAnsi" w:hAnsiTheme="minorHAnsi" w:cstheme="minorHAnsi"/>
          <w:spacing w:val="1"/>
        </w:rPr>
        <w:t xml:space="preserve"> </w:t>
      </w:r>
      <w:r w:rsidRPr="00DF257B">
        <w:rPr>
          <w:rFonts w:asciiTheme="minorHAnsi" w:hAnsiTheme="minorHAnsi" w:cstheme="minorHAnsi"/>
        </w:rPr>
        <w:t>condições</w:t>
      </w:r>
      <w:r w:rsidRPr="00DF257B">
        <w:rPr>
          <w:rFonts w:asciiTheme="minorHAnsi" w:hAnsiTheme="minorHAnsi" w:cstheme="minorHAnsi"/>
          <w:spacing w:val="1"/>
        </w:rPr>
        <w:t xml:space="preserve"> </w:t>
      </w:r>
      <w:r w:rsidRPr="00DF257B">
        <w:rPr>
          <w:rFonts w:asciiTheme="minorHAnsi" w:hAnsiTheme="minorHAnsi" w:cstheme="minorHAnsi"/>
        </w:rPr>
        <w:t>de</w:t>
      </w:r>
      <w:r w:rsidRPr="00DF257B">
        <w:rPr>
          <w:rFonts w:asciiTheme="minorHAnsi" w:hAnsiTheme="minorHAnsi" w:cstheme="minorHAnsi"/>
          <w:spacing w:val="1"/>
        </w:rPr>
        <w:t xml:space="preserve"> </w:t>
      </w:r>
      <w:r w:rsidRPr="00DF257B">
        <w:rPr>
          <w:rFonts w:asciiTheme="minorHAnsi" w:hAnsiTheme="minorHAnsi" w:cstheme="minorHAnsi"/>
        </w:rPr>
        <w:t>habilitação</w:t>
      </w:r>
      <w:r w:rsidRPr="00DF257B">
        <w:rPr>
          <w:rFonts w:asciiTheme="minorHAnsi" w:hAnsiTheme="minorHAnsi" w:cstheme="minorHAnsi"/>
          <w:spacing w:val="1"/>
        </w:rPr>
        <w:t xml:space="preserve"> </w:t>
      </w:r>
      <w:r w:rsidRPr="00DF257B">
        <w:rPr>
          <w:rFonts w:asciiTheme="minorHAnsi" w:hAnsiTheme="minorHAnsi" w:cstheme="minorHAnsi"/>
        </w:rPr>
        <w:t>e</w:t>
      </w:r>
      <w:r w:rsidRPr="00DF257B">
        <w:rPr>
          <w:rFonts w:asciiTheme="minorHAnsi" w:hAnsiTheme="minorHAnsi" w:cstheme="minorHAnsi"/>
          <w:spacing w:val="1"/>
        </w:rPr>
        <w:t xml:space="preserve"> </w:t>
      </w:r>
      <w:r w:rsidRPr="00DF257B">
        <w:rPr>
          <w:rFonts w:asciiTheme="minorHAnsi" w:hAnsiTheme="minorHAnsi" w:cstheme="minorHAnsi"/>
        </w:rPr>
        <w:t>qualificação</w:t>
      </w:r>
      <w:r w:rsidRPr="00DF257B">
        <w:rPr>
          <w:rFonts w:asciiTheme="minorHAnsi" w:hAnsiTheme="minorHAnsi" w:cstheme="minorHAnsi"/>
          <w:spacing w:val="1"/>
        </w:rPr>
        <w:t xml:space="preserve"> </w:t>
      </w:r>
      <w:r w:rsidRPr="00DF257B">
        <w:rPr>
          <w:rFonts w:asciiTheme="minorHAnsi" w:hAnsiTheme="minorHAnsi" w:cstheme="minorHAnsi"/>
        </w:rPr>
        <w:t>exigidas</w:t>
      </w:r>
      <w:r w:rsidRPr="00DF257B">
        <w:rPr>
          <w:rFonts w:asciiTheme="minorHAnsi" w:hAnsiTheme="minorHAnsi" w:cstheme="minorHAnsi"/>
          <w:spacing w:val="61"/>
        </w:rPr>
        <w:t xml:space="preserve"> </w:t>
      </w:r>
      <w:r w:rsidRPr="00DF257B">
        <w:rPr>
          <w:rFonts w:asciiTheme="minorHAnsi" w:hAnsiTheme="minorHAnsi" w:cstheme="minorHAnsi"/>
        </w:rPr>
        <w:t>na</w:t>
      </w:r>
      <w:r w:rsidRPr="00DF257B">
        <w:rPr>
          <w:rFonts w:asciiTheme="minorHAnsi" w:hAnsiTheme="minorHAnsi" w:cstheme="minorHAnsi"/>
          <w:spacing w:val="1"/>
        </w:rPr>
        <w:t xml:space="preserve"> </w:t>
      </w:r>
      <w:r w:rsidRPr="00DF257B">
        <w:rPr>
          <w:rFonts w:asciiTheme="minorHAnsi" w:hAnsiTheme="minorHAnsi" w:cstheme="minorHAnsi"/>
        </w:rPr>
        <w:t>licitação</w:t>
      </w:r>
      <w:r>
        <w:rPr>
          <w:rFonts w:asciiTheme="minorHAnsi" w:hAnsiTheme="minorHAnsi" w:cstheme="minorHAnsi"/>
        </w:rPr>
        <w:t>;</w:t>
      </w:r>
    </w:p>
    <w:p w14:paraId="24B2EF64" w14:textId="77777777" w:rsidR="00C96E87" w:rsidRDefault="00C96E87" w:rsidP="00ED741A">
      <w:pPr>
        <w:pStyle w:val="Corpodetexto"/>
        <w:tabs>
          <w:tab w:val="left" w:pos="1134"/>
          <w:tab w:val="left" w:pos="9639"/>
          <w:tab w:val="left" w:pos="9923"/>
        </w:tabs>
        <w:adjustRightInd w:val="0"/>
        <w:ind w:left="709" w:right="547"/>
        <w:rPr>
          <w:rFonts w:asciiTheme="minorHAnsi" w:hAnsiTheme="minorHAnsi" w:cstheme="minorHAnsi"/>
        </w:rPr>
      </w:pPr>
    </w:p>
    <w:p w14:paraId="7F96A857" w14:textId="77777777" w:rsidR="00C96E87" w:rsidRPr="007C48D3" w:rsidRDefault="001D7A98" w:rsidP="006A5B6E">
      <w:pPr>
        <w:pStyle w:val="Corpodetexto"/>
        <w:numPr>
          <w:ilvl w:val="0"/>
          <w:numId w:val="17"/>
        </w:numPr>
        <w:tabs>
          <w:tab w:val="left" w:pos="1134"/>
          <w:tab w:val="left" w:pos="9639"/>
          <w:tab w:val="left" w:pos="9923"/>
        </w:tabs>
        <w:spacing w:before="1"/>
        <w:ind w:right="547"/>
        <w:rPr>
          <w:rFonts w:asciiTheme="minorHAnsi" w:hAnsiTheme="minorHAnsi"/>
        </w:rPr>
      </w:pPr>
      <w:r>
        <w:rPr>
          <w:rFonts w:asciiTheme="minorHAnsi" w:hAnsiTheme="minorHAnsi"/>
        </w:rPr>
        <w:t>P</w:t>
      </w:r>
      <w:r w:rsidR="00C96E87" w:rsidRPr="007C48D3">
        <w:rPr>
          <w:rFonts w:asciiTheme="minorHAnsi" w:hAnsiTheme="minorHAnsi"/>
        </w:rPr>
        <w:t>ara os devidos fins de direito, na qualidade de Proponente dos procedimentos licitatórios,</w:t>
      </w:r>
      <w:r w:rsidR="00C96E87" w:rsidRPr="007C48D3">
        <w:rPr>
          <w:rFonts w:asciiTheme="minorHAnsi" w:hAnsiTheme="minorHAnsi"/>
          <w:spacing w:val="1"/>
        </w:rPr>
        <w:t xml:space="preserve"> </w:t>
      </w:r>
      <w:r w:rsidR="00C96E87" w:rsidRPr="007C48D3">
        <w:rPr>
          <w:rFonts w:asciiTheme="minorHAnsi" w:hAnsiTheme="minorHAnsi"/>
        </w:rPr>
        <w:t>instaurados</w:t>
      </w:r>
      <w:r w:rsidR="00C96E87" w:rsidRPr="007C48D3">
        <w:rPr>
          <w:rFonts w:asciiTheme="minorHAnsi" w:hAnsiTheme="minorHAnsi"/>
          <w:spacing w:val="1"/>
        </w:rPr>
        <w:t xml:space="preserve"> </w:t>
      </w:r>
      <w:r w:rsidR="00C96E87" w:rsidRPr="007C48D3">
        <w:rPr>
          <w:rFonts w:asciiTheme="minorHAnsi" w:hAnsiTheme="minorHAnsi"/>
        </w:rPr>
        <w:t>por</w:t>
      </w:r>
      <w:r w:rsidR="00C96E87" w:rsidRPr="007C48D3">
        <w:rPr>
          <w:rFonts w:asciiTheme="minorHAnsi" w:hAnsiTheme="minorHAnsi"/>
          <w:spacing w:val="1"/>
        </w:rPr>
        <w:t xml:space="preserve"> </w:t>
      </w:r>
      <w:r w:rsidR="00C96E87" w:rsidRPr="007C48D3">
        <w:rPr>
          <w:rFonts w:asciiTheme="minorHAnsi" w:hAnsiTheme="minorHAnsi"/>
        </w:rPr>
        <w:t>este</w:t>
      </w:r>
      <w:r w:rsidR="00C96E87" w:rsidRPr="007C48D3">
        <w:rPr>
          <w:rFonts w:asciiTheme="minorHAnsi" w:hAnsiTheme="minorHAnsi"/>
          <w:spacing w:val="1"/>
        </w:rPr>
        <w:t xml:space="preserve"> </w:t>
      </w:r>
      <w:r w:rsidR="00C96E87" w:rsidRPr="007C48D3">
        <w:rPr>
          <w:rFonts w:asciiTheme="minorHAnsi" w:hAnsiTheme="minorHAnsi"/>
        </w:rPr>
        <w:t>Município,</w:t>
      </w:r>
      <w:r w:rsidR="00C96E87" w:rsidRPr="007C48D3">
        <w:rPr>
          <w:rFonts w:asciiTheme="minorHAnsi" w:hAnsiTheme="minorHAnsi"/>
          <w:spacing w:val="1"/>
        </w:rPr>
        <w:t xml:space="preserve"> </w:t>
      </w:r>
      <w:r w:rsidR="00C96E87" w:rsidRPr="007C48D3">
        <w:rPr>
          <w:rFonts w:asciiTheme="minorHAnsi" w:hAnsiTheme="minorHAnsi"/>
        </w:rPr>
        <w:t>que</w:t>
      </w:r>
      <w:r w:rsidR="00C96E87" w:rsidRPr="007C48D3">
        <w:rPr>
          <w:rFonts w:asciiTheme="minorHAnsi" w:hAnsiTheme="minorHAnsi"/>
          <w:spacing w:val="1"/>
        </w:rPr>
        <w:t xml:space="preserve"> </w:t>
      </w:r>
      <w:r w:rsidR="00C96E87" w:rsidRPr="007C48D3">
        <w:rPr>
          <w:rFonts w:asciiTheme="minorHAnsi" w:hAnsiTheme="minorHAnsi"/>
        </w:rPr>
        <w:t>o(a)</w:t>
      </w:r>
      <w:r w:rsidR="00C96E87" w:rsidRPr="007C48D3">
        <w:rPr>
          <w:rFonts w:asciiTheme="minorHAnsi" w:hAnsiTheme="minorHAnsi"/>
          <w:spacing w:val="1"/>
        </w:rPr>
        <w:t xml:space="preserve"> </w:t>
      </w:r>
      <w:r w:rsidR="00C96E87" w:rsidRPr="007C48D3">
        <w:rPr>
          <w:rFonts w:asciiTheme="minorHAnsi" w:hAnsiTheme="minorHAnsi"/>
        </w:rPr>
        <w:t>responsável</w:t>
      </w:r>
      <w:r w:rsidR="00C96E87" w:rsidRPr="007C48D3">
        <w:rPr>
          <w:rFonts w:asciiTheme="minorHAnsi" w:hAnsiTheme="minorHAnsi"/>
          <w:spacing w:val="1"/>
        </w:rPr>
        <w:t xml:space="preserve"> </w:t>
      </w:r>
      <w:r w:rsidR="00C96E87" w:rsidRPr="007C48D3">
        <w:rPr>
          <w:rFonts w:asciiTheme="minorHAnsi" w:hAnsiTheme="minorHAnsi"/>
        </w:rPr>
        <w:t>legal</w:t>
      </w:r>
      <w:r w:rsidR="00C96E87" w:rsidRPr="007C48D3">
        <w:rPr>
          <w:rFonts w:asciiTheme="minorHAnsi" w:hAnsiTheme="minorHAnsi"/>
          <w:spacing w:val="1"/>
        </w:rPr>
        <w:t xml:space="preserve"> </w:t>
      </w:r>
      <w:r w:rsidR="00C96E87" w:rsidRPr="007C48D3">
        <w:rPr>
          <w:rFonts w:asciiTheme="minorHAnsi" w:hAnsiTheme="minorHAnsi"/>
        </w:rPr>
        <w:t>da</w:t>
      </w:r>
      <w:r w:rsidR="00C96E87" w:rsidRPr="007C48D3">
        <w:rPr>
          <w:rFonts w:asciiTheme="minorHAnsi" w:hAnsiTheme="minorHAnsi"/>
          <w:spacing w:val="1"/>
        </w:rPr>
        <w:t xml:space="preserve"> </w:t>
      </w:r>
      <w:r w:rsidR="00C96E87" w:rsidRPr="007C48D3">
        <w:rPr>
          <w:rFonts w:asciiTheme="minorHAnsi" w:hAnsiTheme="minorHAnsi"/>
        </w:rPr>
        <w:t>empresa</w:t>
      </w:r>
      <w:r w:rsidR="00C96E87" w:rsidRPr="007C48D3">
        <w:rPr>
          <w:rFonts w:asciiTheme="minorHAnsi" w:hAnsiTheme="minorHAnsi"/>
          <w:spacing w:val="1"/>
        </w:rPr>
        <w:t xml:space="preserve"> </w:t>
      </w:r>
      <w:r w:rsidR="00C96E87" w:rsidRPr="007C48D3">
        <w:rPr>
          <w:rFonts w:asciiTheme="minorHAnsi" w:hAnsiTheme="minorHAnsi"/>
        </w:rPr>
        <w:t>é</w:t>
      </w:r>
      <w:r w:rsidR="00C96E87" w:rsidRPr="007C48D3">
        <w:rPr>
          <w:rFonts w:asciiTheme="minorHAnsi" w:hAnsiTheme="minorHAnsi"/>
          <w:spacing w:val="1"/>
        </w:rPr>
        <w:t xml:space="preserve"> </w:t>
      </w:r>
      <w:r w:rsidR="00C96E87" w:rsidRPr="007C48D3">
        <w:rPr>
          <w:rFonts w:asciiTheme="minorHAnsi" w:hAnsiTheme="minorHAnsi"/>
        </w:rPr>
        <w:t>o(a)</w:t>
      </w:r>
      <w:r w:rsidR="00C96E87" w:rsidRPr="007C48D3">
        <w:rPr>
          <w:rFonts w:asciiTheme="minorHAnsi" w:hAnsiTheme="minorHAnsi"/>
          <w:spacing w:val="1"/>
        </w:rPr>
        <w:t xml:space="preserve"> </w:t>
      </w:r>
      <w:r w:rsidR="00C96E87" w:rsidRPr="007C48D3">
        <w:rPr>
          <w:rFonts w:asciiTheme="minorHAnsi" w:hAnsiTheme="minorHAnsi"/>
        </w:rPr>
        <w:t xml:space="preserve">Sr.(a)...........................,      </w:t>
      </w:r>
      <w:r w:rsidR="00C96E87" w:rsidRPr="007C48D3">
        <w:rPr>
          <w:rFonts w:asciiTheme="minorHAnsi" w:hAnsiTheme="minorHAnsi"/>
          <w:spacing w:val="57"/>
        </w:rPr>
        <w:t xml:space="preserve"> </w:t>
      </w:r>
      <w:r w:rsidR="00C96E87" w:rsidRPr="007C48D3">
        <w:rPr>
          <w:rFonts w:asciiTheme="minorHAnsi" w:hAnsiTheme="minorHAnsi"/>
        </w:rPr>
        <w:t xml:space="preserve">Portador(a)      </w:t>
      </w:r>
      <w:r w:rsidR="00C96E87" w:rsidRPr="007C48D3">
        <w:rPr>
          <w:rFonts w:asciiTheme="minorHAnsi" w:hAnsiTheme="minorHAnsi"/>
          <w:spacing w:val="59"/>
        </w:rPr>
        <w:t xml:space="preserve"> </w:t>
      </w:r>
      <w:r w:rsidR="00C96E87" w:rsidRPr="007C48D3">
        <w:rPr>
          <w:rFonts w:asciiTheme="minorHAnsi" w:hAnsiTheme="minorHAnsi"/>
        </w:rPr>
        <w:t xml:space="preserve">do      </w:t>
      </w:r>
      <w:r w:rsidR="00C96E87" w:rsidRPr="007C48D3">
        <w:rPr>
          <w:rFonts w:asciiTheme="minorHAnsi" w:hAnsiTheme="minorHAnsi"/>
          <w:spacing w:val="55"/>
        </w:rPr>
        <w:t xml:space="preserve"> </w:t>
      </w:r>
      <w:r w:rsidR="00C96E87" w:rsidRPr="007C48D3">
        <w:rPr>
          <w:rFonts w:asciiTheme="minorHAnsi" w:hAnsiTheme="minorHAnsi"/>
        </w:rPr>
        <w:t xml:space="preserve">RG        sob      </w:t>
      </w:r>
      <w:r w:rsidR="00C96E87" w:rsidRPr="007C48D3">
        <w:rPr>
          <w:rFonts w:asciiTheme="minorHAnsi" w:hAnsiTheme="minorHAnsi"/>
          <w:spacing w:val="57"/>
        </w:rPr>
        <w:t xml:space="preserve"> </w:t>
      </w:r>
      <w:r w:rsidR="00C96E87" w:rsidRPr="007C48D3">
        <w:rPr>
          <w:rFonts w:asciiTheme="minorHAnsi" w:hAnsiTheme="minorHAnsi"/>
        </w:rPr>
        <w:t xml:space="preserve">nº .................   </w:t>
      </w:r>
      <w:r w:rsidR="00C96E87" w:rsidRPr="007C48D3">
        <w:rPr>
          <w:rFonts w:asciiTheme="minorHAnsi" w:hAnsiTheme="minorHAnsi"/>
          <w:spacing w:val="24"/>
        </w:rPr>
        <w:t xml:space="preserve"> </w:t>
      </w:r>
      <w:r w:rsidR="00C96E87" w:rsidRPr="007C48D3">
        <w:rPr>
          <w:rFonts w:asciiTheme="minorHAnsi" w:hAnsiTheme="minorHAnsi"/>
        </w:rPr>
        <w:t xml:space="preserve">e   </w:t>
      </w:r>
      <w:r w:rsidR="00C96E87" w:rsidRPr="007C48D3">
        <w:rPr>
          <w:rFonts w:asciiTheme="minorHAnsi" w:hAnsiTheme="minorHAnsi"/>
          <w:spacing w:val="23"/>
        </w:rPr>
        <w:t xml:space="preserve"> </w:t>
      </w:r>
      <w:r w:rsidR="00C96E87" w:rsidRPr="007C48D3">
        <w:rPr>
          <w:rFonts w:asciiTheme="minorHAnsi" w:hAnsiTheme="minorHAnsi"/>
        </w:rPr>
        <w:t xml:space="preserve">CPF   </w:t>
      </w:r>
      <w:r w:rsidR="00C96E87" w:rsidRPr="007C48D3">
        <w:rPr>
          <w:rFonts w:asciiTheme="minorHAnsi" w:hAnsiTheme="minorHAnsi"/>
          <w:spacing w:val="23"/>
        </w:rPr>
        <w:t xml:space="preserve"> </w:t>
      </w:r>
      <w:r w:rsidR="00C96E87" w:rsidRPr="007C48D3">
        <w:rPr>
          <w:rFonts w:asciiTheme="minorHAnsi" w:hAnsiTheme="minorHAnsi"/>
        </w:rPr>
        <w:t xml:space="preserve">nº   </w:t>
      </w:r>
      <w:r w:rsidR="00C96E87" w:rsidRPr="007C48D3">
        <w:rPr>
          <w:rFonts w:asciiTheme="minorHAnsi" w:hAnsiTheme="minorHAnsi"/>
          <w:spacing w:val="22"/>
        </w:rPr>
        <w:t xml:space="preserve"> </w:t>
      </w:r>
      <w:r w:rsidR="00C96E87" w:rsidRPr="007C48D3">
        <w:rPr>
          <w:rFonts w:asciiTheme="minorHAnsi" w:hAnsiTheme="minorHAnsi"/>
        </w:rPr>
        <w:t xml:space="preserve">...............,   </w:t>
      </w:r>
      <w:r w:rsidR="00C96E87" w:rsidRPr="007C48D3">
        <w:rPr>
          <w:rFonts w:asciiTheme="minorHAnsi" w:hAnsiTheme="minorHAnsi"/>
          <w:spacing w:val="25"/>
        </w:rPr>
        <w:t xml:space="preserve"> </w:t>
      </w:r>
      <w:r w:rsidR="00C96E87" w:rsidRPr="007C48D3">
        <w:rPr>
          <w:rFonts w:asciiTheme="minorHAnsi" w:hAnsiTheme="minorHAnsi"/>
        </w:rPr>
        <w:t>cuja função/cargo</w:t>
      </w:r>
      <w:r w:rsidR="00C96E87" w:rsidRPr="007C48D3">
        <w:rPr>
          <w:rFonts w:asciiTheme="minorHAnsi" w:hAnsiTheme="minorHAnsi"/>
          <w:spacing w:val="1"/>
        </w:rPr>
        <w:t xml:space="preserve"> </w:t>
      </w:r>
      <w:r w:rsidR="00C96E87" w:rsidRPr="007C48D3">
        <w:rPr>
          <w:rFonts w:asciiTheme="minorHAnsi" w:hAnsiTheme="minorHAnsi"/>
        </w:rPr>
        <w:t>é.................. (sócio</w:t>
      </w:r>
      <w:r w:rsidR="00C96E87" w:rsidRPr="007C48D3">
        <w:rPr>
          <w:rFonts w:asciiTheme="minorHAnsi" w:hAnsiTheme="minorHAnsi"/>
          <w:spacing w:val="1"/>
        </w:rPr>
        <w:t xml:space="preserve"> </w:t>
      </w:r>
      <w:r w:rsidR="00C96E87" w:rsidRPr="007C48D3">
        <w:rPr>
          <w:rFonts w:asciiTheme="minorHAnsi" w:hAnsiTheme="minorHAnsi"/>
        </w:rPr>
        <w:t>administrador / procurador / diretor / etc),</w:t>
      </w:r>
      <w:r w:rsidR="00C96E87" w:rsidRPr="007C48D3">
        <w:rPr>
          <w:rFonts w:asciiTheme="minorHAnsi" w:hAnsiTheme="minorHAnsi"/>
          <w:spacing w:val="1"/>
        </w:rPr>
        <w:t xml:space="preserve"> </w:t>
      </w:r>
      <w:r w:rsidR="00C96E87" w:rsidRPr="007C48D3">
        <w:rPr>
          <w:rFonts w:asciiTheme="minorHAnsi" w:hAnsiTheme="minorHAnsi"/>
        </w:rPr>
        <w:t>responsável</w:t>
      </w:r>
      <w:r w:rsidR="00C96E87" w:rsidRPr="007C48D3">
        <w:rPr>
          <w:rFonts w:asciiTheme="minorHAnsi" w:hAnsiTheme="minorHAnsi"/>
          <w:spacing w:val="-1"/>
        </w:rPr>
        <w:t xml:space="preserve"> </w:t>
      </w:r>
      <w:r w:rsidR="00C96E87" w:rsidRPr="007C48D3">
        <w:rPr>
          <w:rFonts w:asciiTheme="minorHAnsi" w:hAnsiTheme="minorHAnsi"/>
        </w:rPr>
        <w:t>pela assinatura</w:t>
      </w:r>
      <w:r w:rsidR="00C96E87" w:rsidRPr="007C48D3">
        <w:rPr>
          <w:rFonts w:asciiTheme="minorHAnsi" w:hAnsiTheme="minorHAnsi"/>
          <w:spacing w:val="1"/>
        </w:rPr>
        <w:t xml:space="preserve"> </w:t>
      </w:r>
      <w:r w:rsidR="00C96E87" w:rsidRPr="007C48D3">
        <w:rPr>
          <w:rFonts w:asciiTheme="minorHAnsi" w:hAnsiTheme="minorHAnsi"/>
        </w:rPr>
        <w:t>do</w:t>
      </w:r>
      <w:r w:rsidR="00C96E87" w:rsidRPr="007C48D3">
        <w:rPr>
          <w:rFonts w:asciiTheme="minorHAnsi" w:hAnsiTheme="minorHAnsi"/>
          <w:spacing w:val="-2"/>
        </w:rPr>
        <w:t xml:space="preserve"> </w:t>
      </w:r>
      <w:r w:rsidR="00C96E87" w:rsidRPr="007C48D3">
        <w:rPr>
          <w:rFonts w:asciiTheme="minorHAnsi" w:hAnsiTheme="minorHAnsi"/>
        </w:rPr>
        <w:t>contrato.</w:t>
      </w:r>
    </w:p>
    <w:p w14:paraId="51C509B7" w14:textId="77777777" w:rsidR="00C96E87" w:rsidRDefault="00C96E87" w:rsidP="00C96E87">
      <w:pPr>
        <w:pStyle w:val="Corpodetexto"/>
        <w:tabs>
          <w:tab w:val="left" w:pos="1134"/>
          <w:tab w:val="left" w:pos="9639"/>
        </w:tabs>
        <w:adjustRightInd w:val="0"/>
        <w:ind w:right="-108"/>
        <w:rPr>
          <w:rFonts w:asciiTheme="minorHAnsi" w:hAnsiTheme="minorHAnsi" w:cstheme="minorHAnsi"/>
        </w:rPr>
      </w:pPr>
    </w:p>
    <w:p w14:paraId="0F1291EB" w14:textId="77777777" w:rsidR="00C96E87" w:rsidRDefault="00C96E87" w:rsidP="00C96E87">
      <w:pPr>
        <w:pStyle w:val="Corpodetexto"/>
        <w:tabs>
          <w:tab w:val="left" w:pos="1134"/>
          <w:tab w:val="left" w:pos="9639"/>
        </w:tabs>
        <w:adjustRightInd w:val="0"/>
        <w:ind w:right="-108"/>
        <w:rPr>
          <w:rFonts w:asciiTheme="minorHAnsi" w:hAnsiTheme="minorHAnsi" w:cstheme="minorHAnsi"/>
        </w:rPr>
      </w:pPr>
    </w:p>
    <w:p w14:paraId="56748F14" w14:textId="77777777" w:rsidR="00C96E87" w:rsidRPr="00DF257B" w:rsidRDefault="00C96E87" w:rsidP="00C96E87">
      <w:pPr>
        <w:adjustRightInd w:val="0"/>
        <w:ind w:right="-108"/>
        <w:rPr>
          <w:rFonts w:asciiTheme="minorHAnsi" w:hAnsiTheme="minorHAnsi"/>
          <w:b/>
          <w:bCs/>
          <w:color w:val="FF0000"/>
        </w:rPr>
      </w:pPr>
    </w:p>
    <w:p w14:paraId="50A1E0A2" w14:textId="77777777" w:rsidR="00C96E87" w:rsidRPr="00DF257B" w:rsidRDefault="00C96E87" w:rsidP="00C96E87">
      <w:pPr>
        <w:pStyle w:val="Corpodetexto"/>
        <w:tabs>
          <w:tab w:val="left" w:pos="1134"/>
          <w:tab w:val="left" w:pos="9639"/>
        </w:tabs>
        <w:spacing w:before="9"/>
        <w:ind w:left="284" w:right="34"/>
        <w:jc w:val="left"/>
        <w:rPr>
          <w:rFonts w:asciiTheme="minorHAnsi" w:hAnsiTheme="minorHAnsi"/>
        </w:rPr>
      </w:pPr>
    </w:p>
    <w:p w14:paraId="6D33960B" w14:textId="77777777" w:rsidR="00C96E87" w:rsidRPr="00DF257B" w:rsidRDefault="00C96E87" w:rsidP="00C96E87">
      <w:pPr>
        <w:pStyle w:val="Corpodetexto"/>
        <w:tabs>
          <w:tab w:val="left" w:pos="1134"/>
          <w:tab w:val="left" w:pos="3212"/>
          <w:tab w:val="left" w:pos="3763"/>
          <w:tab w:val="left" w:pos="5541"/>
          <w:tab w:val="left" w:pos="9639"/>
        </w:tabs>
        <w:ind w:left="284" w:right="34"/>
        <w:jc w:val="center"/>
        <w:rPr>
          <w:rFonts w:asciiTheme="minorHAnsi" w:hAnsiTheme="minorHAnsi"/>
        </w:rPr>
      </w:pPr>
      <w:r w:rsidRPr="00DF257B">
        <w:rPr>
          <w:rFonts w:asciiTheme="minorHAnsi" w:hAnsiTheme="minorHAnsi"/>
        </w:rPr>
        <w:t>Local</w:t>
      </w:r>
      <w:r w:rsidRPr="00DF257B">
        <w:rPr>
          <w:rFonts w:asciiTheme="minorHAnsi" w:hAnsiTheme="minorHAnsi"/>
          <w:spacing w:val="-2"/>
        </w:rPr>
        <w:t xml:space="preserve"> </w:t>
      </w:r>
      <w:r w:rsidRPr="00DF257B">
        <w:rPr>
          <w:rFonts w:asciiTheme="minorHAnsi" w:hAnsiTheme="minorHAnsi"/>
        </w:rPr>
        <w:t>e data,</w:t>
      </w:r>
      <w:r w:rsidRPr="00DF257B">
        <w:rPr>
          <w:rFonts w:asciiTheme="minorHAnsi" w:hAnsiTheme="minorHAnsi"/>
          <w:u w:val="single"/>
        </w:rPr>
        <w:tab/>
      </w:r>
      <w:r w:rsidRPr="00DF257B">
        <w:rPr>
          <w:rFonts w:asciiTheme="minorHAnsi" w:hAnsiTheme="minorHAnsi"/>
        </w:rPr>
        <w:t>,</w:t>
      </w:r>
      <w:r w:rsidRPr="00DF257B">
        <w:rPr>
          <w:rFonts w:asciiTheme="minorHAnsi" w:hAnsiTheme="minorHAnsi"/>
          <w:u w:val="single"/>
        </w:rPr>
        <w:tab/>
      </w:r>
      <w:r w:rsidRPr="00DF257B">
        <w:rPr>
          <w:rFonts w:asciiTheme="minorHAnsi" w:hAnsiTheme="minorHAnsi"/>
        </w:rPr>
        <w:t>de</w:t>
      </w:r>
      <w:r w:rsidRPr="00DF257B">
        <w:rPr>
          <w:rFonts w:asciiTheme="minorHAnsi" w:hAnsiTheme="minorHAnsi"/>
          <w:u w:val="single"/>
        </w:rPr>
        <w:tab/>
      </w:r>
      <w:r w:rsidRPr="00DF257B">
        <w:rPr>
          <w:rFonts w:asciiTheme="minorHAnsi" w:hAnsiTheme="minorHAnsi"/>
        </w:rPr>
        <w:t>de</w:t>
      </w:r>
      <w:r w:rsidRPr="00DF257B">
        <w:rPr>
          <w:rFonts w:asciiTheme="minorHAnsi" w:hAnsiTheme="minorHAnsi"/>
          <w:spacing w:val="2"/>
        </w:rPr>
        <w:t xml:space="preserve"> </w:t>
      </w:r>
      <w:r w:rsidR="0013520B">
        <w:rPr>
          <w:rFonts w:asciiTheme="minorHAnsi" w:hAnsiTheme="minorHAnsi"/>
        </w:rPr>
        <w:t>2026</w:t>
      </w:r>
      <w:r w:rsidRPr="00DF257B">
        <w:rPr>
          <w:rFonts w:asciiTheme="minorHAnsi" w:hAnsiTheme="minorHAnsi"/>
        </w:rPr>
        <w:t>.</w:t>
      </w:r>
    </w:p>
    <w:p w14:paraId="6F10131D" w14:textId="77777777" w:rsidR="00C96E87" w:rsidRPr="00DF257B" w:rsidRDefault="00C96E87" w:rsidP="00C96E87">
      <w:pPr>
        <w:pStyle w:val="Corpodetexto"/>
        <w:tabs>
          <w:tab w:val="left" w:pos="1134"/>
          <w:tab w:val="left" w:pos="9639"/>
        </w:tabs>
        <w:spacing w:before="8"/>
        <w:ind w:left="284" w:right="34"/>
        <w:jc w:val="left"/>
        <w:rPr>
          <w:rFonts w:asciiTheme="minorHAnsi" w:hAnsiTheme="minorHAnsi"/>
        </w:rPr>
      </w:pPr>
    </w:p>
    <w:p w14:paraId="56BA27C2" w14:textId="77777777" w:rsidR="00C96E87" w:rsidRPr="00DF257B" w:rsidRDefault="00C96E87" w:rsidP="00C96E87">
      <w:pPr>
        <w:pStyle w:val="Corpodetexto"/>
        <w:tabs>
          <w:tab w:val="left" w:pos="1134"/>
          <w:tab w:val="left" w:pos="9639"/>
        </w:tabs>
        <w:spacing w:before="8"/>
        <w:ind w:left="284" w:right="34"/>
        <w:jc w:val="left"/>
        <w:rPr>
          <w:rFonts w:asciiTheme="minorHAnsi" w:hAnsiTheme="minorHAnsi"/>
        </w:rPr>
      </w:pPr>
    </w:p>
    <w:p w14:paraId="3E9430CB" w14:textId="77777777" w:rsidR="00C96E87" w:rsidRPr="00DF257B" w:rsidRDefault="00C96E87" w:rsidP="00C96E87">
      <w:pPr>
        <w:pStyle w:val="Corpodetexto"/>
        <w:tabs>
          <w:tab w:val="left" w:pos="1134"/>
          <w:tab w:val="left" w:pos="9639"/>
        </w:tabs>
        <w:spacing w:before="8"/>
        <w:ind w:left="284" w:right="34"/>
        <w:jc w:val="left"/>
        <w:rPr>
          <w:rFonts w:asciiTheme="minorHAnsi" w:hAnsiTheme="minorHAnsi"/>
        </w:rPr>
      </w:pPr>
    </w:p>
    <w:p w14:paraId="5620A420" w14:textId="77777777" w:rsidR="00C96E87" w:rsidRPr="00DF257B" w:rsidRDefault="00C96E87" w:rsidP="00C96E87">
      <w:pPr>
        <w:pStyle w:val="Corpodetexto"/>
        <w:tabs>
          <w:tab w:val="left" w:pos="1134"/>
          <w:tab w:val="left" w:pos="9639"/>
        </w:tabs>
        <w:spacing w:before="11"/>
        <w:ind w:left="284" w:right="34"/>
        <w:jc w:val="center"/>
        <w:rPr>
          <w:rFonts w:asciiTheme="minorHAnsi" w:hAnsiTheme="minorHAnsi"/>
        </w:rPr>
      </w:pPr>
      <w:r w:rsidRPr="00DF257B">
        <w:rPr>
          <w:rFonts w:asciiTheme="minorHAnsi" w:hAnsiTheme="minorHAnsi"/>
        </w:rPr>
        <w:t>(Identificação e Assinatura do Representante Legal)</w:t>
      </w:r>
    </w:p>
    <w:p w14:paraId="3D454B4C" w14:textId="77777777" w:rsidR="00C96E87" w:rsidRPr="00DF257B" w:rsidRDefault="00C96E87" w:rsidP="00C96E87">
      <w:pPr>
        <w:pStyle w:val="Corpodetexto"/>
        <w:tabs>
          <w:tab w:val="left" w:pos="1134"/>
          <w:tab w:val="left" w:pos="9639"/>
        </w:tabs>
        <w:spacing w:before="11"/>
        <w:ind w:left="284" w:right="34"/>
        <w:jc w:val="center"/>
        <w:rPr>
          <w:rFonts w:asciiTheme="minorHAnsi" w:hAnsiTheme="minorHAnsi"/>
        </w:rPr>
      </w:pPr>
      <w:r w:rsidRPr="00DF257B">
        <w:rPr>
          <w:rFonts w:asciiTheme="minorHAnsi" w:hAnsiTheme="minorHAnsi"/>
        </w:rPr>
        <w:t>(Dados</w:t>
      </w:r>
      <w:r w:rsidRPr="00DF257B">
        <w:rPr>
          <w:rFonts w:asciiTheme="minorHAnsi" w:hAnsiTheme="minorHAnsi"/>
          <w:spacing w:val="-1"/>
        </w:rPr>
        <w:t xml:space="preserve"> </w:t>
      </w:r>
      <w:r w:rsidRPr="00DF257B">
        <w:rPr>
          <w:rFonts w:asciiTheme="minorHAnsi" w:hAnsiTheme="minorHAnsi"/>
        </w:rPr>
        <w:t>da</w:t>
      </w:r>
      <w:r w:rsidRPr="00DF257B">
        <w:rPr>
          <w:rFonts w:asciiTheme="minorHAnsi" w:hAnsiTheme="minorHAnsi"/>
          <w:spacing w:val="-2"/>
        </w:rPr>
        <w:t xml:space="preserve"> </w:t>
      </w:r>
      <w:r w:rsidRPr="00DF257B">
        <w:rPr>
          <w:rFonts w:asciiTheme="minorHAnsi" w:hAnsiTheme="minorHAnsi"/>
        </w:rPr>
        <w:t>empresa:</w:t>
      </w:r>
      <w:r w:rsidRPr="00DF257B">
        <w:rPr>
          <w:rFonts w:asciiTheme="minorHAnsi" w:hAnsiTheme="minorHAnsi"/>
          <w:spacing w:val="-2"/>
        </w:rPr>
        <w:t xml:space="preserve"> </w:t>
      </w:r>
      <w:r w:rsidRPr="00DF257B">
        <w:rPr>
          <w:rFonts w:asciiTheme="minorHAnsi" w:hAnsiTheme="minorHAnsi"/>
        </w:rPr>
        <w:t>Razão Social</w:t>
      </w:r>
      <w:r w:rsidRPr="00DF257B">
        <w:rPr>
          <w:rFonts w:asciiTheme="minorHAnsi" w:hAnsiTheme="minorHAnsi"/>
          <w:spacing w:val="-1"/>
        </w:rPr>
        <w:t xml:space="preserve"> </w:t>
      </w:r>
      <w:r w:rsidRPr="00DF257B">
        <w:rPr>
          <w:rFonts w:asciiTheme="minorHAnsi" w:hAnsiTheme="minorHAnsi"/>
        </w:rPr>
        <w:t>e</w:t>
      </w:r>
      <w:r w:rsidRPr="00DF257B">
        <w:rPr>
          <w:rFonts w:asciiTheme="minorHAnsi" w:hAnsiTheme="minorHAnsi"/>
          <w:spacing w:val="-1"/>
        </w:rPr>
        <w:t xml:space="preserve"> </w:t>
      </w:r>
      <w:r w:rsidRPr="00DF257B">
        <w:rPr>
          <w:rFonts w:asciiTheme="minorHAnsi" w:hAnsiTheme="minorHAnsi"/>
        </w:rPr>
        <w:t>CNPJ)</w:t>
      </w:r>
    </w:p>
    <w:p w14:paraId="26667D20" w14:textId="77777777" w:rsidR="00C96E87" w:rsidRDefault="00C96E87" w:rsidP="00C96E87">
      <w:pPr>
        <w:adjustRightInd w:val="0"/>
        <w:ind w:right="-108"/>
        <w:rPr>
          <w:rFonts w:asciiTheme="minorHAnsi" w:hAnsiTheme="minorHAnsi"/>
          <w:b/>
          <w:bCs/>
          <w:color w:val="FF0000"/>
        </w:rPr>
      </w:pPr>
    </w:p>
    <w:p w14:paraId="44DAF849" w14:textId="77777777" w:rsidR="0051540B" w:rsidRPr="002829BA" w:rsidRDefault="0051540B" w:rsidP="00131C1D">
      <w:pPr>
        <w:tabs>
          <w:tab w:val="left" w:pos="1134"/>
          <w:tab w:val="left" w:pos="9639"/>
        </w:tabs>
        <w:ind w:left="284" w:right="34"/>
        <w:rPr>
          <w:rFonts w:ascii="Calibri" w:hAnsi="Calibri"/>
        </w:rPr>
        <w:sectPr w:rsidR="0051540B" w:rsidRPr="002829BA" w:rsidSect="007F31D6">
          <w:pgSz w:w="11910" w:h="16840"/>
          <w:pgMar w:top="720" w:right="720" w:bottom="720" w:left="720" w:header="641" w:footer="756" w:gutter="0"/>
          <w:cols w:space="720"/>
        </w:sectPr>
      </w:pPr>
    </w:p>
    <w:p w14:paraId="1F73E32F" w14:textId="77777777" w:rsidR="00BA5AE1" w:rsidRDefault="00BA5AE1" w:rsidP="00131C1D">
      <w:pPr>
        <w:tabs>
          <w:tab w:val="num" w:pos="284"/>
        </w:tabs>
        <w:ind w:left="284" w:right="34"/>
        <w:jc w:val="center"/>
        <w:rPr>
          <w:rFonts w:ascii="Calibri" w:hAnsi="Calibri" w:cs="Calibri"/>
          <w:b/>
        </w:rPr>
      </w:pPr>
      <w:bookmarkStart w:id="38" w:name="_bookmark39"/>
      <w:bookmarkEnd w:id="38"/>
    </w:p>
    <w:p w14:paraId="3BDF53AC" w14:textId="77777777" w:rsidR="0051540B" w:rsidRPr="00C96E87" w:rsidRDefault="00C96E87" w:rsidP="00131C1D">
      <w:pPr>
        <w:tabs>
          <w:tab w:val="num" w:pos="284"/>
        </w:tabs>
        <w:ind w:left="284" w:right="34"/>
        <w:jc w:val="center"/>
        <w:rPr>
          <w:rFonts w:ascii="Calibri" w:hAnsi="Calibri"/>
        </w:rPr>
      </w:pPr>
      <w:r>
        <w:rPr>
          <w:rFonts w:ascii="Calibri" w:hAnsi="Calibri" w:cs="Calibri"/>
          <w:b/>
        </w:rPr>
        <w:t>ANEXO V</w:t>
      </w:r>
      <w:r w:rsidR="0051540B" w:rsidRPr="002829BA">
        <w:rPr>
          <w:rFonts w:ascii="Calibri" w:hAnsi="Calibri" w:cs="Calibri"/>
          <w:b/>
        </w:rPr>
        <w:t xml:space="preserve"> – DADOS DO FORNECEDOR</w:t>
      </w:r>
    </w:p>
    <w:p w14:paraId="0199BFE9" w14:textId="77777777" w:rsidR="0051540B" w:rsidRPr="002829BA" w:rsidRDefault="0051540B" w:rsidP="00131C1D">
      <w:pPr>
        <w:tabs>
          <w:tab w:val="num" w:pos="284"/>
        </w:tabs>
        <w:ind w:left="284" w:right="34"/>
        <w:jc w:val="center"/>
        <w:rPr>
          <w:rFonts w:ascii="Calibri" w:hAnsi="Calibri" w:cs="Calibri"/>
          <w:b/>
        </w:rPr>
      </w:pPr>
    </w:p>
    <w:p w14:paraId="0263F9A2" w14:textId="56624021" w:rsidR="0051540B" w:rsidRPr="002829BA" w:rsidRDefault="0051540B" w:rsidP="00131C1D">
      <w:pPr>
        <w:tabs>
          <w:tab w:val="num" w:pos="284"/>
        </w:tabs>
        <w:ind w:left="284" w:right="34"/>
        <w:jc w:val="center"/>
        <w:rPr>
          <w:rFonts w:ascii="Calibri" w:hAnsi="Calibri" w:cs="Calibri"/>
          <w:b/>
        </w:rPr>
      </w:pPr>
      <w:r w:rsidRPr="002829BA">
        <w:rPr>
          <w:rFonts w:ascii="Calibri" w:hAnsi="Calibri" w:cs="Calibri"/>
          <w:b/>
        </w:rPr>
        <w:t xml:space="preserve">PREGÃO ELETRÔNICO N.º </w:t>
      </w:r>
      <w:r w:rsidR="00516386">
        <w:rPr>
          <w:rFonts w:ascii="Calibri" w:hAnsi="Calibri" w:cs="Calibri"/>
          <w:b/>
        </w:rPr>
        <w:t>026/2026</w:t>
      </w:r>
    </w:p>
    <w:p w14:paraId="506C60DE" w14:textId="77777777" w:rsidR="0051540B" w:rsidRPr="002829BA" w:rsidRDefault="0051540B" w:rsidP="00131C1D">
      <w:pPr>
        <w:tabs>
          <w:tab w:val="num" w:pos="284"/>
        </w:tabs>
        <w:ind w:left="284" w:right="34"/>
        <w:rPr>
          <w:rFonts w:ascii="Calibri" w:hAnsi="Calibri" w:cs="Calibri"/>
        </w:rPr>
      </w:pPr>
    </w:p>
    <w:p w14:paraId="68CCFFA5" w14:textId="77777777" w:rsidR="0051540B" w:rsidRPr="002829BA" w:rsidRDefault="0051540B" w:rsidP="00131C1D">
      <w:pPr>
        <w:tabs>
          <w:tab w:val="num" w:pos="426"/>
          <w:tab w:val="left" w:pos="709"/>
        </w:tabs>
        <w:ind w:left="426" w:right="34" w:hanging="425"/>
        <w:rPr>
          <w:rFonts w:ascii="Calibri" w:hAnsi="Calibri" w:cs="Calibri"/>
        </w:rPr>
      </w:pPr>
    </w:p>
    <w:tbl>
      <w:tblPr>
        <w:tblW w:w="9497" w:type="dxa"/>
        <w:tblInd w:w="496"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559"/>
      </w:tblGrid>
      <w:tr w:rsidR="0051540B" w:rsidRPr="002829BA" w14:paraId="70C006F6"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1B784A1D"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Razão Social:</w:t>
            </w:r>
          </w:p>
        </w:tc>
      </w:tr>
      <w:tr w:rsidR="0051540B" w:rsidRPr="002829BA" w14:paraId="241361E6"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11D7EFB3"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 xml:space="preserve">Nome Fantasia: </w:t>
            </w:r>
          </w:p>
        </w:tc>
      </w:tr>
      <w:tr w:rsidR="0051540B" w:rsidRPr="002829BA" w14:paraId="4C218157" w14:textId="77777777" w:rsidTr="00774001">
        <w:trPr>
          <w:trHeight w:val="23"/>
        </w:trPr>
        <w:tc>
          <w:tcPr>
            <w:tcW w:w="4416" w:type="dxa"/>
            <w:gridSpan w:val="6"/>
            <w:tcBorders>
              <w:top w:val="single" w:sz="4" w:space="0" w:color="000000"/>
              <w:left w:val="single" w:sz="4" w:space="0" w:color="000000"/>
              <w:bottom w:val="single" w:sz="4" w:space="0" w:color="000000"/>
            </w:tcBorders>
          </w:tcPr>
          <w:p w14:paraId="169F6D0E"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CNPJ:</w:t>
            </w:r>
          </w:p>
        </w:tc>
        <w:tc>
          <w:tcPr>
            <w:tcW w:w="2403" w:type="dxa"/>
            <w:gridSpan w:val="4"/>
            <w:tcBorders>
              <w:top w:val="single" w:sz="4" w:space="0" w:color="000000"/>
              <w:left w:val="single" w:sz="4" w:space="0" w:color="000000"/>
              <w:bottom w:val="single" w:sz="4" w:space="0" w:color="000000"/>
            </w:tcBorders>
          </w:tcPr>
          <w:p w14:paraId="7D2763E9"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Inscrição Estadual:</w:t>
            </w:r>
          </w:p>
        </w:tc>
        <w:tc>
          <w:tcPr>
            <w:tcW w:w="2678" w:type="dxa"/>
            <w:gridSpan w:val="2"/>
            <w:tcBorders>
              <w:top w:val="single" w:sz="4" w:space="0" w:color="000000"/>
              <w:left w:val="single" w:sz="4" w:space="0" w:color="000000"/>
              <w:bottom w:val="single" w:sz="4" w:space="0" w:color="000000"/>
              <w:right w:val="single" w:sz="4" w:space="0" w:color="000000"/>
            </w:tcBorders>
          </w:tcPr>
          <w:p w14:paraId="6B30D9D4"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Inscrição Municipal:</w:t>
            </w:r>
          </w:p>
        </w:tc>
      </w:tr>
      <w:tr w:rsidR="0051540B" w:rsidRPr="002829BA" w14:paraId="0F8B8704"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3C6BD307"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Endereço:</w:t>
            </w:r>
          </w:p>
        </w:tc>
      </w:tr>
      <w:tr w:rsidR="0051540B" w:rsidRPr="002829BA" w14:paraId="50FDA757" w14:textId="77777777" w:rsidTr="00774001">
        <w:trPr>
          <w:trHeight w:val="23"/>
        </w:trPr>
        <w:tc>
          <w:tcPr>
            <w:tcW w:w="4140" w:type="dxa"/>
            <w:gridSpan w:val="5"/>
            <w:tcBorders>
              <w:top w:val="single" w:sz="4" w:space="0" w:color="000000"/>
              <w:left w:val="single" w:sz="4" w:space="0" w:color="000000"/>
              <w:bottom w:val="single" w:sz="4" w:space="0" w:color="000000"/>
            </w:tcBorders>
          </w:tcPr>
          <w:p w14:paraId="76C76543" w14:textId="77777777" w:rsidR="0051540B" w:rsidRPr="002829BA" w:rsidRDefault="0051540B" w:rsidP="00131C1D">
            <w:pPr>
              <w:tabs>
                <w:tab w:val="num" w:pos="426"/>
                <w:tab w:val="left" w:pos="709"/>
              </w:tabs>
              <w:snapToGrid w:val="0"/>
              <w:ind w:left="426" w:right="34" w:firstLine="275"/>
              <w:rPr>
                <w:rFonts w:ascii="Calibri" w:hAnsi="Calibri" w:cs="Calibri"/>
              </w:rPr>
            </w:pPr>
            <w:r w:rsidRPr="002829BA">
              <w:rPr>
                <w:rFonts w:ascii="Calibri" w:hAnsi="Calibri" w:cs="Calibri"/>
              </w:rPr>
              <w:t>Bairro:</w:t>
            </w:r>
          </w:p>
        </w:tc>
        <w:tc>
          <w:tcPr>
            <w:tcW w:w="3798" w:type="dxa"/>
            <w:gridSpan w:val="6"/>
            <w:tcBorders>
              <w:top w:val="single" w:sz="4" w:space="0" w:color="000000"/>
              <w:left w:val="single" w:sz="4" w:space="0" w:color="000000"/>
              <w:bottom w:val="single" w:sz="4" w:space="0" w:color="000000"/>
            </w:tcBorders>
          </w:tcPr>
          <w:p w14:paraId="5A84C01D"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Cidade/Município:</w:t>
            </w:r>
          </w:p>
        </w:tc>
        <w:tc>
          <w:tcPr>
            <w:tcW w:w="1559" w:type="dxa"/>
            <w:tcBorders>
              <w:top w:val="single" w:sz="4" w:space="0" w:color="000000"/>
              <w:left w:val="single" w:sz="4" w:space="0" w:color="000000"/>
              <w:bottom w:val="single" w:sz="4" w:space="0" w:color="000000"/>
              <w:right w:val="single" w:sz="4" w:space="0" w:color="000000"/>
            </w:tcBorders>
          </w:tcPr>
          <w:p w14:paraId="31CAED48"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UF:</w:t>
            </w:r>
          </w:p>
        </w:tc>
      </w:tr>
      <w:tr w:rsidR="0051540B" w:rsidRPr="002829BA" w14:paraId="0C4E2FCC" w14:textId="77777777" w:rsidTr="00774001">
        <w:trPr>
          <w:trHeight w:val="23"/>
        </w:trPr>
        <w:tc>
          <w:tcPr>
            <w:tcW w:w="900" w:type="dxa"/>
            <w:tcBorders>
              <w:top w:val="single" w:sz="4" w:space="0" w:color="000000"/>
              <w:left w:val="single" w:sz="4" w:space="0" w:color="000000"/>
              <w:bottom w:val="single" w:sz="4" w:space="0" w:color="000000"/>
            </w:tcBorders>
          </w:tcPr>
          <w:p w14:paraId="2E0999AF"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DDD:</w:t>
            </w:r>
          </w:p>
          <w:p w14:paraId="4159A9B0" w14:textId="77777777" w:rsidR="0051540B" w:rsidRPr="002829BA" w:rsidRDefault="0051540B" w:rsidP="00131C1D">
            <w:pPr>
              <w:tabs>
                <w:tab w:val="num" w:pos="426"/>
                <w:tab w:val="left" w:pos="709"/>
              </w:tabs>
              <w:ind w:left="426" w:right="34" w:hanging="425"/>
              <w:rPr>
                <w:rFonts w:ascii="Calibri" w:hAnsi="Calibri" w:cs="Calibri"/>
              </w:rPr>
            </w:pPr>
          </w:p>
        </w:tc>
        <w:tc>
          <w:tcPr>
            <w:tcW w:w="2520" w:type="dxa"/>
            <w:gridSpan w:val="2"/>
            <w:tcBorders>
              <w:top w:val="single" w:sz="4" w:space="0" w:color="000000"/>
              <w:left w:val="single" w:sz="4" w:space="0" w:color="000000"/>
              <w:bottom w:val="single" w:sz="4" w:space="0" w:color="000000"/>
            </w:tcBorders>
          </w:tcPr>
          <w:p w14:paraId="27CF99FC"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Telefone:</w:t>
            </w:r>
          </w:p>
          <w:p w14:paraId="6253123D" w14:textId="77777777" w:rsidR="0051540B" w:rsidRPr="002829BA" w:rsidRDefault="0051540B" w:rsidP="00131C1D">
            <w:pPr>
              <w:tabs>
                <w:tab w:val="num" w:pos="426"/>
                <w:tab w:val="left" w:pos="709"/>
              </w:tabs>
              <w:ind w:left="426" w:right="34" w:hanging="425"/>
              <w:rPr>
                <w:rFonts w:ascii="Calibri" w:hAnsi="Calibri" w:cs="Calibri"/>
              </w:rPr>
            </w:pPr>
          </w:p>
        </w:tc>
        <w:tc>
          <w:tcPr>
            <w:tcW w:w="3240" w:type="dxa"/>
            <w:gridSpan w:val="6"/>
            <w:tcBorders>
              <w:top w:val="single" w:sz="4" w:space="0" w:color="000000"/>
              <w:left w:val="single" w:sz="4" w:space="0" w:color="000000"/>
              <w:bottom w:val="single" w:sz="4" w:space="0" w:color="000000"/>
            </w:tcBorders>
          </w:tcPr>
          <w:p w14:paraId="27EFA91F"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Fax:</w:t>
            </w:r>
          </w:p>
          <w:p w14:paraId="3037C083" w14:textId="77777777" w:rsidR="0051540B" w:rsidRPr="002829BA" w:rsidRDefault="0051540B" w:rsidP="00131C1D">
            <w:pPr>
              <w:tabs>
                <w:tab w:val="num" w:pos="426"/>
                <w:tab w:val="left" w:pos="709"/>
              </w:tabs>
              <w:ind w:left="426" w:right="34" w:hanging="425"/>
              <w:rPr>
                <w:rFonts w:ascii="Calibri" w:hAnsi="Calibri" w:cs="Calibri"/>
              </w:rPr>
            </w:pPr>
          </w:p>
        </w:tc>
        <w:tc>
          <w:tcPr>
            <w:tcW w:w="2837" w:type="dxa"/>
            <w:gridSpan w:val="3"/>
            <w:tcBorders>
              <w:top w:val="single" w:sz="4" w:space="0" w:color="000000"/>
              <w:left w:val="single" w:sz="4" w:space="0" w:color="000000"/>
              <w:bottom w:val="single" w:sz="4" w:space="0" w:color="000000"/>
              <w:right w:val="single" w:sz="4" w:space="0" w:color="000000"/>
            </w:tcBorders>
          </w:tcPr>
          <w:p w14:paraId="65E1288C" w14:textId="77777777" w:rsidR="0051540B" w:rsidRPr="002829BA" w:rsidRDefault="0051540B" w:rsidP="00131C1D">
            <w:pPr>
              <w:tabs>
                <w:tab w:val="num" w:pos="426"/>
                <w:tab w:val="left" w:pos="709"/>
              </w:tabs>
              <w:snapToGrid w:val="0"/>
              <w:ind w:left="426" w:right="34" w:hanging="425"/>
              <w:rPr>
                <w:rFonts w:ascii="Calibri" w:hAnsi="Calibri" w:cs="Calibri"/>
              </w:rPr>
            </w:pPr>
            <w:r w:rsidRPr="002829BA">
              <w:rPr>
                <w:rFonts w:ascii="Calibri" w:hAnsi="Calibri" w:cs="Calibri"/>
              </w:rPr>
              <w:t>CEP:</w:t>
            </w:r>
          </w:p>
          <w:p w14:paraId="09DD5D3A" w14:textId="77777777" w:rsidR="0051540B" w:rsidRPr="002829BA" w:rsidRDefault="0051540B" w:rsidP="00131C1D">
            <w:pPr>
              <w:tabs>
                <w:tab w:val="num" w:pos="426"/>
                <w:tab w:val="left" w:pos="709"/>
              </w:tabs>
              <w:ind w:left="426" w:right="34" w:hanging="425"/>
              <w:rPr>
                <w:rFonts w:ascii="Calibri" w:hAnsi="Calibri" w:cs="Calibri"/>
              </w:rPr>
            </w:pPr>
          </w:p>
        </w:tc>
      </w:tr>
      <w:tr w:rsidR="0051540B" w:rsidRPr="002829BA" w14:paraId="5A8B1484"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2E8C61A7"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Endereço Eletrônico – (E-mail):</w:t>
            </w:r>
          </w:p>
        </w:tc>
      </w:tr>
      <w:tr w:rsidR="0051540B" w:rsidRPr="002829BA" w14:paraId="7ED40F10"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249EE56B" w14:textId="77777777" w:rsidR="0051540B" w:rsidRPr="002829BA" w:rsidRDefault="0051540B" w:rsidP="004C34A2">
            <w:pPr>
              <w:pStyle w:val="Recuodecorpodetexto"/>
              <w:tabs>
                <w:tab w:val="num" w:pos="134"/>
                <w:tab w:val="left" w:pos="709"/>
              </w:tabs>
              <w:snapToGrid w:val="0"/>
              <w:ind w:left="-8" w:right="-444" w:hanging="9"/>
              <w:jc w:val="both"/>
              <w:rPr>
                <w:rFonts w:ascii="Calibri" w:hAnsi="Calibri" w:cs="Calibri"/>
                <w:b/>
                <w:lang w:val="pt-BR"/>
              </w:rPr>
            </w:pPr>
            <w:r w:rsidRPr="002829BA">
              <w:rPr>
                <w:rFonts w:ascii="Calibri" w:hAnsi="Calibri" w:cs="Calibri"/>
                <w:b/>
                <w:lang w:val="pt-BR"/>
              </w:rPr>
              <w:t>RESPONSÁVEL PELA ASSINATURA DO CONTRATO (SE SÓCIO NOS TERMOS DO CONTRATO SOCIAL) OU SEU REPRESENTANTE LEGAL ATRAVÉS DE PROCURAÇÃO PÚBLICA OU PARTICULAR:</w:t>
            </w:r>
          </w:p>
        </w:tc>
      </w:tr>
      <w:tr w:rsidR="0051540B" w:rsidRPr="002829BA" w14:paraId="0AA1BF8E"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2852C6CF"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Nome:</w:t>
            </w:r>
          </w:p>
        </w:tc>
      </w:tr>
      <w:tr w:rsidR="0051540B" w:rsidRPr="002829BA" w14:paraId="55172B50" w14:textId="77777777" w:rsidTr="00774001">
        <w:trPr>
          <w:trHeight w:val="23"/>
        </w:trPr>
        <w:tc>
          <w:tcPr>
            <w:tcW w:w="2880" w:type="dxa"/>
            <w:gridSpan w:val="2"/>
            <w:tcBorders>
              <w:top w:val="single" w:sz="4" w:space="0" w:color="000000"/>
              <w:left w:val="single" w:sz="4" w:space="0" w:color="000000"/>
              <w:bottom w:val="single" w:sz="4" w:space="0" w:color="000000"/>
            </w:tcBorders>
          </w:tcPr>
          <w:p w14:paraId="7A3E6195"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RG nº:</w:t>
            </w:r>
          </w:p>
        </w:tc>
        <w:tc>
          <w:tcPr>
            <w:tcW w:w="2520" w:type="dxa"/>
            <w:gridSpan w:val="5"/>
            <w:tcBorders>
              <w:top w:val="single" w:sz="4" w:space="0" w:color="000000"/>
              <w:left w:val="single" w:sz="4" w:space="0" w:color="000000"/>
              <w:bottom w:val="single" w:sz="4" w:space="0" w:color="000000"/>
            </w:tcBorders>
          </w:tcPr>
          <w:p w14:paraId="46327768"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Órgão Expedidor:</w:t>
            </w:r>
          </w:p>
        </w:tc>
        <w:tc>
          <w:tcPr>
            <w:tcW w:w="4097" w:type="dxa"/>
            <w:gridSpan w:val="5"/>
            <w:tcBorders>
              <w:top w:val="single" w:sz="4" w:space="0" w:color="000000"/>
              <w:left w:val="single" w:sz="4" w:space="0" w:color="000000"/>
              <w:bottom w:val="single" w:sz="4" w:space="0" w:color="000000"/>
              <w:right w:val="single" w:sz="4" w:space="0" w:color="000000"/>
            </w:tcBorders>
          </w:tcPr>
          <w:p w14:paraId="191BA860"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CPF nº</w:t>
            </w:r>
          </w:p>
        </w:tc>
      </w:tr>
      <w:tr w:rsidR="0051540B" w:rsidRPr="002829BA" w14:paraId="231F62A0"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74E57DFE"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 xml:space="preserve">Data de Nascimento: </w:t>
            </w:r>
          </w:p>
        </w:tc>
      </w:tr>
      <w:tr w:rsidR="0051540B" w:rsidRPr="002829BA" w14:paraId="62E130EB" w14:textId="77777777" w:rsidTr="00774001">
        <w:trPr>
          <w:trHeight w:val="23"/>
        </w:trPr>
        <w:tc>
          <w:tcPr>
            <w:tcW w:w="3780" w:type="dxa"/>
            <w:gridSpan w:val="4"/>
            <w:tcBorders>
              <w:top w:val="single" w:sz="4" w:space="0" w:color="000000"/>
              <w:left w:val="single" w:sz="4" w:space="0" w:color="000000"/>
              <w:bottom w:val="single" w:sz="4" w:space="0" w:color="000000"/>
            </w:tcBorders>
          </w:tcPr>
          <w:p w14:paraId="06175697"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Estado Civil:</w:t>
            </w:r>
          </w:p>
        </w:tc>
        <w:tc>
          <w:tcPr>
            <w:tcW w:w="5717" w:type="dxa"/>
            <w:gridSpan w:val="8"/>
            <w:tcBorders>
              <w:top w:val="single" w:sz="4" w:space="0" w:color="000000"/>
              <w:left w:val="single" w:sz="4" w:space="0" w:color="000000"/>
              <w:bottom w:val="single" w:sz="4" w:space="0" w:color="000000"/>
              <w:right w:val="single" w:sz="4" w:space="0" w:color="000000"/>
            </w:tcBorders>
          </w:tcPr>
          <w:p w14:paraId="486196C0"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Cargo:</w:t>
            </w:r>
          </w:p>
        </w:tc>
      </w:tr>
      <w:tr w:rsidR="0051540B" w:rsidRPr="002829BA" w14:paraId="550CFB39"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741E9A29"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End. Residencial Completo:</w:t>
            </w:r>
          </w:p>
        </w:tc>
      </w:tr>
      <w:tr w:rsidR="0051540B" w:rsidRPr="002829BA" w14:paraId="4181250C"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6E0E9BEF"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Bairro:</w:t>
            </w:r>
          </w:p>
        </w:tc>
      </w:tr>
      <w:tr w:rsidR="0051540B" w:rsidRPr="002829BA" w14:paraId="7DB3439D" w14:textId="77777777" w:rsidTr="00774001">
        <w:trPr>
          <w:trHeight w:val="23"/>
        </w:trPr>
        <w:tc>
          <w:tcPr>
            <w:tcW w:w="5400" w:type="dxa"/>
            <w:gridSpan w:val="7"/>
            <w:tcBorders>
              <w:top w:val="single" w:sz="4" w:space="0" w:color="000000"/>
              <w:left w:val="single" w:sz="4" w:space="0" w:color="000000"/>
              <w:bottom w:val="single" w:sz="4" w:space="0" w:color="000000"/>
            </w:tcBorders>
          </w:tcPr>
          <w:p w14:paraId="127715B4"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Cidade:</w:t>
            </w:r>
          </w:p>
        </w:tc>
        <w:tc>
          <w:tcPr>
            <w:tcW w:w="900" w:type="dxa"/>
            <w:tcBorders>
              <w:top w:val="single" w:sz="4" w:space="0" w:color="000000"/>
              <w:left w:val="single" w:sz="4" w:space="0" w:color="000000"/>
              <w:bottom w:val="single" w:sz="4" w:space="0" w:color="000000"/>
            </w:tcBorders>
          </w:tcPr>
          <w:p w14:paraId="7D8853C8"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UF:</w:t>
            </w:r>
          </w:p>
        </w:tc>
        <w:tc>
          <w:tcPr>
            <w:tcW w:w="3197" w:type="dxa"/>
            <w:gridSpan w:val="4"/>
            <w:tcBorders>
              <w:top w:val="single" w:sz="4" w:space="0" w:color="000000"/>
              <w:left w:val="single" w:sz="4" w:space="0" w:color="000000"/>
              <w:bottom w:val="single" w:sz="4" w:space="0" w:color="000000"/>
              <w:right w:val="single" w:sz="4" w:space="0" w:color="000000"/>
            </w:tcBorders>
          </w:tcPr>
          <w:p w14:paraId="7203251A"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CEP:</w:t>
            </w:r>
          </w:p>
        </w:tc>
      </w:tr>
      <w:tr w:rsidR="0051540B" w:rsidRPr="002829BA" w14:paraId="689BF2ED"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6135D0E6"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 xml:space="preserve">Qualificação:(     ) Sócio: cargo/função                        (      ) Representante Legal: </w:t>
            </w:r>
          </w:p>
        </w:tc>
      </w:tr>
      <w:tr w:rsidR="0051540B" w:rsidRPr="002829BA" w14:paraId="7D57E096"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41C3531A"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E-mail institucional:</w:t>
            </w:r>
          </w:p>
        </w:tc>
      </w:tr>
      <w:tr w:rsidR="0051540B" w:rsidRPr="002829BA" w14:paraId="256BD1A7"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2F4FDA06"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E-mail pessoal:</w:t>
            </w:r>
          </w:p>
        </w:tc>
      </w:tr>
      <w:tr w:rsidR="0051540B" w:rsidRPr="002829BA" w14:paraId="7D2B9308"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3456B35C"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Telefone(s):</w:t>
            </w:r>
          </w:p>
        </w:tc>
      </w:tr>
      <w:tr w:rsidR="0051540B" w:rsidRPr="002829BA" w14:paraId="27897860"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0BB4861B" w14:textId="77777777" w:rsidR="0051540B" w:rsidRPr="002829BA" w:rsidRDefault="0051540B" w:rsidP="005964F1">
            <w:pPr>
              <w:tabs>
                <w:tab w:val="num" w:pos="426"/>
                <w:tab w:val="left" w:pos="709"/>
              </w:tabs>
              <w:snapToGrid w:val="0"/>
              <w:ind w:left="426" w:right="-444" w:hanging="425"/>
              <w:rPr>
                <w:rFonts w:ascii="Calibri" w:hAnsi="Calibri" w:cs="Calibri"/>
                <w:b/>
              </w:rPr>
            </w:pPr>
            <w:r w:rsidRPr="002829BA">
              <w:rPr>
                <w:rFonts w:ascii="Calibri" w:hAnsi="Calibri" w:cs="Calibri"/>
                <w:b/>
              </w:rPr>
              <w:t>DADOS BANCÁRIOS DA EMPRESA (PARA CRÉDITO EM CONTA CORRENTE)</w:t>
            </w:r>
          </w:p>
        </w:tc>
      </w:tr>
      <w:tr w:rsidR="0051540B" w:rsidRPr="002829BA" w14:paraId="0D967803"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5FDBC80D"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 xml:space="preserve">Banco: </w:t>
            </w:r>
          </w:p>
        </w:tc>
      </w:tr>
      <w:tr w:rsidR="0051540B" w:rsidRPr="002829BA" w14:paraId="2D1B68E9"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6086C409"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 xml:space="preserve">Agência: </w:t>
            </w:r>
          </w:p>
        </w:tc>
      </w:tr>
      <w:tr w:rsidR="0051540B" w:rsidRPr="002829BA" w14:paraId="4BF61B3C" w14:textId="77777777" w:rsidTr="00774001">
        <w:trPr>
          <w:trHeight w:val="23"/>
        </w:trPr>
        <w:tc>
          <w:tcPr>
            <w:tcW w:w="9497" w:type="dxa"/>
            <w:gridSpan w:val="12"/>
            <w:tcBorders>
              <w:top w:val="single" w:sz="4" w:space="0" w:color="000000"/>
              <w:left w:val="single" w:sz="4" w:space="0" w:color="000000"/>
              <w:bottom w:val="single" w:sz="4" w:space="0" w:color="000000"/>
              <w:right w:val="single" w:sz="4" w:space="0" w:color="000000"/>
            </w:tcBorders>
          </w:tcPr>
          <w:p w14:paraId="0F946BBE" w14:textId="77777777" w:rsidR="0051540B" w:rsidRPr="002829BA" w:rsidRDefault="0051540B" w:rsidP="005964F1">
            <w:pPr>
              <w:tabs>
                <w:tab w:val="num" w:pos="426"/>
                <w:tab w:val="left" w:pos="709"/>
              </w:tabs>
              <w:snapToGrid w:val="0"/>
              <w:ind w:left="426" w:right="-444" w:hanging="425"/>
              <w:rPr>
                <w:rFonts w:ascii="Calibri" w:hAnsi="Calibri" w:cs="Calibri"/>
              </w:rPr>
            </w:pPr>
            <w:r w:rsidRPr="002829BA">
              <w:rPr>
                <w:rFonts w:ascii="Calibri" w:hAnsi="Calibri" w:cs="Calibri"/>
              </w:rPr>
              <w:t xml:space="preserve">Número da conta: </w:t>
            </w:r>
          </w:p>
        </w:tc>
      </w:tr>
    </w:tbl>
    <w:p w14:paraId="3B7FA404" w14:textId="77777777" w:rsidR="0051540B" w:rsidRPr="002829BA" w:rsidRDefault="0051540B" w:rsidP="00CE1321">
      <w:pPr>
        <w:tabs>
          <w:tab w:val="num" w:pos="709"/>
        </w:tabs>
        <w:ind w:left="284" w:right="-444"/>
        <w:rPr>
          <w:rFonts w:ascii="Calibri" w:hAnsi="Calibri" w:cs="Calibri"/>
        </w:rPr>
      </w:pPr>
    </w:p>
    <w:p w14:paraId="2AC3F16A" w14:textId="77777777" w:rsidR="0051540B" w:rsidRPr="002829BA" w:rsidRDefault="0051540B" w:rsidP="00CE1321">
      <w:pPr>
        <w:tabs>
          <w:tab w:val="num" w:pos="709"/>
        </w:tabs>
        <w:ind w:left="284" w:right="-444"/>
        <w:rPr>
          <w:rFonts w:ascii="Calibri" w:hAnsi="Calibri" w:cs="Calibri"/>
        </w:rPr>
      </w:pPr>
    </w:p>
    <w:p w14:paraId="3A113FAF" w14:textId="77777777" w:rsidR="0051540B" w:rsidRPr="002829BA" w:rsidRDefault="0051540B" w:rsidP="00774001">
      <w:pPr>
        <w:tabs>
          <w:tab w:val="num" w:pos="709"/>
        </w:tabs>
        <w:ind w:left="284" w:right="-444" w:firstLine="850"/>
        <w:rPr>
          <w:rFonts w:ascii="Calibri" w:hAnsi="Calibri" w:cs="Calibri"/>
        </w:rPr>
      </w:pPr>
      <w:r w:rsidRPr="002829BA">
        <w:rPr>
          <w:rFonts w:ascii="Calibri" w:hAnsi="Calibri" w:cs="Calibri"/>
        </w:rPr>
        <w:t xml:space="preserve">________________, </w:t>
      </w:r>
      <w:r w:rsidR="00C96E87">
        <w:rPr>
          <w:rFonts w:ascii="Calibri" w:hAnsi="Calibri" w:cs="Calibri"/>
        </w:rPr>
        <w:t xml:space="preserve">______ de ______________ de </w:t>
      </w:r>
      <w:r w:rsidR="0013520B">
        <w:rPr>
          <w:rFonts w:ascii="Calibri" w:hAnsi="Calibri" w:cs="Calibri"/>
        </w:rPr>
        <w:t>2026</w:t>
      </w:r>
      <w:r w:rsidRPr="002829BA">
        <w:rPr>
          <w:rFonts w:ascii="Calibri" w:hAnsi="Calibri" w:cs="Calibri"/>
        </w:rPr>
        <w:t>.</w:t>
      </w:r>
    </w:p>
    <w:p w14:paraId="42C4DDB0" w14:textId="77777777" w:rsidR="0051540B" w:rsidRPr="002829BA" w:rsidRDefault="0051540B" w:rsidP="00774001">
      <w:pPr>
        <w:tabs>
          <w:tab w:val="num" w:pos="709"/>
        </w:tabs>
        <w:ind w:left="284" w:right="-444" w:firstLine="850"/>
        <w:rPr>
          <w:rFonts w:ascii="Calibri" w:hAnsi="Calibri" w:cs="Calibri"/>
        </w:rPr>
      </w:pPr>
    </w:p>
    <w:p w14:paraId="15797CDC" w14:textId="77777777" w:rsidR="0051540B" w:rsidRPr="002829BA" w:rsidRDefault="0051540B" w:rsidP="00774001">
      <w:pPr>
        <w:tabs>
          <w:tab w:val="num" w:pos="709"/>
        </w:tabs>
        <w:ind w:left="284" w:right="-444" w:firstLine="850"/>
        <w:rPr>
          <w:rFonts w:ascii="Calibri" w:hAnsi="Calibri" w:cs="Calibri"/>
        </w:rPr>
      </w:pPr>
    </w:p>
    <w:p w14:paraId="70B7C82E" w14:textId="77777777" w:rsidR="0051540B" w:rsidRPr="002829BA" w:rsidRDefault="0051540B" w:rsidP="00774001">
      <w:pPr>
        <w:tabs>
          <w:tab w:val="num" w:pos="709"/>
        </w:tabs>
        <w:ind w:left="284" w:right="-444" w:firstLine="850"/>
        <w:rPr>
          <w:rFonts w:ascii="Calibri" w:hAnsi="Calibri" w:cs="Calibri"/>
        </w:rPr>
      </w:pPr>
      <w:r w:rsidRPr="002829BA">
        <w:rPr>
          <w:rFonts w:ascii="Calibri" w:hAnsi="Calibri" w:cs="Calibri"/>
        </w:rPr>
        <w:t>____________________________________________</w:t>
      </w:r>
    </w:p>
    <w:p w14:paraId="558778C2" w14:textId="77777777" w:rsidR="0051540B" w:rsidRPr="002829BA" w:rsidRDefault="0051540B" w:rsidP="00774001">
      <w:pPr>
        <w:tabs>
          <w:tab w:val="num" w:pos="709"/>
        </w:tabs>
        <w:ind w:left="284" w:right="-444" w:firstLine="850"/>
        <w:rPr>
          <w:rFonts w:ascii="Calibri" w:hAnsi="Calibri" w:cs="Calibri"/>
        </w:rPr>
      </w:pPr>
      <w:r w:rsidRPr="002829BA">
        <w:rPr>
          <w:rFonts w:ascii="Calibri" w:hAnsi="Calibri" w:cs="Calibri"/>
        </w:rPr>
        <w:t>Assinatura do Representante Legal</w:t>
      </w:r>
    </w:p>
    <w:p w14:paraId="4930819E" w14:textId="77777777" w:rsidR="0051540B" w:rsidRPr="002829BA" w:rsidRDefault="0051540B" w:rsidP="00774001">
      <w:pPr>
        <w:tabs>
          <w:tab w:val="num" w:pos="426"/>
          <w:tab w:val="left" w:pos="709"/>
        </w:tabs>
        <w:ind w:left="426" w:right="-444" w:firstLine="850"/>
        <w:rPr>
          <w:rFonts w:ascii="Calibri" w:hAnsi="Calibri" w:cs="Calibri"/>
        </w:rPr>
      </w:pPr>
    </w:p>
    <w:p w14:paraId="64E96DC0" w14:textId="77777777" w:rsidR="0051540B" w:rsidRPr="002829BA" w:rsidRDefault="0051540B" w:rsidP="00774001">
      <w:pPr>
        <w:tabs>
          <w:tab w:val="num" w:pos="426"/>
          <w:tab w:val="left" w:pos="709"/>
        </w:tabs>
        <w:ind w:left="426" w:right="-444" w:firstLine="850"/>
        <w:rPr>
          <w:rFonts w:ascii="Calibri" w:hAnsi="Calibri" w:cs="Calibri"/>
        </w:rPr>
      </w:pPr>
    </w:p>
    <w:p w14:paraId="6A245968" w14:textId="77777777" w:rsidR="0051540B" w:rsidRPr="002829BA" w:rsidRDefault="0051540B" w:rsidP="00774001">
      <w:pPr>
        <w:ind w:left="426" w:right="687"/>
        <w:jc w:val="both"/>
        <w:rPr>
          <w:rFonts w:ascii="Calibri" w:hAnsi="Calibri"/>
        </w:rPr>
        <w:sectPr w:rsidR="0051540B" w:rsidRPr="002829BA" w:rsidSect="007F31D6">
          <w:pgSz w:w="11910" w:h="16840"/>
          <w:pgMar w:top="720" w:right="720" w:bottom="720" w:left="720" w:header="641" w:footer="756" w:gutter="0"/>
          <w:cols w:space="720"/>
        </w:sectPr>
      </w:pPr>
      <w:r w:rsidRPr="002829BA">
        <w:rPr>
          <w:rFonts w:ascii="Calibri" w:hAnsi="Calibri" w:cs="Calibri"/>
          <w:b/>
        </w:rPr>
        <w:t>(Observação: Esta declaração poderá ser enviada pela vencedora no e-mail</w:t>
      </w:r>
      <w:r w:rsidR="00774001">
        <w:rPr>
          <w:rFonts w:ascii="Calibri" w:hAnsi="Calibri" w:cs="Calibri"/>
          <w:b/>
        </w:rPr>
        <w:t xml:space="preserve"> </w:t>
      </w:r>
      <w:hyperlink r:id="rId59" w:history="1">
        <w:r w:rsidR="00774001" w:rsidRPr="00B162D0">
          <w:rPr>
            <w:rStyle w:val="Hyperlink"/>
            <w:rFonts w:ascii="Calibri" w:hAnsi="Calibri" w:cs="Calibri"/>
            <w:b/>
          </w:rPr>
          <w:t>licitacao@saojoaquimdabarra.sp.gov.br</w:t>
        </w:r>
      </w:hyperlink>
    </w:p>
    <w:p w14:paraId="0F86D1E3" w14:textId="77777777" w:rsidR="00392DCD" w:rsidRDefault="00392DCD" w:rsidP="00392DCD">
      <w:pPr>
        <w:tabs>
          <w:tab w:val="left" w:pos="5423"/>
          <w:tab w:val="left" w:pos="9923"/>
        </w:tabs>
        <w:rPr>
          <w:rFonts w:ascii="Calibri" w:hAnsi="Calibri" w:cs="Times New Roman"/>
          <w:b/>
          <w:bCs/>
        </w:rPr>
      </w:pPr>
      <w:bookmarkStart w:id="39" w:name="_bookmark48"/>
      <w:bookmarkEnd w:id="39"/>
    </w:p>
    <w:p w14:paraId="422EA28B" w14:textId="77777777" w:rsidR="0051540B" w:rsidRPr="001D7A98" w:rsidRDefault="0051540B" w:rsidP="00A45840">
      <w:pPr>
        <w:tabs>
          <w:tab w:val="left" w:pos="5423"/>
          <w:tab w:val="left" w:pos="9923"/>
        </w:tabs>
        <w:ind w:left="284"/>
        <w:jc w:val="center"/>
        <w:rPr>
          <w:rFonts w:ascii="Calibri" w:hAnsi="Calibri" w:cs="Calibri"/>
          <w:iCs/>
        </w:rPr>
      </w:pPr>
      <w:r w:rsidRPr="001D7A98">
        <w:rPr>
          <w:rFonts w:ascii="Calibri" w:hAnsi="Calibri" w:cs="Times New Roman"/>
          <w:b/>
          <w:bCs/>
        </w:rPr>
        <w:t xml:space="preserve">ANEXO </w:t>
      </w:r>
      <w:r w:rsidR="00F31768" w:rsidRPr="001D7A98">
        <w:rPr>
          <w:rFonts w:ascii="Calibri" w:hAnsi="Calibri" w:cs="Times New Roman"/>
          <w:b/>
          <w:bCs/>
        </w:rPr>
        <w:t>VI</w:t>
      </w:r>
      <w:r w:rsidRPr="001D7A98">
        <w:rPr>
          <w:rFonts w:ascii="Calibri" w:hAnsi="Calibri" w:cs="Times New Roman"/>
          <w:b/>
          <w:bCs/>
        </w:rPr>
        <w:t xml:space="preserve"> -  </w:t>
      </w:r>
      <w:r w:rsidRPr="001D7A98">
        <w:rPr>
          <w:rFonts w:ascii="Calibri" w:hAnsi="Calibri" w:cs="Calibri"/>
          <w:b/>
          <w:bCs/>
          <w:iCs/>
        </w:rPr>
        <w:t>MINUTA DO CONTRATO</w:t>
      </w:r>
    </w:p>
    <w:p w14:paraId="121E875D" w14:textId="77777777" w:rsidR="0051540B" w:rsidRPr="001D7A98" w:rsidRDefault="0051540B" w:rsidP="00A45840">
      <w:pPr>
        <w:tabs>
          <w:tab w:val="left" w:pos="9923"/>
        </w:tabs>
        <w:adjustRightInd w:val="0"/>
        <w:spacing w:before="120" w:after="120"/>
        <w:ind w:left="284"/>
        <w:jc w:val="both"/>
        <w:rPr>
          <w:rFonts w:ascii="Calibri" w:hAnsi="Calibri" w:cs="Calibri"/>
          <w:iCs/>
        </w:rPr>
      </w:pPr>
    </w:p>
    <w:p w14:paraId="383BBE99" w14:textId="77777777" w:rsidR="0051540B" w:rsidRPr="001D7A98" w:rsidRDefault="0051540B" w:rsidP="00A45840">
      <w:pPr>
        <w:tabs>
          <w:tab w:val="left" w:pos="9923"/>
        </w:tabs>
        <w:suppressAutoHyphens/>
        <w:ind w:left="284"/>
        <w:rPr>
          <w:rFonts w:ascii="Calibri" w:hAnsi="Calibri" w:cs="Calibri"/>
        </w:rPr>
      </w:pPr>
      <w:r w:rsidRPr="001D7A98">
        <w:rPr>
          <w:rFonts w:ascii="Calibri" w:hAnsi="Calibri" w:cs="Calibri"/>
        </w:rPr>
        <w:t>CONTRATO Nº ___/</w:t>
      </w:r>
      <w:r w:rsidR="0013520B" w:rsidRPr="001D7A98">
        <w:rPr>
          <w:rFonts w:ascii="Calibri" w:hAnsi="Calibri" w:cs="Calibri"/>
        </w:rPr>
        <w:t>2026</w:t>
      </w:r>
    </w:p>
    <w:p w14:paraId="670BB5D1" w14:textId="307D1D73" w:rsidR="0051540B" w:rsidRPr="001D7A98" w:rsidRDefault="0051540B" w:rsidP="00A45840">
      <w:pPr>
        <w:tabs>
          <w:tab w:val="left" w:pos="9923"/>
        </w:tabs>
        <w:suppressAutoHyphens/>
        <w:ind w:left="284"/>
        <w:rPr>
          <w:rFonts w:ascii="Calibri" w:hAnsi="Calibri" w:cs="Calibri"/>
        </w:rPr>
      </w:pPr>
      <w:r w:rsidRPr="001D7A98">
        <w:rPr>
          <w:rFonts w:ascii="Calibri" w:hAnsi="Calibri" w:cs="Calibri"/>
        </w:rPr>
        <w:t xml:space="preserve">PREGÃO ELETRÔNICO N.º </w:t>
      </w:r>
      <w:r w:rsidR="00516386">
        <w:rPr>
          <w:rFonts w:ascii="Calibri" w:hAnsi="Calibri" w:cs="Calibri"/>
        </w:rPr>
        <w:t>026/2026</w:t>
      </w:r>
    </w:p>
    <w:p w14:paraId="474B02A5" w14:textId="77777777" w:rsidR="0051540B" w:rsidRPr="001D7A98" w:rsidRDefault="0051540B" w:rsidP="00A45840">
      <w:pPr>
        <w:tabs>
          <w:tab w:val="left" w:pos="9923"/>
        </w:tabs>
        <w:suppressAutoHyphens/>
        <w:spacing w:before="60" w:after="60"/>
        <w:ind w:left="284"/>
        <w:rPr>
          <w:rFonts w:ascii="Calibri" w:hAnsi="Calibri" w:cs="Calibri"/>
        </w:rPr>
      </w:pPr>
    </w:p>
    <w:p w14:paraId="23B1471D" w14:textId="77777777" w:rsidR="0051540B" w:rsidRPr="001D7A98" w:rsidRDefault="0051540B" w:rsidP="00A45840">
      <w:pPr>
        <w:tabs>
          <w:tab w:val="left" w:pos="9923"/>
        </w:tabs>
        <w:suppressAutoHyphens/>
        <w:spacing w:after="120"/>
        <w:ind w:left="284"/>
        <w:rPr>
          <w:rFonts w:ascii="Calibri" w:hAnsi="Calibri" w:cs="Calibri"/>
          <w:b/>
        </w:rPr>
      </w:pPr>
      <w:r w:rsidRPr="001D7A98">
        <w:rPr>
          <w:rFonts w:ascii="Calibri" w:hAnsi="Calibri" w:cs="Calibri"/>
          <w:b/>
        </w:rPr>
        <w:t>DAS PARTES CONTRATANTES:</w:t>
      </w:r>
    </w:p>
    <w:p w14:paraId="6301EED6" w14:textId="77777777" w:rsidR="0051540B" w:rsidRPr="001D7A98" w:rsidRDefault="0051540B" w:rsidP="00A45840">
      <w:pPr>
        <w:keepNext/>
        <w:tabs>
          <w:tab w:val="left" w:pos="9923"/>
        </w:tabs>
        <w:suppressAutoHyphens/>
        <w:ind w:left="709"/>
        <w:outlineLvl w:val="0"/>
        <w:rPr>
          <w:rFonts w:ascii="Calibri" w:hAnsi="Calibri" w:cs="Calibri"/>
        </w:rPr>
      </w:pPr>
      <w:r w:rsidRPr="001D7A98">
        <w:rPr>
          <w:rFonts w:ascii="Calibri" w:hAnsi="Calibri" w:cs="Calibri"/>
          <w:b/>
        </w:rPr>
        <w:t>CONTRATANTE:</w:t>
      </w:r>
      <w:r w:rsidRPr="001D7A98">
        <w:rPr>
          <w:rFonts w:ascii="Calibri" w:hAnsi="Calibri" w:cs="Calibri"/>
        </w:rPr>
        <w:t xml:space="preserve"> PREFEITURA DE SÃO JOAQUIM DA BARRA</w:t>
      </w:r>
    </w:p>
    <w:p w14:paraId="5C3476A2" w14:textId="77777777" w:rsidR="0051540B" w:rsidRPr="001D7A98" w:rsidRDefault="0051540B" w:rsidP="00A45840">
      <w:pPr>
        <w:keepNext/>
        <w:tabs>
          <w:tab w:val="left" w:pos="9923"/>
        </w:tabs>
        <w:ind w:left="709"/>
        <w:outlineLvl w:val="2"/>
        <w:rPr>
          <w:rFonts w:ascii="Calibri" w:hAnsi="Calibri" w:cs="Calibri"/>
          <w:bCs/>
        </w:rPr>
      </w:pPr>
      <w:r w:rsidRPr="001D7A98">
        <w:rPr>
          <w:rFonts w:ascii="Calibri" w:hAnsi="Calibri" w:cs="Calibri"/>
          <w:b/>
          <w:bCs/>
        </w:rPr>
        <w:t>ENDEREÇO:</w:t>
      </w:r>
      <w:r w:rsidRPr="001D7A98">
        <w:rPr>
          <w:rFonts w:ascii="Calibri" w:hAnsi="Calibri" w:cs="Calibri"/>
          <w:bCs/>
        </w:rPr>
        <w:t xml:space="preserve"> Praça Professor Ivo Vannuchi, S/N</w:t>
      </w:r>
    </w:p>
    <w:p w14:paraId="63B81E75"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 xml:space="preserve">CIDADE: </w:t>
      </w:r>
      <w:r w:rsidRPr="001D7A98">
        <w:rPr>
          <w:rFonts w:ascii="Calibri" w:hAnsi="Calibri" w:cs="Calibri"/>
          <w:snapToGrid w:val="0"/>
        </w:rPr>
        <w:t>São Joaquim da Barra – SP</w:t>
      </w:r>
    </w:p>
    <w:p w14:paraId="29756724" w14:textId="77777777" w:rsidR="0051540B" w:rsidRPr="001D7A98" w:rsidRDefault="0051540B" w:rsidP="00A45840">
      <w:pPr>
        <w:keepNext/>
        <w:tabs>
          <w:tab w:val="left" w:pos="9923"/>
        </w:tabs>
        <w:ind w:left="709"/>
        <w:outlineLvl w:val="2"/>
        <w:rPr>
          <w:rFonts w:ascii="Calibri" w:hAnsi="Calibri" w:cs="Calibri"/>
          <w:bCs/>
        </w:rPr>
      </w:pPr>
      <w:r w:rsidRPr="001D7A98">
        <w:rPr>
          <w:rFonts w:ascii="Calibri" w:hAnsi="Calibri" w:cs="Calibri"/>
          <w:b/>
          <w:bCs/>
        </w:rPr>
        <w:t xml:space="preserve">CEP: </w:t>
      </w:r>
      <w:r w:rsidRPr="001D7A98">
        <w:rPr>
          <w:rFonts w:ascii="Calibri" w:hAnsi="Calibri" w:cs="Calibri"/>
          <w:bCs/>
        </w:rPr>
        <w:t>14600-000</w:t>
      </w:r>
    </w:p>
    <w:p w14:paraId="1802947E"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CNPJ:</w:t>
      </w:r>
      <w:r w:rsidRPr="001D7A98">
        <w:rPr>
          <w:rFonts w:ascii="Calibri" w:hAnsi="Calibri" w:cs="Calibri"/>
          <w:snapToGrid w:val="0"/>
        </w:rPr>
        <w:t xml:space="preserve"> 59.851.</w:t>
      </w:r>
      <w:r w:rsidR="0013520B" w:rsidRPr="001D7A98">
        <w:rPr>
          <w:rFonts w:ascii="Calibri" w:hAnsi="Calibri" w:cs="Calibri"/>
          <w:snapToGrid w:val="0"/>
        </w:rPr>
        <w:t>5</w:t>
      </w:r>
      <w:r w:rsidR="001D7A98" w:rsidRPr="001D7A98">
        <w:rPr>
          <w:rFonts w:ascii="Calibri" w:hAnsi="Calibri" w:cs="Calibri"/>
          <w:snapToGrid w:val="0"/>
        </w:rPr>
        <w:t>4</w:t>
      </w:r>
      <w:r w:rsidRPr="001D7A98">
        <w:rPr>
          <w:rFonts w:ascii="Calibri" w:hAnsi="Calibri" w:cs="Calibri"/>
          <w:snapToGrid w:val="0"/>
        </w:rPr>
        <w:t>3/0001-65</w:t>
      </w:r>
    </w:p>
    <w:p w14:paraId="36075308"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 xml:space="preserve">INSCRIÇÃO ESTADUAL: </w:t>
      </w:r>
      <w:r w:rsidRPr="001D7A98">
        <w:rPr>
          <w:rFonts w:ascii="Calibri" w:hAnsi="Calibri" w:cs="Calibri"/>
          <w:snapToGrid w:val="0"/>
        </w:rPr>
        <w:t>642.092.247.110</w:t>
      </w:r>
    </w:p>
    <w:p w14:paraId="520928A8" w14:textId="77777777" w:rsidR="0051540B" w:rsidRPr="001D7A98" w:rsidRDefault="0051540B" w:rsidP="00A45840">
      <w:pPr>
        <w:tabs>
          <w:tab w:val="left" w:pos="4253"/>
          <w:tab w:val="left" w:pos="9923"/>
        </w:tabs>
        <w:suppressAutoHyphens/>
        <w:ind w:left="709"/>
        <w:rPr>
          <w:rFonts w:ascii="Calibri" w:hAnsi="Calibri" w:cs="Calibri"/>
          <w:snapToGrid w:val="0"/>
        </w:rPr>
      </w:pPr>
      <w:r w:rsidRPr="001D7A98">
        <w:rPr>
          <w:rFonts w:ascii="Calibri" w:hAnsi="Calibri" w:cs="Calibri"/>
          <w:b/>
          <w:snapToGrid w:val="0"/>
        </w:rPr>
        <w:t>FONE:</w:t>
      </w:r>
      <w:r w:rsidRPr="001D7A98">
        <w:rPr>
          <w:rFonts w:ascii="Calibri" w:hAnsi="Calibri" w:cs="Calibri"/>
          <w:snapToGrid w:val="0"/>
        </w:rPr>
        <w:t xml:space="preserve"> (0XX16) 3810-9000</w:t>
      </w:r>
      <w:r w:rsidRPr="001D7A98">
        <w:rPr>
          <w:rFonts w:ascii="Calibri" w:hAnsi="Calibri" w:cs="Calibri"/>
          <w:snapToGrid w:val="0"/>
        </w:rPr>
        <w:tab/>
      </w:r>
      <w:r w:rsidRPr="001D7A98">
        <w:rPr>
          <w:rFonts w:ascii="Calibri" w:hAnsi="Calibri" w:cs="Calibri"/>
          <w:b/>
          <w:snapToGrid w:val="0"/>
        </w:rPr>
        <w:t>FAX:</w:t>
      </w:r>
      <w:r w:rsidRPr="001D7A98">
        <w:rPr>
          <w:rFonts w:ascii="Calibri" w:hAnsi="Calibri" w:cs="Calibri"/>
          <w:snapToGrid w:val="0"/>
        </w:rPr>
        <w:t xml:space="preserve"> (0XX16) 3810-9040</w:t>
      </w:r>
    </w:p>
    <w:p w14:paraId="44698B33"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REPRESENTANTE LEGAL:</w:t>
      </w:r>
      <w:r w:rsidRPr="001D7A98">
        <w:rPr>
          <w:rFonts w:ascii="Calibri" w:hAnsi="Calibri" w:cs="Calibri"/>
          <w:snapToGrid w:val="0"/>
        </w:rPr>
        <w:t xml:space="preserve"> </w:t>
      </w:r>
      <w:r w:rsidRPr="001D7A98">
        <w:rPr>
          <w:rFonts w:ascii="Calibri" w:hAnsi="Calibri" w:cs="Calibri"/>
        </w:rPr>
        <w:t xml:space="preserve">Dr. Wagner José Schmidt – </w:t>
      </w:r>
      <w:r w:rsidRPr="001D7A98">
        <w:rPr>
          <w:rFonts w:ascii="Calibri" w:hAnsi="Calibri" w:cs="Calibri"/>
          <w:snapToGrid w:val="0"/>
        </w:rPr>
        <w:t xml:space="preserve">Prefeito   </w:t>
      </w:r>
    </w:p>
    <w:p w14:paraId="200DF906" w14:textId="77777777" w:rsidR="0051540B" w:rsidRPr="001D7A98" w:rsidRDefault="0051540B" w:rsidP="00A45840">
      <w:pPr>
        <w:tabs>
          <w:tab w:val="left" w:pos="9923"/>
        </w:tabs>
        <w:suppressAutoHyphens/>
        <w:ind w:left="709"/>
        <w:rPr>
          <w:rFonts w:ascii="Calibri" w:hAnsi="Calibri" w:cs="Calibri"/>
          <w:snapToGrid w:val="0"/>
        </w:rPr>
      </w:pPr>
    </w:p>
    <w:p w14:paraId="53171852" w14:textId="77777777" w:rsidR="0051540B" w:rsidRPr="001D7A98" w:rsidRDefault="0028510E" w:rsidP="00A45840">
      <w:pPr>
        <w:keepNext/>
        <w:tabs>
          <w:tab w:val="num" w:pos="0"/>
          <w:tab w:val="left" w:pos="9923"/>
        </w:tabs>
        <w:suppressAutoHyphens/>
        <w:ind w:left="709"/>
        <w:outlineLvl w:val="0"/>
        <w:rPr>
          <w:rFonts w:ascii="Calibri" w:hAnsi="Calibri" w:cs="Calibri"/>
        </w:rPr>
      </w:pPr>
      <w:r>
        <w:rPr>
          <w:rFonts w:ascii="Calibri" w:hAnsi="Calibri" w:cs="Calibri"/>
          <w:b/>
        </w:rPr>
        <w:t>CONTRATADA</w:t>
      </w:r>
      <w:r w:rsidR="0051540B" w:rsidRPr="001D7A98">
        <w:rPr>
          <w:rFonts w:ascii="Calibri" w:hAnsi="Calibri" w:cs="Calibri"/>
          <w:b/>
        </w:rPr>
        <w:t>:</w:t>
      </w:r>
      <w:r w:rsidR="0051540B" w:rsidRPr="001D7A98">
        <w:rPr>
          <w:rFonts w:ascii="Calibri" w:hAnsi="Calibri" w:cs="Calibri"/>
        </w:rPr>
        <w:t xml:space="preserve"> </w:t>
      </w:r>
    </w:p>
    <w:p w14:paraId="380CE405"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ENDEREÇO:</w:t>
      </w:r>
      <w:r w:rsidRPr="001D7A98">
        <w:rPr>
          <w:rFonts w:ascii="Calibri" w:hAnsi="Calibri" w:cs="Calibri"/>
          <w:snapToGrid w:val="0"/>
        </w:rPr>
        <w:t xml:space="preserve"> </w:t>
      </w:r>
    </w:p>
    <w:p w14:paraId="619472AD"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 xml:space="preserve">CIDADE: </w:t>
      </w:r>
      <w:r w:rsidRPr="001D7A98">
        <w:rPr>
          <w:rFonts w:ascii="Calibri" w:hAnsi="Calibri" w:cs="Calibri"/>
          <w:snapToGrid w:val="0"/>
        </w:rPr>
        <w:t xml:space="preserve"> </w:t>
      </w:r>
    </w:p>
    <w:p w14:paraId="17002F0B"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CEP:</w:t>
      </w:r>
      <w:r w:rsidRPr="001D7A98">
        <w:rPr>
          <w:rFonts w:ascii="Calibri" w:hAnsi="Calibri" w:cs="Calibri"/>
          <w:snapToGrid w:val="0"/>
        </w:rPr>
        <w:t xml:space="preserve"> </w:t>
      </w:r>
    </w:p>
    <w:p w14:paraId="7D196473"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CNPJ:</w:t>
      </w:r>
      <w:r w:rsidRPr="001D7A98">
        <w:rPr>
          <w:rFonts w:ascii="Calibri" w:hAnsi="Calibri" w:cs="Calibri"/>
          <w:snapToGrid w:val="0"/>
        </w:rPr>
        <w:t xml:space="preserve"> </w:t>
      </w:r>
    </w:p>
    <w:p w14:paraId="522F9D77"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INSCRIÇÃO ESTADUAL:</w:t>
      </w:r>
      <w:r w:rsidRPr="001D7A98">
        <w:rPr>
          <w:rFonts w:ascii="Calibri" w:hAnsi="Calibri" w:cs="Calibri"/>
          <w:snapToGrid w:val="0"/>
        </w:rPr>
        <w:t xml:space="preserve"> </w:t>
      </w:r>
    </w:p>
    <w:p w14:paraId="07B8CAA8" w14:textId="77777777" w:rsidR="0051540B" w:rsidRPr="001D7A98" w:rsidRDefault="0051540B" w:rsidP="00A45840">
      <w:pPr>
        <w:tabs>
          <w:tab w:val="left" w:pos="9923"/>
        </w:tabs>
        <w:suppressAutoHyphens/>
        <w:ind w:left="709"/>
        <w:rPr>
          <w:rFonts w:ascii="Calibri" w:hAnsi="Calibri" w:cs="Calibri"/>
          <w:snapToGrid w:val="0"/>
        </w:rPr>
      </w:pPr>
      <w:r w:rsidRPr="001D7A98">
        <w:rPr>
          <w:rFonts w:ascii="Calibri" w:hAnsi="Calibri" w:cs="Calibri"/>
          <w:b/>
          <w:snapToGrid w:val="0"/>
        </w:rPr>
        <w:t xml:space="preserve">FONE/FAX: </w:t>
      </w:r>
    </w:p>
    <w:p w14:paraId="57433C23" w14:textId="77777777" w:rsidR="0051540B" w:rsidRPr="001D7A98" w:rsidRDefault="0051540B" w:rsidP="00A45840">
      <w:pPr>
        <w:keepNext/>
        <w:tabs>
          <w:tab w:val="left" w:pos="9923"/>
        </w:tabs>
        <w:ind w:left="709"/>
        <w:outlineLvl w:val="2"/>
        <w:rPr>
          <w:rFonts w:ascii="Calibri" w:hAnsi="Calibri" w:cs="Calibri"/>
          <w:b/>
          <w:bCs/>
        </w:rPr>
      </w:pPr>
      <w:r w:rsidRPr="001D7A98">
        <w:rPr>
          <w:rFonts w:ascii="Calibri" w:hAnsi="Calibri" w:cs="Calibri"/>
          <w:b/>
          <w:bCs/>
        </w:rPr>
        <w:t xml:space="preserve">REPRESENTANTE LEGAL: </w:t>
      </w:r>
    </w:p>
    <w:p w14:paraId="4966F1E4" w14:textId="77777777" w:rsidR="0051540B" w:rsidRPr="001D7A98" w:rsidRDefault="0051540B" w:rsidP="00A45840">
      <w:pPr>
        <w:tabs>
          <w:tab w:val="left" w:pos="9923"/>
        </w:tabs>
        <w:suppressAutoHyphens/>
        <w:ind w:left="709"/>
        <w:rPr>
          <w:rFonts w:ascii="Calibri" w:hAnsi="Calibri" w:cs="Calibri"/>
          <w:b/>
          <w:snapToGrid w:val="0"/>
        </w:rPr>
      </w:pPr>
      <w:r w:rsidRPr="001D7A98">
        <w:rPr>
          <w:rFonts w:ascii="Calibri" w:hAnsi="Calibri" w:cs="Calibri"/>
          <w:b/>
          <w:snapToGrid w:val="0"/>
        </w:rPr>
        <w:t xml:space="preserve">R. G.: </w:t>
      </w:r>
    </w:p>
    <w:p w14:paraId="0D5A963E" w14:textId="77777777" w:rsidR="0051540B" w:rsidRPr="001D7A98" w:rsidRDefault="0051540B" w:rsidP="00A45840">
      <w:pPr>
        <w:tabs>
          <w:tab w:val="left" w:pos="9923"/>
        </w:tabs>
        <w:suppressAutoHyphens/>
        <w:ind w:left="709"/>
        <w:rPr>
          <w:rFonts w:ascii="Calibri" w:hAnsi="Calibri" w:cs="Calibri"/>
          <w:b/>
          <w:snapToGrid w:val="0"/>
        </w:rPr>
      </w:pPr>
      <w:r w:rsidRPr="001D7A98">
        <w:rPr>
          <w:rFonts w:ascii="Calibri" w:hAnsi="Calibri" w:cs="Calibri"/>
          <w:b/>
          <w:snapToGrid w:val="0"/>
        </w:rPr>
        <w:t>CPF/MF:</w:t>
      </w:r>
    </w:p>
    <w:p w14:paraId="674276E7" w14:textId="77777777" w:rsidR="0051540B" w:rsidRPr="001D7A98" w:rsidRDefault="0051540B" w:rsidP="003E1512">
      <w:pPr>
        <w:tabs>
          <w:tab w:val="left" w:pos="993"/>
          <w:tab w:val="left" w:pos="9923"/>
        </w:tabs>
        <w:suppressAutoHyphens/>
        <w:spacing w:before="60" w:after="60"/>
        <w:ind w:left="284"/>
        <w:rPr>
          <w:rFonts w:ascii="Calibri" w:hAnsi="Calibri" w:cs="Calibri"/>
          <w:iCs/>
        </w:rPr>
      </w:pPr>
    </w:p>
    <w:p w14:paraId="7BD86676" w14:textId="77777777" w:rsidR="0051540B" w:rsidRPr="001D7A98" w:rsidRDefault="00BA5AE1" w:rsidP="00BA5AE1">
      <w:pPr>
        <w:keepNext/>
        <w:keepLines/>
        <w:widowControl/>
        <w:tabs>
          <w:tab w:val="left" w:pos="993"/>
          <w:tab w:val="left" w:pos="9923"/>
        </w:tabs>
        <w:autoSpaceDE/>
        <w:autoSpaceDN/>
        <w:spacing w:after="120"/>
        <w:ind w:left="142" w:firstLine="425"/>
        <w:jc w:val="both"/>
        <w:outlineLvl w:val="0"/>
        <w:rPr>
          <w:rFonts w:ascii="Calibri" w:hAnsi="Calibri" w:cs="Calibri"/>
          <w:b/>
          <w:bCs/>
          <w:lang w:val="pt-BR" w:eastAsia="pt-BR"/>
        </w:rPr>
      </w:pPr>
      <w:r>
        <w:rPr>
          <w:rFonts w:ascii="Calibri" w:hAnsi="Calibri" w:cs="Calibri"/>
          <w:b/>
          <w:bCs/>
          <w:lang w:val="pt-BR" w:eastAsia="pt-BR"/>
        </w:rPr>
        <w:t xml:space="preserve">1. </w:t>
      </w:r>
      <w:r w:rsidR="0051540B" w:rsidRPr="001D7A98">
        <w:rPr>
          <w:rFonts w:ascii="Calibri" w:hAnsi="Calibri" w:cs="Calibri"/>
          <w:b/>
          <w:bCs/>
          <w:lang w:val="pt-BR" w:eastAsia="pt-BR"/>
        </w:rPr>
        <w:t>CLÁUSULA I - DO OBJETO</w:t>
      </w:r>
    </w:p>
    <w:p w14:paraId="37DFC84F" w14:textId="5B1AA0A6" w:rsidR="00392DCD" w:rsidRPr="007F0CAD" w:rsidRDefault="0051540B" w:rsidP="003D7381">
      <w:pPr>
        <w:pStyle w:val="PargrafodaLista"/>
        <w:numPr>
          <w:ilvl w:val="1"/>
          <w:numId w:val="21"/>
        </w:numPr>
        <w:tabs>
          <w:tab w:val="left" w:pos="1134"/>
        </w:tabs>
        <w:ind w:left="567" w:firstLine="0"/>
        <w:rPr>
          <w:rFonts w:ascii="Calibri" w:hAnsi="Calibri" w:cs="Calibri"/>
          <w:b/>
          <w:sz w:val="22"/>
          <w:szCs w:val="22"/>
          <w:lang w:val="pt-BR"/>
        </w:rPr>
      </w:pPr>
      <w:r w:rsidRPr="007F0CAD">
        <w:rPr>
          <w:rFonts w:ascii="Calibri" w:hAnsi="Calibri" w:cs="Calibri"/>
          <w:iCs/>
          <w:color w:val="000000"/>
          <w:sz w:val="22"/>
          <w:szCs w:val="22"/>
          <w:lang w:val="pt-BR"/>
        </w:rPr>
        <w:t>O objeto do presente instrumento é a</w:t>
      </w:r>
      <w:r w:rsidR="00392DCD" w:rsidRPr="007F0CAD">
        <w:rPr>
          <w:rFonts w:ascii="Calibri" w:hAnsi="Calibri" w:cs="Calibri"/>
          <w:iCs/>
          <w:color w:val="000000"/>
          <w:sz w:val="22"/>
          <w:szCs w:val="22"/>
          <w:lang w:val="pt-BR"/>
        </w:rPr>
        <w:t xml:space="preserve"> </w:t>
      </w:r>
      <w:r w:rsidR="007F0CAD" w:rsidRPr="007F0CAD">
        <w:rPr>
          <w:rFonts w:ascii="Calibri" w:hAnsi="Calibri" w:cs="Calibri"/>
          <w:b/>
          <w:sz w:val="22"/>
          <w:szCs w:val="22"/>
          <w:lang w:val="pt-BR"/>
        </w:rPr>
        <w:t>PERMISSÃO DE USO DE ÁREA LOCALIZADA NO PARQUE DE EXPOSIÇÕES TANCREDO NEVES PARA INSTALAÇÃO E EXPLORAÇÃO DA PRAÇA DE ALIMENTAÇÃO (SEM EXCLUSIVIDADE NO FORNECIMENTO DE BEBIDAS), DURANTE A 55º FESTA DA SOJA, NO PERÍODO DE 30/05/2026 A 07/06/2026, CONFORME ESPECIFICAÇÃO TÉCNICA CONSTANTE NO ANEXO I DO EDITAL.</w:t>
      </w:r>
    </w:p>
    <w:p w14:paraId="1F1459E4" w14:textId="77777777" w:rsidR="0051540B" w:rsidRPr="00BA5AE1" w:rsidRDefault="0051540B" w:rsidP="00E15F59">
      <w:pPr>
        <w:pStyle w:val="Nivel01"/>
        <w:ind w:left="0"/>
        <w:rPr>
          <w:lang w:val="pt-BR"/>
        </w:rPr>
      </w:pPr>
    </w:p>
    <w:p w14:paraId="6AC93579" w14:textId="77777777" w:rsidR="0051540B" w:rsidRPr="00BA5AE1" w:rsidRDefault="0051540B" w:rsidP="003D7381">
      <w:pPr>
        <w:pStyle w:val="PargrafodaLista"/>
        <w:keepNext/>
        <w:keepLines/>
        <w:widowControl/>
        <w:numPr>
          <w:ilvl w:val="0"/>
          <w:numId w:val="20"/>
        </w:numPr>
        <w:tabs>
          <w:tab w:val="left" w:pos="851"/>
          <w:tab w:val="left" w:pos="9923"/>
        </w:tabs>
        <w:autoSpaceDE/>
        <w:autoSpaceDN/>
        <w:spacing w:after="120"/>
        <w:ind w:firstLine="207"/>
        <w:outlineLvl w:val="0"/>
        <w:rPr>
          <w:rFonts w:ascii="Calibri" w:hAnsi="Calibri" w:cs="Calibri"/>
          <w:b/>
          <w:bCs/>
          <w:sz w:val="22"/>
          <w:szCs w:val="22"/>
          <w:lang w:val="pt-BR"/>
        </w:rPr>
      </w:pPr>
      <w:r w:rsidRPr="00BA5AE1">
        <w:rPr>
          <w:rFonts w:ascii="Calibri" w:hAnsi="Calibri" w:cs="Calibri"/>
          <w:b/>
          <w:bCs/>
          <w:sz w:val="22"/>
          <w:szCs w:val="22"/>
          <w:lang w:val="pt-BR"/>
        </w:rPr>
        <w:t>CLÁUSULA II - DOS PREÇOS</w:t>
      </w:r>
      <w:r w:rsidR="00824E80">
        <w:rPr>
          <w:rFonts w:ascii="Calibri" w:hAnsi="Calibri" w:cs="Calibri"/>
          <w:b/>
          <w:bCs/>
          <w:sz w:val="22"/>
          <w:szCs w:val="22"/>
          <w:lang w:val="pt-BR"/>
        </w:rPr>
        <w:t xml:space="preserve"> E</w:t>
      </w:r>
      <w:r w:rsidRPr="00BA5AE1">
        <w:rPr>
          <w:rFonts w:ascii="Calibri" w:hAnsi="Calibri" w:cs="Calibri"/>
          <w:b/>
          <w:bCs/>
          <w:sz w:val="22"/>
          <w:szCs w:val="22"/>
          <w:lang w:val="pt-BR"/>
        </w:rPr>
        <w:t xml:space="preserve"> ESPECIFICAÇÕES DO OBJETO</w:t>
      </w:r>
    </w:p>
    <w:p w14:paraId="44156542" w14:textId="77777777" w:rsidR="0051540B" w:rsidRPr="00E15F59" w:rsidRDefault="00E15F59" w:rsidP="003D7381">
      <w:pPr>
        <w:pStyle w:val="PargrafodaLista"/>
        <w:widowControl/>
        <w:numPr>
          <w:ilvl w:val="1"/>
          <w:numId w:val="20"/>
        </w:numPr>
        <w:tabs>
          <w:tab w:val="left" w:pos="284"/>
          <w:tab w:val="left" w:pos="993"/>
        </w:tabs>
        <w:adjustRightInd w:val="0"/>
        <w:ind w:left="567" w:firstLine="0"/>
        <w:rPr>
          <w:rFonts w:ascii="Calibri" w:hAnsi="Calibri" w:cs="Calibri"/>
          <w:iCs/>
          <w:color w:val="000000"/>
          <w:sz w:val="22"/>
          <w:szCs w:val="22"/>
          <w:lang w:val="pt-BR"/>
        </w:rPr>
      </w:pPr>
      <w:r w:rsidRPr="00E15F59">
        <w:rPr>
          <w:rFonts w:ascii="Calibri" w:hAnsi="Calibri" w:cs="Calibri"/>
          <w:iCs/>
          <w:color w:val="000000"/>
          <w:sz w:val="22"/>
          <w:szCs w:val="22"/>
          <w:lang w:val="pt-BR"/>
        </w:rPr>
        <w:t xml:space="preserve">O preço </w:t>
      </w:r>
      <w:r w:rsidR="00824E80">
        <w:rPr>
          <w:rFonts w:ascii="Calibri" w:hAnsi="Calibri" w:cs="Calibri"/>
          <w:iCs/>
          <w:color w:val="000000"/>
          <w:sz w:val="22"/>
          <w:szCs w:val="22"/>
          <w:lang w:val="pt-BR"/>
        </w:rPr>
        <w:t>contratado</w:t>
      </w:r>
      <w:r w:rsidRPr="00E15F59">
        <w:rPr>
          <w:rFonts w:ascii="Calibri" w:hAnsi="Calibri" w:cs="Calibri"/>
          <w:iCs/>
          <w:color w:val="000000"/>
          <w:sz w:val="22"/>
          <w:szCs w:val="22"/>
          <w:lang w:val="pt-BR"/>
        </w:rPr>
        <w:t xml:space="preserve">, </w:t>
      </w:r>
      <w:r w:rsidR="00824E80">
        <w:rPr>
          <w:rFonts w:ascii="Calibri" w:hAnsi="Calibri" w:cs="Calibri"/>
          <w:iCs/>
          <w:color w:val="000000"/>
          <w:sz w:val="22"/>
          <w:szCs w:val="22"/>
          <w:lang w:val="pt-BR"/>
        </w:rPr>
        <w:t xml:space="preserve">e </w:t>
      </w:r>
      <w:r w:rsidRPr="00E15F59">
        <w:rPr>
          <w:rFonts w:ascii="Calibri" w:hAnsi="Calibri" w:cs="Calibri"/>
          <w:iCs/>
          <w:color w:val="000000"/>
          <w:sz w:val="22"/>
          <w:szCs w:val="22"/>
          <w:lang w:val="pt-BR"/>
        </w:rPr>
        <w:t>as especificações do objeto</w:t>
      </w:r>
      <w:r w:rsidR="00824E80">
        <w:rPr>
          <w:rFonts w:ascii="Calibri" w:hAnsi="Calibri" w:cs="Calibri"/>
          <w:iCs/>
          <w:color w:val="000000"/>
          <w:sz w:val="22"/>
          <w:szCs w:val="22"/>
          <w:lang w:val="pt-BR"/>
        </w:rPr>
        <w:t xml:space="preserve"> </w:t>
      </w:r>
      <w:r w:rsidRPr="00E15F59">
        <w:rPr>
          <w:rFonts w:ascii="Calibri" w:hAnsi="Calibri" w:cs="Calibri"/>
          <w:iCs/>
          <w:color w:val="000000"/>
          <w:sz w:val="22"/>
          <w:szCs w:val="22"/>
          <w:lang w:val="pt-BR"/>
        </w:rPr>
        <w:t xml:space="preserve">são as que seguem: </w:t>
      </w:r>
    </w:p>
    <w:p w14:paraId="03DA6A06" w14:textId="77777777" w:rsidR="0051540B" w:rsidRPr="001D7A98" w:rsidRDefault="0051540B" w:rsidP="00BA5AE1">
      <w:pPr>
        <w:widowControl/>
        <w:tabs>
          <w:tab w:val="left" w:pos="284"/>
        </w:tabs>
        <w:adjustRightInd w:val="0"/>
        <w:ind w:left="567" w:hanging="425"/>
        <w:jc w:val="both"/>
        <w:rPr>
          <w:rFonts w:ascii="Calibri" w:hAnsi="Calibri" w:cs="Calibri"/>
          <w:iCs/>
          <w:color w:val="000000"/>
          <w:lang w:val="pt-BR" w:eastAsia="pt-BR"/>
        </w:rPr>
      </w:pPr>
    </w:p>
    <w:tbl>
      <w:tblPr>
        <w:tblW w:w="0" w:type="auto"/>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5198"/>
        <w:gridCol w:w="3402"/>
      </w:tblGrid>
      <w:tr w:rsidR="0051540B" w:rsidRPr="001D7A98" w14:paraId="5F33A0C7" w14:textId="77777777" w:rsidTr="00BA5AE1">
        <w:tc>
          <w:tcPr>
            <w:tcW w:w="851" w:type="dxa"/>
          </w:tcPr>
          <w:p w14:paraId="6D2221DF" w14:textId="77777777" w:rsidR="0051540B" w:rsidRPr="001D7A98" w:rsidRDefault="0051540B" w:rsidP="00C14F45">
            <w:pPr>
              <w:pStyle w:val="Cabealho"/>
              <w:jc w:val="both"/>
              <w:rPr>
                <w:rFonts w:ascii="Calibri" w:hAnsi="Calibri" w:cs="Calibri"/>
                <w:b/>
              </w:rPr>
            </w:pPr>
            <w:r w:rsidRPr="001D7A98">
              <w:rPr>
                <w:rFonts w:ascii="Calibri" w:hAnsi="Calibri" w:cs="Calibri"/>
                <w:b/>
              </w:rPr>
              <w:t xml:space="preserve">ITEM </w:t>
            </w:r>
          </w:p>
        </w:tc>
        <w:tc>
          <w:tcPr>
            <w:tcW w:w="8600" w:type="dxa"/>
            <w:gridSpan w:val="2"/>
          </w:tcPr>
          <w:p w14:paraId="517A62F8" w14:textId="77777777" w:rsidR="0051540B" w:rsidRPr="001D7A98" w:rsidRDefault="0051540B" w:rsidP="00C14F45">
            <w:pPr>
              <w:pStyle w:val="Cabealho"/>
              <w:jc w:val="both"/>
              <w:rPr>
                <w:rFonts w:ascii="Calibri" w:hAnsi="Calibri" w:cs="Calibri"/>
                <w:b/>
              </w:rPr>
            </w:pPr>
            <w:r w:rsidRPr="001D7A98">
              <w:rPr>
                <w:rFonts w:ascii="Calibri" w:hAnsi="Calibri" w:cs="Calibri"/>
                <w:b/>
              </w:rPr>
              <w:t>ESPECIFICAÇÕES</w:t>
            </w:r>
          </w:p>
        </w:tc>
      </w:tr>
      <w:tr w:rsidR="0051540B" w:rsidRPr="001D7A98" w14:paraId="37435FD7" w14:textId="77777777" w:rsidTr="00BA5AE1">
        <w:tc>
          <w:tcPr>
            <w:tcW w:w="851" w:type="dxa"/>
          </w:tcPr>
          <w:p w14:paraId="5AABE695" w14:textId="77777777" w:rsidR="0051540B" w:rsidRPr="001D7A98" w:rsidRDefault="0051540B" w:rsidP="00C14F45">
            <w:pPr>
              <w:pStyle w:val="Cabealho"/>
              <w:jc w:val="both"/>
              <w:rPr>
                <w:rFonts w:ascii="Calibri" w:hAnsi="Calibri" w:cs="Calibri"/>
                <w:b/>
                <w:bCs/>
              </w:rPr>
            </w:pPr>
            <w:r w:rsidRPr="001D7A98">
              <w:rPr>
                <w:rFonts w:ascii="Calibri" w:hAnsi="Calibri" w:cs="Calibri"/>
                <w:b/>
                <w:bCs/>
              </w:rPr>
              <w:t>01</w:t>
            </w:r>
          </w:p>
        </w:tc>
        <w:tc>
          <w:tcPr>
            <w:tcW w:w="8600" w:type="dxa"/>
            <w:gridSpan w:val="2"/>
          </w:tcPr>
          <w:p w14:paraId="62E2F0F9" w14:textId="234721AD" w:rsidR="0051540B" w:rsidRPr="001D7A98" w:rsidRDefault="00B12637" w:rsidP="00C14F45">
            <w:pPr>
              <w:pStyle w:val="Cabealho"/>
              <w:jc w:val="both"/>
              <w:rPr>
                <w:rFonts w:ascii="Calibri" w:hAnsi="Calibri" w:cs="Calibri"/>
                <w:lang w:val="pt-BR"/>
              </w:rPr>
            </w:pPr>
            <w:r w:rsidRPr="00593329">
              <w:rPr>
                <w:rFonts w:ascii="Calibri" w:hAnsi="Calibri" w:cs="Calibri"/>
                <w:b/>
                <w:lang w:val="pt-BR"/>
              </w:rPr>
              <w:t>PERMISSÃO DE USO DE ÁREA</w:t>
            </w:r>
            <w:r>
              <w:rPr>
                <w:rFonts w:ascii="Calibri" w:hAnsi="Calibri" w:cs="Calibri"/>
                <w:b/>
                <w:lang w:val="pt-BR"/>
              </w:rPr>
              <w:t xml:space="preserve"> LOCALIZADA</w:t>
            </w:r>
            <w:r w:rsidRPr="00593329">
              <w:rPr>
                <w:rFonts w:ascii="Calibri" w:hAnsi="Calibri" w:cs="Calibri"/>
                <w:b/>
                <w:lang w:val="pt-BR"/>
              </w:rPr>
              <w:t xml:space="preserve"> NO PARQUE DE EXPOSIÇÕES TANCREDO NEVES PARA INSTALAÇÃO E EXPLORAÇÃO DA PRAÇA DE ALIMENTAÇÃO (SEM EXCLUSIVIDADE NO FORNECIMENTO DE BEBIDAS)</w:t>
            </w:r>
            <w:r>
              <w:rPr>
                <w:rFonts w:ascii="Calibri" w:hAnsi="Calibri" w:cs="Calibri"/>
                <w:b/>
                <w:lang w:val="pt-BR"/>
              </w:rPr>
              <w:t>,</w:t>
            </w:r>
            <w:r w:rsidRPr="00593329">
              <w:rPr>
                <w:rFonts w:ascii="Calibri" w:hAnsi="Calibri" w:cs="Calibri"/>
                <w:b/>
                <w:lang w:val="pt-BR"/>
              </w:rPr>
              <w:t xml:space="preserve"> DURANTE A 55º FESTA DA SOJA, NO PERÍODO DE 30/05/2026 A 07/06/2026</w:t>
            </w:r>
            <w:r>
              <w:rPr>
                <w:rFonts w:ascii="Calibri" w:hAnsi="Calibri" w:cs="Calibri"/>
                <w:b/>
                <w:lang w:val="pt-BR"/>
              </w:rPr>
              <w:t>.</w:t>
            </w:r>
          </w:p>
        </w:tc>
      </w:tr>
      <w:tr w:rsidR="0051540B" w:rsidRPr="001D7A98" w14:paraId="79BC8E16" w14:textId="77777777" w:rsidTr="00BA5AE1">
        <w:tc>
          <w:tcPr>
            <w:tcW w:w="6049" w:type="dxa"/>
            <w:gridSpan w:val="2"/>
          </w:tcPr>
          <w:p w14:paraId="2EC09DB6" w14:textId="77777777" w:rsidR="0051540B" w:rsidRPr="00B71D59" w:rsidRDefault="0051540B" w:rsidP="00C14F45">
            <w:pPr>
              <w:pStyle w:val="Cabealho"/>
              <w:jc w:val="both"/>
              <w:rPr>
                <w:rFonts w:ascii="Calibri" w:hAnsi="Calibri" w:cs="Calibri"/>
                <w:b/>
                <w:bCs/>
              </w:rPr>
            </w:pPr>
            <w:r w:rsidRPr="00B71D59">
              <w:rPr>
                <w:rFonts w:ascii="Calibri" w:hAnsi="Calibri" w:cs="Calibri"/>
                <w:b/>
                <w:bCs/>
              </w:rPr>
              <w:t>VALOR TOTAL DO CONTRATO (R$)</w:t>
            </w:r>
          </w:p>
        </w:tc>
        <w:tc>
          <w:tcPr>
            <w:tcW w:w="3402" w:type="dxa"/>
          </w:tcPr>
          <w:p w14:paraId="2E6F2A75" w14:textId="77777777" w:rsidR="0051540B" w:rsidRPr="001D7A98" w:rsidRDefault="0051540B" w:rsidP="00C14F45">
            <w:pPr>
              <w:pStyle w:val="Cabealho"/>
              <w:jc w:val="both"/>
              <w:rPr>
                <w:rFonts w:ascii="Calibri" w:hAnsi="Calibri" w:cs="Calibri"/>
              </w:rPr>
            </w:pPr>
          </w:p>
        </w:tc>
      </w:tr>
    </w:tbl>
    <w:p w14:paraId="51A3DC0D" w14:textId="77777777" w:rsidR="0051540B" w:rsidRPr="001D7A98" w:rsidRDefault="0051540B" w:rsidP="007853C1">
      <w:pPr>
        <w:widowControl/>
        <w:tabs>
          <w:tab w:val="left" w:pos="426"/>
        </w:tabs>
        <w:adjustRightInd w:val="0"/>
        <w:ind w:right="264"/>
        <w:jc w:val="both"/>
        <w:rPr>
          <w:rFonts w:ascii="Calibri" w:hAnsi="Calibri" w:cs="Calibri"/>
          <w:iCs/>
          <w:color w:val="000000"/>
          <w:lang w:val="pt-BR"/>
        </w:rPr>
      </w:pPr>
    </w:p>
    <w:p w14:paraId="163DB485" w14:textId="7C934A92" w:rsidR="0051540B" w:rsidRPr="001D7A98" w:rsidRDefault="0051540B" w:rsidP="003D7381">
      <w:pPr>
        <w:pStyle w:val="PargrafodaLista"/>
        <w:numPr>
          <w:ilvl w:val="1"/>
          <w:numId w:val="20"/>
        </w:numPr>
        <w:tabs>
          <w:tab w:val="left" w:pos="284"/>
          <w:tab w:val="left" w:pos="709"/>
          <w:tab w:val="left" w:pos="9923"/>
        </w:tabs>
        <w:ind w:left="284" w:right="264" w:firstLine="0"/>
        <w:rPr>
          <w:rFonts w:ascii="Calibri" w:hAnsi="Calibri"/>
          <w:b/>
          <w:bCs/>
          <w:sz w:val="22"/>
          <w:szCs w:val="22"/>
        </w:rPr>
      </w:pPr>
      <w:r w:rsidRPr="001D7A98">
        <w:rPr>
          <w:rFonts w:ascii="Calibri" w:hAnsi="Calibri"/>
          <w:sz w:val="22"/>
          <w:szCs w:val="22"/>
        </w:rPr>
        <w:t xml:space="preserve">A CONTRATADA se declara em condições de fornecer o objeto deste contrato em estrita observância com o acordado em edital, e, na documentação levada a efeito pelo processo </w:t>
      </w:r>
      <w:r w:rsidRPr="001D7A98">
        <w:rPr>
          <w:rFonts w:ascii="Calibri" w:hAnsi="Calibri"/>
          <w:b/>
          <w:bCs/>
          <w:sz w:val="22"/>
          <w:szCs w:val="22"/>
        </w:rPr>
        <w:t xml:space="preserve">PREGÃO ELETRÔNICO Nº </w:t>
      </w:r>
      <w:r w:rsidR="00516386">
        <w:rPr>
          <w:rFonts w:ascii="Calibri" w:hAnsi="Calibri"/>
          <w:b/>
          <w:bCs/>
          <w:sz w:val="22"/>
          <w:szCs w:val="22"/>
        </w:rPr>
        <w:t>026/2026</w:t>
      </w:r>
      <w:r w:rsidRPr="001D7A98">
        <w:rPr>
          <w:rFonts w:ascii="Calibri" w:hAnsi="Calibri"/>
          <w:b/>
          <w:bCs/>
          <w:sz w:val="22"/>
          <w:szCs w:val="22"/>
        </w:rPr>
        <w:t>.</w:t>
      </w:r>
    </w:p>
    <w:p w14:paraId="584304F7" w14:textId="77777777" w:rsidR="0051540B" w:rsidRPr="001D7A98" w:rsidRDefault="0051540B" w:rsidP="007853C1">
      <w:pPr>
        <w:pStyle w:val="PargrafodaLista"/>
        <w:tabs>
          <w:tab w:val="left" w:pos="993"/>
        </w:tabs>
        <w:ind w:right="264"/>
        <w:rPr>
          <w:rFonts w:ascii="Calibri" w:hAnsi="Calibri"/>
          <w:sz w:val="22"/>
          <w:szCs w:val="22"/>
        </w:rPr>
      </w:pPr>
    </w:p>
    <w:p w14:paraId="1E226FD8" w14:textId="77777777" w:rsidR="0051540B" w:rsidRPr="001D7A98" w:rsidRDefault="0051540B" w:rsidP="003D7381">
      <w:pPr>
        <w:pStyle w:val="PargrafodaLista"/>
        <w:numPr>
          <w:ilvl w:val="1"/>
          <w:numId w:val="20"/>
        </w:numPr>
        <w:tabs>
          <w:tab w:val="left" w:pos="284"/>
          <w:tab w:val="left" w:pos="709"/>
          <w:tab w:val="left" w:pos="9923"/>
        </w:tabs>
        <w:ind w:left="284" w:right="264" w:firstLine="0"/>
        <w:rPr>
          <w:rFonts w:ascii="Calibri" w:hAnsi="Calibri"/>
          <w:sz w:val="22"/>
          <w:szCs w:val="22"/>
        </w:rPr>
      </w:pPr>
      <w:r w:rsidRPr="001D7A98">
        <w:rPr>
          <w:rFonts w:ascii="Calibri" w:hAnsi="Calibri"/>
          <w:sz w:val="22"/>
          <w:szCs w:val="22"/>
        </w:rPr>
        <w:t>Vinculam esta contratação, independentemente de transcrição: o termo de referência; o edital da licitação, a proposta do contratado; e eventuais anexos dos documentos supracitados.</w:t>
      </w:r>
    </w:p>
    <w:p w14:paraId="2A296B77" w14:textId="77777777" w:rsidR="0051540B" w:rsidRPr="001D7A98" w:rsidRDefault="0051540B" w:rsidP="007853C1">
      <w:pPr>
        <w:pStyle w:val="PargrafodaLista"/>
        <w:tabs>
          <w:tab w:val="left" w:pos="993"/>
        </w:tabs>
        <w:ind w:right="264"/>
        <w:rPr>
          <w:rFonts w:ascii="Calibri" w:hAnsi="Calibri"/>
          <w:sz w:val="22"/>
          <w:szCs w:val="22"/>
        </w:rPr>
      </w:pPr>
    </w:p>
    <w:p w14:paraId="120C7E56" w14:textId="77777777" w:rsidR="0051540B" w:rsidRPr="001D7A98" w:rsidRDefault="0051540B" w:rsidP="003D7381">
      <w:pPr>
        <w:pStyle w:val="PargrafodaLista"/>
        <w:numPr>
          <w:ilvl w:val="1"/>
          <w:numId w:val="20"/>
        </w:numPr>
        <w:tabs>
          <w:tab w:val="left" w:pos="284"/>
          <w:tab w:val="left" w:pos="709"/>
          <w:tab w:val="left" w:pos="9923"/>
        </w:tabs>
        <w:ind w:left="284" w:right="264" w:firstLine="0"/>
        <w:rPr>
          <w:rFonts w:ascii="Calibri" w:hAnsi="Calibri"/>
          <w:sz w:val="22"/>
          <w:szCs w:val="22"/>
        </w:rPr>
      </w:pPr>
      <w:r w:rsidRPr="001D7A98">
        <w:rPr>
          <w:rFonts w:ascii="Calibri" w:hAnsi="Calibri"/>
          <w:sz w:val="22"/>
          <w:szCs w:val="22"/>
        </w:rPr>
        <w:t>A assinatura do presente contrato indica à CONTRATADA possuir plena ciência de seu conteúdo, bem como dos demais documentos vinculados ao presente, sujeitando-se os mesmos às normas da Lei nº 14.133/21 e à totalidade das cláusulas contratuais aqui estabelecidas.</w:t>
      </w:r>
    </w:p>
    <w:p w14:paraId="04577560" w14:textId="77777777" w:rsidR="0051540B" w:rsidRPr="001D7A98" w:rsidRDefault="0051540B" w:rsidP="007853C1">
      <w:pPr>
        <w:widowControl/>
        <w:tabs>
          <w:tab w:val="left" w:pos="284"/>
          <w:tab w:val="left" w:pos="993"/>
          <w:tab w:val="left" w:pos="9923"/>
        </w:tabs>
        <w:adjustRightInd w:val="0"/>
        <w:spacing w:before="60" w:after="60"/>
        <w:ind w:left="284" w:right="264"/>
        <w:jc w:val="both"/>
        <w:rPr>
          <w:rFonts w:ascii="Calibri" w:hAnsi="Calibri" w:cs="Calibri"/>
          <w:iCs/>
          <w:color w:val="000000"/>
          <w:highlight w:val="yellow"/>
          <w:lang w:val="pt-BR"/>
        </w:rPr>
      </w:pPr>
    </w:p>
    <w:p w14:paraId="2A3E85F8" w14:textId="77777777" w:rsidR="0051540B" w:rsidRDefault="0051540B" w:rsidP="003D7381">
      <w:pPr>
        <w:keepNext/>
        <w:keepLines/>
        <w:widowControl/>
        <w:numPr>
          <w:ilvl w:val="0"/>
          <w:numId w:val="20"/>
        </w:numPr>
        <w:tabs>
          <w:tab w:val="left" w:pos="567"/>
          <w:tab w:val="left" w:pos="9923"/>
        </w:tabs>
        <w:autoSpaceDE/>
        <w:autoSpaceDN/>
        <w:spacing w:after="120"/>
        <w:ind w:left="284" w:right="264" w:firstLine="0"/>
        <w:jc w:val="both"/>
        <w:outlineLvl w:val="0"/>
        <w:rPr>
          <w:rFonts w:ascii="Calibri" w:hAnsi="Calibri" w:cs="Calibri"/>
          <w:b/>
          <w:bCs/>
          <w:lang w:val="pt-BR" w:eastAsia="pt-BR"/>
        </w:rPr>
      </w:pPr>
      <w:r w:rsidRPr="001D7A98">
        <w:rPr>
          <w:rFonts w:ascii="Calibri" w:hAnsi="Calibri" w:cs="Calibri"/>
          <w:b/>
          <w:bCs/>
          <w:lang w:val="pt-BR" w:eastAsia="pt-BR"/>
        </w:rPr>
        <w:t>CLÁUSULA III – DO VALOR</w:t>
      </w:r>
    </w:p>
    <w:p w14:paraId="3BA6475F" w14:textId="77777777" w:rsidR="003A3FC6" w:rsidRPr="001D7A98" w:rsidRDefault="003A3FC6" w:rsidP="007853C1">
      <w:pPr>
        <w:keepNext/>
        <w:keepLines/>
        <w:widowControl/>
        <w:tabs>
          <w:tab w:val="left" w:pos="567"/>
          <w:tab w:val="left" w:pos="9923"/>
        </w:tabs>
        <w:autoSpaceDE/>
        <w:autoSpaceDN/>
        <w:spacing w:after="120"/>
        <w:ind w:left="284" w:right="264"/>
        <w:jc w:val="both"/>
        <w:outlineLvl w:val="0"/>
        <w:rPr>
          <w:rFonts w:ascii="Calibri" w:hAnsi="Calibri" w:cs="Calibri"/>
          <w:b/>
          <w:bCs/>
          <w:lang w:val="pt-BR" w:eastAsia="pt-BR"/>
        </w:rPr>
      </w:pPr>
    </w:p>
    <w:p w14:paraId="750CDDE7" w14:textId="77777777" w:rsidR="0051540B" w:rsidRPr="001D7A98" w:rsidRDefault="0051540B" w:rsidP="003D7381">
      <w:pPr>
        <w:pStyle w:val="PargrafodaLista"/>
        <w:numPr>
          <w:ilvl w:val="1"/>
          <w:numId w:val="20"/>
        </w:numPr>
        <w:tabs>
          <w:tab w:val="left" w:pos="284"/>
          <w:tab w:val="left" w:pos="709"/>
          <w:tab w:val="left" w:pos="9923"/>
        </w:tabs>
        <w:ind w:left="284" w:right="264" w:firstLine="0"/>
        <w:rPr>
          <w:rFonts w:ascii="Calibri" w:hAnsi="Calibri"/>
          <w:sz w:val="22"/>
          <w:szCs w:val="22"/>
        </w:rPr>
      </w:pPr>
      <w:r w:rsidRPr="001D7A98">
        <w:rPr>
          <w:rFonts w:ascii="Calibri" w:hAnsi="Calibri" w:cs="Calibri"/>
          <w:sz w:val="22"/>
          <w:szCs w:val="22"/>
        </w:rPr>
        <w:t>A Prefeitura receberá da Contratada, para a exploração do espaço a importância de R$_________________(______________________________________________________).</w:t>
      </w:r>
    </w:p>
    <w:p w14:paraId="09A9D152" w14:textId="77777777" w:rsidR="0051540B" w:rsidRPr="001D7A98" w:rsidRDefault="0051540B" w:rsidP="007853C1">
      <w:pPr>
        <w:widowControl/>
        <w:tabs>
          <w:tab w:val="left" w:pos="284"/>
          <w:tab w:val="left" w:pos="993"/>
          <w:tab w:val="left" w:pos="9923"/>
        </w:tabs>
        <w:adjustRightInd w:val="0"/>
        <w:spacing w:before="60" w:after="60"/>
        <w:ind w:left="284" w:right="264"/>
        <w:jc w:val="both"/>
        <w:rPr>
          <w:rFonts w:ascii="Calibri" w:hAnsi="Calibri" w:cs="Calibri"/>
          <w:b/>
          <w:bCs/>
          <w:lang w:val="pt-BR" w:eastAsia="pt-BR"/>
        </w:rPr>
      </w:pPr>
    </w:p>
    <w:p w14:paraId="52CFE791" w14:textId="77777777" w:rsidR="0051540B" w:rsidRDefault="0051540B" w:rsidP="003D7381">
      <w:pPr>
        <w:keepNext/>
        <w:keepLines/>
        <w:widowControl/>
        <w:numPr>
          <w:ilvl w:val="0"/>
          <w:numId w:val="20"/>
        </w:numPr>
        <w:tabs>
          <w:tab w:val="left" w:pos="567"/>
          <w:tab w:val="left" w:pos="9923"/>
        </w:tabs>
        <w:autoSpaceDE/>
        <w:autoSpaceDN/>
        <w:ind w:left="284" w:right="264" w:firstLine="0"/>
        <w:jc w:val="both"/>
        <w:outlineLvl w:val="0"/>
        <w:rPr>
          <w:rFonts w:ascii="Calibri" w:hAnsi="Calibri" w:cs="Calibri"/>
          <w:b/>
          <w:bCs/>
          <w:lang w:val="pt-BR" w:eastAsia="pt-BR"/>
        </w:rPr>
      </w:pPr>
      <w:r w:rsidRPr="001D7A98">
        <w:rPr>
          <w:rFonts w:ascii="Calibri" w:hAnsi="Calibri" w:cs="Calibri"/>
          <w:b/>
          <w:bCs/>
          <w:lang w:val="pt-BR" w:eastAsia="pt-BR"/>
        </w:rPr>
        <w:t>CLÁUSULA IV – DO PRAZO DE DURAÇÃO DO CONTRATO</w:t>
      </w:r>
    </w:p>
    <w:p w14:paraId="0CF38909" w14:textId="77777777" w:rsidR="003A3FC6" w:rsidRPr="001D7A98" w:rsidRDefault="003A3FC6" w:rsidP="007853C1">
      <w:pPr>
        <w:keepNext/>
        <w:keepLines/>
        <w:widowControl/>
        <w:tabs>
          <w:tab w:val="left" w:pos="567"/>
          <w:tab w:val="left" w:pos="9923"/>
        </w:tabs>
        <w:autoSpaceDE/>
        <w:autoSpaceDN/>
        <w:ind w:left="284" w:right="264"/>
        <w:jc w:val="both"/>
        <w:outlineLvl w:val="0"/>
        <w:rPr>
          <w:rFonts w:ascii="Calibri" w:hAnsi="Calibri" w:cs="Calibri"/>
          <w:b/>
          <w:bCs/>
          <w:lang w:val="pt-BR" w:eastAsia="pt-BR"/>
        </w:rPr>
      </w:pPr>
    </w:p>
    <w:p w14:paraId="75DCCC33" w14:textId="04CCC8FA" w:rsidR="0051540B" w:rsidRPr="001D7A98" w:rsidRDefault="0051540B" w:rsidP="003D7381">
      <w:pPr>
        <w:pStyle w:val="PargrafodaLista"/>
        <w:numPr>
          <w:ilvl w:val="1"/>
          <w:numId w:val="20"/>
        </w:numPr>
        <w:tabs>
          <w:tab w:val="left" w:pos="284"/>
          <w:tab w:val="left" w:pos="709"/>
          <w:tab w:val="left" w:pos="9923"/>
        </w:tabs>
        <w:ind w:left="284" w:right="264" w:firstLine="0"/>
        <w:rPr>
          <w:rFonts w:ascii="Calibri" w:hAnsi="Calibri"/>
          <w:sz w:val="22"/>
          <w:szCs w:val="22"/>
        </w:rPr>
      </w:pPr>
      <w:r w:rsidRPr="001D7A98">
        <w:rPr>
          <w:rFonts w:ascii="Calibri" w:hAnsi="Calibri"/>
          <w:sz w:val="22"/>
          <w:szCs w:val="22"/>
        </w:rPr>
        <w:t>O prazo de vigência da contratação é de</w:t>
      </w:r>
      <w:r w:rsidR="005B62FD">
        <w:rPr>
          <w:rFonts w:ascii="Calibri" w:hAnsi="Calibri"/>
          <w:b/>
          <w:sz w:val="22"/>
          <w:szCs w:val="22"/>
        </w:rPr>
        <w:t xml:space="preserve"> </w:t>
      </w:r>
      <w:r w:rsidR="00F31768" w:rsidRPr="001D7A98">
        <w:rPr>
          <w:rFonts w:ascii="Calibri" w:hAnsi="Calibri"/>
          <w:b/>
          <w:sz w:val="22"/>
          <w:szCs w:val="22"/>
        </w:rPr>
        <w:t>90</w:t>
      </w:r>
      <w:r w:rsidRPr="001D7A98">
        <w:rPr>
          <w:rFonts w:ascii="Calibri" w:hAnsi="Calibri"/>
          <w:b/>
          <w:bCs/>
          <w:sz w:val="22"/>
          <w:szCs w:val="22"/>
        </w:rPr>
        <w:t xml:space="preserve"> (</w:t>
      </w:r>
      <w:r w:rsidR="00824E80" w:rsidRPr="001D7A98">
        <w:rPr>
          <w:rFonts w:ascii="Calibri" w:hAnsi="Calibri"/>
          <w:b/>
          <w:bCs/>
          <w:sz w:val="22"/>
          <w:szCs w:val="22"/>
        </w:rPr>
        <w:t>noventa) dias</w:t>
      </w:r>
      <w:r w:rsidR="00824E80" w:rsidRPr="001D7A98">
        <w:rPr>
          <w:rFonts w:ascii="Calibri" w:hAnsi="Calibri"/>
          <w:sz w:val="22"/>
          <w:szCs w:val="22"/>
        </w:rPr>
        <w:t xml:space="preserve"> </w:t>
      </w:r>
      <w:r w:rsidRPr="001D7A98">
        <w:rPr>
          <w:rFonts w:ascii="Calibri" w:hAnsi="Calibri"/>
          <w:sz w:val="22"/>
          <w:szCs w:val="22"/>
        </w:rPr>
        <w:t xml:space="preserve">contados da data de assinatura, prorrogável, na forma dos </w:t>
      </w:r>
      <w:hyperlink r:id="rId60" w:anchor="art106">
        <w:r w:rsidRPr="001D7A98">
          <w:rPr>
            <w:rFonts w:ascii="Calibri" w:hAnsi="Calibri"/>
            <w:sz w:val="22"/>
            <w:szCs w:val="22"/>
          </w:rPr>
          <w:t>artigos 105, 106 e 107 da Lei n°</w:t>
        </w:r>
      </w:hyperlink>
      <w:r w:rsidRPr="001D7A98">
        <w:rPr>
          <w:rFonts w:ascii="Calibri" w:hAnsi="Calibri"/>
          <w:sz w:val="22"/>
          <w:szCs w:val="22"/>
        </w:rPr>
        <w:t xml:space="preserve"> </w:t>
      </w:r>
      <w:hyperlink r:id="rId61" w:anchor="art106">
        <w:r w:rsidRPr="001D7A98">
          <w:rPr>
            <w:rFonts w:ascii="Calibri" w:hAnsi="Calibri"/>
            <w:sz w:val="22"/>
            <w:szCs w:val="22"/>
          </w:rPr>
          <w:t>14.133, de 2021</w:t>
        </w:r>
      </w:hyperlink>
      <w:r w:rsidRPr="001D7A98">
        <w:rPr>
          <w:rFonts w:ascii="Calibri" w:hAnsi="Calibri"/>
          <w:sz w:val="22"/>
          <w:szCs w:val="22"/>
        </w:rPr>
        <w:t>.</w:t>
      </w:r>
    </w:p>
    <w:p w14:paraId="3292A7A1" w14:textId="77777777" w:rsidR="0051540B" w:rsidRPr="001D7A98" w:rsidRDefault="0051540B" w:rsidP="007853C1">
      <w:pPr>
        <w:pStyle w:val="PargrafodaLista"/>
        <w:tabs>
          <w:tab w:val="left" w:pos="284"/>
          <w:tab w:val="left" w:pos="993"/>
          <w:tab w:val="left" w:pos="9923"/>
        </w:tabs>
        <w:ind w:left="284" w:right="264"/>
        <w:rPr>
          <w:rFonts w:ascii="Calibri" w:hAnsi="Calibri"/>
          <w:sz w:val="22"/>
          <w:szCs w:val="22"/>
        </w:rPr>
      </w:pPr>
    </w:p>
    <w:p w14:paraId="3F35A2EE" w14:textId="77777777" w:rsidR="0051540B" w:rsidRPr="004F3A40" w:rsidRDefault="0051540B" w:rsidP="003D7381">
      <w:pPr>
        <w:pStyle w:val="PargrafodaLista"/>
        <w:numPr>
          <w:ilvl w:val="1"/>
          <w:numId w:val="20"/>
        </w:numPr>
        <w:tabs>
          <w:tab w:val="left" w:pos="284"/>
          <w:tab w:val="left" w:pos="709"/>
          <w:tab w:val="left" w:pos="9923"/>
        </w:tabs>
        <w:ind w:left="284" w:right="264" w:firstLine="0"/>
        <w:rPr>
          <w:rFonts w:ascii="Calibri" w:hAnsi="Calibri"/>
          <w:sz w:val="22"/>
          <w:szCs w:val="22"/>
        </w:rPr>
      </w:pPr>
      <w:r w:rsidRPr="004F3A40">
        <w:rPr>
          <w:rFonts w:ascii="Calibri" w:hAnsi="Calibri"/>
          <w:sz w:val="22"/>
          <w:szCs w:val="22"/>
        </w:rPr>
        <w:t xml:space="preserve">O Setor Competente emitirá Autorização para início dos Serviços conforme constantes no edital e seus anexos e em no máximo até o dia </w:t>
      </w:r>
      <w:r w:rsidR="002B4C75" w:rsidRPr="004F3A40">
        <w:rPr>
          <w:rFonts w:ascii="Calibri" w:hAnsi="Calibri"/>
          <w:b/>
          <w:sz w:val="22"/>
          <w:szCs w:val="22"/>
        </w:rPr>
        <w:t>28</w:t>
      </w:r>
      <w:r w:rsidRPr="004F3A40">
        <w:rPr>
          <w:rFonts w:ascii="Calibri" w:hAnsi="Calibri"/>
          <w:b/>
          <w:sz w:val="22"/>
          <w:szCs w:val="22"/>
        </w:rPr>
        <w:t>/</w:t>
      </w:r>
      <w:r w:rsidR="002B4C75" w:rsidRPr="004F3A40">
        <w:rPr>
          <w:rFonts w:ascii="Calibri" w:hAnsi="Calibri"/>
          <w:b/>
          <w:sz w:val="22"/>
          <w:szCs w:val="22"/>
        </w:rPr>
        <w:t>05</w:t>
      </w:r>
      <w:r w:rsidRPr="004F3A40">
        <w:rPr>
          <w:rFonts w:ascii="Calibri" w:hAnsi="Calibri"/>
          <w:b/>
          <w:sz w:val="22"/>
          <w:szCs w:val="22"/>
        </w:rPr>
        <w:t>/</w:t>
      </w:r>
      <w:r w:rsidR="002B4C75" w:rsidRPr="004F3A40">
        <w:rPr>
          <w:rFonts w:ascii="Calibri" w:hAnsi="Calibri"/>
          <w:b/>
          <w:sz w:val="22"/>
          <w:szCs w:val="22"/>
        </w:rPr>
        <w:t>2026</w:t>
      </w:r>
      <w:r w:rsidRPr="004F3A40">
        <w:rPr>
          <w:rFonts w:ascii="Calibri" w:hAnsi="Calibri"/>
          <w:b/>
          <w:sz w:val="22"/>
          <w:szCs w:val="22"/>
        </w:rPr>
        <w:t>,</w:t>
      </w:r>
      <w:r w:rsidRPr="004F3A40">
        <w:rPr>
          <w:rFonts w:ascii="Calibri" w:hAnsi="Calibri"/>
          <w:sz w:val="22"/>
          <w:szCs w:val="22"/>
        </w:rPr>
        <w:t xml:space="preserve"> a empresa contratada deverá estar com toda estrutura montada, para vistoria da Comissão Organizadora da Festa da Soja.</w:t>
      </w:r>
    </w:p>
    <w:p w14:paraId="07B85D54" w14:textId="77777777" w:rsidR="0051540B" w:rsidRPr="001D7A98" w:rsidRDefault="0051540B" w:rsidP="007853C1">
      <w:pPr>
        <w:pStyle w:val="PargrafodaLista"/>
        <w:ind w:right="264"/>
        <w:rPr>
          <w:rFonts w:ascii="Calibri" w:hAnsi="Calibri"/>
          <w:sz w:val="22"/>
          <w:szCs w:val="22"/>
        </w:rPr>
      </w:pPr>
    </w:p>
    <w:p w14:paraId="46E12353" w14:textId="77777777" w:rsidR="0051540B" w:rsidRPr="001D7A98" w:rsidRDefault="0051540B" w:rsidP="007853C1">
      <w:pPr>
        <w:pStyle w:val="PargrafodaLista"/>
        <w:tabs>
          <w:tab w:val="left" w:pos="284"/>
          <w:tab w:val="left" w:pos="993"/>
          <w:tab w:val="left" w:pos="9923"/>
        </w:tabs>
        <w:ind w:left="284" w:right="264"/>
        <w:rPr>
          <w:rFonts w:ascii="Calibri" w:hAnsi="Calibri"/>
          <w:sz w:val="22"/>
          <w:szCs w:val="22"/>
        </w:rPr>
      </w:pPr>
    </w:p>
    <w:p w14:paraId="46150FC1" w14:textId="77777777" w:rsidR="0051540B" w:rsidRDefault="0051540B" w:rsidP="003D7381">
      <w:pPr>
        <w:pStyle w:val="PargrafodaLista"/>
        <w:numPr>
          <w:ilvl w:val="0"/>
          <w:numId w:val="20"/>
        </w:numPr>
        <w:tabs>
          <w:tab w:val="left" w:pos="567"/>
        </w:tabs>
        <w:ind w:left="284" w:right="264" w:firstLine="0"/>
        <w:rPr>
          <w:rFonts w:ascii="Calibri" w:hAnsi="Calibri"/>
          <w:b/>
          <w:sz w:val="22"/>
          <w:szCs w:val="22"/>
        </w:rPr>
      </w:pPr>
      <w:r w:rsidRPr="001D7A98">
        <w:rPr>
          <w:rFonts w:ascii="Calibri" w:hAnsi="Calibri"/>
          <w:b/>
          <w:sz w:val="22"/>
          <w:szCs w:val="22"/>
        </w:rPr>
        <w:t>CLÁUSULA V – DA EXECUÇÃO</w:t>
      </w:r>
    </w:p>
    <w:p w14:paraId="310A2878" w14:textId="77777777" w:rsidR="0051540B" w:rsidRPr="001D7A98" w:rsidRDefault="0051540B" w:rsidP="007853C1">
      <w:pPr>
        <w:pStyle w:val="Corpodetexto"/>
        <w:ind w:right="264"/>
        <w:rPr>
          <w:rFonts w:ascii="Calibri" w:hAnsi="Calibri" w:cs="Calibri"/>
        </w:rPr>
      </w:pPr>
    </w:p>
    <w:p w14:paraId="6DBF56C3" w14:textId="77777777" w:rsidR="00982CF1" w:rsidRPr="001D7A98" w:rsidRDefault="0051540B" w:rsidP="007853C1">
      <w:pPr>
        <w:pStyle w:val="Corpodetexto"/>
        <w:ind w:left="709" w:right="264" w:hanging="425"/>
        <w:rPr>
          <w:rFonts w:ascii="Calibri" w:hAnsi="Calibri" w:cs="Calibri"/>
          <w:b/>
        </w:rPr>
      </w:pPr>
      <w:r w:rsidRPr="001D7A98">
        <w:rPr>
          <w:rFonts w:ascii="Calibri" w:hAnsi="Calibri" w:cs="Calibri"/>
          <w:b/>
          <w:bCs/>
        </w:rPr>
        <w:t>5.</w:t>
      </w:r>
      <w:r w:rsidR="004F3A40">
        <w:rPr>
          <w:rFonts w:ascii="Calibri" w:hAnsi="Calibri" w:cs="Calibri"/>
          <w:b/>
          <w:bCs/>
        </w:rPr>
        <w:t>1</w:t>
      </w:r>
      <w:r w:rsidRPr="001D7A98">
        <w:rPr>
          <w:rFonts w:ascii="Calibri" w:hAnsi="Calibri" w:cs="Calibri"/>
          <w:b/>
          <w:bCs/>
        </w:rPr>
        <w:t>.</w:t>
      </w:r>
      <w:r w:rsidRPr="001D7A98">
        <w:rPr>
          <w:rFonts w:ascii="Calibri" w:hAnsi="Calibri" w:cs="Calibri"/>
        </w:rPr>
        <w:tab/>
      </w:r>
      <w:r w:rsidRPr="002B4C75">
        <w:rPr>
          <w:rFonts w:ascii="Calibri" w:hAnsi="Calibri"/>
          <w:bCs/>
        </w:rPr>
        <w:t>O prazo de execução dos serviços será de</w:t>
      </w:r>
      <w:r w:rsidRPr="001D7A98">
        <w:rPr>
          <w:rFonts w:ascii="Calibri" w:hAnsi="Calibri"/>
          <w:b/>
        </w:rPr>
        <w:t xml:space="preserve"> </w:t>
      </w:r>
      <w:r w:rsidR="001E6474" w:rsidRPr="001D7A98">
        <w:rPr>
          <w:rFonts w:ascii="Calibri" w:hAnsi="Calibri"/>
          <w:b/>
        </w:rPr>
        <w:t>30</w:t>
      </w:r>
      <w:r w:rsidR="00982CF1" w:rsidRPr="001D7A98">
        <w:rPr>
          <w:rFonts w:ascii="Calibri" w:hAnsi="Calibri"/>
          <w:b/>
        </w:rPr>
        <w:t>/05/</w:t>
      </w:r>
      <w:r w:rsidR="0013520B" w:rsidRPr="001D7A98">
        <w:rPr>
          <w:rFonts w:ascii="Calibri" w:hAnsi="Calibri"/>
          <w:b/>
        </w:rPr>
        <w:t>2026</w:t>
      </w:r>
      <w:r w:rsidR="002B4C75">
        <w:rPr>
          <w:rFonts w:ascii="Calibri" w:hAnsi="Calibri"/>
          <w:b/>
        </w:rPr>
        <w:t xml:space="preserve"> a</w:t>
      </w:r>
      <w:r w:rsidR="00982CF1" w:rsidRPr="001D7A98">
        <w:rPr>
          <w:rFonts w:ascii="Calibri" w:hAnsi="Calibri"/>
          <w:b/>
        </w:rPr>
        <w:t xml:space="preserve"> 0</w:t>
      </w:r>
      <w:r w:rsidR="001E6474" w:rsidRPr="001D7A98">
        <w:rPr>
          <w:rFonts w:ascii="Calibri" w:hAnsi="Calibri"/>
          <w:b/>
        </w:rPr>
        <w:t>7</w:t>
      </w:r>
      <w:r w:rsidR="00982CF1" w:rsidRPr="001D7A98">
        <w:rPr>
          <w:rFonts w:ascii="Calibri" w:hAnsi="Calibri"/>
          <w:b/>
        </w:rPr>
        <w:t>/06/</w:t>
      </w:r>
      <w:r w:rsidR="0013520B" w:rsidRPr="001D7A98">
        <w:rPr>
          <w:rFonts w:ascii="Calibri" w:hAnsi="Calibri"/>
          <w:b/>
        </w:rPr>
        <w:t>2026</w:t>
      </w:r>
      <w:r w:rsidR="00982CF1" w:rsidRPr="001D7A98">
        <w:rPr>
          <w:rFonts w:ascii="Calibri" w:hAnsi="Calibri" w:cs="Calibri"/>
          <w:b/>
        </w:rPr>
        <w:t>.</w:t>
      </w:r>
    </w:p>
    <w:p w14:paraId="60706881" w14:textId="77777777" w:rsidR="0051540B" w:rsidRPr="001D7A98" w:rsidRDefault="0051540B" w:rsidP="007853C1">
      <w:pPr>
        <w:pStyle w:val="Corpodetexto"/>
        <w:tabs>
          <w:tab w:val="left" w:pos="1080"/>
        </w:tabs>
        <w:ind w:left="0" w:right="264"/>
        <w:rPr>
          <w:rFonts w:ascii="Calibri" w:hAnsi="Calibri" w:cs="Calibri"/>
          <w:b/>
        </w:rPr>
      </w:pPr>
    </w:p>
    <w:p w14:paraId="53660BD5" w14:textId="77777777" w:rsidR="0051540B" w:rsidRPr="001D7A98" w:rsidRDefault="0051540B" w:rsidP="007853C1">
      <w:pPr>
        <w:pStyle w:val="Corpodetexto"/>
        <w:tabs>
          <w:tab w:val="left" w:pos="567"/>
        </w:tabs>
        <w:ind w:left="284" w:right="264"/>
        <w:rPr>
          <w:rFonts w:ascii="Calibri" w:hAnsi="Calibri" w:cs="Calibri"/>
        </w:rPr>
      </w:pPr>
      <w:r w:rsidRPr="001D7A98">
        <w:rPr>
          <w:rFonts w:ascii="Calibri" w:hAnsi="Calibri" w:cs="Calibri"/>
          <w:b/>
        </w:rPr>
        <w:t>5.</w:t>
      </w:r>
      <w:r w:rsidR="004F3A40">
        <w:rPr>
          <w:rFonts w:ascii="Calibri" w:hAnsi="Calibri" w:cs="Calibri"/>
          <w:b/>
        </w:rPr>
        <w:t>2</w:t>
      </w:r>
      <w:r w:rsidRPr="001D7A98">
        <w:rPr>
          <w:rFonts w:ascii="Calibri" w:hAnsi="Calibri" w:cs="Calibri"/>
          <w:b/>
        </w:rPr>
        <w:t>.</w:t>
      </w:r>
      <w:r w:rsidRPr="001D7A98">
        <w:rPr>
          <w:rFonts w:ascii="Calibri" w:hAnsi="Calibri" w:cs="Calibri"/>
        </w:rPr>
        <w:tab/>
        <w:t xml:space="preserve">O serviço, objeto desta licitação deverá ser prestado no Parque Permanente </w:t>
      </w:r>
      <w:r w:rsidR="001E6474" w:rsidRPr="001D7A98">
        <w:rPr>
          <w:rFonts w:ascii="Calibri" w:hAnsi="Calibri" w:cs="Calibri"/>
        </w:rPr>
        <w:t xml:space="preserve">de </w:t>
      </w:r>
      <w:bookmarkStart w:id="40" w:name="_GoBack"/>
      <w:bookmarkEnd w:id="40"/>
      <w:r w:rsidRPr="001D7A98">
        <w:rPr>
          <w:rFonts w:ascii="Calibri" w:hAnsi="Calibri" w:cs="Calibri"/>
        </w:rPr>
        <w:t xml:space="preserve">Exposições Tancredo de Almeida Neves, durante a realização da </w:t>
      </w:r>
      <w:r w:rsidR="001E6474" w:rsidRPr="001D7A98">
        <w:rPr>
          <w:rFonts w:ascii="Calibri" w:hAnsi="Calibri" w:cs="Calibri"/>
        </w:rPr>
        <w:t>55</w:t>
      </w:r>
      <w:r w:rsidRPr="001D7A98">
        <w:rPr>
          <w:rFonts w:ascii="Calibri" w:hAnsi="Calibri" w:cs="Calibri"/>
        </w:rPr>
        <w:t xml:space="preserve">º </w:t>
      </w:r>
      <w:r w:rsidR="001E6474" w:rsidRPr="001D7A98">
        <w:rPr>
          <w:rFonts w:ascii="Calibri" w:hAnsi="Calibri" w:cs="Calibri"/>
        </w:rPr>
        <w:t>Festa da Soja</w:t>
      </w:r>
      <w:r w:rsidRPr="001D7A98">
        <w:rPr>
          <w:rFonts w:ascii="Calibri" w:hAnsi="Calibri" w:cs="Calibri"/>
        </w:rPr>
        <w:t>.</w:t>
      </w:r>
    </w:p>
    <w:p w14:paraId="0CE0C499" w14:textId="77777777" w:rsidR="0051540B" w:rsidRPr="001D7A98" w:rsidRDefault="0051540B" w:rsidP="007853C1">
      <w:pPr>
        <w:adjustRightInd w:val="0"/>
        <w:ind w:left="840" w:right="264" w:hanging="840"/>
        <w:jc w:val="both"/>
        <w:rPr>
          <w:rFonts w:ascii="Calibri" w:hAnsi="Calibri" w:cs="Calibri"/>
        </w:rPr>
      </w:pPr>
    </w:p>
    <w:p w14:paraId="25E2C95F" w14:textId="77777777" w:rsidR="0051540B" w:rsidRPr="001D7A98" w:rsidRDefault="0051540B" w:rsidP="007853C1">
      <w:pPr>
        <w:pStyle w:val="Corpodetexto"/>
        <w:ind w:left="284" w:right="264"/>
        <w:rPr>
          <w:rFonts w:ascii="Calibri" w:hAnsi="Calibri" w:cs="Calibri"/>
        </w:rPr>
      </w:pPr>
      <w:r w:rsidRPr="001D7A98">
        <w:rPr>
          <w:rFonts w:ascii="Calibri" w:hAnsi="Calibri" w:cs="Calibri"/>
          <w:b/>
          <w:bCs/>
        </w:rPr>
        <w:t>5.</w:t>
      </w:r>
      <w:r w:rsidR="004F3A40">
        <w:rPr>
          <w:rFonts w:ascii="Calibri" w:hAnsi="Calibri" w:cs="Calibri"/>
          <w:b/>
          <w:bCs/>
        </w:rPr>
        <w:t>3</w:t>
      </w:r>
      <w:r w:rsidRPr="001D7A98">
        <w:rPr>
          <w:rFonts w:ascii="Calibri" w:hAnsi="Calibri" w:cs="Calibri"/>
          <w:lang w:val="pt-BR"/>
        </w:rPr>
        <w:t>.</w:t>
      </w:r>
      <w:r w:rsidRPr="001D7A98">
        <w:rPr>
          <w:rFonts w:ascii="Calibri" w:hAnsi="Calibri" w:cs="Calibri"/>
        </w:rPr>
        <w:tab/>
        <w:t>O Contratado sujeitar-se-á à fiscalização dos serviços durante a sua execução, reservando-se o Município de São Joaquim da Barra o direito de não proceder ao recebimento do serviço, caso não encontre o mesmo em condições satisfatórias ou não atendam às especificações deste Edital.</w:t>
      </w:r>
    </w:p>
    <w:p w14:paraId="0854064D" w14:textId="77777777" w:rsidR="0051540B" w:rsidRPr="001D7A98" w:rsidRDefault="0051540B" w:rsidP="007853C1">
      <w:pPr>
        <w:widowControl/>
        <w:tabs>
          <w:tab w:val="left" w:pos="284"/>
          <w:tab w:val="left" w:pos="993"/>
          <w:tab w:val="left" w:pos="9923"/>
        </w:tabs>
        <w:adjustRightInd w:val="0"/>
        <w:spacing w:before="60" w:after="60"/>
        <w:ind w:right="264"/>
        <w:jc w:val="both"/>
        <w:rPr>
          <w:rFonts w:ascii="Calibri" w:hAnsi="Calibri" w:cs="Calibri"/>
          <w:iCs/>
          <w:color w:val="000000"/>
          <w:highlight w:val="yellow"/>
        </w:rPr>
      </w:pPr>
    </w:p>
    <w:p w14:paraId="1A8261B6" w14:textId="77777777" w:rsidR="0051540B" w:rsidRPr="004F3A40" w:rsidRDefault="0051540B" w:rsidP="003D7381">
      <w:pPr>
        <w:pStyle w:val="PargrafodaLista"/>
        <w:numPr>
          <w:ilvl w:val="0"/>
          <w:numId w:val="20"/>
        </w:numPr>
        <w:tabs>
          <w:tab w:val="left" w:pos="567"/>
        </w:tabs>
        <w:ind w:left="284" w:right="264" w:firstLine="0"/>
        <w:rPr>
          <w:rFonts w:ascii="Calibri" w:hAnsi="Calibri"/>
          <w:sz w:val="22"/>
          <w:szCs w:val="22"/>
        </w:rPr>
      </w:pPr>
      <w:r w:rsidRPr="001D7A98">
        <w:rPr>
          <w:rFonts w:ascii="Calibri" w:hAnsi="Calibri"/>
          <w:b/>
          <w:sz w:val="22"/>
          <w:szCs w:val="22"/>
        </w:rPr>
        <w:t>CLÁUSULA VI</w:t>
      </w:r>
      <w:r w:rsidRPr="001D7A98">
        <w:rPr>
          <w:rFonts w:ascii="Calibri" w:hAnsi="Calibri"/>
          <w:sz w:val="22"/>
          <w:szCs w:val="22"/>
        </w:rPr>
        <w:t xml:space="preserve"> </w:t>
      </w:r>
      <w:r w:rsidRPr="001D7A98">
        <w:rPr>
          <w:rFonts w:ascii="Calibri" w:hAnsi="Calibri"/>
          <w:b/>
          <w:sz w:val="22"/>
          <w:szCs w:val="22"/>
        </w:rPr>
        <w:t>– DA FORMA DE PAGAMENTO</w:t>
      </w:r>
    </w:p>
    <w:p w14:paraId="16EB3D44" w14:textId="77777777" w:rsidR="004F3A40" w:rsidRPr="001D7A98" w:rsidRDefault="004F3A40" w:rsidP="007853C1">
      <w:pPr>
        <w:pStyle w:val="PargrafodaLista"/>
        <w:tabs>
          <w:tab w:val="left" w:pos="567"/>
        </w:tabs>
        <w:ind w:left="284" w:right="264"/>
        <w:rPr>
          <w:rFonts w:ascii="Calibri" w:hAnsi="Calibri"/>
          <w:sz w:val="22"/>
          <w:szCs w:val="22"/>
        </w:rPr>
      </w:pPr>
    </w:p>
    <w:p w14:paraId="599A0B61" w14:textId="097CF6EB" w:rsidR="0034352D" w:rsidRPr="001D7A98" w:rsidRDefault="0051540B" w:rsidP="007853C1">
      <w:pPr>
        <w:pStyle w:val="PargrafodaLista"/>
        <w:tabs>
          <w:tab w:val="left" w:pos="284"/>
        </w:tabs>
        <w:ind w:left="284" w:right="264"/>
        <w:rPr>
          <w:rFonts w:ascii="Calibri" w:hAnsi="Calibri" w:cs="Calibri"/>
          <w:b/>
          <w:sz w:val="22"/>
          <w:szCs w:val="22"/>
        </w:rPr>
      </w:pPr>
      <w:r w:rsidRPr="00E15F59">
        <w:rPr>
          <w:rFonts w:ascii="Calibri" w:hAnsi="Calibri"/>
          <w:b/>
          <w:bCs/>
          <w:sz w:val="22"/>
          <w:szCs w:val="22"/>
        </w:rPr>
        <w:t>6.1</w:t>
      </w:r>
      <w:r w:rsidR="00E15F59" w:rsidRPr="00E15F59">
        <w:rPr>
          <w:rFonts w:ascii="Calibri" w:hAnsi="Calibri"/>
          <w:b/>
          <w:bCs/>
          <w:sz w:val="22"/>
          <w:szCs w:val="22"/>
        </w:rPr>
        <w:t>.</w:t>
      </w:r>
      <w:r w:rsidRPr="001D7A98">
        <w:rPr>
          <w:rFonts w:ascii="Calibri" w:hAnsi="Calibri"/>
          <w:sz w:val="22"/>
          <w:szCs w:val="22"/>
        </w:rPr>
        <w:t xml:space="preserve"> O pagamento do preço pactuado</w:t>
      </w:r>
      <w:r w:rsidR="0034352D" w:rsidRPr="001D7A98">
        <w:rPr>
          <w:rFonts w:ascii="Calibri" w:hAnsi="Calibri" w:cs="Calibri"/>
          <w:b/>
          <w:sz w:val="22"/>
          <w:szCs w:val="22"/>
        </w:rPr>
        <w:t xml:space="preserve"> deverá ser efetuado à vista, em uma única parcela, </w:t>
      </w:r>
      <w:r w:rsidR="0034352D" w:rsidRPr="00752666">
        <w:rPr>
          <w:rFonts w:ascii="Calibri" w:hAnsi="Calibri" w:cs="Calibri"/>
          <w:bCs/>
          <w:sz w:val="22"/>
          <w:szCs w:val="22"/>
        </w:rPr>
        <w:t xml:space="preserve">a ser efetuado junto à Tesouraria da Prefeitura Municipal de São Joaquim da Barra </w:t>
      </w:r>
      <w:r w:rsidR="00752666" w:rsidRPr="00752666">
        <w:rPr>
          <w:rFonts w:asciiTheme="minorHAnsi" w:eastAsia="Times New Roman" w:hAnsiTheme="minorHAnsi"/>
          <w:b/>
          <w:bCs/>
          <w:sz w:val="22"/>
          <w:szCs w:val="22"/>
        </w:rPr>
        <w:t>em até 03 (três) dias após a assinatura do contrato</w:t>
      </w:r>
      <w:r w:rsidR="0034352D" w:rsidRPr="00752666">
        <w:rPr>
          <w:rFonts w:ascii="Calibri" w:hAnsi="Calibri" w:cs="Calibri"/>
          <w:b/>
          <w:sz w:val="22"/>
          <w:szCs w:val="22"/>
        </w:rPr>
        <w:t>.</w:t>
      </w:r>
      <w:r w:rsidR="0034352D" w:rsidRPr="001D7A98">
        <w:rPr>
          <w:rFonts w:ascii="Calibri" w:hAnsi="Calibri" w:cs="Calibri"/>
          <w:b/>
          <w:sz w:val="22"/>
          <w:szCs w:val="22"/>
        </w:rPr>
        <w:t xml:space="preserve"> </w:t>
      </w:r>
      <w:r w:rsidR="0034352D" w:rsidRPr="00E15F59">
        <w:rPr>
          <w:rFonts w:ascii="Calibri" w:hAnsi="Calibri" w:cs="Calibri"/>
          <w:bCs/>
          <w:sz w:val="22"/>
          <w:szCs w:val="22"/>
        </w:rPr>
        <w:t>Caso não ocorra dentro do prazo previsto será convocada as demais empresas participantes em ordem classificatória para que proceda o pagamento nas condições pré-estabelecidas na sessão do pregão.</w:t>
      </w:r>
    </w:p>
    <w:p w14:paraId="05B3727E" w14:textId="77777777" w:rsidR="0034352D" w:rsidRPr="001D7A98" w:rsidRDefault="0034352D" w:rsidP="0034352D">
      <w:pPr>
        <w:pStyle w:val="PargrafodaLista"/>
        <w:tabs>
          <w:tab w:val="left" w:pos="284"/>
        </w:tabs>
        <w:ind w:left="284"/>
        <w:rPr>
          <w:rFonts w:ascii="Calibri" w:hAnsi="Calibri" w:cs="Calibri"/>
          <w:b/>
          <w:sz w:val="22"/>
          <w:szCs w:val="22"/>
        </w:rPr>
      </w:pPr>
    </w:p>
    <w:p w14:paraId="503BEE9D" w14:textId="77777777" w:rsidR="0051540B" w:rsidRPr="001D7A98" w:rsidRDefault="0051540B" w:rsidP="007853C1">
      <w:pPr>
        <w:pStyle w:val="PargrafodaLista"/>
        <w:tabs>
          <w:tab w:val="left" w:pos="284"/>
        </w:tabs>
        <w:ind w:left="284" w:right="264"/>
        <w:rPr>
          <w:rFonts w:ascii="Calibri" w:hAnsi="Calibri"/>
          <w:sz w:val="22"/>
          <w:szCs w:val="22"/>
        </w:rPr>
      </w:pPr>
      <w:r w:rsidRPr="001D7A98">
        <w:rPr>
          <w:rFonts w:ascii="Calibri" w:hAnsi="Calibri"/>
          <w:b/>
          <w:sz w:val="22"/>
          <w:szCs w:val="22"/>
        </w:rPr>
        <w:lastRenderedPageBreak/>
        <w:t>6.2</w:t>
      </w:r>
      <w:r w:rsidR="00806A66">
        <w:rPr>
          <w:rFonts w:ascii="Calibri" w:hAnsi="Calibri"/>
          <w:b/>
          <w:sz w:val="22"/>
          <w:szCs w:val="22"/>
        </w:rPr>
        <w:t>.</w:t>
      </w:r>
      <w:r w:rsidRPr="001D7A98">
        <w:rPr>
          <w:rFonts w:ascii="Calibri" w:hAnsi="Calibri"/>
          <w:sz w:val="22"/>
          <w:szCs w:val="22"/>
        </w:rPr>
        <w:t xml:space="preserve">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263DE8A2" w14:textId="77777777" w:rsidR="0051540B" w:rsidRPr="001D7A98" w:rsidRDefault="0051540B" w:rsidP="007853C1">
      <w:pPr>
        <w:pStyle w:val="Recuonormal"/>
        <w:ind w:left="426" w:right="264" w:hanging="142"/>
        <w:jc w:val="both"/>
        <w:rPr>
          <w:rFonts w:ascii="Calibri" w:hAnsi="Calibri" w:cs="Calibri"/>
          <w:sz w:val="22"/>
          <w:szCs w:val="22"/>
        </w:rPr>
      </w:pPr>
    </w:p>
    <w:p w14:paraId="30126266" w14:textId="6BA1EAE6" w:rsidR="0034352D" w:rsidRPr="00806A66" w:rsidRDefault="0051540B" w:rsidP="007853C1">
      <w:pPr>
        <w:tabs>
          <w:tab w:val="left" w:pos="284"/>
          <w:tab w:val="left" w:pos="709"/>
          <w:tab w:val="left" w:pos="9923"/>
        </w:tabs>
        <w:ind w:left="284" w:right="264"/>
        <w:rPr>
          <w:rFonts w:asciiTheme="minorHAnsi" w:hAnsiTheme="minorHAnsi"/>
        </w:rPr>
      </w:pPr>
      <w:r w:rsidRPr="00806A66">
        <w:rPr>
          <w:rFonts w:ascii="Calibri" w:hAnsi="Calibri" w:cs="Calibri"/>
          <w:b/>
        </w:rPr>
        <w:t>6.3</w:t>
      </w:r>
      <w:r w:rsidR="00806A66">
        <w:rPr>
          <w:rFonts w:ascii="Calibri" w:hAnsi="Calibri" w:cs="Calibri"/>
          <w:b/>
        </w:rPr>
        <w:t>.</w:t>
      </w:r>
      <w:r w:rsidRPr="00806A66">
        <w:rPr>
          <w:rFonts w:ascii="Calibri" w:hAnsi="Calibri" w:cs="Calibri"/>
        </w:rPr>
        <w:t xml:space="preserve"> </w:t>
      </w:r>
      <w:r w:rsidR="00806A66" w:rsidRPr="00806A66">
        <w:rPr>
          <w:rFonts w:asciiTheme="minorHAnsi" w:hAnsiTheme="minorHAnsi"/>
        </w:rPr>
        <w:t xml:space="preserve">Ficam nomeados como </w:t>
      </w:r>
      <w:r w:rsidR="00806A66" w:rsidRPr="00806A66">
        <w:rPr>
          <w:rFonts w:asciiTheme="minorHAnsi" w:hAnsiTheme="minorHAnsi"/>
          <w:b/>
          <w:bCs/>
        </w:rPr>
        <w:t>Gestores do Contrato</w:t>
      </w:r>
      <w:r w:rsidR="00806A66" w:rsidRPr="00806A66">
        <w:rPr>
          <w:rFonts w:asciiTheme="minorHAnsi" w:hAnsiTheme="minorHAnsi"/>
        </w:rPr>
        <w:t xml:space="preserve">, Lucas Garcia Mingoni, </w:t>
      </w:r>
      <w:r w:rsidR="008653F8" w:rsidRPr="00E547AD">
        <w:rPr>
          <w:rFonts w:asciiTheme="minorHAnsi" w:eastAsia="Times New Roman" w:hAnsiTheme="minorHAnsi"/>
          <w:lang w:eastAsia="pt-BR"/>
        </w:rPr>
        <w:t xml:space="preserve">Assessor Especial do Departamento </w:t>
      </w:r>
      <w:r w:rsidR="008653F8">
        <w:rPr>
          <w:rFonts w:asciiTheme="minorHAnsi" w:eastAsia="Times New Roman" w:hAnsiTheme="minorHAnsi"/>
          <w:lang w:eastAsia="pt-BR"/>
        </w:rPr>
        <w:t xml:space="preserve">Municipal </w:t>
      </w:r>
      <w:r w:rsidR="008653F8" w:rsidRPr="00E547AD">
        <w:rPr>
          <w:rFonts w:asciiTheme="minorHAnsi" w:eastAsia="Times New Roman" w:hAnsiTheme="minorHAnsi"/>
          <w:lang w:eastAsia="pt-BR"/>
        </w:rPr>
        <w:t>de Cultura</w:t>
      </w:r>
      <w:r w:rsidR="00806A66" w:rsidRPr="00806A66">
        <w:rPr>
          <w:rFonts w:asciiTheme="minorHAnsi" w:hAnsiTheme="minorHAnsi"/>
        </w:rPr>
        <w:t xml:space="preserve"> e Felipe Moisés David - Presidente da Comissão Organizadora da 55ª Festa da Soja.</w:t>
      </w:r>
    </w:p>
    <w:p w14:paraId="4C55AAD6" w14:textId="77777777" w:rsidR="0034352D" w:rsidRPr="00806A66" w:rsidRDefault="0034352D" w:rsidP="007853C1">
      <w:pPr>
        <w:pStyle w:val="Recuonormal"/>
        <w:ind w:left="426" w:right="264"/>
        <w:jc w:val="both"/>
        <w:rPr>
          <w:rFonts w:ascii="Calibri" w:hAnsi="Calibri" w:cs="Calibri"/>
          <w:b/>
          <w:sz w:val="22"/>
          <w:szCs w:val="22"/>
          <w:lang w:val="pt-PT"/>
        </w:rPr>
      </w:pPr>
    </w:p>
    <w:p w14:paraId="0D87AE09" w14:textId="77777777" w:rsidR="00806A66" w:rsidRPr="00806A66" w:rsidRDefault="0034352D" w:rsidP="007853C1">
      <w:pPr>
        <w:pStyle w:val="PargrafodaLista"/>
        <w:tabs>
          <w:tab w:val="left" w:pos="284"/>
          <w:tab w:val="left" w:pos="709"/>
          <w:tab w:val="left" w:pos="9923"/>
        </w:tabs>
        <w:ind w:left="284" w:right="264"/>
        <w:rPr>
          <w:rFonts w:asciiTheme="minorHAnsi" w:hAnsiTheme="minorHAnsi"/>
          <w:sz w:val="22"/>
          <w:szCs w:val="22"/>
        </w:rPr>
      </w:pPr>
      <w:r w:rsidRPr="00806A66">
        <w:rPr>
          <w:rFonts w:ascii="Calibri" w:hAnsi="Calibri"/>
          <w:b/>
          <w:sz w:val="22"/>
          <w:szCs w:val="22"/>
        </w:rPr>
        <w:t>6.4</w:t>
      </w:r>
      <w:r w:rsidRPr="00806A66">
        <w:rPr>
          <w:rFonts w:ascii="Calibri" w:hAnsi="Calibri" w:cs="Calibri"/>
          <w:b/>
          <w:sz w:val="22"/>
          <w:szCs w:val="22"/>
        </w:rPr>
        <w:t xml:space="preserve"> </w:t>
      </w:r>
      <w:r w:rsidRPr="00806A66">
        <w:rPr>
          <w:rFonts w:ascii="Calibri" w:hAnsi="Calibri" w:cs="Calibri"/>
          <w:b/>
          <w:sz w:val="22"/>
          <w:szCs w:val="22"/>
        </w:rPr>
        <w:tab/>
      </w:r>
      <w:r w:rsidR="00806A66" w:rsidRPr="00806A66">
        <w:rPr>
          <w:rFonts w:asciiTheme="minorHAnsi" w:hAnsiTheme="minorHAnsi"/>
          <w:sz w:val="22"/>
          <w:szCs w:val="22"/>
        </w:rPr>
        <w:t>Fica</w:t>
      </w:r>
      <w:r w:rsidR="00806A66" w:rsidRPr="00806A66">
        <w:rPr>
          <w:rFonts w:asciiTheme="minorHAnsi" w:hAnsiTheme="minorHAnsi" w:cstheme="minorHAnsi"/>
          <w:sz w:val="22"/>
          <w:szCs w:val="22"/>
        </w:rPr>
        <w:t xml:space="preserve"> </w:t>
      </w:r>
      <w:r w:rsidR="00806A66" w:rsidRPr="00806A66">
        <w:rPr>
          <w:rFonts w:asciiTheme="minorHAnsi" w:hAnsiTheme="minorHAnsi" w:cs="Calibri"/>
          <w:sz w:val="22"/>
          <w:szCs w:val="22"/>
        </w:rPr>
        <w:t xml:space="preserve">responsável pela </w:t>
      </w:r>
      <w:r w:rsidR="00806A66" w:rsidRPr="00806A66">
        <w:rPr>
          <w:rFonts w:asciiTheme="minorHAnsi" w:hAnsiTheme="minorHAnsi" w:cs="Calibri"/>
          <w:b/>
          <w:bCs/>
          <w:sz w:val="22"/>
          <w:szCs w:val="22"/>
        </w:rPr>
        <w:t>Fiscalização dos Serviços</w:t>
      </w:r>
      <w:r w:rsidR="00806A66" w:rsidRPr="00806A66">
        <w:rPr>
          <w:rFonts w:asciiTheme="minorHAnsi" w:hAnsiTheme="minorHAnsi" w:cs="Calibri"/>
          <w:sz w:val="22"/>
          <w:szCs w:val="22"/>
        </w:rPr>
        <w:t>, pela conferência da documentação técnica e pela Apólice de Seguro de Responsabilidade Civil, Carlos Henrique Barbosa de Souza – Primeiro Tesoureiro da Comissão Organizadora da 55ª Festa da Soja.</w:t>
      </w:r>
    </w:p>
    <w:p w14:paraId="292C3E07" w14:textId="77777777" w:rsidR="0034352D" w:rsidRPr="001D7A98" w:rsidRDefault="0034352D" w:rsidP="007853C1">
      <w:pPr>
        <w:ind w:left="284" w:right="264"/>
        <w:jc w:val="both"/>
        <w:rPr>
          <w:rFonts w:ascii="Calibri" w:hAnsi="Calibri" w:cs="Calibri"/>
          <w:b/>
          <w:bCs/>
        </w:rPr>
      </w:pPr>
    </w:p>
    <w:p w14:paraId="21545335" w14:textId="77777777" w:rsidR="0034352D" w:rsidRPr="001D7A98" w:rsidRDefault="0034352D" w:rsidP="007853C1">
      <w:pPr>
        <w:pStyle w:val="Recuonormal"/>
        <w:ind w:left="0" w:right="264"/>
        <w:jc w:val="both"/>
        <w:rPr>
          <w:rFonts w:ascii="Calibri" w:hAnsi="Calibri"/>
          <w:b/>
          <w:sz w:val="22"/>
          <w:szCs w:val="22"/>
        </w:rPr>
      </w:pPr>
    </w:p>
    <w:p w14:paraId="3B08E8BA" w14:textId="77777777" w:rsidR="0051540B" w:rsidRDefault="00E15F59" w:rsidP="007853C1">
      <w:pPr>
        <w:pStyle w:val="Recuonormal"/>
        <w:ind w:left="284" w:right="264"/>
        <w:jc w:val="both"/>
        <w:rPr>
          <w:rFonts w:ascii="Calibri" w:hAnsi="Calibri"/>
          <w:b/>
          <w:sz w:val="22"/>
          <w:szCs w:val="22"/>
        </w:rPr>
      </w:pPr>
      <w:r>
        <w:rPr>
          <w:rFonts w:ascii="Calibri" w:hAnsi="Calibri"/>
          <w:b/>
          <w:sz w:val="22"/>
          <w:szCs w:val="22"/>
        </w:rPr>
        <w:t xml:space="preserve">7. </w:t>
      </w:r>
      <w:r w:rsidR="0051540B" w:rsidRPr="001D7A98">
        <w:rPr>
          <w:rFonts w:ascii="Calibri" w:hAnsi="Calibri"/>
          <w:b/>
          <w:sz w:val="22"/>
          <w:szCs w:val="22"/>
        </w:rPr>
        <w:t>CLÁUSULA VII</w:t>
      </w:r>
      <w:r w:rsidR="0051540B" w:rsidRPr="001D7A98">
        <w:rPr>
          <w:rFonts w:ascii="Calibri" w:hAnsi="Calibri"/>
          <w:sz w:val="22"/>
          <w:szCs w:val="22"/>
        </w:rPr>
        <w:t xml:space="preserve"> </w:t>
      </w:r>
      <w:r w:rsidR="0051540B" w:rsidRPr="001D7A98">
        <w:rPr>
          <w:rFonts w:ascii="Calibri" w:hAnsi="Calibri"/>
          <w:b/>
          <w:sz w:val="22"/>
          <w:szCs w:val="22"/>
        </w:rPr>
        <w:t>– DOTAÇÃO ORÇAMENTÁRIA</w:t>
      </w:r>
    </w:p>
    <w:p w14:paraId="5FD5048E" w14:textId="77777777" w:rsidR="00E15F59" w:rsidRPr="001D7A98" w:rsidRDefault="00E15F59" w:rsidP="007853C1">
      <w:pPr>
        <w:pStyle w:val="Recuonormal"/>
        <w:ind w:left="284" w:right="264"/>
        <w:jc w:val="both"/>
        <w:rPr>
          <w:rFonts w:ascii="Calibri" w:hAnsi="Calibri"/>
          <w:b/>
          <w:sz w:val="22"/>
          <w:szCs w:val="22"/>
        </w:rPr>
      </w:pPr>
    </w:p>
    <w:p w14:paraId="0A1CA563" w14:textId="77777777" w:rsidR="0051540B" w:rsidRPr="001D7A98" w:rsidRDefault="0034352D" w:rsidP="007853C1">
      <w:pPr>
        <w:tabs>
          <w:tab w:val="left" w:pos="993"/>
          <w:tab w:val="left" w:pos="9923"/>
        </w:tabs>
        <w:spacing w:after="120"/>
        <w:ind w:left="284" w:right="264" w:hanging="284"/>
        <w:rPr>
          <w:rFonts w:ascii="Calibri" w:hAnsi="Calibri"/>
          <w:b/>
          <w:lang w:val="pt-BR"/>
        </w:rPr>
      </w:pPr>
      <w:r w:rsidRPr="001D7A98">
        <w:rPr>
          <w:rFonts w:ascii="Calibri" w:hAnsi="Calibri"/>
        </w:rPr>
        <w:t xml:space="preserve">     </w:t>
      </w:r>
      <w:r w:rsidRPr="001D7A98">
        <w:rPr>
          <w:rFonts w:ascii="Calibri" w:hAnsi="Calibri"/>
          <w:b/>
        </w:rPr>
        <w:t xml:space="preserve"> 7.1.   </w:t>
      </w:r>
      <w:r w:rsidR="0051540B" w:rsidRPr="001D7A98">
        <w:rPr>
          <w:rFonts w:ascii="Calibri" w:hAnsi="Calibri"/>
        </w:rPr>
        <w:t>A</w:t>
      </w:r>
      <w:r w:rsidR="0051540B" w:rsidRPr="001D7A98">
        <w:rPr>
          <w:rFonts w:ascii="Calibri" w:hAnsi="Calibri" w:cs="Calibri"/>
          <w:lang w:val="pt-BR"/>
        </w:rPr>
        <w:t xml:space="preserve"> </w:t>
      </w:r>
      <w:r w:rsidR="0051540B" w:rsidRPr="001D7A98">
        <w:rPr>
          <w:rFonts w:ascii="Calibri" w:hAnsi="Calibri"/>
          <w:lang w:val="pt-BR"/>
        </w:rPr>
        <w:t>Os critérios referentes à contratação de que trata este termo não onerarão o Orçamento Municipal do corrente exercício.</w:t>
      </w:r>
      <w:r w:rsidR="0051540B" w:rsidRPr="001D7A98">
        <w:rPr>
          <w:rFonts w:ascii="Calibri" w:hAnsi="Calibri"/>
          <w:b/>
          <w:lang w:val="pt-BR"/>
        </w:rPr>
        <w:t xml:space="preserve"> </w:t>
      </w:r>
    </w:p>
    <w:p w14:paraId="08018CBA" w14:textId="77777777" w:rsidR="0051540B" w:rsidRPr="001D7A98" w:rsidRDefault="0051540B" w:rsidP="007853C1">
      <w:pPr>
        <w:tabs>
          <w:tab w:val="left" w:pos="3686"/>
          <w:tab w:val="left" w:pos="9923"/>
        </w:tabs>
        <w:spacing w:before="60" w:after="60"/>
        <w:ind w:left="1134" w:right="264"/>
        <w:jc w:val="both"/>
        <w:rPr>
          <w:rFonts w:ascii="Calibri" w:hAnsi="Calibri"/>
          <w:lang w:val="pt-BR"/>
        </w:rPr>
      </w:pPr>
    </w:p>
    <w:p w14:paraId="3E80732B" w14:textId="77777777" w:rsidR="0051540B" w:rsidRPr="001D7A98" w:rsidRDefault="0034352D" w:rsidP="007853C1">
      <w:pPr>
        <w:tabs>
          <w:tab w:val="left" w:pos="993"/>
        </w:tabs>
        <w:spacing w:after="120"/>
        <w:ind w:left="142" w:right="264"/>
        <w:rPr>
          <w:rFonts w:ascii="Calibri" w:hAnsi="Calibri"/>
          <w:b/>
        </w:rPr>
      </w:pPr>
      <w:r w:rsidRPr="001D7A98">
        <w:rPr>
          <w:rFonts w:ascii="Calibri" w:hAnsi="Calibri"/>
          <w:b/>
        </w:rPr>
        <w:t xml:space="preserve">   8. </w:t>
      </w:r>
      <w:r w:rsidR="0051540B" w:rsidRPr="001D7A98">
        <w:rPr>
          <w:rFonts w:ascii="Calibri" w:hAnsi="Calibri"/>
          <w:b/>
        </w:rPr>
        <w:t>CLÁUSULA VIII – MODELO DE EXECUÇÃO E GESTÃO CONTRATUAL</w:t>
      </w:r>
    </w:p>
    <w:p w14:paraId="60CF09EB" w14:textId="77777777" w:rsidR="0051540B" w:rsidRPr="001D7A98" w:rsidRDefault="0034352D" w:rsidP="007853C1">
      <w:pPr>
        <w:tabs>
          <w:tab w:val="left" w:pos="284"/>
          <w:tab w:val="left" w:pos="993"/>
          <w:tab w:val="left" w:pos="9923"/>
        </w:tabs>
        <w:ind w:left="284" w:right="264"/>
        <w:rPr>
          <w:rFonts w:ascii="Calibri" w:hAnsi="Calibri"/>
        </w:rPr>
      </w:pPr>
      <w:r w:rsidRPr="00E15F59">
        <w:rPr>
          <w:rFonts w:ascii="Calibri" w:hAnsi="Calibri"/>
          <w:b/>
          <w:bCs/>
        </w:rPr>
        <w:t>8.1</w:t>
      </w:r>
      <w:r w:rsidRPr="001D7A98">
        <w:rPr>
          <w:rFonts w:ascii="Calibri" w:hAnsi="Calibri"/>
        </w:rPr>
        <w:t>.</w:t>
      </w:r>
      <w:r w:rsidR="00E15F59">
        <w:rPr>
          <w:rFonts w:ascii="Calibri" w:hAnsi="Calibri"/>
        </w:rPr>
        <w:t xml:space="preserve"> </w:t>
      </w:r>
      <w:r w:rsidR="0051540B" w:rsidRPr="001D7A98">
        <w:rPr>
          <w:rFonts w:ascii="Calibri" w:hAnsi="Calibri"/>
        </w:rPr>
        <w:t xml:space="preserve">O regime de execução contratual, os modelos de gestão e de execução, assim como os prazos e condições de </w:t>
      </w:r>
      <w:r w:rsidRPr="001D7A98">
        <w:rPr>
          <w:rFonts w:ascii="Calibri" w:hAnsi="Calibri"/>
        </w:rPr>
        <w:t xml:space="preserve"> </w:t>
      </w:r>
      <w:r w:rsidR="0051540B" w:rsidRPr="001D7A98">
        <w:rPr>
          <w:rFonts w:ascii="Calibri" w:hAnsi="Calibri"/>
        </w:rPr>
        <w:t xml:space="preserve">conclusão, entrega, observação e recebimento do objeto constam no </w:t>
      </w:r>
      <w:r w:rsidR="0051540B" w:rsidRPr="001D7A98">
        <w:rPr>
          <w:rFonts w:ascii="Calibri" w:hAnsi="Calibri"/>
          <w:b/>
          <w:bCs/>
        </w:rPr>
        <w:t>Termo de Referência</w:t>
      </w:r>
      <w:r w:rsidR="0051540B" w:rsidRPr="001D7A98">
        <w:rPr>
          <w:rFonts w:ascii="Calibri" w:hAnsi="Calibri"/>
        </w:rPr>
        <w:t xml:space="preserve"> (Anexo I do Edital).</w:t>
      </w:r>
    </w:p>
    <w:p w14:paraId="01BC5949" w14:textId="77777777" w:rsidR="0051540B" w:rsidRPr="001D7A98" w:rsidRDefault="0051540B" w:rsidP="007853C1">
      <w:pPr>
        <w:pStyle w:val="PargrafodaLista"/>
        <w:tabs>
          <w:tab w:val="left" w:pos="284"/>
          <w:tab w:val="left" w:pos="993"/>
          <w:tab w:val="left" w:pos="9923"/>
        </w:tabs>
        <w:ind w:left="284" w:right="264"/>
        <w:rPr>
          <w:rFonts w:ascii="Calibri" w:hAnsi="Calibri"/>
          <w:sz w:val="22"/>
          <w:szCs w:val="22"/>
        </w:rPr>
      </w:pPr>
    </w:p>
    <w:p w14:paraId="31BA01FD" w14:textId="77777777" w:rsidR="0051540B" w:rsidRPr="001D7A98" w:rsidRDefault="0034352D" w:rsidP="00C74725">
      <w:pPr>
        <w:tabs>
          <w:tab w:val="left" w:pos="284"/>
          <w:tab w:val="left" w:pos="993"/>
          <w:tab w:val="left" w:pos="9923"/>
        </w:tabs>
        <w:ind w:left="284" w:right="264"/>
        <w:jc w:val="both"/>
        <w:rPr>
          <w:rFonts w:ascii="Calibri" w:hAnsi="Calibri"/>
          <w:b/>
          <w:bCs/>
        </w:rPr>
      </w:pPr>
      <w:r w:rsidRPr="00E15F59">
        <w:rPr>
          <w:rFonts w:ascii="Calibri" w:hAnsi="Calibri"/>
          <w:b/>
          <w:bCs/>
        </w:rPr>
        <w:t>8.2.</w:t>
      </w:r>
      <w:r w:rsidR="00E15F59">
        <w:rPr>
          <w:rFonts w:ascii="Calibri" w:hAnsi="Calibri"/>
        </w:rPr>
        <w:t xml:space="preserve"> </w:t>
      </w:r>
      <w:r w:rsidR="0051540B" w:rsidRPr="001D7A98">
        <w:rPr>
          <w:rFonts w:ascii="Calibri" w:hAnsi="Calibri"/>
        </w:rPr>
        <w:t>A fiscalização e o acompanhamento da execução do objeto deste instrumento serão de responsabilidade</w:t>
      </w:r>
      <w:r w:rsidR="0051540B" w:rsidRPr="001D7A98">
        <w:rPr>
          <w:rFonts w:ascii="Calibri" w:hAnsi="Calibri"/>
          <w:spacing w:val="1"/>
        </w:rPr>
        <w:t xml:space="preserve"> </w:t>
      </w:r>
      <w:r w:rsidR="0051540B" w:rsidRPr="001D7A98">
        <w:rPr>
          <w:rFonts w:ascii="Calibri" w:hAnsi="Calibri"/>
        </w:rPr>
        <w:t>da</w:t>
      </w:r>
      <w:r w:rsidR="0051540B" w:rsidRPr="001D7A98">
        <w:rPr>
          <w:rFonts w:ascii="Calibri" w:hAnsi="Calibri"/>
          <w:spacing w:val="1"/>
        </w:rPr>
        <w:t xml:space="preserve"> </w:t>
      </w:r>
      <w:r w:rsidR="0051540B" w:rsidRPr="001D7A98">
        <w:rPr>
          <w:rFonts w:ascii="Calibri" w:hAnsi="Calibri"/>
        </w:rPr>
        <w:t>CONTRATANTE,</w:t>
      </w:r>
      <w:r w:rsidR="0051540B" w:rsidRPr="001D7A98">
        <w:rPr>
          <w:rFonts w:ascii="Calibri" w:hAnsi="Calibri"/>
          <w:spacing w:val="1"/>
        </w:rPr>
        <w:t xml:space="preserve"> </w:t>
      </w:r>
      <w:r w:rsidR="0051540B" w:rsidRPr="001D7A98">
        <w:rPr>
          <w:rFonts w:ascii="Calibri" w:hAnsi="Calibri"/>
        </w:rPr>
        <w:t>através</w:t>
      </w:r>
      <w:r w:rsidR="0051540B" w:rsidRPr="001D7A98">
        <w:rPr>
          <w:rFonts w:ascii="Calibri" w:hAnsi="Calibri"/>
          <w:spacing w:val="1"/>
        </w:rPr>
        <w:t xml:space="preserve"> </w:t>
      </w:r>
      <w:r w:rsidR="0051540B" w:rsidRPr="001D7A98">
        <w:rPr>
          <w:rFonts w:ascii="Calibri" w:hAnsi="Calibri"/>
        </w:rPr>
        <w:t>de</w:t>
      </w:r>
      <w:r w:rsidR="0051540B" w:rsidRPr="001D7A98">
        <w:rPr>
          <w:rFonts w:ascii="Calibri" w:hAnsi="Calibri"/>
          <w:spacing w:val="1"/>
        </w:rPr>
        <w:t xml:space="preserve"> </w:t>
      </w:r>
      <w:r w:rsidR="0051540B" w:rsidRPr="001D7A98">
        <w:rPr>
          <w:rFonts w:ascii="Calibri" w:hAnsi="Calibri"/>
        </w:rPr>
        <w:t>profissionais</w:t>
      </w:r>
      <w:r w:rsidR="0051540B" w:rsidRPr="001D7A98">
        <w:rPr>
          <w:rFonts w:ascii="Calibri" w:hAnsi="Calibri"/>
          <w:spacing w:val="1"/>
        </w:rPr>
        <w:t xml:space="preserve"> </w:t>
      </w:r>
      <w:r w:rsidR="0051540B" w:rsidRPr="001D7A98">
        <w:rPr>
          <w:rFonts w:ascii="Calibri" w:hAnsi="Calibri"/>
        </w:rPr>
        <w:t>qualificados</w:t>
      </w:r>
      <w:r w:rsidR="0051540B" w:rsidRPr="001D7A98">
        <w:rPr>
          <w:rFonts w:ascii="Calibri" w:hAnsi="Calibri"/>
          <w:spacing w:val="1"/>
        </w:rPr>
        <w:t xml:space="preserve"> </w:t>
      </w:r>
      <w:r w:rsidR="0051540B" w:rsidRPr="001D7A98">
        <w:rPr>
          <w:rFonts w:ascii="Calibri" w:hAnsi="Calibri"/>
        </w:rPr>
        <w:t>e</w:t>
      </w:r>
      <w:r w:rsidR="0051540B" w:rsidRPr="001D7A98">
        <w:rPr>
          <w:rFonts w:ascii="Calibri" w:hAnsi="Calibri"/>
          <w:spacing w:val="1"/>
        </w:rPr>
        <w:t xml:space="preserve"> </w:t>
      </w:r>
      <w:r w:rsidR="0051540B" w:rsidRPr="001D7A98">
        <w:rPr>
          <w:rFonts w:ascii="Calibri" w:hAnsi="Calibri"/>
        </w:rPr>
        <w:t>devidamente</w:t>
      </w:r>
      <w:r w:rsidR="0051540B" w:rsidRPr="001D7A98">
        <w:rPr>
          <w:rFonts w:ascii="Calibri" w:hAnsi="Calibri"/>
          <w:spacing w:val="-3"/>
        </w:rPr>
        <w:t xml:space="preserve"> </w:t>
      </w:r>
      <w:r w:rsidR="0051540B" w:rsidRPr="001D7A98">
        <w:rPr>
          <w:rFonts w:ascii="Calibri" w:hAnsi="Calibri"/>
        </w:rPr>
        <w:t xml:space="preserve">credenciado pelo </w:t>
      </w:r>
      <w:r w:rsidR="0051540B" w:rsidRPr="001D7A98">
        <w:rPr>
          <w:rFonts w:ascii="Calibri" w:hAnsi="Calibri"/>
          <w:b/>
          <w:bCs/>
        </w:rPr>
        <w:t>Departamento</w:t>
      </w:r>
      <w:r w:rsidR="0051540B" w:rsidRPr="001D7A98">
        <w:rPr>
          <w:rFonts w:ascii="Calibri" w:hAnsi="Calibri"/>
          <w:b/>
          <w:bCs/>
          <w:spacing w:val="-2"/>
        </w:rPr>
        <w:t xml:space="preserve"> </w:t>
      </w:r>
      <w:r w:rsidR="0051540B" w:rsidRPr="001D7A98">
        <w:rPr>
          <w:rFonts w:ascii="Calibri" w:hAnsi="Calibri"/>
          <w:b/>
          <w:bCs/>
        </w:rPr>
        <w:t>Municipal de Cultura</w:t>
      </w:r>
    </w:p>
    <w:p w14:paraId="47EB10CB" w14:textId="77777777" w:rsidR="0051540B" w:rsidRPr="001D7A98" w:rsidRDefault="0051540B" w:rsidP="007853C1">
      <w:pPr>
        <w:pStyle w:val="PargrafodaLista"/>
        <w:tabs>
          <w:tab w:val="left" w:pos="993"/>
        </w:tabs>
        <w:ind w:left="284" w:right="264"/>
        <w:rPr>
          <w:rFonts w:ascii="Calibri" w:hAnsi="Calibri"/>
          <w:b/>
          <w:color w:val="FF0000"/>
          <w:sz w:val="22"/>
          <w:szCs w:val="22"/>
        </w:rPr>
      </w:pPr>
    </w:p>
    <w:p w14:paraId="1FF009F9" w14:textId="77777777" w:rsidR="0051540B" w:rsidRPr="001D7A98" w:rsidRDefault="0034352D" w:rsidP="007853C1">
      <w:pPr>
        <w:tabs>
          <w:tab w:val="left" w:pos="993"/>
        </w:tabs>
        <w:spacing w:after="120"/>
        <w:ind w:right="264" w:firstLine="284"/>
        <w:rPr>
          <w:rFonts w:ascii="Calibri" w:hAnsi="Calibri"/>
          <w:b/>
        </w:rPr>
      </w:pPr>
      <w:r w:rsidRPr="001D7A98">
        <w:rPr>
          <w:rFonts w:ascii="Calibri" w:hAnsi="Calibri"/>
          <w:b/>
        </w:rPr>
        <w:t xml:space="preserve">9.   </w:t>
      </w:r>
      <w:r w:rsidR="0051540B" w:rsidRPr="001D7A98">
        <w:rPr>
          <w:rFonts w:ascii="Calibri" w:hAnsi="Calibri"/>
          <w:b/>
        </w:rPr>
        <w:t>CLÁUSULA IX – OBRIGAÇÕES DA CONTRATANTE</w:t>
      </w:r>
    </w:p>
    <w:p w14:paraId="56BB6135" w14:textId="77777777" w:rsidR="00824E80" w:rsidRPr="002829BA" w:rsidRDefault="00824E80" w:rsidP="007853C1">
      <w:pPr>
        <w:pStyle w:val="PargrafodaLista"/>
        <w:tabs>
          <w:tab w:val="left" w:pos="284"/>
          <w:tab w:val="left" w:pos="993"/>
          <w:tab w:val="left" w:pos="9923"/>
        </w:tabs>
        <w:ind w:left="284" w:right="264"/>
        <w:rPr>
          <w:rFonts w:asciiTheme="minorHAnsi" w:hAnsiTheme="minorHAnsi"/>
          <w:b/>
        </w:rPr>
      </w:pPr>
    </w:p>
    <w:p w14:paraId="6D8D2098" w14:textId="77777777" w:rsidR="00824E80" w:rsidRPr="00671D61" w:rsidRDefault="00824E80" w:rsidP="003D7381">
      <w:pPr>
        <w:pStyle w:val="PargrafodaLista"/>
        <w:numPr>
          <w:ilvl w:val="1"/>
          <w:numId w:val="26"/>
        </w:numPr>
        <w:tabs>
          <w:tab w:val="left" w:pos="284"/>
          <w:tab w:val="left" w:pos="709"/>
          <w:tab w:val="left" w:pos="9923"/>
        </w:tabs>
        <w:ind w:right="264" w:hanging="76"/>
        <w:rPr>
          <w:rFonts w:asciiTheme="minorHAnsi" w:hAnsiTheme="minorHAnsi"/>
          <w:sz w:val="22"/>
          <w:szCs w:val="22"/>
        </w:rPr>
      </w:pPr>
      <w:r w:rsidRPr="00671D61">
        <w:rPr>
          <w:rFonts w:asciiTheme="minorHAnsi" w:hAnsiTheme="minorHAnsi"/>
          <w:sz w:val="22"/>
          <w:szCs w:val="22"/>
        </w:rPr>
        <w:t>São obrigações do Contratante:</w:t>
      </w:r>
    </w:p>
    <w:p w14:paraId="5A28481A" w14:textId="77777777" w:rsidR="00824E80" w:rsidRPr="00671D61" w:rsidRDefault="00824E80" w:rsidP="007853C1">
      <w:pPr>
        <w:pStyle w:val="PargrafodaLista"/>
        <w:tabs>
          <w:tab w:val="left" w:pos="284"/>
          <w:tab w:val="left" w:pos="709"/>
          <w:tab w:val="left" w:pos="9923"/>
        </w:tabs>
        <w:ind w:left="284" w:right="264"/>
        <w:rPr>
          <w:rFonts w:asciiTheme="minorHAnsi" w:hAnsiTheme="minorHAnsi"/>
          <w:b/>
          <w:bCs/>
          <w:sz w:val="22"/>
          <w:szCs w:val="22"/>
        </w:rPr>
      </w:pPr>
    </w:p>
    <w:p w14:paraId="5662E20A" w14:textId="77777777" w:rsidR="00824E80" w:rsidRPr="00671D61" w:rsidRDefault="00824E80" w:rsidP="003D7381">
      <w:pPr>
        <w:pStyle w:val="PargrafodaLista"/>
        <w:numPr>
          <w:ilvl w:val="2"/>
          <w:numId w:val="26"/>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Exigir o cumprimento de todas as obrigações assumidas pelo Contratado, de acordo com o contrato e seus anexos;</w:t>
      </w:r>
    </w:p>
    <w:p w14:paraId="2A86763F" w14:textId="77777777" w:rsidR="00824E80" w:rsidRPr="00671D61" w:rsidRDefault="00824E80" w:rsidP="007853C1">
      <w:pPr>
        <w:tabs>
          <w:tab w:val="left" w:pos="284"/>
          <w:tab w:val="left" w:pos="993"/>
          <w:tab w:val="left" w:pos="9923"/>
        </w:tabs>
        <w:ind w:left="284" w:right="264"/>
        <w:rPr>
          <w:rFonts w:asciiTheme="minorHAnsi" w:hAnsiTheme="minorHAnsi"/>
        </w:rPr>
      </w:pPr>
    </w:p>
    <w:p w14:paraId="037315D9" w14:textId="77777777" w:rsidR="00824E80" w:rsidRPr="00671D61" w:rsidRDefault="00824E80" w:rsidP="003D7381">
      <w:pPr>
        <w:pStyle w:val="PargrafodaLista"/>
        <w:numPr>
          <w:ilvl w:val="2"/>
          <w:numId w:val="26"/>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Receber o objeto no prazo e condições estabelecidas no Termo de Referência;</w:t>
      </w:r>
    </w:p>
    <w:p w14:paraId="7119D9D4" w14:textId="77777777" w:rsidR="00824E80" w:rsidRPr="00671D61" w:rsidRDefault="00824E80" w:rsidP="007853C1">
      <w:pPr>
        <w:tabs>
          <w:tab w:val="left" w:pos="284"/>
          <w:tab w:val="left" w:pos="993"/>
          <w:tab w:val="left" w:pos="9923"/>
        </w:tabs>
        <w:ind w:right="264"/>
        <w:rPr>
          <w:rFonts w:asciiTheme="minorHAnsi" w:hAnsiTheme="minorHAnsi"/>
        </w:rPr>
      </w:pPr>
    </w:p>
    <w:p w14:paraId="07C69C78" w14:textId="77777777" w:rsidR="00824E80" w:rsidRPr="00671D61" w:rsidRDefault="00824E80" w:rsidP="003D7381">
      <w:pPr>
        <w:pStyle w:val="PargrafodaLista"/>
        <w:numPr>
          <w:ilvl w:val="2"/>
          <w:numId w:val="26"/>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Notificar o Contratado, por escrito, sobre vícios, defeitos ou incorreções verificadas no objeto fornecido, para que seja por ele substituído, reparado ou corrigido, no total ou em parte, às suas expensas;</w:t>
      </w:r>
    </w:p>
    <w:p w14:paraId="696D6435" w14:textId="77777777" w:rsidR="00824E80" w:rsidRPr="00671D61" w:rsidRDefault="00824E80" w:rsidP="007853C1">
      <w:pPr>
        <w:tabs>
          <w:tab w:val="left" w:pos="284"/>
          <w:tab w:val="left" w:pos="993"/>
          <w:tab w:val="left" w:pos="9923"/>
        </w:tabs>
        <w:ind w:right="264"/>
        <w:rPr>
          <w:rFonts w:asciiTheme="minorHAnsi" w:hAnsiTheme="minorHAnsi"/>
        </w:rPr>
      </w:pPr>
    </w:p>
    <w:p w14:paraId="24AA436F" w14:textId="77777777" w:rsidR="00824E80" w:rsidRPr="00671D61" w:rsidRDefault="00824E80" w:rsidP="003D7381">
      <w:pPr>
        <w:pStyle w:val="PargrafodaLista"/>
        <w:numPr>
          <w:ilvl w:val="2"/>
          <w:numId w:val="26"/>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Acompanhar e fiscalizar a execução do contrato e o cumprimento das obrigações pelo Contratado;</w:t>
      </w:r>
    </w:p>
    <w:p w14:paraId="32E9CEAB" w14:textId="77777777" w:rsidR="00824E80" w:rsidRPr="00671D61" w:rsidRDefault="00824E80" w:rsidP="007853C1">
      <w:pPr>
        <w:tabs>
          <w:tab w:val="left" w:pos="284"/>
          <w:tab w:val="left" w:pos="993"/>
          <w:tab w:val="left" w:pos="9923"/>
        </w:tabs>
        <w:ind w:right="264"/>
        <w:rPr>
          <w:rFonts w:asciiTheme="minorHAnsi" w:hAnsiTheme="minorHAnsi"/>
        </w:rPr>
      </w:pPr>
    </w:p>
    <w:p w14:paraId="4EAA4BB0" w14:textId="77777777" w:rsidR="00671D61" w:rsidRPr="00671D61" w:rsidRDefault="00824E80" w:rsidP="003D7381">
      <w:pPr>
        <w:pStyle w:val="PargrafodaLista"/>
        <w:numPr>
          <w:ilvl w:val="2"/>
          <w:numId w:val="26"/>
        </w:numPr>
        <w:tabs>
          <w:tab w:val="left" w:pos="284"/>
          <w:tab w:val="left" w:pos="851"/>
          <w:tab w:val="left" w:pos="9923"/>
        </w:tabs>
        <w:ind w:right="264" w:hanging="436"/>
        <w:rPr>
          <w:rFonts w:asciiTheme="minorHAnsi" w:hAnsiTheme="minorHAnsi"/>
          <w:sz w:val="22"/>
          <w:szCs w:val="22"/>
        </w:rPr>
      </w:pPr>
      <w:r w:rsidRPr="00671D61">
        <w:rPr>
          <w:rFonts w:asciiTheme="minorHAnsi" w:hAnsiTheme="minorHAnsi"/>
          <w:sz w:val="22"/>
          <w:szCs w:val="22"/>
        </w:rPr>
        <w:t>Aplicar ao Contratado as sanções previstas na lei e neste Contrato;</w:t>
      </w:r>
    </w:p>
    <w:p w14:paraId="76268968" w14:textId="77777777" w:rsidR="00671D61" w:rsidRPr="00671D61" w:rsidRDefault="00671D61" w:rsidP="007853C1">
      <w:pPr>
        <w:pStyle w:val="PargrafodaLista"/>
        <w:ind w:right="264"/>
        <w:rPr>
          <w:rFonts w:asciiTheme="minorHAnsi" w:hAnsiTheme="minorHAnsi"/>
          <w:sz w:val="22"/>
          <w:szCs w:val="22"/>
        </w:rPr>
      </w:pPr>
    </w:p>
    <w:p w14:paraId="3F725F41" w14:textId="77777777" w:rsidR="00824E80" w:rsidRPr="00671D61" w:rsidRDefault="00824E80" w:rsidP="003D7381">
      <w:pPr>
        <w:pStyle w:val="PargrafodaLista"/>
        <w:numPr>
          <w:ilvl w:val="2"/>
          <w:numId w:val="26"/>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Cientificar o órgão de representação judicial do município para adoção das medidas cabíveis quando do descumprimento de obrigações pelo Contratado;</w:t>
      </w:r>
    </w:p>
    <w:p w14:paraId="21BD1FD9" w14:textId="77777777" w:rsidR="00824E80" w:rsidRPr="00671D61" w:rsidRDefault="00824E80" w:rsidP="00824E80">
      <w:pPr>
        <w:tabs>
          <w:tab w:val="left" w:pos="284"/>
          <w:tab w:val="left" w:pos="993"/>
          <w:tab w:val="left" w:pos="9923"/>
        </w:tabs>
        <w:ind w:left="284"/>
        <w:rPr>
          <w:rFonts w:asciiTheme="minorHAnsi" w:hAnsiTheme="minorHAnsi"/>
        </w:rPr>
      </w:pPr>
    </w:p>
    <w:p w14:paraId="6F7B9C80" w14:textId="77777777" w:rsidR="00824E80" w:rsidRPr="00671D61" w:rsidRDefault="00824E80" w:rsidP="003D7381">
      <w:pPr>
        <w:pStyle w:val="PargrafodaLista"/>
        <w:numPr>
          <w:ilvl w:val="2"/>
          <w:numId w:val="26"/>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742FBE14" w14:textId="77777777" w:rsidR="00824E80" w:rsidRPr="00671D61" w:rsidRDefault="00824E80" w:rsidP="009749D9">
      <w:pPr>
        <w:tabs>
          <w:tab w:val="left" w:pos="284"/>
          <w:tab w:val="left" w:pos="993"/>
          <w:tab w:val="left" w:pos="9923"/>
        </w:tabs>
        <w:ind w:right="264"/>
        <w:rPr>
          <w:rFonts w:asciiTheme="minorHAnsi" w:hAnsiTheme="minorHAnsi"/>
        </w:rPr>
      </w:pPr>
    </w:p>
    <w:p w14:paraId="669BEE8A" w14:textId="77777777" w:rsidR="00824E80" w:rsidRPr="00671D61" w:rsidRDefault="00824E80" w:rsidP="003D7381">
      <w:pPr>
        <w:pStyle w:val="PargrafodaLista"/>
        <w:numPr>
          <w:ilvl w:val="2"/>
          <w:numId w:val="26"/>
        </w:numPr>
        <w:tabs>
          <w:tab w:val="left" w:pos="284"/>
          <w:tab w:val="left" w:pos="851"/>
          <w:tab w:val="left" w:pos="9923"/>
        </w:tabs>
        <w:ind w:left="284" w:right="264" w:firstLine="0"/>
        <w:rPr>
          <w:rFonts w:asciiTheme="minorHAnsi" w:hAnsiTheme="minorHAnsi"/>
          <w:sz w:val="22"/>
          <w:szCs w:val="22"/>
        </w:rPr>
      </w:pPr>
      <w:r w:rsidRPr="00671D61">
        <w:rPr>
          <w:rFonts w:asciiTheme="minorHAnsi" w:hAnsiTheme="minorHAnsi"/>
          <w:sz w:val="22"/>
          <w:szCs w:val="22"/>
        </w:rPr>
        <w:t>A Administração terá o prazo de 30 (trinta) dias, a contar da data do protocolo do requerimento para decidir, admitida a prorrogação motivada, por igual período.</w:t>
      </w:r>
    </w:p>
    <w:p w14:paraId="071B05EB" w14:textId="77777777" w:rsidR="00824E80" w:rsidRPr="00671D61" w:rsidRDefault="00824E80" w:rsidP="009749D9">
      <w:pPr>
        <w:tabs>
          <w:tab w:val="left" w:pos="284"/>
          <w:tab w:val="left" w:pos="993"/>
          <w:tab w:val="left" w:pos="9923"/>
        </w:tabs>
        <w:ind w:right="264"/>
        <w:rPr>
          <w:rFonts w:asciiTheme="minorHAnsi" w:hAnsiTheme="minorHAnsi"/>
        </w:rPr>
      </w:pPr>
    </w:p>
    <w:p w14:paraId="32BEBD6C" w14:textId="77777777" w:rsidR="00824E80" w:rsidRPr="00671D61" w:rsidRDefault="00824E80" w:rsidP="003D7381">
      <w:pPr>
        <w:pStyle w:val="PargrafodaLista"/>
        <w:numPr>
          <w:ilvl w:val="2"/>
          <w:numId w:val="26"/>
        </w:numPr>
        <w:tabs>
          <w:tab w:val="left" w:pos="284"/>
          <w:tab w:val="left" w:pos="851"/>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Notificar os emitentes das garantias quanto ao início de processo administrativo para apuração de descumprimento de cláusulas contratuais.</w:t>
      </w:r>
    </w:p>
    <w:p w14:paraId="5A75A2C9" w14:textId="77777777" w:rsidR="00824E80" w:rsidRPr="00824E80" w:rsidRDefault="00824E80" w:rsidP="009749D9">
      <w:pPr>
        <w:pStyle w:val="PargrafodaLista"/>
        <w:tabs>
          <w:tab w:val="left" w:pos="851"/>
        </w:tabs>
        <w:spacing w:before="60" w:after="60"/>
        <w:ind w:left="284" w:right="264"/>
        <w:rPr>
          <w:rFonts w:asciiTheme="minorHAnsi" w:hAnsiTheme="minorHAnsi"/>
          <w:b/>
          <w:color w:val="FF0000"/>
          <w:sz w:val="22"/>
          <w:szCs w:val="22"/>
        </w:rPr>
      </w:pPr>
    </w:p>
    <w:p w14:paraId="6DF2EEF4" w14:textId="77777777" w:rsidR="00A56796" w:rsidRPr="00671D61" w:rsidRDefault="00A56796" w:rsidP="006A5B6E">
      <w:pPr>
        <w:pStyle w:val="PargrafodaLista"/>
        <w:numPr>
          <w:ilvl w:val="1"/>
          <w:numId w:val="19"/>
        </w:numPr>
        <w:tabs>
          <w:tab w:val="left" w:pos="709"/>
        </w:tabs>
        <w:ind w:left="426" w:right="264" w:hanging="142"/>
        <w:rPr>
          <w:rFonts w:ascii="Calibri" w:hAnsi="Calibri"/>
          <w:b/>
          <w:sz w:val="22"/>
          <w:szCs w:val="22"/>
        </w:rPr>
      </w:pPr>
      <w:r w:rsidRPr="00671D61">
        <w:rPr>
          <w:rFonts w:ascii="Calibri" w:hAnsi="Calibri"/>
          <w:b/>
          <w:sz w:val="22"/>
          <w:szCs w:val="22"/>
        </w:rPr>
        <w:t>CLÁUSULA X – OBRIGAÇÕES DA CONTRATADA</w:t>
      </w:r>
    </w:p>
    <w:p w14:paraId="1BC60319" w14:textId="77777777" w:rsidR="00E15F59" w:rsidRPr="00671D61" w:rsidRDefault="00E15F59" w:rsidP="009749D9">
      <w:pPr>
        <w:pStyle w:val="PargrafodaLista"/>
        <w:tabs>
          <w:tab w:val="left" w:pos="993"/>
        </w:tabs>
        <w:ind w:left="426" w:right="264"/>
        <w:rPr>
          <w:rFonts w:ascii="Calibri" w:hAnsi="Calibri"/>
          <w:b/>
          <w:sz w:val="22"/>
          <w:szCs w:val="22"/>
        </w:rPr>
      </w:pPr>
    </w:p>
    <w:p w14:paraId="1671A4AF" w14:textId="77777777" w:rsidR="00671D61" w:rsidRPr="00671D61" w:rsidRDefault="00671D61" w:rsidP="003D7381">
      <w:pPr>
        <w:pStyle w:val="PargrafodaLista"/>
        <w:numPr>
          <w:ilvl w:val="1"/>
          <w:numId w:val="27"/>
        </w:numPr>
        <w:tabs>
          <w:tab w:val="left" w:pos="284"/>
          <w:tab w:val="left" w:pos="851"/>
        </w:tabs>
        <w:ind w:left="284" w:right="264" w:firstLine="0"/>
        <w:rPr>
          <w:rFonts w:asciiTheme="minorHAnsi" w:hAnsiTheme="minorHAnsi"/>
          <w:sz w:val="22"/>
          <w:szCs w:val="22"/>
        </w:rPr>
      </w:pPr>
      <w:r w:rsidRPr="00671D61">
        <w:rPr>
          <w:rFonts w:asciiTheme="minorHAnsi" w:hAnsi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20C795CF" w14:textId="77777777" w:rsidR="00671D61" w:rsidRPr="00671D61" w:rsidRDefault="00671D61" w:rsidP="009749D9">
      <w:pPr>
        <w:tabs>
          <w:tab w:val="left" w:pos="284"/>
          <w:tab w:val="left" w:pos="993"/>
          <w:tab w:val="left" w:pos="9923"/>
        </w:tabs>
        <w:ind w:left="284" w:right="264"/>
        <w:rPr>
          <w:rFonts w:asciiTheme="minorHAnsi" w:hAnsiTheme="minorHAnsi"/>
        </w:rPr>
      </w:pPr>
    </w:p>
    <w:p w14:paraId="23CADD93" w14:textId="77777777" w:rsidR="00671D61" w:rsidRPr="00671D61" w:rsidRDefault="00671D61" w:rsidP="003D7381">
      <w:pPr>
        <w:pStyle w:val="PargrafodaLista"/>
        <w:numPr>
          <w:ilvl w:val="2"/>
          <w:numId w:val="27"/>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Manter preposto aceito pela Administração no local da obra ou do serviço para representá-lo na execução do contrato;</w:t>
      </w:r>
    </w:p>
    <w:p w14:paraId="38A30CCC" w14:textId="77777777" w:rsidR="00671D61" w:rsidRPr="00671D61" w:rsidRDefault="00671D61" w:rsidP="009749D9">
      <w:pPr>
        <w:pStyle w:val="PargrafodaLista"/>
        <w:tabs>
          <w:tab w:val="left" w:pos="284"/>
          <w:tab w:val="left" w:pos="993"/>
          <w:tab w:val="left" w:pos="9923"/>
        </w:tabs>
        <w:ind w:left="720" w:right="264"/>
        <w:rPr>
          <w:rFonts w:asciiTheme="minorHAnsi" w:hAnsiTheme="minorHAnsi"/>
          <w:sz w:val="22"/>
          <w:szCs w:val="22"/>
        </w:rPr>
      </w:pPr>
    </w:p>
    <w:p w14:paraId="622EB105" w14:textId="77777777" w:rsidR="00671D61" w:rsidRPr="00671D61" w:rsidRDefault="00671D61" w:rsidP="003D7381">
      <w:pPr>
        <w:pStyle w:val="PargrafodaLista"/>
        <w:numPr>
          <w:ilvl w:val="2"/>
          <w:numId w:val="27"/>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A indicação ou a manutenção do preposto da empresa poderá ser recusada pelo órgão ou entidade, desde que devidamente justificada, devendo a empresa designar outro para o exercício da atividade;</w:t>
      </w:r>
    </w:p>
    <w:p w14:paraId="3449EE86" w14:textId="77777777" w:rsidR="00671D61" w:rsidRPr="00671D61" w:rsidRDefault="00671D61" w:rsidP="009749D9">
      <w:pPr>
        <w:pStyle w:val="PargrafodaLista"/>
        <w:ind w:right="264"/>
        <w:rPr>
          <w:rFonts w:asciiTheme="minorHAnsi" w:hAnsiTheme="minorHAnsi"/>
          <w:sz w:val="22"/>
          <w:szCs w:val="22"/>
        </w:rPr>
      </w:pPr>
    </w:p>
    <w:p w14:paraId="13505F20" w14:textId="77777777" w:rsidR="00671D61" w:rsidRPr="00671D61" w:rsidRDefault="00671D61" w:rsidP="003D7381">
      <w:pPr>
        <w:pStyle w:val="PargrafodaLista"/>
        <w:numPr>
          <w:ilvl w:val="2"/>
          <w:numId w:val="27"/>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Atender às determinações regulares emitidas pelo fiscal do contrato ou autoridade superior;</w:t>
      </w:r>
    </w:p>
    <w:p w14:paraId="0D5E1D4E" w14:textId="77777777" w:rsidR="00671D61" w:rsidRPr="00671D61" w:rsidRDefault="00671D61" w:rsidP="009749D9">
      <w:pPr>
        <w:pStyle w:val="PargrafodaLista"/>
        <w:ind w:right="264"/>
        <w:rPr>
          <w:rFonts w:asciiTheme="minorHAnsi" w:hAnsiTheme="minorHAnsi"/>
          <w:sz w:val="22"/>
          <w:szCs w:val="22"/>
        </w:rPr>
      </w:pPr>
    </w:p>
    <w:p w14:paraId="6E96E22B" w14:textId="77777777" w:rsidR="00671D61" w:rsidRPr="00671D61" w:rsidRDefault="00671D61" w:rsidP="003D7381">
      <w:pPr>
        <w:pStyle w:val="PargrafodaLista"/>
        <w:numPr>
          <w:ilvl w:val="2"/>
          <w:numId w:val="27"/>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2D6F8B9A" w14:textId="77777777" w:rsidR="00671D61" w:rsidRPr="00671D61" w:rsidRDefault="00671D61" w:rsidP="009749D9">
      <w:pPr>
        <w:pStyle w:val="PargrafodaLista"/>
        <w:ind w:right="264"/>
        <w:rPr>
          <w:rFonts w:asciiTheme="minorHAnsi" w:hAnsiTheme="minorHAnsi"/>
          <w:sz w:val="22"/>
          <w:szCs w:val="22"/>
        </w:rPr>
      </w:pPr>
    </w:p>
    <w:p w14:paraId="2B4B4FB7" w14:textId="77777777" w:rsidR="00671D61" w:rsidRPr="00671D61" w:rsidRDefault="00671D61" w:rsidP="003D7381">
      <w:pPr>
        <w:pStyle w:val="PargrafodaLista"/>
        <w:numPr>
          <w:ilvl w:val="2"/>
          <w:numId w:val="27"/>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033DDEE0" w14:textId="77777777" w:rsidR="00671D61" w:rsidRPr="00671D61" w:rsidRDefault="00671D61" w:rsidP="009749D9">
      <w:pPr>
        <w:pStyle w:val="PargrafodaLista"/>
        <w:ind w:right="264"/>
        <w:rPr>
          <w:rFonts w:asciiTheme="minorHAnsi" w:hAnsiTheme="minorHAnsi"/>
          <w:sz w:val="22"/>
          <w:szCs w:val="22"/>
        </w:rPr>
      </w:pPr>
    </w:p>
    <w:p w14:paraId="779BDE1C" w14:textId="77777777" w:rsidR="00671D61" w:rsidRPr="00671D61" w:rsidRDefault="00671D61" w:rsidP="003D7381">
      <w:pPr>
        <w:pStyle w:val="PargrafodaLista"/>
        <w:numPr>
          <w:ilvl w:val="2"/>
          <w:numId w:val="27"/>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Responsabilizar-se pelos vícios e danos decorrentes da execução do objeto, de acordo com o Código de Defesa do Consumidor (Lei nº 8.078, de 1990),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31A4D4DB" w14:textId="77777777" w:rsidR="00671D61" w:rsidRPr="00671D61" w:rsidRDefault="00671D61" w:rsidP="009749D9">
      <w:pPr>
        <w:pStyle w:val="PargrafodaLista"/>
        <w:ind w:right="264"/>
        <w:rPr>
          <w:rFonts w:asciiTheme="minorHAnsi" w:hAnsiTheme="minorHAnsi"/>
          <w:sz w:val="22"/>
          <w:szCs w:val="22"/>
        </w:rPr>
      </w:pPr>
    </w:p>
    <w:p w14:paraId="1B86A9B5" w14:textId="77777777" w:rsidR="00671D61" w:rsidRPr="00671D61" w:rsidRDefault="00671D61" w:rsidP="003D7381">
      <w:pPr>
        <w:pStyle w:val="PargrafodaLista"/>
        <w:numPr>
          <w:ilvl w:val="2"/>
          <w:numId w:val="27"/>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Não contratar, durante a vigência do contrato, cônjuge, companheiro ou parente em linha reta, colateral ou por afinidade, até o terceiro grau, de dirigente do contratante ou do fiscal ou gestor do contrato, nos termos do artigo 48, parágrafo único, da Lei nº 14.133, de 2021;</w:t>
      </w:r>
    </w:p>
    <w:p w14:paraId="1829378F" w14:textId="77777777" w:rsidR="00671D61" w:rsidRPr="00671D61" w:rsidRDefault="00671D61" w:rsidP="009749D9">
      <w:pPr>
        <w:pStyle w:val="PargrafodaLista"/>
        <w:ind w:right="264"/>
        <w:rPr>
          <w:rFonts w:asciiTheme="minorHAnsi" w:hAnsiTheme="minorHAnsi"/>
          <w:sz w:val="22"/>
          <w:szCs w:val="22"/>
        </w:rPr>
      </w:pPr>
    </w:p>
    <w:p w14:paraId="00452246" w14:textId="77777777" w:rsidR="00671D61" w:rsidRPr="00671D61" w:rsidRDefault="00671D61" w:rsidP="003D7381">
      <w:pPr>
        <w:pStyle w:val="PargrafodaLista"/>
        <w:numPr>
          <w:ilvl w:val="2"/>
          <w:numId w:val="27"/>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 xml:space="preserve">Entregar ao setor responsável pela fiscalização do contrato, até o dia trinta do mês seguinte ao da prestação dos serviços, os seguintes documentos: 1) prova de regularidade relativa à Seguridade Social; 2) </w:t>
      </w:r>
      <w:r w:rsidRPr="00671D61">
        <w:rPr>
          <w:rFonts w:asciiTheme="minorHAnsi" w:hAnsiTheme="minorHAnsi"/>
          <w:sz w:val="22"/>
          <w:szCs w:val="22"/>
        </w:rPr>
        <w:lastRenderedPageBreak/>
        <w:t>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w:t>
      </w:r>
    </w:p>
    <w:p w14:paraId="7740892E" w14:textId="77777777" w:rsidR="00671D61" w:rsidRPr="00671D61" w:rsidRDefault="00671D61" w:rsidP="00201B48">
      <w:pPr>
        <w:pStyle w:val="PargrafodaLista"/>
        <w:rPr>
          <w:rFonts w:asciiTheme="minorHAnsi" w:hAnsiTheme="minorHAnsi"/>
          <w:sz w:val="22"/>
          <w:szCs w:val="22"/>
        </w:rPr>
      </w:pPr>
    </w:p>
    <w:p w14:paraId="01DB9AEF" w14:textId="77777777" w:rsidR="00671D61" w:rsidRPr="00671D61" w:rsidRDefault="00671D61" w:rsidP="003D7381">
      <w:pPr>
        <w:pStyle w:val="PargrafodaLista"/>
        <w:numPr>
          <w:ilvl w:val="2"/>
          <w:numId w:val="27"/>
        </w:numPr>
        <w:tabs>
          <w:tab w:val="left" w:pos="284"/>
          <w:tab w:val="left" w:pos="993"/>
          <w:tab w:val="left" w:pos="9923"/>
        </w:tabs>
        <w:ind w:left="284" w:right="264" w:firstLine="0"/>
        <w:rPr>
          <w:rFonts w:asciiTheme="minorHAnsi" w:hAnsiTheme="minorHAnsi"/>
          <w:sz w:val="22"/>
          <w:szCs w:val="22"/>
        </w:rPr>
      </w:pPr>
      <w:r w:rsidRPr="00671D61">
        <w:rPr>
          <w:rFonts w:asciiTheme="minorHAnsi" w:hAnsiTheme="minorHAnsi"/>
          <w:sz w:val="22"/>
          <w:szCs w:val="22"/>
        </w:rPr>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w:t>
      </w:r>
    </w:p>
    <w:p w14:paraId="60D37001" w14:textId="77777777" w:rsidR="00671D61" w:rsidRPr="00671D61" w:rsidRDefault="00671D61" w:rsidP="00201B48">
      <w:pPr>
        <w:pStyle w:val="PargrafodaLista"/>
        <w:ind w:right="264"/>
        <w:rPr>
          <w:rFonts w:asciiTheme="minorHAnsi" w:hAnsiTheme="minorHAnsi"/>
          <w:sz w:val="22"/>
          <w:szCs w:val="22"/>
        </w:rPr>
      </w:pPr>
    </w:p>
    <w:p w14:paraId="2A7CC483" w14:textId="77777777" w:rsidR="00671D61" w:rsidRPr="00671D61" w:rsidRDefault="00671D61" w:rsidP="003D7381">
      <w:pPr>
        <w:pStyle w:val="PargrafodaLista"/>
        <w:numPr>
          <w:ilvl w:val="2"/>
          <w:numId w:val="27"/>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Comunicar ao Fiscal do contrato, no prazo de 24 (vinte e quatro) horas, qualquer ocorrência anormal ou acidente que se verifique no local dos serviços.</w:t>
      </w:r>
    </w:p>
    <w:p w14:paraId="0F8BA085" w14:textId="77777777" w:rsidR="00671D61" w:rsidRPr="00671D61" w:rsidRDefault="00671D61" w:rsidP="00201B48">
      <w:pPr>
        <w:pStyle w:val="PargrafodaLista"/>
        <w:ind w:right="264"/>
        <w:rPr>
          <w:rFonts w:asciiTheme="minorHAnsi" w:hAnsiTheme="minorHAnsi"/>
          <w:sz w:val="22"/>
          <w:szCs w:val="22"/>
        </w:rPr>
      </w:pPr>
    </w:p>
    <w:p w14:paraId="7A99DA5E" w14:textId="77777777" w:rsidR="00671D61" w:rsidRPr="00671D61" w:rsidRDefault="00671D61" w:rsidP="003D7381">
      <w:pPr>
        <w:pStyle w:val="PargrafodaLista"/>
        <w:numPr>
          <w:ilvl w:val="2"/>
          <w:numId w:val="27"/>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7B5B2FFF" w14:textId="77777777" w:rsidR="00671D61" w:rsidRPr="00671D61" w:rsidRDefault="00671D61" w:rsidP="00201B48">
      <w:pPr>
        <w:pStyle w:val="PargrafodaLista"/>
        <w:ind w:right="264"/>
        <w:rPr>
          <w:rFonts w:asciiTheme="minorHAnsi" w:hAnsiTheme="minorHAnsi"/>
          <w:sz w:val="22"/>
          <w:szCs w:val="22"/>
        </w:rPr>
      </w:pPr>
    </w:p>
    <w:p w14:paraId="744D408C" w14:textId="77777777" w:rsidR="00671D61" w:rsidRPr="00671D61" w:rsidRDefault="00671D61" w:rsidP="003D7381">
      <w:pPr>
        <w:pStyle w:val="PargrafodaLista"/>
        <w:numPr>
          <w:ilvl w:val="2"/>
          <w:numId w:val="27"/>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Paralisar, por determinação do Contratante, qualquer atividade que não esteja sendo executada de acordo com a boa técnica ou que ponha em risco a segurança de pessoas ou bens de terceiros.</w:t>
      </w:r>
    </w:p>
    <w:p w14:paraId="52B21EE3" w14:textId="77777777" w:rsidR="00671D61" w:rsidRPr="00671D61" w:rsidRDefault="00671D61" w:rsidP="00201B48">
      <w:pPr>
        <w:pStyle w:val="PargrafodaLista"/>
        <w:ind w:right="264"/>
        <w:rPr>
          <w:rFonts w:asciiTheme="minorHAnsi" w:hAnsiTheme="minorHAnsi"/>
          <w:sz w:val="22"/>
          <w:szCs w:val="22"/>
        </w:rPr>
      </w:pPr>
    </w:p>
    <w:p w14:paraId="1657D730" w14:textId="77777777" w:rsidR="00671D61" w:rsidRPr="00671D61" w:rsidRDefault="00671D61" w:rsidP="003D7381">
      <w:pPr>
        <w:pStyle w:val="PargrafodaLista"/>
        <w:numPr>
          <w:ilvl w:val="2"/>
          <w:numId w:val="27"/>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Promover a guarda, manutenção e vigilância de materiais, ferramentas, e tudo o que for necessário à execução do objeto, durante a vigência do contrato.</w:t>
      </w:r>
    </w:p>
    <w:p w14:paraId="42E7156B" w14:textId="77777777" w:rsidR="00671D61" w:rsidRPr="00671D61" w:rsidRDefault="00671D61" w:rsidP="00201B48">
      <w:pPr>
        <w:pStyle w:val="PargrafodaLista"/>
        <w:ind w:right="264"/>
        <w:rPr>
          <w:rFonts w:asciiTheme="minorHAnsi" w:hAnsiTheme="minorHAnsi"/>
          <w:sz w:val="22"/>
          <w:szCs w:val="22"/>
        </w:rPr>
      </w:pPr>
    </w:p>
    <w:p w14:paraId="362D8090" w14:textId="77777777" w:rsidR="00671D61" w:rsidRPr="00671D61" w:rsidRDefault="00671D61" w:rsidP="003D7381">
      <w:pPr>
        <w:pStyle w:val="PargrafodaLista"/>
        <w:numPr>
          <w:ilvl w:val="2"/>
          <w:numId w:val="27"/>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0AA9F439" w14:textId="77777777" w:rsidR="00671D61" w:rsidRPr="00671D61" w:rsidRDefault="00671D61" w:rsidP="00201B48">
      <w:pPr>
        <w:pStyle w:val="PargrafodaLista"/>
        <w:ind w:right="264"/>
        <w:rPr>
          <w:rFonts w:asciiTheme="minorHAnsi" w:hAnsiTheme="minorHAnsi"/>
          <w:sz w:val="22"/>
          <w:szCs w:val="22"/>
        </w:rPr>
      </w:pPr>
    </w:p>
    <w:p w14:paraId="350AF55E" w14:textId="77777777" w:rsidR="00671D61" w:rsidRPr="00671D61" w:rsidRDefault="00671D61" w:rsidP="003D7381">
      <w:pPr>
        <w:pStyle w:val="PargrafodaLista"/>
        <w:numPr>
          <w:ilvl w:val="2"/>
          <w:numId w:val="27"/>
        </w:numPr>
        <w:tabs>
          <w:tab w:val="left" w:pos="284"/>
          <w:tab w:val="left" w:pos="1134"/>
        </w:tabs>
        <w:ind w:left="284" w:right="264" w:firstLine="0"/>
        <w:rPr>
          <w:rFonts w:asciiTheme="minorHAnsi" w:hAnsiTheme="minorHAnsi"/>
          <w:sz w:val="22"/>
          <w:szCs w:val="22"/>
        </w:rPr>
      </w:pPr>
      <w:r w:rsidRPr="00671D61">
        <w:rPr>
          <w:rFonts w:asciiTheme="minorHAnsi" w:hAnsiTheme="minorHAnsi"/>
          <w:sz w:val="22"/>
          <w:szCs w:val="22"/>
        </w:rPr>
        <w:t>Submeter previamente, por escrito, ao Contratante, para análise e aprovação, quaisquer mudanças nos métodos executivos que fujam às especificações do memorial descritivo ou instrumento congênere.</w:t>
      </w:r>
    </w:p>
    <w:p w14:paraId="0073D5A5" w14:textId="77777777" w:rsidR="00671D61" w:rsidRPr="00671D61" w:rsidRDefault="00671D61" w:rsidP="00201B48">
      <w:pPr>
        <w:pStyle w:val="PargrafodaLista"/>
        <w:ind w:right="264"/>
        <w:rPr>
          <w:rFonts w:asciiTheme="minorHAnsi" w:hAnsiTheme="minorHAnsi"/>
          <w:sz w:val="22"/>
          <w:szCs w:val="22"/>
        </w:rPr>
      </w:pPr>
    </w:p>
    <w:p w14:paraId="76D7BAC8" w14:textId="77777777" w:rsidR="00671D61" w:rsidRPr="00671D61" w:rsidRDefault="00671D61" w:rsidP="003D7381">
      <w:pPr>
        <w:pStyle w:val="PargrafodaLista"/>
        <w:numPr>
          <w:ilvl w:val="2"/>
          <w:numId w:val="27"/>
        </w:numPr>
        <w:tabs>
          <w:tab w:val="left" w:pos="284"/>
          <w:tab w:val="left" w:pos="1134"/>
        </w:tabs>
        <w:ind w:left="284" w:right="264" w:firstLine="0"/>
        <w:rPr>
          <w:rFonts w:asciiTheme="minorHAnsi" w:hAnsiTheme="minorHAnsi"/>
          <w:sz w:val="22"/>
          <w:szCs w:val="22"/>
        </w:rPr>
      </w:pPr>
      <w:r w:rsidRPr="00671D61">
        <w:rPr>
          <w:rFonts w:asciiTheme="minorHAnsi" w:hAnsi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4D25926D" w14:textId="77777777" w:rsidR="00671D61" w:rsidRPr="00671D61" w:rsidRDefault="00671D61" w:rsidP="00201B48">
      <w:pPr>
        <w:pStyle w:val="PargrafodaLista"/>
        <w:ind w:right="264"/>
        <w:rPr>
          <w:rFonts w:asciiTheme="minorHAnsi" w:hAnsiTheme="minorHAnsi"/>
          <w:sz w:val="22"/>
          <w:szCs w:val="22"/>
        </w:rPr>
      </w:pPr>
    </w:p>
    <w:p w14:paraId="356F4A12" w14:textId="77777777" w:rsidR="00671D61" w:rsidRPr="00671D61" w:rsidRDefault="00671D61" w:rsidP="003D7381">
      <w:pPr>
        <w:pStyle w:val="PargrafodaLista"/>
        <w:numPr>
          <w:ilvl w:val="2"/>
          <w:numId w:val="27"/>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Manter durante toda a vigência do contrato, em compatibilidade com as obrigações assumidas, todas as condições exigidas para habilitação na licitação;</w:t>
      </w:r>
    </w:p>
    <w:p w14:paraId="097972A7" w14:textId="77777777" w:rsidR="00671D61" w:rsidRPr="00671D61" w:rsidRDefault="00671D61" w:rsidP="00201B48">
      <w:pPr>
        <w:pStyle w:val="PargrafodaLista"/>
        <w:ind w:right="264"/>
        <w:rPr>
          <w:rFonts w:asciiTheme="minorHAnsi" w:hAnsiTheme="minorHAnsi"/>
          <w:sz w:val="22"/>
          <w:szCs w:val="22"/>
        </w:rPr>
      </w:pPr>
    </w:p>
    <w:p w14:paraId="1330298B" w14:textId="77777777" w:rsidR="00671D61" w:rsidRPr="00671D61" w:rsidRDefault="00671D61" w:rsidP="003D7381">
      <w:pPr>
        <w:pStyle w:val="PargrafodaLista"/>
        <w:numPr>
          <w:ilvl w:val="2"/>
          <w:numId w:val="27"/>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Guardar sigilo sobre todas as informações obtidas em decorrência do cumprimento do contrato;</w:t>
      </w:r>
    </w:p>
    <w:p w14:paraId="39B667CD" w14:textId="77777777" w:rsidR="00671D61" w:rsidRPr="00671D61" w:rsidRDefault="00671D61" w:rsidP="00201B48">
      <w:pPr>
        <w:pStyle w:val="PargrafodaLista"/>
        <w:ind w:right="264"/>
        <w:rPr>
          <w:rFonts w:asciiTheme="minorHAnsi" w:hAnsiTheme="minorHAnsi"/>
          <w:sz w:val="22"/>
          <w:szCs w:val="22"/>
        </w:rPr>
      </w:pPr>
    </w:p>
    <w:p w14:paraId="25B9070E" w14:textId="77777777" w:rsidR="00671D61" w:rsidRPr="00671D61" w:rsidRDefault="00671D61" w:rsidP="003D7381">
      <w:pPr>
        <w:pStyle w:val="PargrafodaLista"/>
        <w:numPr>
          <w:ilvl w:val="2"/>
          <w:numId w:val="27"/>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465066EC" w14:textId="77777777" w:rsidR="00671D61" w:rsidRPr="00671D61" w:rsidRDefault="00671D61" w:rsidP="00201B48">
      <w:pPr>
        <w:pStyle w:val="PargrafodaLista"/>
        <w:ind w:right="264"/>
        <w:rPr>
          <w:rFonts w:asciiTheme="minorHAnsi" w:hAnsiTheme="minorHAnsi"/>
          <w:sz w:val="22"/>
          <w:szCs w:val="22"/>
        </w:rPr>
      </w:pPr>
    </w:p>
    <w:p w14:paraId="1589467A" w14:textId="77777777" w:rsidR="00671D61" w:rsidRPr="00671D61" w:rsidRDefault="00671D61" w:rsidP="003D7381">
      <w:pPr>
        <w:pStyle w:val="PargrafodaLista"/>
        <w:numPr>
          <w:ilvl w:val="2"/>
          <w:numId w:val="27"/>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Cumprir, além dos postulados legais vigentes de âmbito federal, estadual ou municipal, as normas do Contratante relativos ao objeto contratado;</w:t>
      </w:r>
    </w:p>
    <w:p w14:paraId="4E616886" w14:textId="77777777" w:rsidR="00671D61" w:rsidRPr="00671D61" w:rsidRDefault="00671D61" w:rsidP="00201B48">
      <w:pPr>
        <w:pStyle w:val="PargrafodaLista"/>
        <w:rPr>
          <w:rFonts w:asciiTheme="minorHAnsi" w:hAnsiTheme="minorHAnsi"/>
          <w:sz w:val="22"/>
          <w:szCs w:val="22"/>
        </w:rPr>
      </w:pPr>
    </w:p>
    <w:p w14:paraId="09F3AAFC" w14:textId="77777777" w:rsidR="00671D61" w:rsidRPr="00671D61" w:rsidRDefault="00671D61" w:rsidP="003D7381">
      <w:pPr>
        <w:pStyle w:val="PargrafodaLista"/>
        <w:numPr>
          <w:ilvl w:val="2"/>
          <w:numId w:val="27"/>
        </w:numPr>
        <w:tabs>
          <w:tab w:val="left" w:pos="284"/>
          <w:tab w:val="left" w:pos="993"/>
          <w:tab w:val="left" w:pos="1134"/>
        </w:tabs>
        <w:ind w:left="284" w:right="264" w:firstLine="0"/>
        <w:rPr>
          <w:rFonts w:asciiTheme="minorHAnsi" w:hAnsiTheme="minorHAnsi"/>
          <w:sz w:val="22"/>
          <w:szCs w:val="22"/>
        </w:rPr>
      </w:pPr>
      <w:r w:rsidRPr="00671D61">
        <w:rPr>
          <w:rFonts w:asciiTheme="minorHAnsi" w:hAnsiTheme="minorHAnsi"/>
          <w:sz w:val="22"/>
          <w:szCs w:val="22"/>
        </w:rPr>
        <w:t>Realizar a transição contratual com transferência de conhecimento, tecnologia e técnicas empregadas, sem perda de informações, podendo exigir, inclusive, a capacitação dos técnicos do contratante ou da nova empresa que continuará a execução dos serviços.</w:t>
      </w:r>
    </w:p>
    <w:p w14:paraId="63F331E7" w14:textId="77777777" w:rsidR="00A56796" w:rsidRPr="00671D61" w:rsidRDefault="00A56796" w:rsidP="00201B48">
      <w:pPr>
        <w:pStyle w:val="PargrafodaLista"/>
        <w:tabs>
          <w:tab w:val="left" w:pos="851"/>
        </w:tabs>
        <w:spacing w:before="60" w:after="60"/>
        <w:ind w:left="0" w:right="264"/>
        <w:rPr>
          <w:rFonts w:ascii="Calibri" w:hAnsi="Calibri"/>
          <w:b/>
          <w:color w:val="FF0000"/>
          <w:sz w:val="22"/>
          <w:szCs w:val="22"/>
        </w:rPr>
      </w:pPr>
    </w:p>
    <w:p w14:paraId="03CE5924" w14:textId="77777777" w:rsidR="00A56796" w:rsidRPr="00274A9B" w:rsidRDefault="00A56796" w:rsidP="003D7381">
      <w:pPr>
        <w:pStyle w:val="PargrafodaLista"/>
        <w:numPr>
          <w:ilvl w:val="0"/>
          <w:numId w:val="27"/>
        </w:numPr>
        <w:tabs>
          <w:tab w:val="left" w:pos="709"/>
        </w:tabs>
        <w:spacing w:after="120"/>
        <w:ind w:right="264" w:hanging="151"/>
        <w:rPr>
          <w:rFonts w:ascii="Calibri" w:hAnsi="Calibri"/>
          <w:b/>
          <w:sz w:val="22"/>
          <w:szCs w:val="22"/>
        </w:rPr>
      </w:pPr>
      <w:r w:rsidRPr="00274A9B">
        <w:rPr>
          <w:rFonts w:ascii="Calibri" w:hAnsi="Calibri"/>
          <w:b/>
          <w:sz w:val="22"/>
          <w:szCs w:val="22"/>
        </w:rPr>
        <w:t>CLÁUSULA XI – REPACTUAÇÃO E REAJUSTE</w:t>
      </w:r>
    </w:p>
    <w:p w14:paraId="1E3E74F9" w14:textId="77777777" w:rsidR="00A56796" w:rsidRPr="00274A9B" w:rsidRDefault="00A56796" w:rsidP="00201B48">
      <w:pPr>
        <w:pStyle w:val="Nivel01"/>
        <w:ind w:right="264"/>
        <w:rPr>
          <w:rFonts w:cs="Calibri"/>
        </w:rPr>
      </w:pPr>
      <w:r w:rsidRPr="00274A9B">
        <w:t>Os preços propostos serão fixos e irreajustáveis, pelo período de 12 (doze) meses, a partir da assinatura do</w:t>
      </w:r>
      <w:r w:rsidR="003E0F9A" w:rsidRPr="00274A9B">
        <w:t xml:space="preserve"> </w:t>
      </w:r>
      <w:r w:rsidRPr="00274A9B">
        <w:t>contrato.</w:t>
      </w:r>
    </w:p>
    <w:p w14:paraId="5D1A4574" w14:textId="77777777" w:rsidR="00A56796" w:rsidRPr="001D7A98" w:rsidRDefault="00A56796" w:rsidP="00201B48">
      <w:pPr>
        <w:pStyle w:val="PargrafodaLista"/>
        <w:tabs>
          <w:tab w:val="left" w:pos="284"/>
          <w:tab w:val="left" w:pos="993"/>
          <w:tab w:val="left" w:pos="9923"/>
        </w:tabs>
        <w:ind w:left="284" w:right="264"/>
        <w:rPr>
          <w:rFonts w:ascii="Calibri" w:hAnsi="Calibri"/>
          <w:sz w:val="22"/>
          <w:szCs w:val="22"/>
          <w:highlight w:val="yellow"/>
        </w:rPr>
      </w:pPr>
    </w:p>
    <w:p w14:paraId="53E75A8A" w14:textId="77777777" w:rsidR="00A56796" w:rsidRPr="00274A9B" w:rsidRDefault="00A56796" w:rsidP="003D7381">
      <w:pPr>
        <w:pStyle w:val="PargrafodaLista"/>
        <w:numPr>
          <w:ilvl w:val="0"/>
          <w:numId w:val="27"/>
        </w:numPr>
        <w:tabs>
          <w:tab w:val="left" w:pos="709"/>
        </w:tabs>
        <w:spacing w:after="120"/>
        <w:ind w:left="284" w:right="264" w:firstLine="0"/>
        <w:rPr>
          <w:rFonts w:asciiTheme="minorHAnsi" w:hAnsiTheme="minorHAnsi"/>
          <w:b/>
          <w:sz w:val="22"/>
          <w:szCs w:val="22"/>
        </w:rPr>
      </w:pPr>
      <w:r w:rsidRPr="00274A9B">
        <w:rPr>
          <w:rFonts w:asciiTheme="minorHAnsi" w:hAnsiTheme="minorHAnsi"/>
          <w:b/>
          <w:sz w:val="22"/>
          <w:szCs w:val="22"/>
        </w:rPr>
        <w:t>CLÁUSULA XII – INFRAÇÕES E SANÇÕES ADMINISTRATIVAS (</w:t>
      </w:r>
      <w:hyperlink r:id="rId62" w:anchor="art92">
        <w:r w:rsidRPr="00274A9B">
          <w:rPr>
            <w:rFonts w:asciiTheme="minorHAnsi" w:hAnsiTheme="minorHAnsi"/>
            <w:b/>
            <w:sz w:val="22"/>
            <w:szCs w:val="22"/>
          </w:rPr>
          <w:t>art. 92, XIV</w:t>
        </w:r>
      </w:hyperlink>
      <w:r w:rsidRPr="00274A9B">
        <w:rPr>
          <w:rFonts w:asciiTheme="minorHAnsi" w:hAnsiTheme="minorHAnsi"/>
          <w:b/>
          <w:sz w:val="22"/>
          <w:szCs w:val="22"/>
        </w:rPr>
        <w:t>)</w:t>
      </w:r>
    </w:p>
    <w:p w14:paraId="6D895372" w14:textId="77777777" w:rsidR="00274A9B" w:rsidRPr="00274A9B" w:rsidRDefault="00274A9B" w:rsidP="00201B48">
      <w:pPr>
        <w:pStyle w:val="PargrafodaLista"/>
        <w:tabs>
          <w:tab w:val="left" w:pos="993"/>
        </w:tabs>
        <w:spacing w:after="120"/>
        <w:ind w:left="284" w:right="264"/>
        <w:rPr>
          <w:rFonts w:asciiTheme="minorHAnsi" w:hAnsiTheme="minorHAnsi"/>
          <w:b/>
          <w:sz w:val="22"/>
          <w:szCs w:val="22"/>
        </w:rPr>
      </w:pPr>
    </w:p>
    <w:p w14:paraId="48532B28" w14:textId="77777777" w:rsidR="00274A9B" w:rsidRPr="00274A9B" w:rsidRDefault="00274A9B" w:rsidP="003D7381">
      <w:pPr>
        <w:pStyle w:val="PargrafodaLista"/>
        <w:numPr>
          <w:ilvl w:val="1"/>
          <w:numId w:val="27"/>
        </w:numPr>
        <w:tabs>
          <w:tab w:val="left" w:pos="284"/>
          <w:tab w:val="left" w:pos="851"/>
          <w:tab w:val="left" w:pos="9923"/>
        </w:tabs>
        <w:ind w:right="264" w:hanging="151"/>
        <w:rPr>
          <w:rFonts w:asciiTheme="minorHAnsi" w:hAnsiTheme="minorHAnsi" w:cstheme="minorHAnsi"/>
          <w:sz w:val="22"/>
          <w:szCs w:val="22"/>
        </w:rPr>
      </w:pPr>
      <w:r w:rsidRPr="00274A9B">
        <w:rPr>
          <w:rFonts w:asciiTheme="minorHAnsi" w:hAnsiTheme="minorHAnsi" w:cstheme="minorHAnsi"/>
          <w:sz w:val="22"/>
          <w:szCs w:val="22"/>
        </w:rPr>
        <w:t>Comete infração administrativa, nos termos da</w:t>
      </w:r>
      <w:r w:rsidRPr="00274A9B">
        <w:rPr>
          <w:rFonts w:asciiTheme="minorHAnsi" w:hAnsiTheme="minorHAnsi" w:cstheme="minorHAnsi"/>
          <w:color w:val="0000FF"/>
          <w:sz w:val="22"/>
          <w:szCs w:val="22"/>
        </w:rPr>
        <w:t xml:space="preserve"> </w:t>
      </w:r>
      <w:hyperlink r:id="rId63">
        <w:r w:rsidRPr="00274A9B">
          <w:rPr>
            <w:rFonts w:asciiTheme="minorHAnsi" w:hAnsiTheme="minorHAnsi" w:cstheme="minorHAnsi"/>
            <w:color w:val="0000FF"/>
            <w:sz w:val="22"/>
            <w:szCs w:val="22"/>
            <w:u w:val="single" w:color="0000FF"/>
          </w:rPr>
          <w:t>Lei nº 14.133, de 2021</w:t>
        </w:r>
      </w:hyperlink>
      <w:r w:rsidRPr="00274A9B">
        <w:rPr>
          <w:rFonts w:asciiTheme="minorHAnsi" w:hAnsiTheme="minorHAnsi" w:cstheme="minorHAnsi"/>
          <w:sz w:val="22"/>
          <w:szCs w:val="22"/>
        </w:rPr>
        <w:t>, o contratado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que:</w:t>
      </w:r>
    </w:p>
    <w:p w14:paraId="39AB895B" w14:textId="77777777" w:rsidR="00274A9B" w:rsidRPr="00274A9B" w:rsidRDefault="00274A9B" w:rsidP="00201B48">
      <w:pPr>
        <w:tabs>
          <w:tab w:val="left" w:pos="284"/>
          <w:tab w:val="left" w:pos="851"/>
          <w:tab w:val="left" w:pos="9923"/>
        </w:tabs>
        <w:ind w:right="264"/>
        <w:jc w:val="both"/>
        <w:rPr>
          <w:rFonts w:asciiTheme="minorHAnsi" w:hAnsiTheme="minorHAnsi" w:cstheme="minorHAnsi"/>
        </w:rPr>
      </w:pPr>
    </w:p>
    <w:p w14:paraId="04C12A26" w14:textId="77777777" w:rsidR="00274A9B" w:rsidRPr="00274A9B" w:rsidRDefault="00274A9B" w:rsidP="003D7381">
      <w:pPr>
        <w:pStyle w:val="PargrafodaLista"/>
        <w:numPr>
          <w:ilvl w:val="2"/>
          <w:numId w:val="27"/>
        </w:numPr>
        <w:tabs>
          <w:tab w:val="left" w:pos="993"/>
          <w:tab w:val="left" w:pos="9923"/>
        </w:tabs>
        <w:ind w:right="264" w:hanging="436"/>
        <w:rPr>
          <w:rFonts w:asciiTheme="minorHAnsi" w:hAnsiTheme="minorHAnsi" w:cstheme="minorHAnsi"/>
          <w:sz w:val="22"/>
          <w:szCs w:val="22"/>
        </w:rPr>
      </w:pPr>
      <w:r w:rsidRPr="00274A9B">
        <w:rPr>
          <w:rFonts w:asciiTheme="minorHAnsi" w:hAnsiTheme="minorHAnsi" w:cstheme="minorHAnsi"/>
          <w:sz w:val="22"/>
          <w:szCs w:val="22"/>
        </w:rPr>
        <w:t>Der causa</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à inexecução</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parcial</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do contrato;</w:t>
      </w:r>
    </w:p>
    <w:p w14:paraId="017AAF3A" w14:textId="77777777" w:rsidR="00274A9B" w:rsidRPr="00274A9B" w:rsidRDefault="00274A9B" w:rsidP="00201B48">
      <w:pPr>
        <w:pStyle w:val="PargrafodaLista"/>
        <w:tabs>
          <w:tab w:val="left" w:pos="993"/>
          <w:tab w:val="left" w:pos="9923"/>
        </w:tabs>
        <w:ind w:left="720" w:right="264"/>
        <w:rPr>
          <w:rFonts w:asciiTheme="minorHAnsi" w:hAnsiTheme="minorHAnsi" w:cstheme="minorHAnsi"/>
          <w:sz w:val="22"/>
          <w:szCs w:val="22"/>
        </w:rPr>
      </w:pPr>
    </w:p>
    <w:p w14:paraId="5AA0F91E" w14:textId="77777777" w:rsidR="00274A9B" w:rsidRPr="00274A9B" w:rsidRDefault="00274A9B" w:rsidP="003D7381">
      <w:pPr>
        <w:pStyle w:val="PargrafodaLista"/>
        <w:numPr>
          <w:ilvl w:val="2"/>
          <w:numId w:val="27"/>
        </w:numPr>
        <w:tabs>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Der</w:t>
      </w:r>
      <w:r w:rsidRPr="00274A9B">
        <w:rPr>
          <w:rFonts w:asciiTheme="minorHAnsi" w:hAnsiTheme="minorHAnsi" w:cstheme="minorHAnsi"/>
          <w:spacing w:val="13"/>
          <w:sz w:val="22"/>
          <w:szCs w:val="22"/>
        </w:rPr>
        <w:t xml:space="preserve"> </w:t>
      </w:r>
      <w:r w:rsidRPr="00274A9B">
        <w:rPr>
          <w:rFonts w:asciiTheme="minorHAnsi" w:hAnsiTheme="minorHAnsi" w:cstheme="minorHAnsi"/>
          <w:sz w:val="22"/>
          <w:szCs w:val="22"/>
        </w:rPr>
        <w:t>causa</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à</w:t>
      </w:r>
      <w:r w:rsidRPr="00274A9B">
        <w:rPr>
          <w:rFonts w:asciiTheme="minorHAnsi" w:hAnsiTheme="minorHAnsi" w:cstheme="minorHAnsi"/>
          <w:spacing w:val="12"/>
          <w:sz w:val="22"/>
          <w:szCs w:val="22"/>
        </w:rPr>
        <w:t xml:space="preserve"> </w:t>
      </w:r>
      <w:r w:rsidRPr="00274A9B">
        <w:rPr>
          <w:rFonts w:asciiTheme="minorHAnsi" w:hAnsiTheme="minorHAnsi" w:cstheme="minorHAnsi"/>
          <w:sz w:val="22"/>
          <w:szCs w:val="22"/>
        </w:rPr>
        <w:t>inexecução</w:t>
      </w:r>
      <w:r w:rsidRPr="00274A9B">
        <w:rPr>
          <w:rFonts w:asciiTheme="minorHAnsi" w:hAnsiTheme="minorHAnsi" w:cstheme="minorHAnsi"/>
          <w:spacing w:val="9"/>
          <w:sz w:val="22"/>
          <w:szCs w:val="22"/>
        </w:rPr>
        <w:t xml:space="preserve"> </w:t>
      </w:r>
      <w:r w:rsidRPr="00274A9B">
        <w:rPr>
          <w:rFonts w:asciiTheme="minorHAnsi" w:hAnsiTheme="minorHAnsi" w:cstheme="minorHAnsi"/>
          <w:sz w:val="22"/>
          <w:szCs w:val="22"/>
        </w:rPr>
        <w:t>parcial</w:t>
      </w:r>
      <w:r w:rsidRPr="00274A9B">
        <w:rPr>
          <w:rFonts w:asciiTheme="minorHAnsi" w:hAnsiTheme="minorHAnsi" w:cstheme="minorHAnsi"/>
          <w:spacing w:val="11"/>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12"/>
          <w:sz w:val="22"/>
          <w:szCs w:val="22"/>
        </w:rPr>
        <w:t xml:space="preserve"> </w:t>
      </w:r>
      <w:r w:rsidRPr="00274A9B">
        <w:rPr>
          <w:rFonts w:asciiTheme="minorHAnsi" w:hAnsiTheme="minorHAnsi" w:cstheme="minorHAnsi"/>
          <w:sz w:val="22"/>
          <w:szCs w:val="22"/>
        </w:rPr>
        <w:t>contrato</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que</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cause</w:t>
      </w:r>
      <w:r w:rsidRPr="00274A9B">
        <w:rPr>
          <w:rFonts w:asciiTheme="minorHAnsi" w:hAnsiTheme="minorHAnsi" w:cstheme="minorHAnsi"/>
          <w:spacing w:val="12"/>
          <w:sz w:val="22"/>
          <w:szCs w:val="22"/>
        </w:rPr>
        <w:t xml:space="preserve"> </w:t>
      </w:r>
      <w:r w:rsidRPr="00274A9B">
        <w:rPr>
          <w:rFonts w:asciiTheme="minorHAnsi" w:hAnsiTheme="minorHAnsi" w:cstheme="minorHAnsi"/>
          <w:sz w:val="22"/>
          <w:szCs w:val="22"/>
        </w:rPr>
        <w:t>grave</w:t>
      </w:r>
      <w:r w:rsidRPr="00274A9B">
        <w:rPr>
          <w:rFonts w:asciiTheme="minorHAnsi" w:hAnsiTheme="minorHAnsi" w:cstheme="minorHAnsi"/>
          <w:spacing w:val="11"/>
          <w:sz w:val="22"/>
          <w:szCs w:val="22"/>
        </w:rPr>
        <w:t xml:space="preserve"> </w:t>
      </w:r>
      <w:r w:rsidRPr="00274A9B">
        <w:rPr>
          <w:rFonts w:asciiTheme="minorHAnsi" w:hAnsiTheme="minorHAnsi" w:cstheme="minorHAnsi"/>
          <w:sz w:val="22"/>
          <w:szCs w:val="22"/>
        </w:rPr>
        <w:t>dano</w:t>
      </w:r>
      <w:r w:rsidRPr="00274A9B">
        <w:rPr>
          <w:rFonts w:asciiTheme="minorHAnsi" w:hAnsiTheme="minorHAnsi" w:cstheme="minorHAnsi"/>
          <w:spacing w:val="12"/>
          <w:sz w:val="22"/>
          <w:szCs w:val="22"/>
        </w:rPr>
        <w:t xml:space="preserve"> </w:t>
      </w:r>
      <w:r w:rsidRPr="00274A9B">
        <w:rPr>
          <w:rFonts w:asciiTheme="minorHAnsi" w:hAnsiTheme="minorHAnsi" w:cstheme="minorHAnsi"/>
          <w:sz w:val="22"/>
          <w:szCs w:val="22"/>
        </w:rPr>
        <w:t>à</w:t>
      </w:r>
      <w:r w:rsidRPr="00274A9B">
        <w:rPr>
          <w:rFonts w:asciiTheme="minorHAnsi" w:hAnsiTheme="minorHAnsi" w:cstheme="minorHAnsi"/>
          <w:spacing w:val="12"/>
          <w:sz w:val="22"/>
          <w:szCs w:val="22"/>
        </w:rPr>
        <w:t xml:space="preserve"> </w:t>
      </w:r>
      <w:r w:rsidRPr="00274A9B">
        <w:rPr>
          <w:rFonts w:asciiTheme="minorHAnsi" w:hAnsiTheme="minorHAnsi" w:cstheme="minorHAnsi"/>
          <w:sz w:val="22"/>
          <w:szCs w:val="22"/>
        </w:rPr>
        <w:t>Administração</w:t>
      </w:r>
      <w:r w:rsidRPr="00274A9B">
        <w:rPr>
          <w:rFonts w:asciiTheme="minorHAnsi" w:hAnsiTheme="minorHAnsi" w:cstheme="minorHAnsi"/>
          <w:spacing w:val="-58"/>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funcionamento dos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serviços públicos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ao interesse coletivo;</w:t>
      </w:r>
    </w:p>
    <w:p w14:paraId="6C81E4D0" w14:textId="77777777" w:rsidR="00274A9B" w:rsidRPr="00274A9B" w:rsidRDefault="00274A9B" w:rsidP="00201B48">
      <w:pPr>
        <w:tabs>
          <w:tab w:val="left" w:pos="993"/>
          <w:tab w:val="left" w:pos="9923"/>
        </w:tabs>
        <w:spacing w:after="60"/>
        <w:ind w:right="264"/>
        <w:jc w:val="both"/>
        <w:rPr>
          <w:rFonts w:asciiTheme="minorHAnsi" w:hAnsiTheme="minorHAnsi" w:cstheme="minorHAnsi"/>
        </w:rPr>
      </w:pPr>
    </w:p>
    <w:p w14:paraId="4E3400F7" w14:textId="77777777" w:rsidR="00274A9B" w:rsidRPr="00274A9B" w:rsidRDefault="00274A9B" w:rsidP="003D7381">
      <w:pPr>
        <w:pStyle w:val="PargrafodaLista"/>
        <w:numPr>
          <w:ilvl w:val="2"/>
          <w:numId w:val="27"/>
        </w:numPr>
        <w:tabs>
          <w:tab w:val="left" w:pos="993"/>
          <w:tab w:val="left" w:pos="9923"/>
        </w:tabs>
        <w:spacing w:after="60"/>
        <w:ind w:right="264" w:hanging="436"/>
        <w:rPr>
          <w:rFonts w:asciiTheme="minorHAnsi" w:hAnsiTheme="minorHAnsi" w:cstheme="minorHAnsi"/>
          <w:sz w:val="22"/>
          <w:szCs w:val="22"/>
        </w:rPr>
      </w:pPr>
      <w:r w:rsidRPr="00274A9B">
        <w:rPr>
          <w:rFonts w:asciiTheme="minorHAnsi" w:hAnsiTheme="minorHAnsi" w:cstheme="minorHAnsi"/>
          <w:sz w:val="22"/>
          <w:szCs w:val="22"/>
        </w:rPr>
        <w:t>Der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causa</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à</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inexecução</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total</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contrato;</w:t>
      </w:r>
    </w:p>
    <w:p w14:paraId="3C15D1E2" w14:textId="77777777" w:rsidR="00274A9B" w:rsidRPr="00274A9B" w:rsidRDefault="00274A9B" w:rsidP="00201B48">
      <w:pPr>
        <w:tabs>
          <w:tab w:val="left" w:pos="993"/>
          <w:tab w:val="left" w:pos="9923"/>
        </w:tabs>
        <w:spacing w:after="60"/>
        <w:ind w:right="264"/>
        <w:jc w:val="both"/>
        <w:rPr>
          <w:rFonts w:asciiTheme="minorHAnsi" w:hAnsiTheme="minorHAnsi" w:cstheme="minorHAnsi"/>
        </w:rPr>
      </w:pPr>
    </w:p>
    <w:p w14:paraId="2C218FE3" w14:textId="77777777" w:rsidR="00274A9B" w:rsidRPr="00274A9B" w:rsidRDefault="00274A9B" w:rsidP="003D7381">
      <w:pPr>
        <w:pStyle w:val="PargrafodaLista"/>
        <w:numPr>
          <w:ilvl w:val="2"/>
          <w:numId w:val="27"/>
        </w:numPr>
        <w:tabs>
          <w:tab w:val="left" w:pos="993"/>
          <w:tab w:val="left" w:pos="9923"/>
        </w:tabs>
        <w:spacing w:after="60"/>
        <w:ind w:left="284" w:right="264" w:firstLine="0"/>
        <w:rPr>
          <w:rFonts w:asciiTheme="minorHAnsi" w:hAnsiTheme="minorHAnsi" w:cstheme="minorHAnsi"/>
          <w:sz w:val="22"/>
          <w:szCs w:val="22"/>
        </w:rPr>
      </w:pPr>
      <w:r w:rsidRPr="00274A9B">
        <w:rPr>
          <w:rFonts w:asciiTheme="minorHAnsi" w:hAnsiTheme="minorHAnsi" w:cstheme="minorHAnsi"/>
          <w:sz w:val="22"/>
          <w:szCs w:val="22"/>
        </w:rPr>
        <w:t>Ensejar</w:t>
      </w:r>
      <w:r w:rsidRPr="00274A9B">
        <w:rPr>
          <w:rFonts w:asciiTheme="minorHAnsi" w:hAnsiTheme="minorHAnsi" w:cstheme="minorHAnsi"/>
          <w:spacing w:val="19"/>
          <w:sz w:val="22"/>
          <w:szCs w:val="22"/>
        </w:rPr>
        <w:t xml:space="preserve"> </w:t>
      </w:r>
      <w:r w:rsidRPr="00274A9B">
        <w:rPr>
          <w:rFonts w:asciiTheme="minorHAnsi" w:hAnsiTheme="minorHAnsi" w:cstheme="minorHAnsi"/>
          <w:sz w:val="22"/>
          <w:szCs w:val="22"/>
        </w:rPr>
        <w:t>o</w:t>
      </w:r>
      <w:r w:rsidRPr="00274A9B">
        <w:rPr>
          <w:rFonts w:asciiTheme="minorHAnsi" w:hAnsiTheme="minorHAnsi" w:cstheme="minorHAnsi"/>
          <w:spacing w:val="19"/>
          <w:sz w:val="22"/>
          <w:szCs w:val="22"/>
        </w:rPr>
        <w:t xml:space="preserve"> </w:t>
      </w:r>
      <w:r w:rsidRPr="00274A9B">
        <w:rPr>
          <w:rFonts w:asciiTheme="minorHAnsi" w:hAnsiTheme="minorHAnsi" w:cstheme="minorHAnsi"/>
          <w:sz w:val="22"/>
          <w:szCs w:val="22"/>
        </w:rPr>
        <w:t>retardamento</w:t>
      </w:r>
      <w:r w:rsidRPr="00274A9B">
        <w:rPr>
          <w:rFonts w:asciiTheme="minorHAnsi" w:hAnsiTheme="minorHAnsi" w:cstheme="minorHAnsi"/>
          <w:spacing w:val="16"/>
          <w:sz w:val="22"/>
          <w:szCs w:val="22"/>
        </w:rPr>
        <w:t xml:space="preserve"> </w:t>
      </w:r>
      <w:r w:rsidRPr="00274A9B">
        <w:rPr>
          <w:rFonts w:asciiTheme="minorHAnsi" w:hAnsiTheme="minorHAnsi" w:cstheme="minorHAnsi"/>
          <w:sz w:val="22"/>
          <w:szCs w:val="22"/>
        </w:rPr>
        <w:t>da</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execução</w:t>
      </w:r>
      <w:r w:rsidRPr="00274A9B">
        <w:rPr>
          <w:rFonts w:asciiTheme="minorHAnsi" w:hAnsiTheme="minorHAnsi" w:cstheme="minorHAnsi"/>
          <w:spacing w:val="18"/>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da</w:t>
      </w:r>
      <w:r w:rsidRPr="00274A9B">
        <w:rPr>
          <w:rFonts w:asciiTheme="minorHAnsi" w:hAnsiTheme="minorHAnsi" w:cstheme="minorHAnsi"/>
          <w:spacing w:val="19"/>
          <w:sz w:val="22"/>
          <w:szCs w:val="22"/>
        </w:rPr>
        <w:t xml:space="preserve"> </w:t>
      </w:r>
      <w:r w:rsidRPr="00274A9B">
        <w:rPr>
          <w:rFonts w:asciiTheme="minorHAnsi" w:hAnsiTheme="minorHAnsi" w:cstheme="minorHAnsi"/>
          <w:sz w:val="22"/>
          <w:szCs w:val="22"/>
        </w:rPr>
        <w:t>entrega</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objeto</w:t>
      </w:r>
      <w:r w:rsidRPr="00274A9B">
        <w:rPr>
          <w:rFonts w:asciiTheme="minorHAnsi" w:hAnsiTheme="minorHAnsi" w:cstheme="minorHAnsi"/>
          <w:spacing w:val="19"/>
          <w:sz w:val="22"/>
          <w:szCs w:val="22"/>
        </w:rPr>
        <w:t xml:space="preserve"> </w:t>
      </w:r>
      <w:r w:rsidRPr="00274A9B">
        <w:rPr>
          <w:rFonts w:asciiTheme="minorHAnsi" w:hAnsiTheme="minorHAnsi" w:cstheme="minorHAnsi"/>
          <w:sz w:val="22"/>
          <w:szCs w:val="22"/>
        </w:rPr>
        <w:t>da</w:t>
      </w:r>
      <w:r w:rsidRPr="00274A9B">
        <w:rPr>
          <w:rFonts w:asciiTheme="minorHAnsi" w:hAnsiTheme="minorHAnsi" w:cstheme="minorHAnsi"/>
          <w:spacing w:val="19"/>
          <w:sz w:val="22"/>
          <w:szCs w:val="22"/>
        </w:rPr>
        <w:t xml:space="preserve"> </w:t>
      </w:r>
      <w:r w:rsidRPr="00274A9B">
        <w:rPr>
          <w:rFonts w:asciiTheme="minorHAnsi" w:hAnsiTheme="minorHAnsi" w:cstheme="minorHAnsi"/>
          <w:sz w:val="22"/>
          <w:szCs w:val="22"/>
        </w:rPr>
        <w:t>contratação</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sem</w:t>
      </w:r>
      <w:r w:rsidRPr="00274A9B">
        <w:rPr>
          <w:rFonts w:asciiTheme="minorHAnsi" w:hAnsiTheme="minorHAnsi" w:cstheme="minorHAnsi"/>
          <w:spacing w:val="-59"/>
          <w:sz w:val="22"/>
          <w:szCs w:val="22"/>
        </w:rPr>
        <w:t xml:space="preserve"> </w:t>
      </w:r>
      <w:r w:rsidRPr="00274A9B">
        <w:rPr>
          <w:rFonts w:asciiTheme="minorHAnsi" w:hAnsiTheme="minorHAnsi" w:cstheme="minorHAnsi"/>
          <w:sz w:val="22"/>
          <w:szCs w:val="22"/>
        </w:rPr>
        <w:t>motivo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justificado;</w:t>
      </w:r>
    </w:p>
    <w:p w14:paraId="1E99C791" w14:textId="77777777" w:rsidR="00274A9B" w:rsidRPr="00274A9B" w:rsidRDefault="00274A9B" w:rsidP="00201B48">
      <w:pPr>
        <w:tabs>
          <w:tab w:val="left" w:pos="993"/>
          <w:tab w:val="left" w:pos="9923"/>
        </w:tabs>
        <w:spacing w:after="60"/>
        <w:ind w:right="264"/>
        <w:jc w:val="both"/>
        <w:rPr>
          <w:rFonts w:asciiTheme="minorHAnsi" w:hAnsiTheme="minorHAnsi" w:cstheme="minorHAnsi"/>
        </w:rPr>
      </w:pPr>
    </w:p>
    <w:p w14:paraId="0C89BFD3" w14:textId="77777777" w:rsidR="00274A9B" w:rsidRPr="00274A9B" w:rsidRDefault="00274A9B" w:rsidP="003D7381">
      <w:pPr>
        <w:pStyle w:val="PargrafodaLista"/>
        <w:numPr>
          <w:ilvl w:val="2"/>
          <w:numId w:val="27"/>
        </w:numPr>
        <w:tabs>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Apresentar</w:t>
      </w:r>
      <w:r w:rsidRPr="00274A9B">
        <w:rPr>
          <w:rFonts w:asciiTheme="minorHAnsi" w:hAnsiTheme="minorHAnsi" w:cstheme="minorHAnsi"/>
          <w:spacing w:val="11"/>
          <w:sz w:val="22"/>
          <w:szCs w:val="22"/>
        </w:rPr>
        <w:t xml:space="preserve"> </w:t>
      </w:r>
      <w:r w:rsidRPr="00274A9B">
        <w:rPr>
          <w:rFonts w:asciiTheme="minorHAnsi" w:hAnsiTheme="minorHAnsi" w:cstheme="minorHAnsi"/>
          <w:sz w:val="22"/>
          <w:szCs w:val="22"/>
        </w:rPr>
        <w:t>documentação</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falsa</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11"/>
          <w:sz w:val="22"/>
          <w:szCs w:val="22"/>
        </w:rPr>
        <w:t xml:space="preserve"> </w:t>
      </w:r>
      <w:r w:rsidRPr="00274A9B">
        <w:rPr>
          <w:rFonts w:asciiTheme="minorHAnsi" w:hAnsiTheme="minorHAnsi" w:cstheme="minorHAnsi"/>
          <w:sz w:val="22"/>
          <w:szCs w:val="22"/>
        </w:rPr>
        <w:t>prestar</w:t>
      </w:r>
      <w:r w:rsidRPr="00274A9B">
        <w:rPr>
          <w:rFonts w:asciiTheme="minorHAnsi" w:hAnsiTheme="minorHAnsi" w:cstheme="minorHAnsi"/>
          <w:spacing w:val="11"/>
          <w:sz w:val="22"/>
          <w:szCs w:val="22"/>
        </w:rPr>
        <w:t xml:space="preserve"> </w:t>
      </w:r>
      <w:r w:rsidRPr="00274A9B">
        <w:rPr>
          <w:rFonts w:asciiTheme="minorHAnsi" w:hAnsiTheme="minorHAnsi" w:cstheme="minorHAnsi"/>
          <w:sz w:val="22"/>
          <w:szCs w:val="22"/>
        </w:rPr>
        <w:t>declaração</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falsa</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durante</w:t>
      </w:r>
      <w:r w:rsidRPr="00274A9B">
        <w:rPr>
          <w:rFonts w:asciiTheme="minorHAnsi" w:hAnsiTheme="minorHAnsi" w:cstheme="minorHAnsi"/>
          <w:spacing w:val="9"/>
          <w:sz w:val="22"/>
          <w:szCs w:val="22"/>
        </w:rPr>
        <w:t xml:space="preserve"> </w:t>
      </w:r>
      <w:r w:rsidRPr="00274A9B">
        <w:rPr>
          <w:rFonts w:asciiTheme="minorHAnsi" w:hAnsiTheme="minorHAnsi" w:cstheme="minorHAnsi"/>
          <w:sz w:val="22"/>
          <w:szCs w:val="22"/>
        </w:rPr>
        <w:t>a</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execução</w:t>
      </w:r>
      <w:r w:rsidRPr="00274A9B">
        <w:rPr>
          <w:rFonts w:asciiTheme="minorHAnsi" w:hAnsiTheme="minorHAnsi" w:cstheme="minorHAnsi"/>
          <w:spacing w:val="10"/>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58"/>
          <w:sz w:val="22"/>
          <w:szCs w:val="22"/>
        </w:rPr>
        <w:t xml:space="preserve"> </w:t>
      </w:r>
      <w:r w:rsidRPr="00274A9B">
        <w:rPr>
          <w:rFonts w:asciiTheme="minorHAnsi" w:hAnsiTheme="minorHAnsi" w:cstheme="minorHAnsi"/>
          <w:sz w:val="22"/>
          <w:szCs w:val="22"/>
        </w:rPr>
        <w:t>contrato;</w:t>
      </w:r>
    </w:p>
    <w:p w14:paraId="1B90B355" w14:textId="77777777" w:rsidR="00274A9B" w:rsidRPr="00274A9B" w:rsidRDefault="00274A9B" w:rsidP="00201B48">
      <w:pPr>
        <w:tabs>
          <w:tab w:val="left" w:pos="993"/>
          <w:tab w:val="left" w:pos="9923"/>
        </w:tabs>
        <w:ind w:left="284" w:right="264"/>
        <w:jc w:val="both"/>
        <w:rPr>
          <w:rFonts w:asciiTheme="minorHAnsi" w:hAnsiTheme="minorHAnsi" w:cstheme="minorHAnsi"/>
        </w:rPr>
      </w:pPr>
    </w:p>
    <w:p w14:paraId="193C87C4" w14:textId="77777777" w:rsidR="00274A9B" w:rsidRPr="00274A9B" w:rsidRDefault="00274A9B" w:rsidP="003D7381">
      <w:pPr>
        <w:pStyle w:val="PargrafodaLista"/>
        <w:numPr>
          <w:ilvl w:val="2"/>
          <w:numId w:val="27"/>
        </w:numPr>
        <w:tabs>
          <w:tab w:val="left" w:pos="993"/>
          <w:tab w:val="left" w:pos="9923"/>
        </w:tabs>
        <w:ind w:right="264" w:hanging="436"/>
        <w:rPr>
          <w:rFonts w:asciiTheme="minorHAnsi" w:hAnsiTheme="minorHAnsi" w:cstheme="minorHAnsi"/>
          <w:sz w:val="22"/>
          <w:szCs w:val="22"/>
        </w:rPr>
      </w:pPr>
      <w:r w:rsidRPr="00274A9B">
        <w:rPr>
          <w:rFonts w:asciiTheme="minorHAnsi" w:hAnsiTheme="minorHAnsi" w:cstheme="minorHAnsi"/>
          <w:sz w:val="22"/>
          <w:szCs w:val="22"/>
        </w:rPr>
        <w:t>Praticar</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ato</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fraudulento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na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execução</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do contrato;</w:t>
      </w:r>
    </w:p>
    <w:p w14:paraId="42313369" w14:textId="77777777" w:rsidR="00274A9B" w:rsidRPr="00274A9B" w:rsidRDefault="00274A9B" w:rsidP="00201B48">
      <w:pPr>
        <w:tabs>
          <w:tab w:val="left" w:pos="993"/>
          <w:tab w:val="left" w:pos="9923"/>
        </w:tabs>
        <w:spacing w:after="60"/>
        <w:ind w:right="264"/>
        <w:jc w:val="both"/>
        <w:rPr>
          <w:rFonts w:asciiTheme="minorHAnsi" w:hAnsiTheme="minorHAnsi" w:cstheme="minorHAnsi"/>
        </w:rPr>
      </w:pPr>
    </w:p>
    <w:p w14:paraId="748E0860" w14:textId="77777777" w:rsidR="00274A9B" w:rsidRPr="00274A9B" w:rsidRDefault="00274A9B" w:rsidP="003D7381">
      <w:pPr>
        <w:pStyle w:val="PargrafodaLista"/>
        <w:numPr>
          <w:ilvl w:val="2"/>
          <w:numId w:val="27"/>
        </w:numPr>
        <w:tabs>
          <w:tab w:val="left" w:pos="993"/>
          <w:tab w:val="left" w:pos="9923"/>
        </w:tabs>
        <w:spacing w:after="60"/>
        <w:ind w:right="264" w:hanging="436"/>
        <w:rPr>
          <w:rFonts w:asciiTheme="minorHAnsi" w:hAnsiTheme="minorHAnsi" w:cstheme="minorHAnsi"/>
          <w:sz w:val="22"/>
          <w:szCs w:val="22"/>
        </w:rPr>
      </w:pPr>
      <w:r w:rsidRPr="00274A9B">
        <w:rPr>
          <w:rFonts w:asciiTheme="minorHAnsi" w:hAnsiTheme="minorHAnsi" w:cstheme="minorHAnsi"/>
          <w:sz w:val="22"/>
          <w:szCs w:val="22"/>
        </w:rPr>
        <w:t>Comportar-se</w:t>
      </w:r>
      <w:r w:rsidRPr="00274A9B">
        <w:rPr>
          <w:rFonts w:asciiTheme="minorHAnsi" w:hAnsiTheme="minorHAnsi" w:cstheme="minorHAnsi"/>
          <w:spacing w:val="-4"/>
          <w:sz w:val="22"/>
          <w:szCs w:val="22"/>
        </w:rPr>
        <w:t xml:space="preserve"> </w:t>
      </w:r>
      <w:r w:rsidRPr="00274A9B">
        <w:rPr>
          <w:rFonts w:asciiTheme="minorHAnsi" w:hAnsiTheme="minorHAnsi" w:cstheme="minorHAnsi"/>
          <w:sz w:val="22"/>
          <w:szCs w:val="22"/>
        </w:rPr>
        <w:t>de</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modo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inidôneo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cometer</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fraude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qualquer</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natureza;</w:t>
      </w:r>
    </w:p>
    <w:p w14:paraId="07E444C9" w14:textId="77777777" w:rsidR="00274A9B" w:rsidRPr="00274A9B" w:rsidRDefault="00274A9B" w:rsidP="00201B48">
      <w:pPr>
        <w:tabs>
          <w:tab w:val="left" w:pos="993"/>
          <w:tab w:val="left" w:pos="9923"/>
        </w:tabs>
        <w:spacing w:after="60"/>
        <w:ind w:right="264"/>
        <w:jc w:val="both"/>
        <w:rPr>
          <w:rFonts w:asciiTheme="minorHAnsi" w:hAnsiTheme="minorHAnsi" w:cstheme="minorHAnsi"/>
        </w:rPr>
      </w:pPr>
    </w:p>
    <w:p w14:paraId="5B2F9AE0" w14:textId="77777777" w:rsidR="00274A9B" w:rsidRPr="00274A9B" w:rsidRDefault="00274A9B" w:rsidP="003D7381">
      <w:pPr>
        <w:pStyle w:val="PargrafodaLista"/>
        <w:numPr>
          <w:ilvl w:val="2"/>
          <w:numId w:val="27"/>
        </w:numPr>
        <w:tabs>
          <w:tab w:val="left" w:pos="993"/>
          <w:tab w:val="left" w:pos="9923"/>
        </w:tabs>
        <w:spacing w:after="60"/>
        <w:ind w:right="264" w:hanging="436"/>
        <w:rPr>
          <w:rFonts w:asciiTheme="minorHAnsi" w:hAnsiTheme="minorHAnsi" w:cstheme="minorHAnsi"/>
          <w:sz w:val="22"/>
          <w:szCs w:val="22"/>
        </w:rPr>
      </w:pPr>
      <w:r w:rsidRPr="00274A9B">
        <w:rPr>
          <w:rFonts w:asciiTheme="minorHAnsi" w:hAnsiTheme="minorHAnsi" w:cstheme="minorHAnsi"/>
          <w:sz w:val="22"/>
          <w:szCs w:val="22"/>
        </w:rPr>
        <w:t>Praticar</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ato</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lesivo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previsto no</w:t>
      </w:r>
      <w:r w:rsidRPr="00274A9B">
        <w:rPr>
          <w:rFonts w:asciiTheme="minorHAnsi" w:hAnsiTheme="minorHAnsi" w:cstheme="minorHAnsi"/>
          <w:color w:val="0000FF"/>
          <w:spacing w:val="1"/>
          <w:sz w:val="22"/>
          <w:szCs w:val="22"/>
        </w:rPr>
        <w:t xml:space="preserve"> </w:t>
      </w:r>
      <w:hyperlink r:id="rId64" w:anchor="art5">
        <w:r w:rsidRPr="00274A9B">
          <w:rPr>
            <w:rFonts w:asciiTheme="minorHAnsi" w:hAnsiTheme="minorHAnsi" w:cstheme="minorHAnsi"/>
            <w:color w:val="0000FF"/>
            <w:sz w:val="22"/>
            <w:szCs w:val="22"/>
            <w:u w:val="single" w:color="0000FF"/>
          </w:rPr>
          <w:t>art.</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5º</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da</w:t>
        </w:r>
        <w:r w:rsidRPr="00274A9B">
          <w:rPr>
            <w:rFonts w:asciiTheme="minorHAnsi" w:hAnsiTheme="minorHAnsi" w:cstheme="minorHAnsi"/>
            <w:color w:val="0000FF"/>
            <w:spacing w:val="-3"/>
            <w:sz w:val="22"/>
            <w:szCs w:val="22"/>
            <w:u w:val="single" w:color="0000FF"/>
          </w:rPr>
          <w:t xml:space="preserve"> </w:t>
        </w:r>
        <w:r w:rsidRPr="00274A9B">
          <w:rPr>
            <w:rFonts w:asciiTheme="minorHAnsi" w:hAnsiTheme="minorHAnsi" w:cstheme="minorHAnsi"/>
            <w:color w:val="0000FF"/>
            <w:sz w:val="22"/>
            <w:szCs w:val="22"/>
            <w:u w:val="single" w:color="0000FF"/>
          </w:rPr>
          <w:t>Lei</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nº</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12.846, de</w:t>
        </w:r>
        <w:r w:rsidRPr="00274A9B">
          <w:rPr>
            <w:rFonts w:asciiTheme="minorHAnsi" w:hAnsiTheme="minorHAnsi" w:cstheme="minorHAnsi"/>
            <w:color w:val="0000FF"/>
            <w:spacing w:val="-3"/>
            <w:sz w:val="22"/>
            <w:szCs w:val="22"/>
            <w:u w:val="single" w:color="0000FF"/>
          </w:rPr>
          <w:t xml:space="preserve"> </w:t>
        </w:r>
        <w:r w:rsidRPr="00274A9B">
          <w:rPr>
            <w:rFonts w:asciiTheme="minorHAnsi" w:hAnsiTheme="minorHAnsi" w:cstheme="minorHAnsi"/>
            <w:color w:val="0000FF"/>
            <w:sz w:val="22"/>
            <w:szCs w:val="22"/>
            <w:u w:val="single" w:color="0000FF"/>
          </w:rPr>
          <w:t>1º</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de</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agosto</w:t>
        </w:r>
        <w:r w:rsidRPr="00274A9B">
          <w:rPr>
            <w:rFonts w:asciiTheme="minorHAnsi" w:hAnsiTheme="minorHAnsi" w:cstheme="minorHAnsi"/>
            <w:color w:val="0000FF"/>
            <w:spacing w:val="-3"/>
            <w:sz w:val="22"/>
            <w:szCs w:val="22"/>
            <w:u w:val="single" w:color="0000FF"/>
          </w:rPr>
          <w:t xml:space="preserve"> </w:t>
        </w:r>
        <w:r w:rsidRPr="00274A9B">
          <w:rPr>
            <w:rFonts w:asciiTheme="minorHAnsi" w:hAnsiTheme="minorHAnsi" w:cstheme="minorHAnsi"/>
            <w:color w:val="0000FF"/>
            <w:sz w:val="22"/>
            <w:szCs w:val="22"/>
            <w:u w:val="single" w:color="0000FF"/>
          </w:rPr>
          <w:t>de</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2013</w:t>
        </w:r>
      </w:hyperlink>
      <w:r w:rsidRPr="00274A9B">
        <w:rPr>
          <w:rFonts w:asciiTheme="minorHAnsi" w:hAnsiTheme="minorHAnsi" w:cstheme="minorHAnsi"/>
          <w:sz w:val="22"/>
          <w:szCs w:val="22"/>
        </w:rPr>
        <w:t>.</w:t>
      </w:r>
    </w:p>
    <w:p w14:paraId="4C5564A2" w14:textId="77777777" w:rsidR="00274A9B" w:rsidRPr="00274A9B" w:rsidRDefault="00274A9B" w:rsidP="00201B48">
      <w:pPr>
        <w:pStyle w:val="PargrafodaLista"/>
        <w:tabs>
          <w:tab w:val="left" w:pos="993"/>
          <w:tab w:val="left" w:pos="9923"/>
        </w:tabs>
        <w:spacing w:before="40"/>
        <w:ind w:left="993" w:right="264"/>
        <w:rPr>
          <w:rFonts w:asciiTheme="minorHAnsi" w:hAnsiTheme="minorHAnsi" w:cstheme="minorHAnsi"/>
          <w:sz w:val="22"/>
          <w:szCs w:val="22"/>
        </w:rPr>
      </w:pPr>
    </w:p>
    <w:p w14:paraId="03026BDA" w14:textId="77777777" w:rsidR="00274A9B" w:rsidRPr="00274A9B" w:rsidRDefault="00274A9B" w:rsidP="003D7381">
      <w:pPr>
        <w:pStyle w:val="PargrafodaLista"/>
        <w:numPr>
          <w:ilvl w:val="1"/>
          <w:numId w:val="27"/>
        </w:numPr>
        <w:tabs>
          <w:tab w:val="left" w:pos="284"/>
          <w:tab w:val="left" w:pos="851"/>
          <w:tab w:val="left" w:pos="9923"/>
        </w:tabs>
        <w:spacing w:after="60"/>
        <w:ind w:left="284" w:right="264" w:firstLine="0"/>
        <w:rPr>
          <w:rFonts w:asciiTheme="minorHAnsi" w:hAnsiTheme="minorHAnsi" w:cstheme="minorHAnsi"/>
          <w:sz w:val="22"/>
          <w:szCs w:val="22"/>
        </w:rPr>
      </w:pPr>
      <w:r w:rsidRPr="00274A9B">
        <w:rPr>
          <w:rFonts w:asciiTheme="minorHAnsi" w:hAnsiTheme="minorHAnsi" w:cstheme="minorHAnsi"/>
          <w:sz w:val="22"/>
          <w:szCs w:val="22"/>
        </w:rPr>
        <w:t>Serão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aplicadas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contratado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que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incorrer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nas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infrações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acima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descritas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seguintes sanções:</w:t>
      </w:r>
    </w:p>
    <w:p w14:paraId="0EF04B3D" w14:textId="77777777" w:rsidR="00274A9B" w:rsidRPr="00274A9B" w:rsidRDefault="00274A9B" w:rsidP="00201B48">
      <w:pPr>
        <w:pStyle w:val="PargrafodaLista"/>
        <w:tabs>
          <w:tab w:val="left" w:pos="284"/>
          <w:tab w:val="left" w:pos="851"/>
          <w:tab w:val="left" w:pos="9923"/>
        </w:tabs>
        <w:spacing w:after="60"/>
        <w:ind w:left="284" w:right="264"/>
        <w:rPr>
          <w:rFonts w:asciiTheme="minorHAnsi" w:hAnsiTheme="minorHAnsi" w:cstheme="minorHAnsi"/>
          <w:sz w:val="22"/>
          <w:szCs w:val="22"/>
        </w:rPr>
      </w:pPr>
    </w:p>
    <w:p w14:paraId="338309C0" w14:textId="77777777" w:rsidR="00274A9B" w:rsidRPr="00274A9B" w:rsidRDefault="00274A9B" w:rsidP="003D7381">
      <w:pPr>
        <w:pStyle w:val="PargrafodaLista"/>
        <w:numPr>
          <w:ilvl w:val="2"/>
          <w:numId w:val="27"/>
        </w:numPr>
        <w:tabs>
          <w:tab w:val="left" w:pos="284"/>
          <w:tab w:val="left" w:pos="851"/>
          <w:tab w:val="left" w:pos="993"/>
        </w:tabs>
        <w:spacing w:after="60"/>
        <w:ind w:left="284" w:right="264" w:firstLine="0"/>
        <w:rPr>
          <w:rFonts w:asciiTheme="minorHAnsi" w:hAnsiTheme="minorHAnsi" w:cstheme="minorHAnsi"/>
          <w:sz w:val="22"/>
          <w:szCs w:val="22"/>
        </w:rPr>
      </w:pPr>
      <w:r w:rsidRPr="00274A9B">
        <w:rPr>
          <w:rFonts w:asciiTheme="minorHAnsi" w:hAnsiTheme="minorHAnsi" w:cstheme="minorHAnsi"/>
          <w:b/>
          <w:sz w:val="22"/>
          <w:szCs w:val="22"/>
        </w:rPr>
        <w:t>Advertência</w:t>
      </w:r>
      <w:r w:rsidRPr="00274A9B">
        <w:rPr>
          <w:rFonts w:asciiTheme="minorHAnsi" w:hAnsiTheme="minorHAnsi" w:cstheme="minorHAnsi"/>
          <w:sz w:val="22"/>
          <w:szCs w:val="22"/>
        </w:rPr>
        <w:t>,</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quando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contratado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der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causa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à</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inexecução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parcial</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contrato,</w:t>
      </w:r>
      <w:r w:rsidRPr="00274A9B">
        <w:rPr>
          <w:rFonts w:asciiTheme="minorHAnsi" w:hAnsiTheme="minorHAnsi" w:cstheme="minorHAnsi"/>
          <w:spacing w:val="-59"/>
          <w:sz w:val="22"/>
          <w:szCs w:val="22"/>
        </w:rPr>
        <w:t xml:space="preserve"> </w:t>
      </w:r>
      <w:r w:rsidRPr="00274A9B">
        <w:rPr>
          <w:rFonts w:asciiTheme="minorHAnsi" w:hAnsiTheme="minorHAnsi" w:cstheme="minorHAnsi"/>
          <w:sz w:val="22"/>
          <w:szCs w:val="22"/>
        </w:rPr>
        <w:t>sempre que não se justificar a imposição de penalidade mais grave (</w:t>
      </w:r>
      <w:hyperlink r:id="rId65" w:anchor="art156§2">
        <w:r w:rsidRPr="00274A9B">
          <w:rPr>
            <w:rFonts w:asciiTheme="minorHAnsi" w:hAnsiTheme="minorHAnsi" w:cstheme="minorHAnsi"/>
            <w:color w:val="0000FF"/>
            <w:sz w:val="22"/>
            <w:szCs w:val="22"/>
            <w:u w:val="single" w:color="0000FF"/>
          </w:rPr>
          <w:t>art. 156, §2º, da Lei nº</w:t>
        </w:r>
      </w:hyperlink>
      <w:r w:rsidRPr="00274A9B">
        <w:rPr>
          <w:rFonts w:asciiTheme="minorHAnsi" w:hAnsiTheme="minorHAnsi" w:cstheme="minorHAnsi"/>
          <w:color w:val="0000FF"/>
          <w:spacing w:val="1"/>
          <w:sz w:val="22"/>
          <w:szCs w:val="22"/>
        </w:rPr>
        <w:t xml:space="preserve"> </w:t>
      </w:r>
      <w:hyperlink r:id="rId66" w:anchor="art156§2">
        <w:r w:rsidRPr="00274A9B">
          <w:rPr>
            <w:rFonts w:asciiTheme="minorHAnsi" w:hAnsiTheme="minorHAnsi" w:cstheme="minorHAnsi"/>
            <w:color w:val="0000FF"/>
            <w:sz w:val="22"/>
            <w:szCs w:val="22"/>
            <w:u w:val="single" w:color="0000FF"/>
          </w:rPr>
          <w:t>14.133,</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de 2021</w:t>
        </w:r>
      </w:hyperlink>
      <w:r w:rsidRPr="00274A9B">
        <w:rPr>
          <w:rFonts w:asciiTheme="minorHAnsi" w:hAnsiTheme="minorHAnsi" w:cstheme="minorHAnsi"/>
          <w:sz w:val="22"/>
          <w:szCs w:val="22"/>
        </w:rPr>
        <w:t>);</w:t>
      </w:r>
    </w:p>
    <w:p w14:paraId="4519EA22" w14:textId="77777777" w:rsidR="00274A9B" w:rsidRPr="00274A9B" w:rsidRDefault="00274A9B" w:rsidP="00201B48">
      <w:pPr>
        <w:pStyle w:val="PargrafodaLista"/>
        <w:tabs>
          <w:tab w:val="left" w:pos="284"/>
          <w:tab w:val="left" w:pos="851"/>
          <w:tab w:val="left" w:pos="993"/>
        </w:tabs>
        <w:spacing w:after="60"/>
        <w:ind w:left="284" w:right="264"/>
        <w:rPr>
          <w:rFonts w:asciiTheme="minorHAnsi" w:hAnsiTheme="minorHAnsi" w:cstheme="minorHAnsi"/>
          <w:sz w:val="22"/>
          <w:szCs w:val="22"/>
        </w:rPr>
      </w:pPr>
    </w:p>
    <w:p w14:paraId="0E37FCF6" w14:textId="77777777" w:rsidR="00274A9B" w:rsidRPr="00274A9B" w:rsidRDefault="00274A9B" w:rsidP="003D7381">
      <w:pPr>
        <w:pStyle w:val="PargrafodaLista"/>
        <w:numPr>
          <w:ilvl w:val="2"/>
          <w:numId w:val="27"/>
        </w:numPr>
        <w:tabs>
          <w:tab w:val="left" w:pos="284"/>
          <w:tab w:val="left" w:pos="851"/>
          <w:tab w:val="left" w:pos="993"/>
        </w:tabs>
        <w:spacing w:after="60"/>
        <w:ind w:left="284" w:right="264" w:firstLine="0"/>
        <w:rPr>
          <w:rFonts w:asciiTheme="minorHAnsi" w:hAnsiTheme="minorHAnsi" w:cstheme="minorHAnsi"/>
          <w:sz w:val="22"/>
          <w:szCs w:val="22"/>
        </w:rPr>
      </w:pPr>
      <w:r w:rsidRPr="00274A9B">
        <w:rPr>
          <w:rFonts w:asciiTheme="minorHAnsi" w:hAnsiTheme="minorHAnsi" w:cstheme="minorHAnsi"/>
          <w:b/>
          <w:sz w:val="22"/>
          <w:szCs w:val="22"/>
        </w:rPr>
        <w:t>Impedimento de licitar e contratar</w:t>
      </w:r>
      <w:r w:rsidRPr="00274A9B">
        <w:rPr>
          <w:rFonts w:asciiTheme="minorHAnsi" w:hAnsiTheme="minorHAnsi" w:cstheme="minorHAnsi"/>
          <w:sz w:val="22"/>
          <w:szCs w:val="22"/>
        </w:rPr>
        <w:t>, quando praticadas as condutas descritas nas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alíneas “b”, “c” e “d” do subitem acima deste Contrato, sempre que não se justificar 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imposição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de penalidade</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mais</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grave</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w:t>
      </w:r>
      <w:hyperlink r:id="rId67" w:anchor="art156§4">
        <w:r w:rsidRPr="00274A9B">
          <w:rPr>
            <w:rFonts w:asciiTheme="minorHAnsi" w:hAnsiTheme="minorHAnsi" w:cstheme="minorHAnsi"/>
            <w:color w:val="0000FF"/>
            <w:sz w:val="22"/>
            <w:szCs w:val="22"/>
            <w:u w:val="single" w:color="0000FF"/>
          </w:rPr>
          <w:t>art.</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156,</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4º,</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da Lei</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nº</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14.133,</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de</w:t>
        </w:r>
        <w:r w:rsidRPr="00274A9B">
          <w:rPr>
            <w:rFonts w:asciiTheme="minorHAnsi" w:hAnsiTheme="minorHAnsi" w:cstheme="minorHAnsi"/>
            <w:color w:val="0000FF"/>
            <w:spacing w:val="-3"/>
            <w:sz w:val="22"/>
            <w:szCs w:val="22"/>
            <w:u w:val="single" w:color="0000FF"/>
          </w:rPr>
          <w:t xml:space="preserve"> </w:t>
        </w:r>
        <w:r w:rsidRPr="00274A9B">
          <w:rPr>
            <w:rFonts w:asciiTheme="minorHAnsi" w:hAnsiTheme="minorHAnsi" w:cstheme="minorHAnsi"/>
            <w:color w:val="0000FF"/>
            <w:sz w:val="22"/>
            <w:szCs w:val="22"/>
            <w:u w:val="single" w:color="0000FF"/>
          </w:rPr>
          <w:t>2021</w:t>
        </w:r>
      </w:hyperlink>
      <w:r w:rsidRPr="00274A9B">
        <w:rPr>
          <w:rFonts w:asciiTheme="minorHAnsi" w:hAnsiTheme="minorHAnsi" w:cstheme="minorHAnsi"/>
          <w:sz w:val="22"/>
          <w:szCs w:val="22"/>
        </w:rPr>
        <w:t>);</w:t>
      </w:r>
    </w:p>
    <w:p w14:paraId="14F01E58" w14:textId="77777777" w:rsidR="00274A9B" w:rsidRPr="00274A9B" w:rsidRDefault="00274A9B" w:rsidP="00201B48">
      <w:pPr>
        <w:pStyle w:val="PargrafodaLista"/>
        <w:ind w:right="264"/>
        <w:rPr>
          <w:rFonts w:asciiTheme="minorHAnsi" w:hAnsiTheme="minorHAnsi" w:cstheme="minorHAnsi"/>
          <w:b/>
          <w:sz w:val="22"/>
          <w:szCs w:val="22"/>
        </w:rPr>
      </w:pPr>
    </w:p>
    <w:p w14:paraId="5AC8D98E" w14:textId="77777777" w:rsidR="00274A9B" w:rsidRPr="00274A9B" w:rsidRDefault="00274A9B" w:rsidP="003D7381">
      <w:pPr>
        <w:pStyle w:val="PargrafodaLista"/>
        <w:numPr>
          <w:ilvl w:val="2"/>
          <w:numId w:val="27"/>
        </w:numPr>
        <w:tabs>
          <w:tab w:val="left" w:pos="284"/>
          <w:tab w:val="left" w:pos="851"/>
          <w:tab w:val="left" w:pos="993"/>
        </w:tabs>
        <w:spacing w:after="60"/>
        <w:ind w:left="284" w:right="264" w:firstLine="0"/>
        <w:rPr>
          <w:rFonts w:asciiTheme="minorHAnsi" w:hAnsiTheme="minorHAnsi" w:cstheme="minorHAnsi"/>
          <w:sz w:val="22"/>
          <w:szCs w:val="22"/>
        </w:rPr>
      </w:pPr>
      <w:r w:rsidRPr="00274A9B">
        <w:rPr>
          <w:rFonts w:asciiTheme="minorHAnsi" w:hAnsiTheme="minorHAnsi" w:cstheme="minorHAnsi"/>
          <w:b/>
          <w:sz w:val="22"/>
          <w:szCs w:val="22"/>
        </w:rPr>
        <w:t>Declaração</w:t>
      </w:r>
      <w:r w:rsidRPr="00274A9B">
        <w:rPr>
          <w:rFonts w:asciiTheme="minorHAnsi" w:hAnsiTheme="minorHAnsi" w:cstheme="minorHAnsi"/>
          <w:b/>
          <w:spacing w:val="1"/>
          <w:sz w:val="22"/>
          <w:szCs w:val="22"/>
        </w:rPr>
        <w:t xml:space="preserve"> </w:t>
      </w:r>
      <w:r w:rsidRPr="00274A9B">
        <w:rPr>
          <w:rFonts w:asciiTheme="minorHAnsi" w:hAnsiTheme="minorHAnsi" w:cstheme="minorHAnsi"/>
          <w:b/>
          <w:sz w:val="22"/>
          <w:szCs w:val="22"/>
        </w:rPr>
        <w:t>de</w:t>
      </w:r>
      <w:r w:rsidRPr="00274A9B">
        <w:rPr>
          <w:rFonts w:asciiTheme="minorHAnsi" w:hAnsiTheme="minorHAnsi" w:cstheme="minorHAnsi"/>
          <w:b/>
          <w:spacing w:val="1"/>
          <w:sz w:val="22"/>
          <w:szCs w:val="22"/>
        </w:rPr>
        <w:t xml:space="preserve"> </w:t>
      </w:r>
      <w:r w:rsidRPr="00274A9B">
        <w:rPr>
          <w:rFonts w:asciiTheme="minorHAnsi" w:hAnsiTheme="minorHAnsi" w:cstheme="minorHAnsi"/>
          <w:b/>
          <w:sz w:val="22"/>
          <w:szCs w:val="22"/>
        </w:rPr>
        <w:t>inidoneidade</w:t>
      </w:r>
      <w:r w:rsidRPr="00274A9B">
        <w:rPr>
          <w:rFonts w:asciiTheme="minorHAnsi" w:hAnsiTheme="minorHAnsi" w:cstheme="minorHAnsi"/>
          <w:b/>
          <w:spacing w:val="1"/>
          <w:sz w:val="22"/>
          <w:szCs w:val="22"/>
        </w:rPr>
        <w:t xml:space="preserve"> </w:t>
      </w:r>
      <w:r w:rsidRPr="00274A9B">
        <w:rPr>
          <w:rFonts w:asciiTheme="minorHAnsi" w:hAnsiTheme="minorHAnsi" w:cstheme="minorHAnsi"/>
          <w:b/>
          <w:sz w:val="22"/>
          <w:szCs w:val="22"/>
        </w:rPr>
        <w:t>para</w:t>
      </w:r>
      <w:r w:rsidRPr="00274A9B">
        <w:rPr>
          <w:rFonts w:asciiTheme="minorHAnsi" w:hAnsiTheme="minorHAnsi" w:cstheme="minorHAnsi"/>
          <w:b/>
          <w:spacing w:val="1"/>
          <w:sz w:val="22"/>
          <w:szCs w:val="22"/>
        </w:rPr>
        <w:t xml:space="preserve"> </w:t>
      </w:r>
      <w:r w:rsidRPr="00274A9B">
        <w:rPr>
          <w:rFonts w:asciiTheme="minorHAnsi" w:hAnsiTheme="minorHAnsi" w:cstheme="minorHAnsi"/>
          <w:b/>
          <w:sz w:val="22"/>
          <w:szCs w:val="22"/>
        </w:rPr>
        <w:t>licitar</w:t>
      </w:r>
      <w:r w:rsidRPr="00274A9B">
        <w:rPr>
          <w:rFonts w:asciiTheme="minorHAnsi" w:hAnsiTheme="minorHAnsi" w:cstheme="minorHAnsi"/>
          <w:b/>
          <w:spacing w:val="1"/>
          <w:sz w:val="22"/>
          <w:szCs w:val="22"/>
        </w:rPr>
        <w:t xml:space="preserve"> </w:t>
      </w:r>
      <w:r w:rsidRPr="00274A9B">
        <w:rPr>
          <w:rFonts w:asciiTheme="minorHAnsi" w:hAnsiTheme="minorHAnsi" w:cstheme="minorHAnsi"/>
          <w:b/>
          <w:sz w:val="22"/>
          <w:szCs w:val="22"/>
        </w:rPr>
        <w:t>e</w:t>
      </w:r>
      <w:r w:rsidRPr="00274A9B">
        <w:rPr>
          <w:rFonts w:asciiTheme="minorHAnsi" w:hAnsiTheme="minorHAnsi" w:cstheme="minorHAnsi"/>
          <w:b/>
          <w:spacing w:val="1"/>
          <w:sz w:val="22"/>
          <w:szCs w:val="22"/>
        </w:rPr>
        <w:t xml:space="preserve"> </w:t>
      </w:r>
      <w:r w:rsidRPr="00274A9B">
        <w:rPr>
          <w:rFonts w:asciiTheme="minorHAnsi" w:hAnsiTheme="minorHAnsi" w:cstheme="minorHAnsi"/>
          <w:b/>
          <w:sz w:val="22"/>
          <w:szCs w:val="22"/>
        </w:rPr>
        <w:t>contratar</w:t>
      </w:r>
      <w:r w:rsidRPr="00274A9B">
        <w:rPr>
          <w:rFonts w:asciiTheme="minorHAnsi" w:hAnsiTheme="minorHAnsi" w:cstheme="minorHAnsi"/>
          <w:sz w:val="22"/>
          <w:szCs w:val="22"/>
        </w:rPr>
        <w:t>,</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quando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praticadas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condutas descritas nas alíneas “e”, “f”, “g” e “h” do subitem acima deste Contrato, bem como</w:t>
      </w:r>
      <w:r w:rsidRPr="00274A9B">
        <w:rPr>
          <w:rFonts w:asciiTheme="minorHAnsi" w:hAnsiTheme="minorHAnsi" w:cstheme="minorHAnsi"/>
          <w:spacing w:val="-59"/>
          <w:sz w:val="22"/>
          <w:szCs w:val="22"/>
        </w:rPr>
        <w:t xml:space="preserve"> </w:t>
      </w:r>
      <w:r w:rsidRPr="00274A9B">
        <w:rPr>
          <w:rFonts w:asciiTheme="minorHAnsi" w:hAnsiTheme="minorHAnsi" w:cstheme="minorHAnsi"/>
          <w:sz w:val="22"/>
          <w:szCs w:val="22"/>
        </w:rPr>
        <w:t>nas</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alíneas</w:t>
      </w:r>
      <w:r w:rsidRPr="00274A9B">
        <w:rPr>
          <w:rFonts w:asciiTheme="minorHAnsi" w:hAnsiTheme="minorHAnsi" w:cstheme="minorHAnsi"/>
          <w:spacing w:val="20"/>
          <w:sz w:val="22"/>
          <w:szCs w:val="22"/>
        </w:rPr>
        <w:t xml:space="preserve"> </w:t>
      </w:r>
      <w:r w:rsidRPr="00274A9B">
        <w:rPr>
          <w:rFonts w:asciiTheme="minorHAnsi" w:hAnsiTheme="minorHAnsi" w:cstheme="minorHAnsi"/>
          <w:sz w:val="22"/>
          <w:szCs w:val="22"/>
        </w:rPr>
        <w:t>“b”,</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“c”</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e</w:t>
      </w:r>
      <w:r w:rsidRPr="00274A9B">
        <w:rPr>
          <w:rFonts w:asciiTheme="minorHAnsi" w:hAnsiTheme="minorHAnsi" w:cstheme="minorHAnsi"/>
          <w:spacing w:val="20"/>
          <w:sz w:val="22"/>
          <w:szCs w:val="22"/>
        </w:rPr>
        <w:t xml:space="preserve"> </w:t>
      </w:r>
      <w:r w:rsidRPr="00274A9B">
        <w:rPr>
          <w:rFonts w:asciiTheme="minorHAnsi" w:hAnsiTheme="minorHAnsi" w:cstheme="minorHAnsi"/>
          <w:sz w:val="22"/>
          <w:szCs w:val="22"/>
        </w:rPr>
        <w:t>“d”,</w:t>
      </w:r>
      <w:r w:rsidRPr="00274A9B">
        <w:rPr>
          <w:rFonts w:asciiTheme="minorHAnsi" w:hAnsiTheme="minorHAnsi" w:cstheme="minorHAnsi"/>
          <w:spacing w:val="23"/>
          <w:sz w:val="22"/>
          <w:szCs w:val="22"/>
        </w:rPr>
        <w:t xml:space="preserve"> </w:t>
      </w:r>
      <w:r w:rsidRPr="00274A9B">
        <w:rPr>
          <w:rFonts w:asciiTheme="minorHAnsi" w:hAnsiTheme="minorHAnsi" w:cstheme="minorHAnsi"/>
          <w:sz w:val="22"/>
          <w:szCs w:val="22"/>
        </w:rPr>
        <w:t>que</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justifiquem</w:t>
      </w:r>
      <w:r w:rsidRPr="00274A9B">
        <w:rPr>
          <w:rFonts w:asciiTheme="minorHAnsi" w:hAnsiTheme="minorHAnsi" w:cstheme="minorHAnsi"/>
          <w:spacing w:val="23"/>
          <w:sz w:val="22"/>
          <w:szCs w:val="22"/>
        </w:rPr>
        <w:t xml:space="preserve"> </w:t>
      </w:r>
      <w:r w:rsidRPr="00274A9B">
        <w:rPr>
          <w:rFonts w:asciiTheme="minorHAnsi" w:hAnsiTheme="minorHAnsi" w:cstheme="minorHAnsi"/>
          <w:sz w:val="22"/>
          <w:szCs w:val="22"/>
        </w:rPr>
        <w:lastRenderedPageBreak/>
        <w:t>a</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imposição</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de</w:t>
      </w:r>
      <w:r w:rsidRPr="00274A9B">
        <w:rPr>
          <w:rFonts w:asciiTheme="minorHAnsi" w:hAnsiTheme="minorHAnsi" w:cstheme="minorHAnsi"/>
          <w:spacing w:val="23"/>
          <w:sz w:val="22"/>
          <w:szCs w:val="22"/>
        </w:rPr>
        <w:t xml:space="preserve"> </w:t>
      </w:r>
      <w:r w:rsidRPr="00274A9B">
        <w:rPr>
          <w:rFonts w:asciiTheme="minorHAnsi" w:hAnsiTheme="minorHAnsi" w:cstheme="minorHAnsi"/>
          <w:sz w:val="22"/>
          <w:szCs w:val="22"/>
        </w:rPr>
        <w:t>penalidade</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mais</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grave</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w:t>
      </w:r>
      <w:hyperlink r:id="rId68" w:anchor="art156§5">
        <w:r w:rsidRPr="00274A9B">
          <w:rPr>
            <w:rFonts w:asciiTheme="minorHAnsi" w:hAnsiTheme="minorHAnsi" w:cstheme="minorHAnsi"/>
            <w:color w:val="0000FF"/>
            <w:sz w:val="22"/>
            <w:szCs w:val="22"/>
            <w:u w:val="single" w:color="0000FF"/>
          </w:rPr>
          <w:t>art.</w:t>
        </w:r>
        <w:r w:rsidRPr="00274A9B">
          <w:rPr>
            <w:rFonts w:asciiTheme="minorHAnsi" w:hAnsiTheme="minorHAnsi" w:cstheme="minorHAnsi"/>
            <w:color w:val="0000FF"/>
            <w:spacing w:val="21"/>
            <w:sz w:val="22"/>
            <w:szCs w:val="22"/>
            <w:u w:val="single" w:color="0000FF"/>
          </w:rPr>
          <w:t xml:space="preserve"> </w:t>
        </w:r>
        <w:r w:rsidRPr="00274A9B">
          <w:rPr>
            <w:rFonts w:asciiTheme="minorHAnsi" w:hAnsiTheme="minorHAnsi" w:cstheme="minorHAnsi"/>
            <w:color w:val="0000FF"/>
            <w:sz w:val="22"/>
            <w:szCs w:val="22"/>
            <w:u w:val="single" w:color="0000FF"/>
          </w:rPr>
          <w:t>156,</w:t>
        </w:r>
      </w:hyperlink>
      <w:hyperlink r:id="rId69" w:anchor="art156§5">
        <w:r w:rsidRPr="00274A9B">
          <w:rPr>
            <w:rFonts w:asciiTheme="minorHAnsi" w:hAnsiTheme="minorHAnsi" w:cstheme="minorHAnsi"/>
            <w:color w:val="0000FF"/>
            <w:sz w:val="22"/>
            <w:szCs w:val="22"/>
            <w:u w:val="single" w:color="0000FF"/>
          </w:rPr>
          <w:t>§5º,</w:t>
        </w:r>
        <w:r w:rsidRPr="00274A9B">
          <w:rPr>
            <w:rFonts w:asciiTheme="minorHAnsi" w:hAnsiTheme="minorHAnsi" w:cstheme="minorHAnsi"/>
            <w:color w:val="0000FF"/>
            <w:spacing w:val="-3"/>
            <w:sz w:val="22"/>
            <w:szCs w:val="22"/>
            <w:u w:val="single" w:color="0000FF"/>
          </w:rPr>
          <w:t xml:space="preserve"> </w:t>
        </w:r>
        <w:r w:rsidRPr="00274A9B">
          <w:rPr>
            <w:rFonts w:asciiTheme="minorHAnsi" w:hAnsiTheme="minorHAnsi" w:cstheme="minorHAnsi"/>
            <w:color w:val="0000FF"/>
            <w:sz w:val="22"/>
            <w:szCs w:val="22"/>
            <w:u w:val="single" w:color="0000FF"/>
          </w:rPr>
          <w:t>da</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Lei</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nº</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14.133, de</w:t>
        </w:r>
        <w:r w:rsidRPr="00274A9B">
          <w:rPr>
            <w:rFonts w:asciiTheme="minorHAnsi" w:hAnsiTheme="minorHAnsi" w:cstheme="minorHAnsi"/>
            <w:color w:val="0000FF"/>
            <w:spacing w:val="-3"/>
            <w:sz w:val="22"/>
            <w:szCs w:val="22"/>
            <w:u w:val="single" w:color="0000FF"/>
          </w:rPr>
          <w:t xml:space="preserve"> </w:t>
        </w:r>
        <w:r w:rsidRPr="00274A9B">
          <w:rPr>
            <w:rFonts w:asciiTheme="minorHAnsi" w:hAnsiTheme="minorHAnsi" w:cstheme="minorHAnsi"/>
            <w:color w:val="0000FF"/>
            <w:sz w:val="22"/>
            <w:szCs w:val="22"/>
            <w:u w:val="single" w:color="0000FF"/>
          </w:rPr>
          <w:t>2021</w:t>
        </w:r>
      </w:hyperlink>
      <w:r w:rsidRPr="00274A9B">
        <w:rPr>
          <w:rFonts w:asciiTheme="minorHAnsi" w:hAnsiTheme="minorHAnsi" w:cstheme="minorHAnsi"/>
          <w:sz w:val="22"/>
          <w:szCs w:val="22"/>
        </w:rPr>
        <w:t>).</w:t>
      </w:r>
    </w:p>
    <w:p w14:paraId="664EF047" w14:textId="77777777" w:rsidR="00274A9B" w:rsidRPr="00274A9B" w:rsidRDefault="00274A9B" w:rsidP="00201B48">
      <w:pPr>
        <w:pStyle w:val="PargrafodaLista"/>
        <w:rPr>
          <w:rFonts w:asciiTheme="minorHAnsi" w:hAnsiTheme="minorHAnsi" w:cstheme="minorHAnsi"/>
          <w:sz w:val="22"/>
          <w:szCs w:val="22"/>
        </w:rPr>
      </w:pPr>
    </w:p>
    <w:p w14:paraId="7D64CFDF" w14:textId="77777777" w:rsidR="00274A9B" w:rsidRPr="00274A9B" w:rsidRDefault="00274A9B" w:rsidP="003D7381">
      <w:pPr>
        <w:pStyle w:val="PargrafodaLista"/>
        <w:numPr>
          <w:ilvl w:val="2"/>
          <w:numId w:val="27"/>
        </w:numPr>
        <w:tabs>
          <w:tab w:val="left" w:pos="284"/>
          <w:tab w:val="left" w:pos="851"/>
          <w:tab w:val="left" w:pos="993"/>
        </w:tabs>
        <w:spacing w:after="60"/>
        <w:ind w:left="284" w:firstLine="0"/>
        <w:rPr>
          <w:rFonts w:asciiTheme="minorHAnsi" w:hAnsiTheme="minorHAnsi" w:cstheme="minorHAnsi"/>
          <w:b/>
          <w:bCs/>
          <w:sz w:val="22"/>
          <w:szCs w:val="22"/>
        </w:rPr>
      </w:pPr>
      <w:r w:rsidRPr="00274A9B">
        <w:rPr>
          <w:rFonts w:asciiTheme="minorHAnsi" w:hAnsiTheme="minorHAnsi" w:cstheme="minorHAnsi"/>
          <w:b/>
          <w:bCs/>
          <w:sz w:val="22"/>
          <w:szCs w:val="22"/>
        </w:rPr>
        <w:t>Multa:</w:t>
      </w:r>
    </w:p>
    <w:p w14:paraId="1F87966C" w14:textId="77777777" w:rsidR="00274A9B" w:rsidRPr="00274A9B" w:rsidRDefault="00274A9B" w:rsidP="006A5B6E">
      <w:pPr>
        <w:pStyle w:val="PargrafodaLista"/>
        <w:numPr>
          <w:ilvl w:val="1"/>
          <w:numId w:val="16"/>
        </w:numPr>
        <w:tabs>
          <w:tab w:val="left" w:pos="993"/>
          <w:tab w:val="left" w:pos="9639"/>
        </w:tabs>
        <w:spacing w:after="60"/>
        <w:ind w:left="709" w:right="687" w:firstLine="0"/>
        <w:rPr>
          <w:rFonts w:asciiTheme="minorHAnsi" w:hAnsiTheme="minorHAnsi" w:cstheme="minorHAnsi"/>
          <w:sz w:val="22"/>
          <w:szCs w:val="22"/>
        </w:rPr>
      </w:pPr>
      <w:r w:rsidRPr="00274A9B">
        <w:rPr>
          <w:rFonts w:asciiTheme="minorHAnsi" w:hAnsiTheme="minorHAnsi" w:cstheme="minorHAnsi"/>
          <w:sz w:val="22"/>
          <w:szCs w:val="22"/>
        </w:rPr>
        <w:t>De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0,1%</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w:t>
      </w:r>
      <w:r w:rsidRPr="00274A9B">
        <w:rPr>
          <w:rFonts w:asciiTheme="minorHAnsi" w:hAnsiTheme="minorHAnsi" w:cstheme="minorHAnsi"/>
          <w:i/>
          <w:sz w:val="22"/>
          <w:szCs w:val="22"/>
        </w:rPr>
        <w:t>um</w:t>
      </w:r>
      <w:r w:rsidRPr="00274A9B">
        <w:rPr>
          <w:rFonts w:asciiTheme="minorHAnsi" w:hAnsiTheme="minorHAnsi" w:cstheme="minorHAnsi"/>
          <w:i/>
          <w:spacing w:val="1"/>
          <w:sz w:val="22"/>
          <w:szCs w:val="22"/>
        </w:rPr>
        <w:t xml:space="preserve"> </w:t>
      </w:r>
      <w:r w:rsidRPr="00274A9B">
        <w:rPr>
          <w:rFonts w:asciiTheme="minorHAnsi" w:hAnsiTheme="minorHAnsi" w:cstheme="minorHAnsi"/>
          <w:i/>
          <w:sz w:val="22"/>
          <w:szCs w:val="22"/>
        </w:rPr>
        <w:t>décimo</w:t>
      </w:r>
      <w:r w:rsidRPr="00274A9B">
        <w:rPr>
          <w:rFonts w:asciiTheme="minorHAnsi" w:hAnsiTheme="minorHAnsi" w:cstheme="minorHAnsi"/>
          <w:i/>
          <w:spacing w:val="1"/>
          <w:sz w:val="22"/>
          <w:szCs w:val="22"/>
        </w:rPr>
        <w:t xml:space="preserve"> </w:t>
      </w:r>
      <w:r w:rsidRPr="00274A9B">
        <w:rPr>
          <w:rFonts w:asciiTheme="minorHAnsi" w:hAnsiTheme="minorHAnsi" w:cstheme="minorHAnsi"/>
          <w:i/>
          <w:sz w:val="22"/>
          <w:szCs w:val="22"/>
        </w:rPr>
        <w:t>por</w:t>
      </w:r>
      <w:r w:rsidRPr="00274A9B">
        <w:rPr>
          <w:rFonts w:asciiTheme="minorHAnsi" w:hAnsiTheme="minorHAnsi" w:cstheme="minorHAnsi"/>
          <w:i/>
          <w:spacing w:val="1"/>
          <w:sz w:val="22"/>
          <w:szCs w:val="22"/>
        </w:rPr>
        <w:t xml:space="preserve"> </w:t>
      </w:r>
      <w:r w:rsidRPr="00274A9B">
        <w:rPr>
          <w:rFonts w:asciiTheme="minorHAnsi" w:hAnsiTheme="minorHAnsi" w:cstheme="minorHAnsi"/>
          <w:i/>
          <w:sz w:val="22"/>
          <w:szCs w:val="22"/>
        </w:rPr>
        <w:t>cento</w:t>
      </w:r>
      <w:r w:rsidRPr="00274A9B">
        <w:rPr>
          <w:rFonts w:asciiTheme="minorHAnsi" w:hAnsiTheme="minorHAnsi" w:cstheme="minorHAnsi"/>
          <w:sz w:val="22"/>
          <w:szCs w:val="22"/>
        </w:rPr>
        <w:t>)</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valor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global</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Contrato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por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dia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consecutivo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de</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atraso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em</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relação ao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prazo</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de prestação dos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serviços;</w:t>
      </w:r>
    </w:p>
    <w:p w14:paraId="2FA2832E" w14:textId="77777777" w:rsidR="00274A9B" w:rsidRPr="00274A9B" w:rsidRDefault="00274A9B" w:rsidP="006A5B6E">
      <w:pPr>
        <w:pStyle w:val="PargrafodaLista"/>
        <w:numPr>
          <w:ilvl w:val="1"/>
          <w:numId w:val="16"/>
        </w:numPr>
        <w:tabs>
          <w:tab w:val="left" w:pos="993"/>
          <w:tab w:val="left" w:pos="2021"/>
          <w:tab w:val="left" w:pos="9639"/>
        </w:tabs>
        <w:ind w:left="709" w:right="687" w:firstLine="0"/>
        <w:rPr>
          <w:rFonts w:asciiTheme="minorHAnsi" w:hAnsiTheme="minorHAnsi" w:cstheme="minorHAnsi"/>
          <w:sz w:val="22"/>
          <w:szCs w:val="22"/>
        </w:rPr>
      </w:pPr>
      <w:r w:rsidRPr="00274A9B">
        <w:rPr>
          <w:rFonts w:asciiTheme="minorHAnsi" w:hAnsiTheme="minorHAnsi" w:cstheme="minorHAnsi"/>
          <w:sz w:val="22"/>
          <w:szCs w:val="22"/>
        </w:rPr>
        <w:t>De 1% (</w:t>
      </w:r>
      <w:r w:rsidRPr="00274A9B">
        <w:rPr>
          <w:rFonts w:asciiTheme="minorHAnsi" w:hAnsiTheme="minorHAnsi" w:cstheme="minorHAnsi"/>
          <w:i/>
          <w:sz w:val="22"/>
          <w:szCs w:val="22"/>
        </w:rPr>
        <w:t>um por cento</w:t>
      </w:r>
      <w:r w:rsidRPr="00274A9B">
        <w:rPr>
          <w:rFonts w:asciiTheme="minorHAnsi" w:hAnsiTheme="minorHAnsi" w:cstheme="minorHAnsi"/>
          <w:sz w:val="22"/>
          <w:szCs w:val="22"/>
        </w:rPr>
        <w:t>) do valor contratual quando a CONTRATADA, por ação,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omissão</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negligência,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infringir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qualquer</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obrigações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estipuladas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neste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instrumento.</w:t>
      </w:r>
    </w:p>
    <w:p w14:paraId="088F3C4E" w14:textId="77777777" w:rsidR="00274A9B" w:rsidRPr="00274A9B" w:rsidRDefault="00274A9B" w:rsidP="00201B48">
      <w:pPr>
        <w:pStyle w:val="PargrafodaLista"/>
        <w:tabs>
          <w:tab w:val="left" w:pos="851"/>
          <w:tab w:val="left" w:pos="993"/>
          <w:tab w:val="left" w:pos="2021"/>
          <w:tab w:val="left" w:pos="9639"/>
        </w:tabs>
        <w:spacing w:after="60"/>
        <w:ind w:left="284" w:right="687"/>
        <w:rPr>
          <w:rFonts w:asciiTheme="minorHAnsi" w:hAnsiTheme="minorHAnsi" w:cstheme="minorHAnsi"/>
          <w:sz w:val="22"/>
          <w:szCs w:val="22"/>
        </w:rPr>
      </w:pPr>
    </w:p>
    <w:p w14:paraId="7A091F79" w14:textId="77777777" w:rsidR="00274A9B" w:rsidRPr="00274A9B" w:rsidRDefault="00274A9B" w:rsidP="003D7381">
      <w:pPr>
        <w:pStyle w:val="PargrafodaLista"/>
        <w:numPr>
          <w:ilvl w:val="1"/>
          <w:numId w:val="27"/>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Quando da aplicação de multas, a CONTRATANTE notificará à CONTRATADA que terá prazo de 10 (dez) dias para recolher à Tesouraria da CONTRATANTE a importância correspondente, sob pena de incorrer em outras sanções cabíveis.</w:t>
      </w:r>
    </w:p>
    <w:p w14:paraId="4B096C6D" w14:textId="77777777" w:rsidR="00274A9B" w:rsidRPr="00274A9B" w:rsidRDefault="00274A9B" w:rsidP="00201B48">
      <w:pPr>
        <w:pStyle w:val="PargrafodaLista"/>
        <w:tabs>
          <w:tab w:val="left" w:pos="284"/>
          <w:tab w:val="left" w:pos="993"/>
          <w:tab w:val="left" w:pos="9923"/>
        </w:tabs>
        <w:ind w:left="284" w:right="264"/>
        <w:rPr>
          <w:rFonts w:asciiTheme="minorHAnsi" w:hAnsiTheme="minorHAnsi" w:cstheme="minorHAnsi"/>
          <w:sz w:val="22"/>
          <w:szCs w:val="22"/>
        </w:rPr>
      </w:pPr>
    </w:p>
    <w:p w14:paraId="43917B06" w14:textId="77777777" w:rsidR="00274A9B" w:rsidRPr="00274A9B" w:rsidRDefault="00274A9B" w:rsidP="003D7381">
      <w:pPr>
        <w:pStyle w:val="PargrafodaLista"/>
        <w:numPr>
          <w:ilvl w:val="1"/>
          <w:numId w:val="27"/>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A aplicação das sanções previstas neste Contrato não exclui, em hipótese alguma, a obrigação de reparação integral do dano causado ao Contratante (</w:t>
      </w:r>
      <w:hyperlink r:id="rId70" w:anchor="art156§9">
        <w:r w:rsidRPr="00274A9B">
          <w:rPr>
            <w:rFonts w:asciiTheme="minorHAnsi" w:hAnsiTheme="minorHAnsi" w:cstheme="minorHAnsi"/>
            <w:sz w:val="22"/>
            <w:szCs w:val="22"/>
          </w:rPr>
          <w:t>art. 156, §9º, da Lei nº</w:t>
        </w:r>
      </w:hyperlink>
      <w:r w:rsidRPr="00274A9B">
        <w:rPr>
          <w:rFonts w:asciiTheme="minorHAnsi" w:hAnsiTheme="minorHAnsi" w:cstheme="minorHAnsi"/>
          <w:sz w:val="22"/>
          <w:szCs w:val="22"/>
        </w:rPr>
        <w:t xml:space="preserve"> </w:t>
      </w:r>
      <w:hyperlink r:id="rId71" w:anchor="art156§9">
        <w:r w:rsidRPr="00274A9B">
          <w:rPr>
            <w:rFonts w:asciiTheme="minorHAnsi" w:hAnsiTheme="minorHAnsi" w:cstheme="minorHAnsi"/>
            <w:sz w:val="22"/>
            <w:szCs w:val="22"/>
          </w:rPr>
          <w:t>14.133, de 2021</w:t>
        </w:r>
      </w:hyperlink>
      <w:r w:rsidRPr="00274A9B">
        <w:rPr>
          <w:rFonts w:asciiTheme="minorHAnsi" w:hAnsiTheme="minorHAnsi" w:cstheme="minorHAnsi"/>
          <w:sz w:val="22"/>
          <w:szCs w:val="22"/>
        </w:rPr>
        <w:t>)</w:t>
      </w:r>
    </w:p>
    <w:p w14:paraId="3F295E76" w14:textId="77777777" w:rsidR="00274A9B" w:rsidRPr="00274A9B" w:rsidRDefault="00274A9B" w:rsidP="00201B48">
      <w:pPr>
        <w:tabs>
          <w:tab w:val="left" w:pos="284"/>
          <w:tab w:val="left" w:pos="993"/>
          <w:tab w:val="left" w:pos="9923"/>
        </w:tabs>
        <w:ind w:left="284" w:right="264"/>
        <w:jc w:val="both"/>
        <w:rPr>
          <w:rFonts w:asciiTheme="minorHAnsi" w:hAnsiTheme="minorHAnsi" w:cstheme="minorHAnsi"/>
        </w:rPr>
      </w:pPr>
    </w:p>
    <w:p w14:paraId="3119A112" w14:textId="77777777" w:rsidR="00274A9B" w:rsidRPr="00274A9B" w:rsidRDefault="00274A9B" w:rsidP="003D7381">
      <w:pPr>
        <w:pStyle w:val="PargrafodaLista"/>
        <w:numPr>
          <w:ilvl w:val="1"/>
          <w:numId w:val="27"/>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Todas as sanções previstas neste Contrato poderão ser aplicadas cumulativamente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com a</w:t>
      </w:r>
      <w:r w:rsidRPr="00274A9B">
        <w:rPr>
          <w:rFonts w:asciiTheme="minorHAnsi" w:hAnsiTheme="minorHAnsi" w:cstheme="minorHAnsi"/>
          <w:spacing w:val="-4"/>
          <w:sz w:val="22"/>
          <w:szCs w:val="22"/>
        </w:rPr>
        <w:t xml:space="preserve"> </w:t>
      </w:r>
      <w:r w:rsidRPr="00274A9B">
        <w:rPr>
          <w:rFonts w:asciiTheme="minorHAnsi" w:hAnsiTheme="minorHAnsi" w:cstheme="minorHAnsi"/>
          <w:sz w:val="22"/>
          <w:szCs w:val="22"/>
        </w:rPr>
        <w:t>multa</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w:t>
      </w:r>
      <w:hyperlink r:id="rId72" w:anchor="art156§7">
        <w:r w:rsidRPr="00274A9B">
          <w:rPr>
            <w:rFonts w:asciiTheme="minorHAnsi" w:hAnsiTheme="minorHAnsi" w:cstheme="minorHAnsi"/>
            <w:color w:val="0000FF"/>
            <w:sz w:val="22"/>
            <w:szCs w:val="22"/>
            <w:u w:val="single" w:color="0000FF"/>
          </w:rPr>
          <w:t>art.</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156,</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§7º,</w:t>
        </w:r>
        <w:r w:rsidRPr="00274A9B">
          <w:rPr>
            <w:rFonts w:asciiTheme="minorHAnsi" w:hAnsiTheme="minorHAnsi" w:cstheme="minorHAnsi"/>
            <w:color w:val="0000FF"/>
            <w:spacing w:val="-1"/>
            <w:sz w:val="22"/>
            <w:szCs w:val="22"/>
            <w:u w:val="single" w:color="0000FF"/>
          </w:rPr>
          <w:t xml:space="preserve"> </w:t>
        </w:r>
        <w:r w:rsidRPr="00274A9B">
          <w:rPr>
            <w:rFonts w:asciiTheme="minorHAnsi" w:hAnsiTheme="minorHAnsi" w:cstheme="minorHAnsi"/>
            <w:color w:val="0000FF"/>
            <w:sz w:val="22"/>
            <w:szCs w:val="22"/>
            <w:u w:val="single" w:color="0000FF"/>
          </w:rPr>
          <w:t>da Lei nº</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14.133,</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de</w:t>
        </w:r>
        <w:r w:rsidRPr="00274A9B">
          <w:rPr>
            <w:rFonts w:asciiTheme="minorHAnsi" w:hAnsiTheme="minorHAnsi" w:cstheme="minorHAnsi"/>
            <w:color w:val="0000FF"/>
            <w:spacing w:val="-2"/>
            <w:sz w:val="22"/>
            <w:szCs w:val="22"/>
            <w:u w:val="single" w:color="0000FF"/>
          </w:rPr>
          <w:t xml:space="preserve"> </w:t>
        </w:r>
        <w:r w:rsidRPr="00274A9B">
          <w:rPr>
            <w:rFonts w:asciiTheme="minorHAnsi" w:hAnsiTheme="minorHAnsi" w:cstheme="minorHAnsi"/>
            <w:color w:val="0000FF"/>
            <w:sz w:val="22"/>
            <w:szCs w:val="22"/>
            <w:u w:val="single" w:color="0000FF"/>
          </w:rPr>
          <w:t>2021</w:t>
        </w:r>
      </w:hyperlink>
      <w:r w:rsidRPr="00274A9B">
        <w:rPr>
          <w:rFonts w:asciiTheme="minorHAnsi" w:hAnsiTheme="minorHAnsi" w:cstheme="minorHAnsi"/>
          <w:sz w:val="22"/>
          <w:szCs w:val="22"/>
        </w:rPr>
        <w:t>).</w:t>
      </w:r>
    </w:p>
    <w:p w14:paraId="3F44FEF7" w14:textId="77777777" w:rsidR="00274A9B" w:rsidRPr="00274A9B" w:rsidRDefault="00274A9B" w:rsidP="00201B48">
      <w:pPr>
        <w:tabs>
          <w:tab w:val="left" w:pos="284"/>
          <w:tab w:val="left" w:pos="993"/>
          <w:tab w:val="left" w:pos="9923"/>
        </w:tabs>
        <w:ind w:right="264"/>
        <w:jc w:val="both"/>
        <w:rPr>
          <w:rFonts w:asciiTheme="minorHAnsi" w:hAnsiTheme="minorHAnsi" w:cstheme="minorHAnsi"/>
        </w:rPr>
      </w:pPr>
    </w:p>
    <w:p w14:paraId="54F611E3" w14:textId="77777777" w:rsidR="00274A9B" w:rsidRPr="00274A9B" w:rsidRDefault="00274A9B" w:rsidP="003D7381">
      <w:pPr>
        <w:pStyle w:val="PargrafodaLista"/>
        <w:numPr>
          <w:ilvl w:val="2"/>
          <w:numId w:val="27"/>
        </w:numPr>
        <w:tabs>
          <w:tab w:val="left" w:pos="284"/>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Antes da aplicação da multa será facultada a defesa do interessado no prazo de 15 (quinze) dias úteis, contado da data de sua intimação (</w:t>
      </w:r>
      <w:hyperlink r:id="rId73" w:anchor="art157">
        <w:r w:rsidRPr="00274A9B">
          <w:rPr>
            <w:rFonts w:asciiTheme="minorHAnsi" w:hAnsiTheme="minorHAnsi" w:cstheme="minorHAnsi"/>
            <w:sz w:val="22"/>
            <w:szCs w:val="22"/>
          </w:rPr>
          <w:t>art. 157, da Lei nº 14.133, de 2021</w:t>
        </w:r>
      </w:hyperlink>
      <w:r w:rsidRPr="00274A9B">
        <w:rPr>
          <w:rFonts w:asciiTheme="minorHAnsi" w:hAnsiTheme="minorHAnsi" w:cstheme="minorHAnsi"/>
          <w:sz w:val="22"/>
          <w:szCs w:val="22"/>
        </w:rPr>
        <w:t>).</w:t>
      </w:r>
    </w:p>
    <w:p w14:paraId="7F19083A" w14:textId="77777777" w:rsidR="00274A9B" w:rsidRPr="00274A9B" w:rsidRDefault="00274A9B" w:rsidP="00201B48">
      <w:pPr>
        <w:tabs>
          <w:tab w:val="left" w:pos="284"/>
          <w:tab w:val="left" w:pos="993"/>
          <w:tab w:val="left" w:pos="9923"/>
        </w:tabs>
        <w:ind w:left="284" w:right="264"/>
        <w:jc w:val="both"/>
        <w:rPr>
          <w:rFonts w:asciiTheme="minorHAnsi" w:hAnsiTheme="minorHAnsi" w:cstheme="minorHAnsi"/>
        </w:rPr>
      </w:pPr>
    </w:p>
    <w:p w14:paraId="7E5DA64F" w14:textId="77777777" w:rsidR="00274A9B" w:rsidRPr="00274A9B" w:rsidRDefault="00274A9B" w:rsidP="003D7381">
      <w:pPr>
        <w:pStyle w:val="PargrafodaLista"/>
        <w:numPr>
          <w:ilvl w:val="2"/>
          <w:numId w:val="27"/>
        </w:numPr>
        <w:tabs>
          <w:tab w:val="left" w:pos="284"/>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hyperlink r:id="rId74" w:anchor="art156§8">
        <w:r w:rsidRPr="00274A9B">
          <w:rPr>
            <w:rFonts w:asciiTheme="minorHAnsi" w:hAnsiTheme="minorHAnsi" w:cstheme="minorHAnsi"/>
            <w:sz w:val="22"/>
            <w:szCs w:val="22"/>
          </w:rPr>
          <w:t>art.</w:t>
        </w:r>
      </w:hyperlink>
      <w:r w:rsidRPr="00274A9B">
        <w:rPr>
          <w:rFonts w:asciiTheme="minorHAnsi" w:hAnsiTheme="minorHAnsi" w:cstheme="minorHAnsi"/>
          <w:sz w:val="22"/>
          <w:szCs w:val="22"/>
        </w:rPr>
        <w:t xml:space="preserve"> </w:t>
      </w:r>
      <w:hyperlink r:id="rId75" w:anchor="art156§8">
        <w:r w:rsidRPr="00274A9B">
          <w:rPr>
            <w:rFonts w:asciiTheme="minorHAnsi" w:hAnsiTheme="minorHAnsi" w:cstheme="minorHAnsi"/>
            <w:sz w:val="22"/>
            <w:szCs w:val="22"/>
          </w:rPr>
          <w:t>156, §8º, da Lei nº 14.133, de 2021</w:t>
        </w:r>
      </w:hyperlink>
      <w:r w:rsidRPr="00274A9B">
        <w:rPr>
          <w:rFonts w:asciiTheme="minorHAnsi" w:hAnsiTheme="minorHAnsi" w:cstheme="minorHAnsi"/>
          <w:sz w:val="22"/>
          <w:szCs w:val="22"/>
        </w:rPr>
        <w:t>).</w:t>
      </w:r>
    </w:p>
    <w:p w14:paraId="69C20DAC" w14:textId="77777777" w:rsidR="00274A9B" w:rsidRPr="00274A9B" w:rsidRDefault="00274A9B" w:rsidP="00201B48">
      <w:pPr>
        <w:tabs>
          <w:tab w:val="left" w:pos="284"/>
          <w:tab w:val="left" w:pos="993"/>
          <w:tab w:val="left" w:pos="9923"/>
        </w:tabs>
        <w:ind w:right="264"/>
        <w:jc w:val="both"/>
        <w:rPr>
          <w:rFonts w:asciiTheme="minorHAnsi" w:hAnsiTheme="minorHAnsi" w:cstheme="minorHAnsi"/>
        </w:rPr>
      </w:pPr>
    </w:p>
    <w:p w14:paraId="54936BC1" w14:textId="77777777" w:rsidR="00274A9B" w:rsidRPr="00274A9B" w:rsidRDefault="00274A9B" w:rsidP="003D7381">
      <w:pPr>
        <w:pStyle w:val="PargrafodaLista"/>
        <w:numPr>
          <w:ilvl w:val="2"/>
          <w:numId w:val="27"/>
        </w:numPr>
        <w:tabs>
          <w:tab w:val="left" w:pos="284"/>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Previamente ao encaminhamento à cobrança judicial, a multa poderá ser recolhida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administrativamente</w:t>
      </w:r>
      <w:r w:rsidRPr="00274A9B">
        <w:rPr>
          <w:rFonts w:asciiTheme="minorHAnsi" w:hAnsiTheme="minorHAnsi" w:cstheme="minorHAnsi"/>
          <w:spacing w:val="20"/>
          <w:sz w:val="22"/>
          <w:szCs w:val="22"/>
        </w:rPr>
        <w:t xml:space="preserve"> </w:t>
      </w:r>
      <w:r w:rsidRPr="00274A9B">
        <w:rPr>
          <w:rFonts w:asciiTheme="minorHAnsi" w:hAnsiTheme="minorHAnsi" w:cstheme="minorHAnsi"/>
          <w:sz w:val="22"/>
          <w:szCs w:val="22"/>
        </w:rPr>
        <w:t>no</w:t>
      </w:r>
      <w:r w:rsidRPr="00274A9B">
        <w:rPr>
          <w:rFonts w:asciiTheme="minorHAnsi" w:hAnsiTheme="minorHAnsi" w:cstheme="minorHAnsi"/>
          <w:spacing w:val="18"/>
          <w:sz w:val="22"/>
          <w:szCs w:val="22"/>
        </w:rPr>
        <w:t xml:space="preserve"> </w:t>
      </w:r>
      <w:r w:rsidRPr="00274A9B">
        <w:rPr>
          <w:rFonts w:asciiTheme="minorHAnsi" w:hAnsiTheme="minorHAnsi" w:cstheme="minorHAnsi"/>
          <w:sz w:val="22"/>
          <w:szCs w:val="22"/>
        </w:rPr>
        <w:t>prazo</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máximo</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de</w:t>
      </w:r>
      <w:r w:rsidRPr="00274A9B">
        <w:rPr>
          <w:rFonts w:asciiTheme="minorHAnsi" w:hAnsiTheme="minorHAnsi" w:cstheme="minorHAnsi"/>
          <w:spacing w:val="20"/>
          <w:sz w:val="22"/>
          <w:szCs w:val="22"/>
        </w:rPr>
        <w:t xml:space="preserve"> </w:t>
      </w:r>
      <w:r w:rsidRPr="00274A9B">
        <w:rPr>
          <w:rFonts w:asciiTheme="minorHAnsi" w:hAnsiTheme="minorHAnsi" w:cstheme="minorHAnsi"/>
          <w:sz w:val="22"/>
          <w:szCs w:val="22"/>
        </w:rPr>
        <w:t>30</w:t>
      </w:r>
      <w:r w:rsidRPr="00274A9B">
        <w:rPr>
          <w:rFonts w:asciiTheme="minorHAnsi" w:hAnsiTheme="minorHAnsi" w:cstheme="minorHAnsi"/>
          <w:spacing w:val="18"/>
          <w:sz w:val="22"/>
          <w:szCs w:val="22"/>
        </w:rPr>
        <w:t xml:space="preserve"> </w:t>
      </w:r>
      <w:r w:rsidRPr="00274A9B">
        <w:rPr>
          <w:rFonts w:asciiTheme="minorHAnsi" w:hAnsiTheme="minorHAnsi" w:cstheme="minorHAnsi"/>
          <w:sz w:val="22"/>
          <w:szCs w:val="22"/>
        </w:rPr>
        <w:t>(trinta)</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dias,</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a</w:t>
      </w:r>
      <w:r w:rsidRPr="00274A9B">
        <w:rPr>
          <w:rFonts w:asciiTheme="minorHAnsi" w:hAnsiTheme="minorHAnsi" w:cstheme="minorHAnsi"/>
          <w:spacing w:val="21"/>
          <w:sz w:val="22"/>
          <w:szCs w:val="22"/>
        </w:rPr>
        <w:t xml:space="preserve"> </w:t>
      </w:r>
      <w:r w:rsidRPr="00274A9B">
        <w:rPr>
          <w:rFonts w:asciiTheme="minorHAnsi" w:hAnsiTheme="minorHAnsi" w:cstheme="minorHAnsi"/>
          <w:sz w:val="22"/>
          <w:szCs w:val="22"/>
        </w:rPr>
        <w:t>contar</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da</w:t>
      </w:r>
      <w:r w:rsidRPr="00274A9B">
        <w:rPr>
          <w:rFonts w:asciiTheme="minorHAnsi" w:hAnsiTheme="minorHAnsi" w:cstheme="minorHAnsi"/>
          <w:spacing w:val="18"/>
          <w:sz w:val="22"/>
          <w:szCs w:val="22"/>
        </w:rPr>
        <w:t xml:space="preserve"> </w:t>
      </w:r>
      <w:r w:rsidRPr="00274A9B">
        <w:rPr>
          <w:rFonts w:asciiTheme="minorHAnsi" w:hAnsiTheme="minorHAnsi" w:cstheme="minorHAnsi"/>
          <w:sz w:val="22"/>
          <w:szCs w:val="22"/>
        </w:rPr>
        <w:t>data</w:t>
      </w:r>
      <w:r w:rsidRPr="00274A9B">
        <w:rPr>
          <w:rFonts w:asciiTheme="minorHAnsi" w:hAnsiTheme="minorHAnsi" w:cstheme="minorHAnsi"/>
          <w:spacing w:val="22"/>
          <w:sz w:val="22"/>
          <w:szCs w:val="22"/>
        </w:rPr>
        <w:t xml:space="preserve"> </w:t>
      </w:r>
      <w:r w:rsidRPr="00274A9B">
        <w:rPr>
          <w:rFonts w:asciiTheme="minorHAnsi" w:hAnsiTheme="minorHAnsi" w:cstheme="minorHAnsi"/>
          <w:sz w:val="22"/>
          <w:szCs w:val="22"/>
        </w:rPr>
        <w:t>do</w:t>
      </w:r>
      <w:r w:rsidRPr="00274A9B">
        <w:rPr>
          <w:rFonts w:asciiTheme="minorHAnsi" w:hAnsiTheme="minorHAnsi" w:cstheme="minorHAnsi"/>
          <w:spacing w:val="20"/>
          <w:sz w:val="22"/>
          <w:szCs w:val="22"/>
        </w:rPr>
        <w:t xml:space="preserve"> </w:t>
      </w:r>
      <w:r w:rsidRPr="00274A9B">
        <w:rPr>
          <w:rFonts w:asciiTheme="minorHAnsi" w:hAnsiTheme="minorHAnsi" w:cstheme="minorHAnsi"/>
          <w:sz w:val="22"/>
          <w:szCs w:val="22"/>
        </w:rPr>
        <w:t>recebimento</w:t>
      </w:r>
      <w:r w:rsidRPr="00274A9B">
        <w:rPr>
          <w:rFonts w:asciiTheme="minorHAnsi" w:hAnsiTheme="minorHAnsi" w:cstheme="minorHAnsi"/>
          <w:spacing w:val="-59"/>
          <w:sz w:val="22"/>
          <w:szCs w:val="22"/>
        </w:rPr>
        <w:t xml:space="preserve"> </w:t>
      </w:r>
      <w:r w:rsidRPr="00274A9B">
        <w:rPr>
          <w:rFonts w:asciiTheme="minorHAnsi" w:hAnsiTheme="minorHAnsi" w:cstheme="minorHAnsi"/>
          <w:sz w:val="22"/>
          <w:szCs w:val="22"/>
        </w:rPr>
        <w:t>da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comunicação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enviada</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pela autoridade competente.</w:t>
      </w:r>
    </w:p>
    <w:p w14:paraId="3699B703" w14:textId="77777777" w:rsidR="00274A9B" w:rsidRPr="00274A9B" w:rsidRDefault="00274A9B" w:rsidP="00201B48">
      <w:pPr>
        <w:pStyle w:val="PargrafodaLista"/>
        <w:tabs>
          <w:tab w:val="left" w:pos="284"/>
          <w:tab w:val="left" w:pos="993"/>
          <w:tab w:val="left" w:pos="9923"/>
        </w:tabs>
        <w:ind w:left="284" w:right="264"/>
        <w:rPr>
          <w:rFonts w:asciiTheme="minorHAnsi" w:hAnsiTheme="minorHAnsi" w:cstheme="minorHAnsi"/>
          <w:sz w:val="22"/>
          <w:szCs w:val="22"/>
        </w:rPr>
      </w:pPr>
    </w:p>
    <w:p w14:paraId="420EB725" w14:textId="77777777" w:rsidR="00274A9B" w:rsidRPr="00274A9B" w:rsidRDefault="00274A9B" w:rsidP="003D7381">
      <w:pPr>
        <w:pStyle w:val="PargrafodaLista"/>
        <w:numPr>
          <w:ilvl w:val="1"/>
          <w:numId w:val="27"/>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caput e parágrafos do </w:t>
      </w:r>
      <w:hyperlink r:id="rId76" w:anchor="art158">
        <w:r w:rsidRPr="00274A9B">
          <w:rPr>
            <w:rFonts w:asciiTheme="minorHAnsi" w:hAnsiTheme="minorHAnsi" w:cstheme="minorHAnsi"/>
            <w:sz w:val="22"/>
            <w:szCs w:val="22"/>
          </w:rPr>
          <w:t>art. 158 da Lei nº 14.133, de 2021</w:t>
        </w:r>
      </w:hyperlink>
      <w:r w:rsidRPr="00274A9B">
        <w:rPr>
          <w:rFonts w:asciiTheme="minorHAnsi" w:hAnsiTheme="minorHAnsi" w:cstheme="minorHAnsi"/>
          <w:sz w:val="22"/>
          <w:szCs w:val="22"/>
        </w:rPr>
        <w:t>, para as penalidades de impedimento de licitar e contratar e de declaração de inidoneidade para licitar ou contratar.</w:t>
      </w:r>
    </w:p>
    <w:p w14:paraId="4994E41A" w14:textId="77777777" w:rsidR="00274A9B" w:rsidRPr="00274A9B" w:rsidRDefault="00274A9B" w:rsidP="00201B48">
      <w:pPr>
        <w:pStyle w:val="PargrafodaLista"/>
        <w:tabs>
          <w:tab w:val="left" w:pos="284"/>
          <w:tab w:val="left" w:pos="993"/>
          <w:tab w:val="left" w:pos="9923"/>
        </w:tabs>
        <w:ind w:left="284" w:right="264"/>
        <w:rPr>
          <w:rFonts w:asciiTheme="minorHAnsi" w:hAnsiTheme="minorHAnsi" w:cstheme="minorHAnsi"/>
          <w:sz w:val="22"/>
          <w:szCs w:val="22"/>
        </w:rPr>
      </w:pPr>
    </w:p>
    <w:p w14:paraId="6FFF953B" w14:textId="77777777" w:rsidR="00274A9B" w:rsidRPr="00274A9B" w:rsidRDefault="00274A9B" w:rsidP="003D7381">
      <w:pPr>
        <w:pStyle w:val="PargrafodaLista"/>
        <w:numPr>
          <w:ilvl w:val="1"/>
          <w:numId w:val="27"/>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Na aplicação das sanções serão considerados (</w:t>
      </w:r>
      <w:hyperlink r:id="rId77" w:anchor="art156§1">
        <w:r w:rsidRPr="00274A9B">
          <w:rPr>
            <w:rFonts w:asciiTheme="minorHAnsi" w:hAnsiTheme="minorHAnsi" w:cstheme="minorHAnsi"/>
            <w:sz w:val="22"/>
            <w:szCs w:val="22"/>
          </w:rPr>
          <w:t>art. 156, §1º, da Lei nº 14.133, de</w:t>
        </w:r>
      </w:hyperlink>
      <w:r w:rsidRPr="00274A9B">
        <w:rPr>
          <w:rFonts w:asciiTheme="minorHAnsi" w:hAnsiTheme="minorHAnsi" w:cstheme="minorHAnsi"/>
          <w:sz w:val="22"/>
          <w:szCs w:val="22"/>
        </w:rPr>
        <w:t xml:space="preserve"> </w:t>
      </w:r>
      <w:hyperlink r:id="rId78" w:anchor="art156§1">
        <w:r w:rsidRPr="00274A9B">
          <w:rPr>
            <w:rFonts w:asciiTheme="minorHAnsi" w:hAnsiTheme="minorHAnsi" w:cstheme="minorHAnsi"/>
            <w:sz w:val="22"/>
            <w:szCs w:val="22"/>
          </w:rPr>
          <w:t>2021</w:t>
        </w:r>
      </w:hyperlink>
      <w:r w:rsidRPr="00274A9B">
        <w:rPr>
          <w:rFonts w:asciiTheme="minorHAnsi" w:hAnsiTheme="minorHAnsi" w:cstheme="minorHAnsi"/>
          <w:sz w:val="22"/>
          <w:szCs w:val="22"/>
        </w:rPr>
        <w:t>):</w:t>
      </w:r>
    </w:p>
    <w:p w14:paraId="3B0CE5D4" w14:textId="77777777" w:rsidR="00274A9B" w:rsidRPr="00274A9B" w:rsidRDefault="00274A9B" w:rsidP="00201B48">
      <w:pPr>
        <w:pStyle w:val="PargrafodaLista"/>
        <w:numPr>
          <w:ilvl w:val="0"/>
          <w:numId w:val="1"/>
        </w:numPr>
        <w:tabs>
          <w:tab w:val="left" w:pos="993"/>
          <w:tab w:val="left" w:pos="9639"/>
        </w:tabs>
        <w:spacing w:after="60"/>
        <w:ind w:left="709" w:right="264" w:firstLine="0"/>
        <w:rPr>
          <w:rFonts w:asciiTheme="minorHAnsi" w:hAnsiTheme="minorHAnsi" w:cstheme="minorHAnsi"/>
          <w:sz w:val="22"/>
          <w:szCs w:val="22"/>
        </w:rPr>
      </w:pPr>
      <w:r w:rsidRPr="00274A9B">
        <w:rPr>
          <w:rFonts w:asciiTheme="minorHAnsi" w:hAnsiTheme="minorHAnsi" w:cstheme="minorHAnsi"/>
          <w:sz w:val="22"/>
          <w:szCs w:val="22"/>
        </w:rPr>
        <w:t>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natureza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e</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a gravidade</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da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infração cometida;</w:t>
      </w:r>
    </w:p>
    <w:p w14:paraId="78D9D758" w14:textId="77777777" w:rsidR="00274A9B" w:rsidRPr="00274A9B" w:rsidRDefault="00274A9B" w:rsidP="00201B48">
      <w:pPr>
        <w:pStyle w:val="PargrafodaLista"/>
        <w:numPr>
          <w:ilvl w:val="0"/>
          <w:numId w:val="1"/>
        </w:numPr>
        <w:tabs>
          <w:tab w:val="left" w:pos="993"/>
          <w:tab w:val="left" w:pos="1134"/>
          <w:tab w:val="left" w:pos="1452"/>
          <w:tab w:val="left" w:pos="9639"/>
        </w:tabs>
        <w:spacing w:after="60"/>
        <w:ind w:left="709" w:right="264" w:firstLine="0"/>
        <w:rPr>
          <w:rFonts w:asciiTheme="minorHAnsi" w:hAnsiTheme="minorHAnsi" w:cstheme="minorHAnsi"/>
          <w:sz w:val="22"/>
          <w:szCs w:val="22"/>
        </w:rPr>
      </w:pPr>
      <w:r w:rsidRPr="00274A9B">
        <w:rPr>
          <w:rFonts w:asciiTheme="minorHAnsi" w:hAnsiTheme="minorHAnsi" w:cstheme="minorHAnsi"/>
          <w:sz w:val="22"/>
          <w:szCs w:val="22"/>
        </w:rPr>
        <w:t>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peculiaridades do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caso concreto;</w:t>
      </w:r>
    </w:p>
    <w:p w14:paraId="5827494C" w14:textId="77777777" w:rsidR="00274A9B" w:rsidRPr="00274A9B" w:rsidRDefault="00274A9B" w:rsidP="00201B48">
      <w:pPr>
        <w:pStyle w:val="PargrafodaLista"/>
        <w:numPr>
          <w:ilvl w:val="0"/>
          <w:numId w:val="1"/>
        </w:numPr>
        <w:tabs>
          <w:tab w:val="left" w:pos="993"/>
          <w:tab w:val="left" w:pos="9639"/>
        </w:tabs>
        <w:spacing w:after="60"/>
        <w:ind w:left="709" w:right="264" w:firstLine="0"/>
        <w:rPr>
          <w:rFonts w:asciiTheme="minorHAnsi" w:hAnsiTheme="minorHAnsi" w:cstheme="minorHAnsi"/>
          <w:sz w:val="22"/>
          <w:szCs w:val="22"/>
        </w:rPr>
      </w:pPr>
      <w:r w:rsidRPr="00274A9B">
        <w:rPr>
          <w:rFonts w:asciiTheme="minorHAnsi" w:hAnsiTheme="minorHAnsi" w:cstheme="minorHAnsi"/>
          <w:sz w:val="22"/>
          <w:szCs w:val="22"/>
        </w:rPr>
        <w:t>As</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circunstâncias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agravantes ou</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atenuantes;</w:t>
      </w:r>
    </w:p>
    <w:p w14:paraId="7633CC09" w14:textId="77777777" w:rsidR="00274A9B" w:rsidRPr="00274A9B" w:rsidRDefault="00274A9B" w:rsidP="00201B48">
      <w:pPr>
        <w:pStyle w:val="PargrafodaLista"/>
        <w:numPr>
          <w:ilvl w:val="0"/>
          <w:numId w:val="1"/>
        </w:numPr>
        <w:tabs>
          <w:tab w:val="left" w:pos="993"/>
          <w:tab w:val="left" w:pos="9639"/>
        </w:tabs>
        <w:spacing w:after="60"/>
        <w:ind w:left="709" w:right="264" w:firstLine="0"/>
        <w:rPr>
          <w:rFonts w:asciiTheme="minorHAnsi" w:hAnsiTheme="minorHAnsi" w:cstheme="minorHAnsi"/>
          <w:sz w:val="22"/>
          <w:szCs w:val="22"/>
        </w:rPr>
      </w:pPr>
      <w:r w:rsidRPr="00274A9B">
        <w:rPr>
          <w:rFonts w:asciiTheme="minorHAnsi" w:hAnsiTheme="minorHAnsi" w:cstheme="minorHAnsi"/>
          <w:sz w:val="22"/>
          <w:szCs w:val="22"/>
        </w:rPr>
        <w:t>Os</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danos que</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dela</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provierem</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para</w:t>
      </w:r>
      <w:r w:rsidRPr="00274A9B">
        <w:rPr>
          <w:rFonts w:asciiTheme="minorHAnsi" w:hAnsiTheme="minorHAnsi" w:cstheme="minorHAnsi"/>
          <w:spacing w:val="-3"/>
          <w:sz w:val="22"/>
          <w:szCs w:val="22"/>
        </w:rPr>
        <w:t xml:space="preserve"> </w:t>
      </w:r>
      <w:r w:rsidRPr="00274A9B">
        <w:rPr>
          <w:rFonts w:asciiTheme="minorHAnsi" w:hAnsiTheme="minorHAnsi" w:cstheme="minorHAnsi"/>
          <w:sz w:val="22"/>
          <w:szCs w:val="22"/>
        </w:rPr>
        <w:t>o</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Contratante;</w:t>
      </w:r>
    </w:p>
    <w:p w14:paraId="3C2776E5" w14:textId="77777777" w:rsidR="00274A9B" w:rsidRPr="00274A9B" w:rsidRDefault="00274A9B" w:rsidP="00201B48">
      <w:pPr>
        <w:pStyle w:val="PargrafodaLista"/>
        <w:numPr>
          <w:ilvl w:val="0"/>
          <w:numId w:val="1"/>
        </w:numPr>
        <w:tabs>
          <w:tab w:val="left" w:pos="993"/>
          <w:tab w:val="left" w:pos="9639"/>
        </w:tabs>
        <w:ind w:left="709" w:right="264" w:firstLine="0"/>
        <w:rPr>
          <w:rFonts w:asciiTheme="minorHAnsi" w:hAnsiTheme="minorHAnsi" w:cstheme="minorHAnsi"/>
          <w:sz w:val="22"/>
          <w:szCs w:val="22"/>
        </w:rPr>
      </w:pPr>
      <w:r w:rsidRPr="00274A9B">
        <w:rPr>
          <w:rFonts w:asciiTheme="minorHAnsi" w:hAnsiTheme="minorHAnsi" w:cstheme="minorHAnsi"/>
          <w:sz w:val="22"/>
          <w:szCs w:val="22"/>
        </w:rPr>
        <w:t>A implantação ou o aperfeiçoamento de programa de integridade, conforme normas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e</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orientações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dos</w:t>
      </w:r>
      <w:r w:rsidRPr="00274A9B">
        <w:rPr>
          <w:rFonts w:asciiTheme="minorHAnsi" w:hAnsiTheme="minorHAnsi" w:cstheme="minorHAnsi"/>
          <w:spacing w:val="-2"/>
          <w:sz w:val="22"/>
          <w:szCs w:val="22"/>
        </w:rPr>
        <w:t xml:space="preserve"> </w:t>
      </w:r>
      <w:r w:rsidRPr="00274A9B">
        <w:rPr>
          <w:rFonts w:asciiTheme="minorHAnsi" w:hAnsiTheme="minorHAnsi" w:cstheme="minorHAnsi"/>
          <w:sz w:val="22"/>
          <w:szCs w:val="22"/>
        </w:rPr>
        <w:t>órgãos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de controle.</w:t>
      </w:r>
    </w:p>
    <w:p w14:paraId="51091252" w14:textId="77777777" w:rsidR="00274A9B" w:rsidRPr="00274A9B" w:rsidRDefault="00274A9B" w:rsidP="00201B48">
      <w:pPr>
        <w:pStyle w:val="PargrafodaLista"/>
        <w:tabs>
          <w:tab w:val="left" w:pos="993"/>
          <w:tab w:val="left" w:pos="9639"/>
        </w:tabs>
        <w:ind w:left="567" w:right="264"/>
        <w:rPr>
          <w:rFonts w:asciiTheme="minorHAnsi" w:hAnsiTheme="minorHAnsi" w:cstheme="minorHAnsi"/>
          <w:sz w:val="22"/>
          <w:szCs w:val="22"/>
        </w:rPr>
      </w:pPr>
    </w:p>
    <w:p w14:paraId="6410B98A" w14:textId="77777777" w:rsidR="00274A9B" w:rsidRPr="00274A9B" w:rsidRDefault="00274A9B" w:rsidP="003D7381">
      <w:pPr>
        <w:pStyle w:val="PargrafodaLista"/>
        <w:numPr>
          <w:ilvl w:val="1"/>
          <w:numId w:val="27"/>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Os atos previstos como infrações administrativas na</w:t>
      </w:r>
      <w:r w:rsidRPr="00274A9B">
        <w:rPr>
          <w:rFonts w:asciiTheme="minorHAnsi" w:hAnsiTheme="minorHAnsi" w:cstheme="minorHAnsi"/>
          <w:color w:val="0000FF"/>
          <w:sz w:val="22"/>
          <w:szCs w:val="22"/>
        </w:rPr>
        <w:t xml:space="preserve"> </w:t>
      </w:r>
      <w:hyperlink r:id="rId79">
        <w:r w:rsidRPr="00274A9B">
          <w:rPr>
            <w:rFonts w:asciiTheme="minorHAnsi" w:hAnsiTheme="minorHAnsi" w:cstheme="minorHAnsi"/>
            <w:color w:val="0000FF"/>
            <w:sz w:val="22"/>
            <w:szCs w:val="22"/>
            <w:u w:val="single" w:color="0000FF"/>
          </w:rPr>
          <w:t>Lei nº 14.133, de 2021</w:t>
        </w:r>
      </w:hyperlink>
      <w:r w:rsidRPr="00274A9B">
        <w:rPr>
          <w:rFonts w:asciiTheme="minorHAnsi" w:hAnsiTheme="minorHAnsi" w:cstheme="minorHAnsi"/>
          <w:sz w:val="22"/>
          <w:szCs w:val="22"/>
        </w:rPr>
        <w:t>, ou em</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outras leis de licitações e contratos da Administração Pública que também sejam tipificados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 xml:space="preserve">como atos lesivos na </w:t>
      </w:r>
      <w:hyperlink r:id="rId80">
        <w:r w:rsidRPr="00274A9B">
          <w:rPr>
            <w:rFonts w:asciiTheme="minorHAnsi" w:hAnsiTheme="minorHAnsi" w:cstheme="minorHAnsi"/>
            <w:sz w:val="22"/>
            <w:szCs w:val="22"/>
          </w:rPr>
          <w:t>Lei nº 12.846, de 2013</w:t>
        </w:r>
      </w:hyperlink>
      <w:r w:rsidRPr="00274A9B">
        <w:rPr>
          <w:rFonts w:asciiTheme="minorHAnsi" w:hAnsiTheme="minorHAnsi" w:cstheme="minorHAnsi"/>
          <w:sz w:val="22"/>
          <w:szCs w:val="22"/>
        </w:rPr>
        <w:t xml:space="preserve">, </w:t>
      </w:r>
      <w:r w:rsidRPr="00274A9B">
        <w:rPr>
          <w:rFonts w:asciiTheme="minorHAnsi" w:hAnsiTheme="minorHAnsi" w:cstheme="minorHAnsi"/>
          <w:sz w:val="22"/>
          <w:szCs w:val="22"/>
        </w:rPr>
        <w:lastRenderedPageBreak/>
        <w:t>serão apurados e julgados conjuntamente, nos mesmos autos, observados o rito procedimental e autoridade competente definidos na referida Lei (</w:t>
      </w:r>
      <w:hyperlink r:id="rId81">
        <w:r w:rsidRPr="00274A9B">
          <w:rPr>
            <w:rFonts w:asciiTheme="minorHAnsi" w:hAnsiTheme="minorHAnsi" w:cstheme="minorHAnsi"/>
            <w:sz w:val="22"/>
            <w:szCs w:val="22"/>
          </w:rPr>
          <w:t>art. 159</w:t>
        </w:r>
      </w:hyperlink>
      <w:r w:rsidRPr="00274A9B">
        <w:rPr>
          <w:rFonts w:asciiTheme="minorHAnsi" w:hAnsiTheme="minorHAnsi" w:cstheme="minorHAnsi"/>
          <w:sz w:val="22"/>
          <w:szCs w:val="22"/>
        </w:rPr>
        <w:t>).</w:t>
      </w:r>
    </w:p>
    <w:p w14:paraId="70AAD698" w14:textId="77777777" w:rsidR="00274A9B" w:rsidRPr="00274A9B" w:rsidRDefault="00274A9B" w:rsidP="00201B48">
      <w:pPr>
        <w:pStyle w:val="PargrafodaLista"/>
        <w:tabs>
          <w:tab w:val="left" w:pos="284"/>
          <w:tab w:val="left" w:pos="993"/>
          <w:tab w:val="left" w:pos="9923"/>
        </w:tabs>
        <w:ind w:left="284" w:right="264"/>
        <w:rPr>
          <w:rFonts w:asciiTheme="minorHAnsi" w:hAnsiTheme="minorHAnsi" w:cstheme="minorHAnsi"/>
          <w:sz w:val="22"/>
          <w:szCs w:val="22"/>
        </w:rPr>
      </w:pPr>
    </w:p>
    <w:p w14:paraId="64F781E6" w14:textId="77777777" w:rsidR="00274A9B" w:rsidRPr="00274A9B" w:rsidRDefault="00274A9B" w:rsidP="003D7381">
      <w:pPr>
        <w:pStyle w:val="PargrafodaLista"/>
        <w:numPr>
          <w:ilvl w:val="1"/>
          <w:numId w:val="27"/>
        </w:numPr>
        <w:tabs>
          <w:tab w:val="left" w:pos="284"/>
          <w:tab w:val="left" w:pos="851"/>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82" w:anchor="art160">
        <w:r w:rsidRPr="00274A9B">
          <w:rPr>
            <w:rFonts w:asciiTheme="minorHAnsi" w:hAnsiTheme="minorHAnsi" w:cstheme="minorHAnsi"/>
            <w:sz w:val="22"/>
            <w:szCs w:val="22"/>
          </w:rPr>
          <w:t>art. 160, da Lei nº 14.133, de 2021</w:t>
        </w:r>
      </w:hyperlink>
      <w:r w:rsidRPr="00274A9B">
        <w:rPr>
          <w:rFonts w:asciiTheme="minorHAnsi" w:hAnsiTheme="minorHAnsi" w:cstheme="minorHAnsi"/>
          <w:sz w:val="22"/>
          <w:szCs w:val="22"/>
        </w:rPr>
        <w:t>).</w:t>
      </w:r>
    </w:p>
    <w:p w14:paraId="063F37FD" w14:textId="77777777" w:rsidR="00274A9B" w:rsidRPr="00274A9B" w:rsidRDefault="00274A9B" w:rsidP="00201B48">
      <w:pPr>
        <w:pStyle w:val="PargrafodaLista"/>
        <w:ind w:right="264"/>
        <w:rPr>
          <w:rFonts w:asciiTheme="minorHAnsi" w:hAnsiTheme="minorHAnsi" w:cstheme="minorHAnsi"/>
          <w:sz w:val="22"/>
          <w:szCs w:val="22"/>
        </w:rPr>
      </w:pPr>
    </w:p>
    <w:p w14:paraId="425399CF" w14:textId="77777777" w:rsidR="00274A9B" w:rsidRPr="00274A9B" w:rsidRDefault="00274A9B" w:rsidP="003D7381">
      <w:pPr>
        <w:pStyle w:val="PargrafodaLista"/>
        <w:numPr>
          <w:ilvl w:val="1"/>
          <w:numId w:val="27"/>
        </w:numPr>
        <w:tabs>
          <w:tab w:val="left" w:pos="284"/>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83" w:anchor="art161">
        <w:r w:rsidRPr="00274A9B">
          <w:rPr>
            <w:rFonts w:asciiTheme="minorHAnsi" w:hAnsiTheme="minorHAnsi" w:cstheme="minorHAnsi"/>
            <w:sz w:val="22"/>
            <w:szCs w:val="22"/>
          </w:rPr>
          <w:t>Art. 161, da Lei nº 14.133, de 2021</w:t>
        </w:r>
      </w:hyperlink>
      <w:r w:rsidRPr="00274A9B">
        <w:rPr>
          <w:rFonts w:asciiTheme="minorHAnsi" w:hAnsiTheme="minorHAnsi" w:cstheme="minorHAnsi"/>
          <w:sz w:val="22"/>
          <w:szCs w:val="22"/>
        </w:rPr>
        <w:t>).</w:t>
      </w:r>
    </w:p>
    <w:p w14:paraId="1C407D2F" w14:textId="77777777" w:rsidR="00274A9B" w:rsidRPr="00274A9B" w:rsidRDefault="00274A9B" w:rsidP="00201B48">
      <w:pPr>
        <w:pStyle w:val="PargrafodaLista"/>
        <w:ind w:right="264"/>
        <w:rPr>
          <w:rFonts w:asciiTheme="minorHAnsi" w:hAnsiTheme="minorHAnsi" w:cstheme="minorHAnsi"/>
          <w:sz w:val="22"/>
          <w:szCs w:val="22"/>
        </w:rPr>
      </w:pPr>
    </w:p>
    <w:p w14:paraId="710F2586" w14:textId="77777777" w:rsidR="00274A9B" w:rsidRPr="00274A9B" w:rsidRDefault="00274A9B" w:rsidP="003D7381">
      <w:pPr>
        <w:pStyle w:val="PargrafodaLista"/>
        <w:numPr>
          <w:ilvl w:val="1"/>
          <w:numId w:val="27"/>
        </w:numPr>
        <w:tabs>
          <w:tab w:val="left" w:pos="284"/>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hyperlink r:id="rId84" w:anchor="163">
        <w:r w:rsidRPr="00274A9B">
          <w:rPr>
            <w:rFonts w:asciiTheme="minorHAnsi" w:hAnsiTheme="minorHAnsi" w:cstheme="minorHAnsi"/>
            <w:sz w:val="22"/>
            <w:szCs w:val="22"/>
          </w:rPr>
          <w:t>art. 163 da Lei nº 14.133/21</w:t>
        </w:r>
      </w:hyperlink>
      <w:r w:rsidRPr="00274A9B">
        <w:rPr>
          <w:rFonts w:asciiTheme="minorHAnsi" w:hAnsiTheme="minorHAnsi" w:cstheme="minorHAnsi"/>
          <w:sz w:val="22"/>
          <w:szCs w:val="22"/>
        </w:rPr>
        <w:t>.</w:t>
      </w:r>
    </w:p>
    <w:p w14:paraId="6D1F8162" w14:textId="77777777" w:rsidR="00274A9B" w:rsidRPr="00274A9B" w:rsidRDefault="00274A9B" w:rsidP="00201B48">
      <w:pPr>
        <w:pStyle w:val="PargrafodaLista"/>
        <w:ind w:right="264"/>
        <w:rPr>
          <w:rFonts w:asciiTheme="minorHAnsi" w:hAnsiTheme="minorHAnsi" w:cstheme="minorHAnsi"/>
          <w:sz w:val="22"/>
          <w:szCs w:val="22"/>
        </w:rPr>
      </w:pPr>
    </w:p>
    <w:p w14:paraId="6CB3889B" w14:textId="77777777" w:rsidR="00274A9B" w:rsidRPr="00274A9B" w:rsidRDefault="00274A9B" w:rsidP="003D7381">
      <w:pPr>
        <w:pStyle w:val="PargrafodaLista"/>
        <w:numPr>
          <w:ilvl w:val="1"/>
          <w:numId w:val="27"/>
        </w:numPr>
        <w:tabs>
          <w:tab w:val="left" w:pos="284"/>
          <w:tab w:val="left" w:pos="993"/>
          <w:tab w:val="left" w:pos="9923"/>
        </w:tabs>
        <w:ind w:left="284" w:right="264" w:firstLine="0"/>
        <w:rPr>
          <w:rFonts w:asciiTheme="minorHAnsi" w:hAnsiTheme="minorHAnsi" w:cstheme="minorHAnsi"/>
          <w:sz w:val="22"/>
          <w:szCs w:val="22"/>
        </w:rPr>
      </w:pPr>
      <w:r w:rsidRPr="00274A9B">
        <w:rPr>
          <w:rFonts w:asciiTheme="minorHAnsi" w:hAnsiTheme="minorHAnsi" w:cstheme="minorHAnsi"/>
          <w:sz w:val="22"/>
          <w:szCs w:val="22"/>
        </w:rPr>
        <w:t>Os débitos do contratado para com a Administração contratante, resultantes de multa administrativa e/ou indenizações, não inscritos em dívida ativa, poderão ser compensados,</w:t>
      </w:r>
      <w:r w:rsidRPr="00274A9B">
        <w:rPr>
          <w:rFonts w:asciiTheme="minorHAnsi" w:hAnsiTheme="minorHAnsi" w:cstheme="minorHAnsi"/>
          <w:spacing w:val="1"/>
          <w:sz w:val="22"/>
          <w:szCs w:val="22"/>
        </w:rPr>
        <w:t xml:space="preserve"> </w:t>
      </w:r>
      <w:r w:rsidRPr="00274A9B">
        <w:rPr>
          <w:rFonts w:asciiTheme="minorHAnsi" w:hAnsiTheme="minorHAnsi" w:cstheme="minorHAnsi"/>
          <w:sz w:val="22"/>
          <w:szCs w:val="22"/>
        </w:rPr>
        <w:t>total ou parcialmente, com os créditos devidos pelo referido órgão decorrentes deste mesmo</w:t>
      </w:r>
      <w:r w:rsidRPr="00274A9B">
        <w:rPr>
          <w:rFonts w:asciiTheme="minorHAnsi" w:hAnsiTheme="minorHAnsi" w:cstheme="minorHAnsi"/>
          <w:spacing w:val="-59"/>
          <w:sz w:val="22"/>
          <w:szCs w:val="22"/>
        </w:rPr>
        <w:t xml:space="preserve"> </w:t>
      </w:r>
      <w:r w:rsidRPr="00274A9B">
        <w:rPr>
          <w:rFonts w:asciiTheme="minorHAnsi" w:hAnsiTheme="minorHAnsi" w:cstheme="minorHAnsi"/>
          <w:sz w:val="22"/>
          <w:szCs w:val="22"/>
        </w:rPr>
        <w:t>contrato</w:t>
      </w:r>
      <w:r w:rsidRPr="00274A9B">
        <w:rPr>
          <w:rFonts w:asciiTheme="minorHAnsi" w:hAnsiTheme="minorHAnsi" w:cstheme="minorHAnsi"/>
          <w:spacing w:val="46"/>
          <w:sz w:val="22"/>
          <w:szCs w:val="22"/>
        </w:rPr>
        <w:t xml:space="preserve"> </w:t>
      </w:r>
      <w:r w:rsidRPr="00274A9B">
        <w:rPr>
          <w:rFonts w:asciiTheme="minorHAnsi" w:hAnsiTheme="minorHAnsi" w:cstheme="minorHAnsi"/>
          <w:sz w:val="22"/>
          <w:szCs w:val="22"/>
        </w:rPr>
        <w:t>ou</w:t>
      </w:r>
      <w:r w:rsidRPr="00274A9B">
        <w:rPr>
          <w:rFonts w:asciiTheme="minorHAnsi" w:hAnsiTheme="minorHAnsi" w:cstheme="minorHAnsi"/>
          <w:spacing w:val="44"/>
          <w:sz w:val="22"/>
          <w:szCs w:val="22"/>
        </w:rPr>
        <w:t xml:space="preserve"> </w:t>
      </w:r>
      <w:r w:rsidRPr="00274A9B">
        <w:rPr>
          <w:rFonts w:asciiTheme="minorHAnsi" w:hAnsiTheme="minorHAnsi" w:cstheme="minorHAnsi"/>
          <w:sz w:val="22"/>
          <w:szCs w:val="22"/>
        </w:rPr>
        <w:t>de</w:t>
      </w:r>
      <w:r w:rsidRPr="00274A9B">
        <w:rPr>
          <w:rFonts w:asciiTheme="minorHAnsi" w:hAnsiTheme="minorHAnsi" w:cstheme="minorHAnsi"/>
          <w:spacing w:val="44"/>
          <w:sz w:val="22"/>
          <w:szCs w:val="22"/>
        </w:rPr>
        <w:t xml:space="preserve"> </w:t>
      </w:r>
      <w:r w:rsidRPr="00274A9B">
        <w:rPr>
          <w:rFonts w:asciiTheme="minorHAnsi" w:hAnsiTheme="minorHAnsi" w:cstheme="minorHAnsi"/>
          <w:sz w:val="22"/>
          <w:szCs w:val="22"/>
        </w:rPr>
        <w:t>outros</w:t>
      </w:r>
      <w:r w:rsidRPr="00274A9B">
        <w:rPr>
          <w:rFonts w:asciiTheme="minorHAnsi" w:hAnsiTheme="minorHAnsi" w:cstheme="minorHAnsi"/>
          <w:spacing w:val="45"/>
          <w:sz w:val="22"/>
          <w:szCs w:val="22"/>
        </w:rPr>
        <w:t xml:space="preserve"> </w:t>
      </w:r>
      <w:r w:rsidRPr="00274A9B">
        <w:rPr>
          <w:rFonts w:asciiTheme="minorHAnsi" w:hAnsiTheme="minorHAnsi" w:cstheme="minorHAnsi"/>
          <w:sz w:val="22"/>
          <w:szCs w:val="22"/>
        </w:rPr>
        <w:t>contratos</w:t>
      </w:r>
      <w:r w:rsidRPr="00274A9B">
        <w:rPr>
          <w:rFonts w:asciiTheme="minorHAnsi" w:hAnsiTheme="minorHAnsi" w:cstheme="minorHAnsi"/>
          <w:spacing w:val="46"/>
          <w:sz w:val="22"/>
          <w:szCs w:val="22"/>
        </w:rPr>
        <w:t xml:space="preserve"> </w:t>
      </w:r>
      <w:r w:rsidRPr="00274A9B">
        <w:rPr>
          <w:rFonts w:asciiTheme="minorHAnsi" w:hAnsiTheme="minorHAnsi" w:cstheme="minorHAnsi"/>
          <w:sz w:val="22"/>
          <w:szCs w:val="22"/>
        </w:rPr>
        <w:t>administrativos</w:t>
      </w:r>
      <w:r w:rsidRPr="00274A9B">
        <w:rPr>
          <w:rFonts w:asciiTheme="minorHAnsi" w:hAnsiTheme="minorHAnsi" w:cstheme="minorHAnsi"/>
          <w:spacing w:val="45"/>
          <w:sz w:val="22"/>
          <w:szCs w:val="22"/>
        </w:rPr>
        <w:t xml:space="preserve"> </w:t>
      </w:r>
      <w:r w:rsidRPr="00274A9B">
        <w:rPr>
          <w:rFonts w:asciiTheme="minorHAnsi" w:hAnsiTheme="minorHAnsi" w:cstheme="minorHAnsi"/>
          <w:sz w:val="22"/>
          <w:szCs w:val="22"/>
        </w:rPr>
        <w:t>que</w:t>
      </w:r>
      <w:r w:rsidRPr="00274A9B">
        <w:rPr>
          <w:rFonts w:asciiTheme="minorHAnsi" w:hAnsiTheme="minorHAnsi" w:cstheme="minorHAnsi"/>
          <w:spacing w:val="47"/>
          <w:sz w:val="22"/>
          <w:szCs w:val="22"/>
        </w:rPr>
        <w:t xml:space="preserve"> </w:t>
      </w:r>
      <w:r w:rsidRPr="00274A9B">
        <w:rPr>
          <w:rFonts w:asciiTheme="minorHAnsi" w:hAnsiTheme="minorHAnsi" w:cstheme="minorHAnsi"/>
          <w:sz w:val="22"/>
          <w:szCs w:val="22"/>
        </w:rPr>
        <w:t>o</w:t>
      </w:r>
      <w:r w:rsidRPr="00274A9B">
        <w:rPr>
          <w:rFonts w:asciiTheme="minorHAnsi" w:hAnsiTheme="minorHAnsi" w:cstheme="minorHAnsi"/>
          <w:spacing w:val="45"/>
          <w:sz w:val="22"/>
          <w:szCs w:val="22"/>
        </w:rPr>
        <w:t xml:space="preserve"> </w:t>
      </w:r>
      <w:r w:rsidRPr="00274A9B">
        <w:rPr>
          <w:rFonts w:asciiTheme="minorHAnsi" w:hAnsiTheme="minorHAnsi" w:cstheme="minorHAnsi"/>
          <w:sz w:val="22"/>
          <w:szCs w:val="22"/>
        </w:rPr>
        <w:t>contratado</w:t>
      </w:r>
      <w:r w:rsidRPr="00274A9B">
        <w:rPr>
          <w:rFonts w:asciiTheme="minorHAnsi" w:hAnsiTheme="minorHAnsi" w:cstheme="minorHAnsi"/>
          <w:spacing w:val="46"/>
          <w:sz w:val="22"/>
          <w:szCs w:val="22"/>
        </w:rPr>
        <w:t xml:space="preserve"> </w:t>
      </w:r>
      <w:r w:rsidRPr="00274A9B">
        <w:rPr>
          <w:rFonts w:asciiTheme="minorHAnsi" w:hAnsiTheme="minorHAnsi" w:cstheme="minorHAnsi"/>
          <w:sz w:val="22"/>
          <w:szCs w:val="22"/>
        </w:rPr>
        <w:t>possua</w:t>
      </w:r>
      <w:r w:rsidRPr="00274A9B">
        <w:rPr>
          <w:rFonts w:asciiTheme="minorHAnsi" w:hAnsiTheme="minorHAnsi" w:cstheme="minorHAnsi"/>
          <w:spacing w:val="47"/>
          <w:sz w:val="22"/>
          <w:szCs w:val="22"/>
        </w:rPr>
        <w:t xml:space="preserve"> </w:t>
      </w:r>
      <w:r w:rsidRPr="00274A9B">
        <w:rPr>
          <w:rFonts w:asciiTheme="minorHAnsi" w:hAnsiTheme="minorHAnsi" w:cstheme="minorHAnsi"/>
          <w:sz w:val="22"/>
          <w:szCs w:val="22"/>
        </w:rPr>
        <w:t>com</w:t>
      </w:r>
      <w:r w:rsidRPr="00274A9B">
        <w:rPr>
          <w:rFonts w:asciiTheme="minorHAnsi" w:hAnsiTheme="minorHAnsi" w:cstheme="minorHAnsi"/>
          <w:spacing w:val="45"/>
          <w:sz w:val="22"/>
          <w:szCs w:val="22"/>
        </w:rPr>
        <w:t xml:space="preserve"> </w:t>
      </w:r>
      <w:r w:rsidRPr="00274A9B">
        <w:rPr>
          <w:rFonts w:asciiTheme="minorHAnsi" w:hAnsiTheme="minorHAnsi" w:cstheme="minorHAnsi"/>
          <w:sz w:val="22"/>
          <w:szCs w:val="22"/>
        </w:rPr>
        <w:t>o</w:t>
      </w:r>
      <w:r w:rsidRPr="00274A9B">
        <w:rPr>
          <w:rFonts w:asciiTheme="minorHAnsi" w:hAnsiTheme="minorHAnsi" w:cstheme="minorHAnsi"/>
          <w:spacing w:val="45"/>
          <w:sz w:val="22"/>
          <w:szCs w:val="22"/>
        </w:rPr>
        <w:t xml:space="preserve"> </w:t>
      </w:r>
      <w:r w:rsidRPr="00274A9B">
        <w:rPr>
          <w:rFonts w:asciiTheme="minorHAnsi" w:hAnsiTheme="minorHAnsi" w:cstheme="minorHAnsi"/>
          <w:sz w:val="22"/>
          <w:szCs w:val="22"/>
        </w:rPr>
        <w:t>mesmo</w:t>
      </w:r>
      <w:r w:rsidRPr="00274A9B">
        <w:rPr>
          <w:rFonts w:asciiTheme="minorHAnsi" w:hAnsiTheme="minorHAnsi" w:cstheme="minorHAnsi"/>
          <w:spacing w:val="-59"/>
          <w:sz w:val="22"/>
          <w:szCs w:val="22"/>
        </w:rPr>
        <w:t xml:space="preserve"> </w:t>
      </w:r>
      <w:r w:rsidRPr="00274A9B">
        <w:rPr>
          <w:rFonts w:asciiTheme="minorHAnsi" w:hAnsiTheme="minorHAnsi" w:cstheme="minorHAnsi"/>
          <w:sz w:val="22"/>
          <w:szCs w:val="22"/>
        </w:rPr>
        <w:t xml:space="preserve">órgão ora contratante, na forma da Instrução </w:t>
      </w:r>
      <w:hyperlink r:id="rId85">
        <w:r w:rsidRPr="00274A9B">
          <w:rPr>
            <w:rFonts w:asciiTheme="minorHAnsi" w:hAnsiTheme="minorHAnsi" w:cstheme="minorHAnsi"/>
            <w:sz w:val="22"/>
            <w:szCs w:val="22"/>
            <w:u w:val="single" w:color="0000FF"/>
          </w:rPr>
          <w:t>Normativa SEGES/ME nº 26, de 13 de abril de</w:t>
        </w:r>
      </w:hyperlink>
      <w:r w:rsidRPr="00274A9B">
        <w:rPr>
          <w:rFonts w:asciiTheme="minorHAnsi" w:hAnsiTheme="minorHAnsi" w:cstheme="minorHAnsi"/>
          <w:spacing w:val="1"/>
          <w:sz w:val="22"/>
          <w:szCs w:val="22"/>
        </w:rPr>
        <w:t xml:space="preserve"> </w:t>
      </w:r>
      <w:hyperlink r:id="rId86">
        <w:r w:rsidRPr="00274A9B">
          <w:rPr>
            <w:rFonts w:asciiTheme="minorHAnsi" w:hAnsiTheme="minorHAnsi" w:cstheme="minorHAnsi"/>
            <w:sz w:val="22"/>
            <w:szCs w:val="22"/>
            <w:u w:val="single" w:color="0000FF"/>
          </w:rPr>
          <w:t>2022</w:t>
        </w:r>
      </w:hyperlink>
      <w:r w:rsidRPr="00274A9B">
        <w:rPr>
          <w:rFonts w:asciiTheme="minorHAnsi" w:hAnsiTheme="minorHAnsi" w:cstheme="minorHAnsi"/>
          <w:sz w:val="22"/>
          <w:szCs w:val="22"/>
        </w:rPr>
        <w:t>.</w:t>
      </w:r>
    </w:p>
    <w:p w14:paraId="3E8C93D3" w14:textId="77777777" w:rsidR="00274A9B" w:rsidRPr="00274A9B" w:rsidRDefault="00274A9B" w:rsidP="00201B48">
      <w:pPr>
        <w:pStyle w:val="PargrafodaLista"/>
        <w:ind w:right="264"/>
        <w:rPr>
          <w:rFonts w:asciiTheme="minorHAnsi" w:hAnsiTheme="minorHAnsi" w:cstheme="minorHAnsi"/>
          <w:sz w:val="22"/>
          <w:szCs w:val="22"/>
        </w:rPr>
      </w:pPr>
    </w:p>
    <w:p w14:paraId="320FE6B0" w14:textId="77777777" w:rsidR="00274A9B" w:rsidRPr="002829BA" w:rsidRDefault="00274A9B" w:rsidP="00201B48">
      <w:pPr>
        <w:pStyle w:val="PargrafodaLista"/>
        <w:tabs>
          <w:tab w:val="left" w:pos="284"/>
          <w:tab w:val="left" w:pos="993"/>
          <w:tab w:val="left" w:pos="9923"/>
        </w:tabs>
        <w:ind w:left="284" w:right="264"/>
        <w:rPr>
          <w:rFonts w:asciiTheme="minorHAnsi" w:hAnsiTheme="minorHAnsi" w:cstheme="minorHAnsi"/>
        </w:rPr>
      </w:pPr>
    </w:p>
    <w:p w14:paraId="2711AA08" w14:textId="77777777" w:rsidR="00B71D59" w:rsidRPr="00B71D59" w:rsidRDefault="00B71D59" w:rsidP="003D7381">
      <w:pPr>
        <w:pStyle w:val="PargrafodaLista"/>
        <w:numPr>
          <w:ilvl w:val="0"/>
          <w:numId w:val="27"/>
        </w:numPr>
        <w:tabs>
          <w:tab w:val="left" w:pos="709"/>
        </w:tabs>
        <w:ind w:right="264" w:hanging="151"/>
        <w:rPr>
          <w:rFonts w:asciiTheme="minorHAnsi" w:hAnsiTheme="minorHAnsi" w:cstheme="minorHAnsi"/>
          <w:sz w:val="22"/>
          <w:szCs w:val="22"/>
        </w:rPr>
      </w:pPr>
      <w:r w:rsidRPr="00B71D59">
        <w:rPr>
          <w:rFonts w:asciiTheme="minorHAnsi" w:hAnsiTheme="minorHAnsi"/>
          <w:b/>
          <w:sz w:val="22"/>
          <w:szCs w:val="22"/>
        </w:rPr>
        <w:t>CLÁUSULA XIII – DA FRAUDE E DA CORRUPÇÃO</w:t>
      </w:r>
    </w:p>
    <w:p w14:paraId="6BB4C24E" w14:textId="77777777" w:rsidR="00B71D59" w:rsidRPr="00B71D59" w:rsidRDefault="00B71D59" w:rsidP="00201B48">
      <w:pPr>
        <w:pStyle w:val="PargrafodaLista"/>
        <w:tabs>
          <w:tab w:val="left" w:pos="709"/>
        </w:tabs>
        <w:ind w:left="284" w:right="264"/>
        <w:rPr>
          <w:rFonts w:asciiTheme="minorHAnsi" w:hAnsiTheme="minorHAnsi" w:cstheme="minorHAnsi"/>
          <w:sz w:val="22"/>
          <w:szCs w:val="22"/>
        </w:rPr>
      </w:pPr>
    </w:p>
    <w:p w14:paraId="108F1C88" w14:textId="77777777" w:rsidR="00B71D59" w:rsidRPr="00B71D59" w:rsidRDefault="00B71D59" w:rsidP="003D7381">
      <w:pPr>
        <w:pStyle w:val="Nivel01"/>
        <w:numPr>
          <w:ilvl w:val="1"/>
          <w:numId w:val="27"/>
        </w:numPr>
        <w:tabs>
          <w:tab w:val="clear" w:pos="0"/>
          <w:tab w:val="clear" w:pos="9923"/>
          <w:tab w:val="left" w:pos="284"/>
          <w:tab w:val="left" w:pos="851"/>
        </w:tabs>
        <w:spacing w:after="0"/>
        <w:ind w:left="284" w:right="264" w:firstLine="0"/>
      </w:pPr>
      <w:r w:rsidRPr="00B71D59">
        <w:t>Os licitantes devem observar e o contrato deve observar e fazer observar, por seus</w:t>
      </w:r>
      <w:r w:rsidRPr="00B71D59">
        <w:rPr>
          <w:spacing w:val="1"/>
        </w:rPr>
        <w:t xml:space="preserve"> </w:t>
      </w:r>
      <w:r w:rsidRPr="00B71D59">
        <w:t>fornecedores e subcontratados, se admitia subcontratação, o mais alto padrão de ética</w:t>
      </w:r>
      <w:r w:rsidRPr="00B71D59">
        <w:rPr>
          <w:spacing w:val="1"/>
        </w:rPr>
        <w:t xml:space="preserve"> </w:t>
      </w:r>
      <w:r w:rsidRPr="00B71D59">
        <w:t>durante</w:t>
      </w:r>
      <w:r w:rsidRPr="00B71D59">
        <w:rPr>
          <w:spacing w:val="-3"/>
        </w:rPr>
        <w:t xml:space="preserve"> </w:t>
      </w:r>
      <w:r w:rsidRPr="00B71D59">
        <w:t>todo</w:t>
      </w:r>
      <w:r w:rsidRPr="00B71D59">
        <w:rPr>
          <w:spacing w:val="-3"/>
        </w:rPr>
        <w:t xml:space="preserve"> </w:t>
      </w:r>
      <w:r w:rsidRPr="00B71D59">
        <w:t>o</w:t>
      </w:r>
      <w:r w:rsidRPr="00B71D59">
        <w:rPr>
          <w:spacing w:val="-1"/>
        </w:rPr>
        <w:t xml:space="preserve"> </w:t>
      </w:r>
      <w:r w:rsidRPr="00B71D59">
        <w:t>processo</w:t>
      </w:r>
      <w:r w:rsidRPr="00B71D59">
        <w:rPr>
          <w:spacing w:val="-4"/>
        </w:rPr>
        <w:t xml:space="preserve"> </w:t>
      </w:r>
      <w:r w:rsidRPr="00B71D59">
        <w:t>de</w:t>
      </w:r>
      <w:r w:rsidRPr="00B71D59">
        <w:rPr>
          <w:spacing w:val="-1"/>
        </w:rPr>
        <w:t xml:space="preserve"> </w:t>
      </w:r>
      <w:r w:rsidRPr="00B71D59">
        <w:t>licitação, de</w:t>
      </w:r>
      <w:r w:rsidRPr="00B71D59">
        <w:rPr>
          <w:spacing w:val="-3"/>
        </w:rPr>
        <w:t xml:space="preserve"> </w:t>
      </w:r>
      <w:r w:rsidRPr="00B71D59">
        <w:t>contratação e</w:t>
      </w:r>
      <w:r w:rsidRPr="00B71D59">
        <w:rPr>
          <w:spacing w:val="-1"/>
        </w:rPr>
        <w:t xml:space="preserve"> </w:t>
      </w:r>
      <w:r w:rsidRPr="00B71D59">
        <w:t>de</w:t>
      </w:r>
      <w:r w:rsidRPr="00B71D59">
        <w:rPr>
          <w:spacing w:val="-3"/>
        </w:rPr>
        <w:t xml:space="preserve"> </w:t>
      </w:r>
      <w:r w:rsidRPr="00B71D59">
        <w:t>execução</w:t>
      </w:r>
      <w:r w:rsidRPr="00B71D59">
        <w:rPr>
          <w:spacing w:val="-2"/>
        </w:rPr>
        <w:t xml:space="preserve"> </w:t>
      </w:r>
      <w:r w:rsidRPr="00B71D59">
        <w:t>do</w:t>
      </w:r>
      <w:r w:rsidRPr="00B71D59">
        <w:rPr>
          <w:spacing w:val="-1"/>
        </w:rPr>
        <w:t xml:space="preserve"> </w:t>
      </w:r>
      <w:r w:rsidRPr="00B71D59">
        <w:t>objeto contratual.</w:t>
      </w:r>
    </w:p>
    <w:p w14:paraId="5D4639FD" w14:textId="77777777" w:rsidR="00B71D59" w:rsidRPr="00B71D59" w:rsidRDefault="00B71D59" w:rsidP="00201B48">
      <w:pPr>
        <w:pStyle w:val="PargrafodaLista"/>
        <w:tabs>
          <w:tab w:val="left" w:pos="771"/>
          <w:tab w:val="left" w:pos="1134"/>
          <w:tab w:val="left" w:pos="9639"/>
        </w:tabs>
        <w:spacing w:before="121"/>
        <w:ind w:left="284" w:right="264"/>
        <w:rPr>
          <w:rFonts w:asciiTheme="minorHAnsi" w:hAnsiTheme="minorHAnsi"/>
          <w:sz w:val="22"/>
          <w:szCs w:val="22"/>
        </w:rPr>
      </w:pPr>
    </w:p>
    <w:p w14:paraId="6A2B7BAB" w14:textId="77777777" w:rsidR="00B71D59" w:rsidRPr="00B71D59" w:rsidRDefault="00B71D59" w:rsidP="00201B48">
      <w:pPr>
        <w:pStyle w:val="Corpodetexto"/>
        <w:tabs>
          <w:tab w:val="left" w:pos="1134"/>
          <w:tab w:val="left" w:pos="9639"/>
        </w:tabs>
        <w:ind w:left="284" w:right="264"/>
        <w:rPr>
          <w:rFonts w:asciiTheme="minorHAnsi" w:hAnsiTheme="minorHAnsi"/>
        </w:rPr>
      </w:pPr>
      <w:r w:rsidRPr="00B71D59">
        <w:rPr>
          <w:rFonts w:asciiTheme="minorHAnsi" w:hAnsiTheme="minorHAnsi"/>
        </w:rPr>
        <w:t>Para</w:t>
      </w:r>
      <w:r w:rsidRPr="00B71D59">
        <w:rPr>
          <w:rFonts w:asciiTheme="minorHAnsi" w:hAnsiTheme="minorHAnsi"/>
          <w:spacing w:val="-1"/>
        </w:rPr>
        <w:t xml:space="preserve"> </w:t>
      </w:r>
      <w:r w:rsidRPr="00B71D59">
        <w:rPr>
          <w:rFonts w:asciiTheme="minorHAnsi" w:hAnsiTheme="minorHAnsi"/>
        </w:rPr>
        <w:t>os</w:t>
      </w:r>
      <w:r w:rsidRPr="00B71D59">
        <w:rPr>
          <w:rFonts w:asciiTheme="minorHAnsi" w:hAnsiTheme="minorHAnsi"/>
          <w:spacing w:val="-3"/>
        </w:rPr>
        <w:t xml:space="preserve"> </w:t>
      </w:r>
      <w:r w:rsidRPr="00B71D59">
        <w:rPr>
          <w:rFonts w:asciiTheme="minorHAnsi" w:hAnsiTheme="minorHAnsi"/>
        </w:rPr>
        <w:t>propósitos desta</w:t>
      </w:r>
      <w:r w:rsidRPr="00B71D59">
        <w:rPr>
          <w:rFonts w:asciiTheme="minorHAnsi" w:hAnsiTheme="minorHAnsi"/>
          <w:spacing w:val="-3"/>
        </w:rPr>
        <w:t xml:space="preserve"> </w:t>
      </w:r>
      <w:r w:rsidRPr="00B71D59">
        <w:rPr>
          <w:rFonts w:asciiTheme="minorHAnsi" w:hAnsiTheme="minorHAnsi"/>
        </w:rPr>
        <w:t>cláusula, definem-se</w:t>
      </w:r>
      <w:r w:rsidRPr="00B71D59">
        <w:rPr>
          <w:rFonts w:asciiTheme="minorHAnsi" w:hAnsiTheme="minorHAnsi"/>
          <w:spacing w:val="-1"/>
        </w:rPr>
        <w:t xml:space="preserve"> </w:t>
      </w:r>
      <w:r w:rsidRPr="00B71D59">
        <w:rPr>
          <w:rFonts w:asciiTheme="minorHAnsi" w:hAnsiTheme="minorHAnsi"/>
        </w:rPr>
        <w:t>as</w:t>
      </w:r>
      <w:r w:rsidRPr="00B71D59">
        <w:rPr>
          <w:rFonts w:asciiTheme="minorHAnsi" w:hAnsiTheme="minorHAnsi"/>
          <w:spacing w:val="-5"/>
        </w:rPr>
        <w:t xml:space="preserve"> </w:t>
      </w:r>
      <w:r w:rsidRPr="00B71D59">
        <w:rPr>
          <w:rFonts w:asciiTheme="minorHAnsi" w:hAnsiTheme="minorHAnsi"/>
        </w:rPr>
        <w:t>seguintes práticas:</w:t>
      </w:r>
    </w:p>
    <w:p w14:paraId="21344A61" w14:textId="77777777" w:rsidR="00B71D59" w:rsidRPr="00B71D59" w:rsidRDefault="00B71D59" w:rsidP="00201B48">
      <w:pPr>
        <w:pStyle w:val="Corpodetexto"/>
        <w:tabs>
          <w:tab w:val="left" w:pos="1134"/>
          <w:tab w:val="left" w:pos="9639"/>
        </w:tabs>
        <w:ind w:left="284" w:right="264"/>
        <w:rPr>
          <w:rFonts w:asciiTheme="minorHAnsi" w:hAnsiTheme="minorHAnsi"/>
        </w:rPr>
      </w:pPr>
    </w:p>
    <w:p w14:paraId="6E163D5B" w14:textId="77777777" w:rsidR="00B71D59" w:rsidRPr="00B71D59" w:rsidRDefault="00B71D59" w:rsidP="00201B48">
      <w:pPr>
        <w:pStyle w:val="PargrafodaLista"/>
        <w:tabs>
          <w:tab w:val="left" w:pos="881"/>
          <w:tab w:val="left" w:pos="1134"/>
          <w:tab w:val="left" w:pos="9639"/>
        </w:tabs>
        <w:spacing w:before="39"/>
        <w:ind w:left="284" w:right="264"/>
        <w:rPr>
          <w:rFonts w:asciiTheme="minorHAnsi" w:hAnsiTheme="minorHAnsi"/>
          <w:sz w:val="22"/>
          <w:szCs w:val="22"/>
        </w:rPr>
      </w:pPr>
      <w:r w:rsidRPr="00B71D59">
        <w:rPr>
          <w:rFonts w:asciiTheme="minorHAnsi" w:hAnsiTheme="minorHAnsi"/>
          <w:b/>
          <w:sz w:val="22"/>
          <w:szCs w:val="22"/>
        </w:rPr>
        <w:t xml:space="preserve">"prática corrupta": </w:t>
      </w:r>
      <w:r w:rsidRPr="00B71D59">
        <w:rPr>
          <w:rFonts w:asciiTheme="minorHAnsi" w:hAnsiTheme="minorHAnsi"/>
          <w:sz w:val="22"/>
          <w:szCs w:val="22"/>
        </w:rPr>
        <w:t>oferecer, dar, receber ou solicitar, direta ou indiretamente, qualquer</w:t>
      </w:r>
      <w:r w:rsidRPr="00B71D59">
        <w:rPr>
          <w:rFonts w:asciiTheme="minorHAnsi" w:hAnsiTheme="minorHAnsi"/>
          <w:spacing w:val="1"/>
          <w:sz w:val="22"/>
          <w:szCs w:val="22"/>
        </w:rPr>
        <w:t xml:space="preserve"> </w:t>
      </w:r>
      <w:r w:rsidRPr="00B71D59">
        <w:rPr>
          <w:rFonts w:asciiTheme="minorHAnsi" w:hAnsiTheme="minorHAnsi"/>
          <w:sz w:val="22"/>
          <w:szCs w:val="22"/>
        </w:rPr>
        <w:t>vantagem com o objetivo de influenciar a ação de servidor público no processo de licitação</w:t>
      </w:r>
      <w:r w:rsidRPr="00B71D59">
        <w:rPr>
          <w:rFonts w:asciiTheme="minorHAnsi" w:hAnsiTheme="minorHAnsi"/>
          <w:spacing w:val="1"/>
          <w:sz w:val="22"/>
          <w:szCs w:val="22"/>
        </w:rPr>
        <w:t xml:space="preserve"> </w:t>
      </w:r>
      <w:r w:rsidRPr="00B71D59">
        <w:rPr>
          <w:rFonts w:asciiTheme="minorHAnsi" w:hAnsiTheme="minorHAnsi"/>
          <w:sz w:val="22"/>
          <w:szCs w:val="22"/>
        </w:rPr>
        <w:t>ou</w:t>
      </w:r>
      <w:r w:rsidRPr="00B71D59">
        <w:rPr>
          <w:rFonts w:asciiTheme="minorHAnsi" w:hAnsiTheme="minorHAnsi"/>
          <w:spacing w:val="-1"/>
          <w:sz w:val="22"/>
          <w:szCs w:val="22"/>
        </w:rPr>
        <w:t xml:space="preserve"> </w:t>
      </w:r>
      <w:r w:rsidRPr="00B71D59">
        <w:rPr>
          <w:rFonts w:asciiTheme="minorHAnsi" w:hAnsiTheme="minorHAnsi"/>
          <w:sz w:val="22"/>
          <w:szCs w:val="22"/>
        </w:rPr>
        <w:t>na execução de</w:t>
      </w:r>
      <w:r w:rsidRPr="00B71D59">
        <w:rPr>
          <w:rFonts w:asciiTheme="minorHAnsi" w:hAnsiTheme="minorHAnsi"/>
          <w:spacing w:val="-2"/>
          <w:sz w:val="22"/>
          <w:szCs w:val="22"/>
        </w:rPr>
        <w:t xml:space="preserve"> </w:t>
      </w:r>
      <w:r w:rsidRPr="00B71D59">
        <w:rPr>
          <w:rFonts w:asciiTheme="minorHAnsi" w:hAnsiTheme="minorHAnsi"/>
          <w:sz w:val="22"/>
          <w:szCs w:val="22"/>
        </w:rPr>
        <w:t>contrato;</w:t>
      </w:r>
    </w:p>
    <w:p w14:paraId="663CCF42" w14:textId="77777777" w:rsidR="00B71D59" w:rsidRPr="00B71D59" w:rsidRDefault="00B71D59" w:rsidP="00201B48">
      <w:pPr>
        <w:pStyle w:val="PargrafodaLista"/>
        <w:tabs>
          <w:tab w:val="left" w:pos="881"/>
          <w:tab w:val="left" w:pos="1134"/>
          <w:tab w:val="left" w:pos="9639"/>
        </w:tabs>
        <w:spacing w:before="39"/>
        <w:ind w:left="284" w:right="264"/>
        <w:rPr>
          <w:rFonts w:asciiTheme="minorHAnsi" w:hAnsiTheme="minorHAnsi"/>
          <w:sz w:val="22"/>
          <w:szCs w:val="22"/>
        </w:rPr>
      </w:pPr>
    </w:p>
    <w:p w14:paraId="45E7F2EA" w14:textId="77777777" w:rsidR="00B71D59" w:rsidRPr="00B71D59" w:rsidRDefault="00B71D59" w:rsidP="00201B48">
      <w:pPr>
        <w:pStyle w:val="PargrafodaLista"/>
        <w:tabs>
          <w:tab w:val="left" w:pos="1134"/>
          <w:tab w:val="left" w:pos="9639"/>
        </w:tabs>
        <w:ind w:left="284" w:right="264"/>
        <w:rPr>
          <w:rFonts w:asciiTheme="minorHAnsi" w:hAnsiTheme="minorHAnsi"/>
          <w:sz w:val="22"/>
          <w:szCs w:val="22"/>
        </w:rPr>
      </w:pPr>
      <w:r w:rsidRPr="00B71D59">
        <w:rPr>
          <w:rFonts w:asciiTheme="minorHAnsi" w:hAnsiTheme="minorHAnsi"/>
          <w:b/>
          <w:sz w:val="22"/>
          <w:szCs w:val="22"/>
        </w:rPr>
        <w:t>"prática</w:t>
      </w:r>
      <w:r w:rsidRPr="00B71D59">
        <w:rPr>
          <w:rFonts w:asciiTheme="minorHAnsi" w:hAnsiTheme="minorHAnsi"/>
          <w:b/>
          <w:spacing w:val="7"/>
          <w:sz w:val="22"/>
          <w:szCs w:val="22"/>
        </w:rPr>
        <w:t xml:space="preserve"> </w:t>
      </w:r>
      <w:r w:rsidRPr="00B71D59">
        <w:rPr>
          <w:rFonts w:asciiTheme="minorHAnsi" w:hAnsiTheme="minorHAnsi"/>
          <w:b/>
          <w:sz w:val="22"/>
          <w:szCs w:val="22"/>
        </w:rPr>
        <w:t>fraudulenta":</w:t>
      </w:r>
      <w:r w:rsidRPr="00B71D59">
        <w:rPr>
          <w:rFonts w:asciiTheme="minorHAnsi" w:hAnsiTheme="minorHAnsi"/>
          <w:b/>
          <w:spacing w:val="15"/>
          <w:sz w:val="22"/>
          <w:szCs w:val="22"/>
        </w:rPr>
        <w:t xml:space="preserve"> </w:t>
      </w:r>
      <w:r w:rsidRPr="00B71D59">
        <w:rPr>
          <w:rFonts w:asciiTheme="minorHAnsi" w:hAnsiTheme="minorHAnsi"/>
          <w:sz w:val="22"/>
          <w:szCs w:val="22"/>
        </w:rPr>
        <w:t>a</w:t>
      </w:r>
      <w:r w:rsidRPr="00B71D59">
        <w:rPr>
          <w:rFonts w:asciiTheme="minorHAnsi" w:hAnsiTheme="minorHAnsi"/>
          <w:spacing w:val="9"/>
          <w:sz w:val="22"/>
          <w:szCs w:val="22"/>
        </w:rPr>
        <w:t xml:space="preserve"> </w:t>
      </w:r>
      <w:r w:rsidRPr="00B71D59">
        <w:rPr>
          <w:rFonts w:asciiTheme="minorHAnsi" w:hAnsiTheme="minorHAnsi"/>
          <w:sz w:val="22"/>
          <w:szCs w:val="22"/>
        </w:rPr>
        <w:t>falsificação</w:t>
      </w:r>
      <w:r w:rsidRPr="00B71D59">
        <w:rPr>
          <w:rFonts w:asciiTheme="minorHAnsi" w:hAnsiTheme="minorHAnsi"/>
          <w:spacing w:val="11"/>
          <w:sz w:val="22"/>
          <w:szCs w:val="22"/>
        </w:rPr>
        <w:t xml:space="preserve"> </w:t>
      </w:r>
      <w:r w:rsidRPr="00B71D59">
        <w:rPr>
          <w:rFonts w:asciiTheme="minorHAnsi" w:hAnsiTheme="minorHAnsi"/>
          <w:sz w:val="22"/>
          <w:szCs w:val="22"/>
        </w:rPr>
        <w:t>ou</w:t>
      </w:r>
      <w:r w:rsidRPr="00B71D59">
        <w:rPr>
          <w:rFonts w:asciiTheme="minorHAnsi" w:hAnsiTheme="minorHAnsi"/>
          <w:spacing w:val="11"/>
          <w:sz w:val="22"/>
          <w:szCs w:val="22"/>
        </w:rPr>
        <w:t xml:space="preserve"> </w:t>
      </w:r>
      <w:r w:rsidRPr="00B71D59">
        <w:rPr>
          <w:rFonts w:asciiTheme="minorHAnsi" w:hAnsiTheme="minorHAnsi"/>
          <w:sz w:val="22"/>
          <w:szCs w:val="22"/>
        </w:rPr>
        <w:t>omissão</w:t>
      </w:r>
      <w:r w:rsidRPr="00B71D59">
        <w:rPr>
          <w:rFonts w:asciiTheme="minorHAnsi" w:hAnsiTheme="minorHAnsi"/>
          <w:spacing w:val="11"/>
          <w:sz w:val="22"/>
          <w:szCs w:val="22"/>
        </w:rPr>
        <w:t xml:space="preserve"> </w:t>
      </w:r>
      <w:r w:rsidRPr="00B71D59">
        <w:rPr>
          <w:rFonts w:asciiTheme="minorHAnsi" w:hAnsiTheme="minorHAnsi"/>
          <w:sz w:val="22"/>
          <w:szCs w:val="22"/>
        </w:rPr>
        <w:t>dos</w:t>
      </w:r>
      <w:r w:rsidRPr="00B71D59">
        <w:rPr>
          <w:rFonts w:asciiTheme="minorHAnsi" w:hAnsiTheme="minorHAnsi"/>
          <w:spacing w:val="12"/>
          <w:sz w:val="22"/>
          <w:szCs w:val="22"/>
        </w:rPr>
        <w:t xml:space="preserve"> </w:t>
      </w:r>
      <w:r w:rsidRPr="00B71D59">
        <w:rPr>
          <w:rFonts w:asciiTheme="minorHAnsi" w:hAnsiTheme="minorHAnsi"/>
          <w:sz w:val="22"/>
          <w:szCs w:val="22"/>
        </w:rPr>
        <w:t>fatos,</w:t>
      </w:r>
      <w:r w:rsidRPr="00B71D59">
        <w:rPr>
          <w:rFonts w:asciiTheme="minorHAnsi" w:hAnsiTheme="minorHAnsi"/>
          <w:spacing w:val="10"/>
          <w:sz w:val="22"/>
          <w:szCs w:val="22"/>
        </w:rPr>
        <w:t xml:space="preserve"> </w:t>
      </w:r>
      <w:r w:rsidRPr="00B71D59">
        <w:rPr>
          <w:rFonts w:asciiTheme="minorHAnsi" w:hAnsiTheme="minorHAnsi"/>
          <w:sz w:val="22"/>
          <w:szCs w:val="22"/>
        </w:rPr>
        <w:t>com</w:t>
      </w:r>
      <w:r w:rsidRPr="00B71D59">
        <w:rPr>
          <w:rFonts w:asciiTheme="minorHAnsi" w:hAnsiTheme="minorHAnsi"/>
          <w:spacing w:val="12"/>
          <w:sz w:val="22"/>
          <w:szCs w:val="22"/>
        </w:rPr>
        <w:t xml:space="preserve"> </w:t>
      </w:r>
      <w:r w:rsidRPr="00B71D59">
        <w:rPr>
          <w:rFonts w:asciiTheme="minorHAnsi" w:hAnsiTheme="minorHAnsi"/>
          <w:sz w:val="22"/>
          <w:szCs w:val="22"/>
        </w:rPr>
        <w:t>o</w:t>
      </w:r>
      <w:r w:rsidRPr="00B71D59">
        <w:rPr>
          <w:rFonts w:asciiTheme="minorHAnsi" w:hAnsiTheme="minorHAnsi"/>
          <w:spacing w:val="11"/>
          <w:sz w:val="22"/>
          <w:szCs w:val="22"/>
        </w:rPr>
        <w:t xml:space="preserve"> </w:t>
      </w:r>
      <w:r w:rsidRPr="00B71D59">
        <w:rPr>
          <w:rFonts w:asciiTheme="minorHAnsi" w:hAnsiTheme="minorHAnsi"/>
          <w:sz w:val="22"/>
          <w:szCs w:val="22"/>
        </w:rPr>
        <w:t>objetivo</w:t>
      </w:r>
      <w:r w:rsidRPr="00B71D59">
        <w:rPr>
          <w:rFonts w:asciiTheme="minorHAnsi" w:hAnsiTheme="minorHAnsi"/>
          <w:spacing w:val="11"/>
          <w:sz w:val="22"/>
          <w:szCs w:val="22"/>
        </w:rPr>
        <w:t xml:space="preserve"> </w:t>
      </w:r>
      <w:r w:rsidRPr="00B71D59">
        <w:rPr>
          <w:rFonts w:asciiTheme="minorHAnsi" w:hAnsiTheme="minorHAnsi"/>
          <w:sz w:val="22"/>
          <w:szCs w:val="22"/>
        </w:rPr>
        <w:t>de</w:t>
      </w:r>
      <w:r w:rsidRPr="00B71D59">
        <w:rPr>
          <w:rFonts w:asciiTheme="minorHAnsi" w:hAnsiTheme="minorHAnsi"/>
          <w:spacing w:val="11"/>
          <w:sz w:val="22"/>
          <w:szCs w:val="22"/>
        </w:rPr>
        <w:t xml:space="preserve"> </w:t>
      </w:r>
      <w:r w:rsidRPr="00B71D59">
        <w:rPr>
          <w:rFonts w:asciiTheme="minorHAnsi" w:hAnsiTheme="minorHAnsi"/>
          <w:sz w:val="22"/>
          <w:szCs w:val="22"/>
        </w:rPr>
        <w:t>influenciar</w:t>
      </w:r>
      <w:r w:rsidRPr="00B71D59">
        <w:rPr>
          <w:rFonts w:asciiTheme="minorHAnsi" w:hAnsiTheme="minorHAnsi"/>
          <w:spacing w:val="-59"/>
          <w:sz w:val="22"/>
          <w:szCs w:val="22"/>
        </w:rPr>
        <w:t xml:space="preserve"> </w:t>
      </w:r>
      <w:r w:rsidRPr="00B71D59">
        <w:rPr>
          <w:rFonts w:asciiTheme="minorHAnsi" w:hAnsiTheme="minorHAnsi"/>
          <w:sz w:val="22"/>
          <w:szCs w:val="22"/>
        </w:rPr>
        <w:t>o</w:t>
      </w:r>
      <w:r w:rsidRPr="00B71D59">
        <w:rPr>
          <w:rFonts w:asciiTheme="minorHAnsi" w:hAnsiTheme="minorHAnsi"/>
          <w:spacing w:val="-1"/>
          <w:sz w:val="22"/>
          <w:szCs w:val="22"/>
        </w:rPr>
        <w:t xml:space="preserve"> </w:t>
      </w:r>
      <w:r w:rsidRPr="00B71D59">
        <w:rPr>
          <w:rFonts w:asciiTheme="minorHAnsi" w:hAnsiTheme="minorHAnsi"/>
          <w:sz w:val="22"/>
          <w:szCs w:val="22"/>
        </w:rPr>
        <w:t>processo de</w:t>
      </w:r>
      <w:r w:rsidRPr="00B71D59">
        <w:rPr>
          <w:rFonts w:asciiTheme="minorHAnsi" w:hAnsiTheme="minorHAnsi"/>
          <w:spacing w:val="-2"/>
          <w:sz w:val="22"/>
          <w:szCs w:val="22"/>
        </w:rPr>
        <w:t xml:space="preserve"> </w:t>
      </w:r>
      <w:r w:rsidRPr="00B71D59">
        <w:rPr>
          <w:rFonts w:asciiTheme="minorHAnsi" w:hAnsiTheme="minorHAnsi"/>
          <w:sz w:val="22"/>
          <w:szCs w:val="22"/>
        </w:rPr>
        <w:t>licitação ou de execução de</w:t>
      </w:r>
      <w:r w:rsidRPr="00B71D59">
        <w:rPr>
          <w:rFonts w:asciiTheme="minorHAnsi" w:hAnsiTheme="minorHAnsi"/>
          <w:spacing w:val="-2"/>
          <w:sz w:val="22"/>
          <w:szCs w:val="22"/>
        </w:rPr>
        <w:t xml:space="preserve"> </w:t>
      </w:r>
      <w:r w:rsidRPr="00B71D59">
        <w:rPr>
          <w:rFonts w:asciiTheme="minorHAnsi" w:hAnsiTheme="minorHAnsi"/>
          <w:sz w:val="22"/>
          <w:szCs w:val="22"/>
        </w:rPr>
        <w:t>contrato;</w:t>
      </w:r>
    </w:p>
    <w:p w14:paraId="6E5ECFF9" w14:textId="77777777" w:rsidR="00B71D59" w:rsidRPr="00B71D59" w:rsidRDefault="00B71D59" w:rsidP="00201B48">
      <w:pPr>
        <w:tabs>
          <w:tab w:val="left" w:pos="1134"/>
          <w:tab w:val="left" w:pos="9639"/>
        </w:tabs>
        <w:ind w:right="264"/>
        <w:jc w:val="both"/>
        <w:rPr>
          <w:rFonts w:asciiTheme="minorHAnsi" w:hAnsiTheme="minorHAnsi"/>
        </w:rPr>
      </w:pPr>
    </w:p>
    <w:p w14:paraId="465D82E9" w14:textId="77777777" w:rsidR="00B71D59" w:rsidRPr="00B71D59" w:rsidRDefault="00B71D59" w:rsidP="00201B48">
      <w:pPr>
        <w:pStyle w:val="PargrafodaLista"/>
        <w:tabs>
          <w:tab w:val="left" w:pos="1134"/>
          <w:tab w:val="left" w:pos="9639"/>
        </w:tabs>
        <w:ind w:left="284" w:right="264"/>
        <w:rPr>
          <w:rFonts w:asciiTheme="minorHAnsi" w:hAnsiTheme="minorHAnsi"/>
          <w:sz w:val="22"/>
          <w:szCs w:val="22"/>
        </w:rPr>
      </w:pPr>
      <w:r w:rsidRPr="00B71D59">
        <w:rPr>
          <w:rFonts w:asciiTheme="minorHAnsi" w:hAnsiTheme="minorHAnsi"/>
          <w:b/>
          <w:sz w:val="22"/>
          <w:szCs w:val="22"/>
        </w:rPr>
        <w:t xml:space="preserve">"prática colusiva": </w:t>
      </w:r>
      <w:r w:rsidRPr="00B71D59">
        <w:rPr>
          <w:rFonts w:asciiTheme="minorHAnsi" w:hAnsiTheme="minorHAnsi"/>
          <w:sz w:val="22"/>
          <w:szCs w:val="22"/>
        </w:rPr>
        <w:t>esquematizar ou estabelecer um acordo entre dois ou mais licitantes,</w:t>
      </w:r>
      <w:r w:rsidRPr="00B71D59">
        <w:rPr>
          <w:rFonts w:asciiTheme="minorHAnsi" w:hAnsiTheme="minorHAnsi"/>
          <w:spacing w:val="-59"/>
          <w:sz w:val="22"/>
          <w:szCs w:val="22"/>
        </w:rPr>
        <w:t xml:space="preserve"> </w:t>
      </w:r>
      <w:r w:rsidRPr="00B71D59">
        <w:rPr>
          <w:rFonts w:asciiTheme="minorHAnsi" w:hAnsiTheme="minorHAnsi"/>
          <w:sz w:val="22"/>
          <w:szCs w:val="22"/>
        </w:rPr>
        <w:t>com ou sem o conhecimento de representantes ou prepostos do órgão licitador, visando</w:t>
      </w:r>
      <w:r w:rsidRPr="00B71D59">
        <w:rPr>
          <w:rFonts w:asciiTheme="minorHAnsi" w:hAnsiTheme="minorHAnsi"/>
          <w:spacing w:val="1"/>
          <w:sz w:val="22"/>
          <w:szCs w:val="22"/>
        </w:rPr>
        <w:t xml:space="preserve"> </w:t>
      </w:r>
      <w:r w:rsidRPr="00B71D59">
        <w:rPr>
          <w:rFonts w:asciiTheme="minorHAnsi" w:hAnsiTheme="minorHAnsi"/>
          <w:sz w:val="22"/>
          <w:szCs w:val="22"/>
        </w:rPr>
        <w:t>estabelecer</w:t>
      </w:r>
      <w:r w:rsidRPr="00B71D59">
        <w:rPr>
          <w:rFonts w:asciiTheme="minorHAnsi" w:hAnsiTheme="minorHAnsi"/>
          <w:spacing w:val="-2"/>
          <w:sz w:val="22"/>
          <w:szCs w:val="22"/>
        </w:rPr>
        <w:t xml:space="preserve"> </w:t>
      </w:r>
      <w:r w:rsidRPr="00B71D59">
        <w:rPr>
          <w:rFonts w:asciiTheme="minorHAnsi" w:hAnsiTheme="minorHAnsi"/>
          <w:sz w:val="22"/>
          <w:szCs w:val="22"/>
        </w:rPr>
        <w:t>preços</w:t>
      </w:r>
      <w:r w:rsidRPr="00B71D59">
        <w:rPr>
          <w:rFonts w:asciiTheme="minorHAnsi" w:hAnsiTheme="minorHAnsi"/>
          <w:spacing w:val="-2"/>
          <w:sz w:val="22"/>
          <w:szCs w:val="22"/>
        </w:rPr>
        <w:t xml:space="preserve"> </w:t>
      </w:r>
      <w:r w:rsidRPr="00B71D59">
        <w:rPr>
          <w:rFonts w:asciiTheme="minorHAnsi" w:hAnsiTheme="minorHAnsi"/>
          <w:sz w:val="22"/>
          <w:szCs w:val="22"/>
        </w:rPr>
        <w:t>em</w:t>
      </w:r>
      <w:r w:rsidRPr="00B71D59">
        <w:rPr>
          <w:rFonts w:asciiTheme="minorHAnsi" w:hAnsiTheme="minorHAnsi"/>
          <w:spacing w:val="1"/>
          <w:sz w:val="22"/>
          <w:szCs w:val="22"/>
        </w:rPr>
        <w:t xml:space="preserve"> </w:t>
      </w:r>
      <w:r w:rsidRPr="00B71D59">
        <w:rPr>
          <w:rFonts w:asciiTheme="minorHAnsi" w:hAnsiTheme="minorHAnsi"/>
          <w:sz w:val="22"/>
          <w:szCs w:val="22"/>
        </w:rPr>
        <w:t>níveis</w:t>
      </w:r>
      <w:r w:rsidRPr="00B71D59">
        <w:rPr>
          <w:rFonts w:asciiTheme="minorHAnsi" w:hAnsiTheme="minorHAnsi"/>
          <w:spacing w:val="1"/>
          <w:sz w:val="22"/>
          <w:szCs w:val="22"/>
        </w:rPr>
        <w:t xml:space="preserve"> </w:t>
      </w:r>
      <w:r w:rsidRPr="00B71D59">
        <w:rPr>
          <w:rFonts w:asciiTheme="minorHAnsi" w:hAnsiTheme="minorHAnsi"/>
          <w:sz w:val="22"/>
          <w:szCs w:val="22"/>
        </w:rPr>
        <w:t>artificiais e</w:t>
      </w:r>
      <w:r w:rsidRPr="00B71D59">
        <w:rPr>
          <w:rFonts w:asciiTheme="minorHAnsi" w:hAnsiTheme="minorHAnsi"/>
          <w:spacing w:val="-2"/>
          <w:sz w:val="22"/>
          <w:szCs w:val="22"/>
        </w:rPr>
        <w:t xml:space="preserve"> </w:t>
      </w:r>
      <w:r w:rsidRPr="00B71D59">
        <w:rPr>
          <w:rFonts w:asciiTheme="minorHAnsi" w:hAnsiTheme="minorHAnsi"/>
          <w:sz w:val="22"/>
          <w:szCs w:val="22"/>
        </w:rPr>
        <w:t>não competitivos;</w:t>
      </w:r>
    </w:p>
    <w:p w14:paraId="0C73FD70" w14:textId="77777777" w:rsidR="00B71D59" w:rsidRPr="00B71D59" w:rsidRDefault="00B71D59" w:rsidP="00201B48">
      <w:pPr>
        <w:tabs>
          <w:tab w:val="left" w:pos="1134"/>
          <w:tab w:val="left" w:pos="9498"/>
        </w:tabs>
        <w:ind w:right="264"/>
        <w:jc w:val="both"/>
        <w:rPr>
          <w:rFonts w:asciiTheme="minorHAnsi" w:hAnsiTheme="minorHAnsi"/>
        </w:rPr>
      </w:pPr>
    </w:p>
    <w:p w14:paraId="58CE6E87" w14:textId="77777777" w:rsidR="00B71D59" w:rsidRPr="00B71D59" w:rsidRDefault="00B71D59" w:rsidP="00201B48">
      <w:pPr>
        <w:pStyle w:val="PargrafodaLista"/>
        <w:tabs>
          <w:tab w:val="left" w:pos="879"/>
          <w:tab w:val="left" w:pos="1134"/>
          <w:tab w:val="left" w:pos="9072"/>
        </w:tabs>
        <w:spacing w:before="94"/>
        <w:ind w:left="284" w:right="264"/>
        <w:rPr>
          <w:rFonts w:asciiTheme="minorHAnsi" w:hAnsiTheme="minorHAnsi"/>
          <w:sz w:val="22"/>
          <w:szCs w:val="22"/>
        </w:rPr>
      </w:pPr>
      <w:r w:rsidRPr="00B71D59">
        <w:rPr>
          <w:rFonts w:asciiTheme="minorHAnsi" w:hAnsiTheme="minorHAnsi"/>
          <w:b/>
          <w:sz w:val="22"/>
          <w:szCs w:val="22"/>
        </w:rPr>
        <w:t xml:space="preserve">"prática coercitiva": </w:t>
      </w:r>
      <w:r w:rsidRPr="00B71D59">
        <w:rPr>
          <w:rFonts w:asciiTheme="minorHAnsi" w:hAnsiTheme="minorHAnsi"/>
          <w:sz w:val="22"/>
          <w:szCs w:val="22"/>
        </w:rPr>
        <w:t>causar dano ou ameaçar causar dano, direta ou indiretamente, às</w:t>
      </w:r>
      <w:r w:rsidRPr="00B71D59">
        <w:rPr>
          <w:rFonts w:asciiTheme="minorHAnsi" w:hAnsiTheme="minorHAnsi"/>
          <w:spacing w:val="1"/>
          <w:sz w:val="22"/>
          <w:szCs w:val="22"/>
        </w:rPr>
        <w:t xml:space="preserve"> </w:t>
      </w:r>
      <w:r w:rsidRPr="00B71D59">
        <w:rPr>
          <w:rFonts w:asciiTheme="minorHAnsi" w:hAnsiTheme="minorHAnsi"/>
          <w:sz w:val="22"/>
          <w:szCs w:val="22"/>
        </w:rPr>
        <w:t xml:space="preserve">pessoas ou sua </w:t>
      </w:r>
      <w:r w:rsidRPr="00B71D59">
        <w:rPr>
          <w:rFonts w:asciiTheme="minorHAnsi" w:hAnsiTheme="minorHAnsi"/>
          <w:sz w:val="22"/>
          <w:szCs w:val="22"/>
        </w:rPr>
        <w:lastRenderedPageBreak/>
        <w:t>propriedade, visando influenciar sua participação em um processo licitatório</w:t>
      </w:r>
      <w:r w:rsidRPr="00B71D59">
        <w:rPr>
          <w:rFonts w:asciiTheme="minorHAnsi" w:hAnsiTheme="minorHAnsi"/>
          <w:spacing w:val="1"/>
          <w:sz w:val="22"/>
          <w:szCs w:val="22"/>
        </w:rPr>
        <w:t xml:space="preserve"> </w:t>
      </w:r>
      <w:r w:rsidRPr="00B71D59">
        <w:rPr>
          <w:rFonts w:asciiTheme="minorHAnsi" w:hAnsiTheme="minorHAnsi"/>
          <w:sz w:val="22"/>
          <w:szCs w:val="22"/>
        </w:rPr>
        <w:t>ou afetar</w:t>
      </w:r>
      <w:r w:rsidRPr="00B71D59">
        <w:rPr>
          <w:rFonts w:asciiTheme="minorHAnsi" w:hAnsiTheme="minorHAnsi"/>
          <w:spacing w:val="-2"/>
          <w:sz w:val="22"/>
          <w:szCs w:val="22"/>
        </w:rPr>
        <w:t xml:space="preserve"> </w:t>
      </w:r>
      <w:r w:rsidRPr="00B71D59">
        <w:rPr>
          <w:rFonts w:asciiTheme="minorHAnsi" w:hAnsiTheme="minorHAnsi"/>
          <w:sz w:val="22"/>
          <w:szCs w:val="22"/>
        </w:rPr>
        <w:t>a execução do</w:t>
      </w:r>
      <w:r w:rsidRPr="00B71D59">
        <w:rPr>
          <w:rFonts w:asciiTheme="minorHAnsi" w:hAnsiTheme="minorHAnsi"/>
          <w:spacing w:val="-4"/>
          <w:sz w:val="22"/>
          <w:szCs w:val="22"/>
        </w:rPr>
        <w:t xml:space="preserve"> </w:t>
      </w:r>
      <w:r w:rsidRPr="00B71D59">
        <w:rPr>
          <w:rFonts w:asciiTheme="minorHAnsi" w:hAnsiTheme="minorHAnsi"/>
          <w:sz w:val="22"/>
          <w:szCs w:val="22"/>
        </w:rPr>
        <w:t>contrato;</w:t>
      </w:r>
    </w:p>
    <w:p w14:paraId="02731DC5" w14:textId="77777777" w:rsidR="00B71D59" w:rsidRPr="00B71D59" w:rsidRDefault="00B71D59" w:rsidP="00201B48">
      <w:pPr>
        <w:pStyle w:val="PargrafodaLista"/>
        <w:tabs>
          <w:tab w:val="left" w:pos="879"/>
          <w:tab w:val="left" w:pos="1134"/>
          <w:tab w:val="left" w:pos="9639"/>
        </w:tabs>
        <w:spacing w:before="94"/>
        <w:ind w:left="284" w:right="687"/>
        <w:rPr>
          <w:rFonts w:asciiTheme="minorHAnsi" w:hAnsiTheme="minorHAnsi"/>
          <w:sz w:val="22"/>
          <w:szCs w:val="22"/>
        </w:rPr>
      </w:pPr>
    </w:p>
    <w:p w14:paraId="1549B130" w14:textId="77777777" w:rsidR="00B71D59" w:rsidRPr="00B71D59" w:rsidRDefault="00B71D59" w:rsidP="00201B48">
      <w:pPr>
        <w:pStyle w:val="PargrafodaLista"/>
        <w:tabs>
          <w:tab w:val="left" w:pos="900"/>
          <w:tab w:val="left" w:pos="1134"/>
          <w:tab w:val="left" w:pos="9639"/>
        </w:tabs>
        <w:spacing w:before="1"/>
        <w:ind w:left="284" w:right="317"/>
        <w:rPr>
          <w:rFonts w:asciiTheme="minorHAnsi" w:hAnsiTheme="minorHAnsi"/>
          <w:sz w:val="22"/>
          <w:szCs w:val="22"/>
        </w:rPr>
      </w:pPr>
      <w:r w:rsidRPr="00B71D59">
        <w:rPr>
          <w:rFonts w:asciiTheme="minorHAnsi" w:hAnsiTheme="minorHAnsi"/>
          <w:b/>
          <w:sz w:val="22"/>
          <w:szCs w:val="22"/>
        </w:rPr>
        <w:t xml:space="preserve">"prática obstrutiva": </w:t>
      </w:r>
      <w:r w:rsidRPr="00B71D59">
        <w:rPr>
          <w:rFonts w:asciiTheme="minorHAnsi" w:hAnsiTheme="minorHAnsi"/>
          <w:sz w:val="22"/>
          <w:szCs w:val="22"/>
        </w:rPr>
        <w:t>(i) destruir, falsificar, alterar ou ocultar provas em inspeções ou</w:t>
      </w:r>
      <w:r w:rsidRPr="00B71D59">
        <w:rPr>
          <w:rFonts w:asciiTheme="minorHAnsi" w:hAnsiTheme="minorHAnsi"/>
          <w:spacing w:val="1"/>
          <w:sz w:val="22"/>
          <w:szCs w:val="22"/>
        </w:rPr>
        <w:t xml:space="preserve"> </w:t>
      </w:r>
      <w:r w:rsidRPr="00B71D59">
        <w:rPr>
          <w:rFonts w:asciiTheme="minorHAnsi" w:hAnsiTheme="minorHAnsi"/>
          <w:sz w:val="22"/>
          <w:szCs w:val="22"/>
        </w:rPr>
        <w:t>fazer declarações falsas aos representantes do organismo financeiro multilateral, com o</w:t>
      </w:r>
      <w:r w:rsidRPr="00B71D59">
        <w:rPr>
          <w:rFonts w:asciiTheme="minorHAnsi" w:hAnsiTheme="minorHAnsi"/>
          <w:spacing w:val="1"/>
          <w:sz w:val="22"/>
          <w:szCs w:val="22"/>
        </w:rPr>
        <w:t xml:space="preserve"> </w:t>
      </w:r>
      <w:r w:rsidRPr="00B71D59">
        <w:rPr>
          <w:rFonts w:asciiTheme="minorHAnsi" w:hAnsiTheme="minorHAnsi"/>
          <w:sz w:val="22"/>
          <w:szCs w:val="22"/>
        </w:rPr>
        <w:t>objetivo de</w:t>
      </w:r>
      <w:r w:rsidRPr="00B71D59">
        <w:rPr>
          <w:rFonts w:asciiTheme="minorHAnsi" w:hAnsiTheme="minorHAnsi"/>
          <w:spacing w:val="1"/>
          <w:sz w:val="22"/>
          <w:szCs w:val="22"/>
        </w:rPr>
        <w:t xml:space="preserve"> </w:t>
      </w:r>
      <w:r w:rsidRPr="00B71D59">
        <w:rPr>
          <w:rFonts w:asciiTheme="minorHAnsi" w:hAnsiTheme="minorHAnsi"/>
          <w:sz w:val="22"/>
          <w:szCs w:val="22"/>
        </w:rPr>
        <w:t>impedir</w:t>
      </w:r>
      <w:r w:rsidRPr="00B71D59">
        <w:rPr>
          <w:rFonts w:asciiTheme="minorHAnsi" w:hAnsiTheme="minorHAnsi"/>
          <w:spacing w:val="1"/>
          <w:sz w:val="22"/>
          <w:szCs w:val="22"/>
        </w:rPr>
        <w:t xml:space="preserve"> </w:t>
      </w:r>
      <w:r w:rsidRPr="00B71D59">
        <w:rPr>
          <w:rFonts w:asciiTheme="minorHAnsi" w:hAnsiTheme="minorHAnsi"/>
          <w:sz w:val="22"/>
          <w:szCs w:val="22"/>
        </w:rPr>
        <w:t>materialmente a</w:t>
      </w:r>
      <w:r w:rsidRPr="00B71D59">
        <w:rPr>
          <w:rFonts w:asciiTheme="minorHAnsi" w:hAnsiTheme="minorHAnsi"/>
          <w:spacing w:val="1"/>
          <w:sz w:val="22"/>
          <w:szCs w:val="22"/>
        </w:rPr>
        <w:t xml:space="preserve"> </w:t>
      </w:r>
      <w:r w:rsidRPr="00B71D59">
        <w:rPr>
          <w:rFonts w:asciiTheme="minorHAnsi" w:hAnsiTheme="minorHAnsi"/>
          <w:sz w:val="22"/>
          <w:szCs w:val="22"/>
        </w:rPr>
        <w:t>apuração de</w:t>
      </w:r>
      <w:r w:rsidRPr="00B71D59">
        <w:rPr>
          <w:rFonts w:asciiTheme="minorHAnsi" w:hAnsiTheme="minorHAnsi"/>
          <w:spacing w:val="1"/>
          <w:sz w:val="22"/>
          <w:szCs w:val="22"/>
        </w:rPr>
        <w:t xml:space="preserve"> </w:t>
      </w:r>
      <w:r w:rsidRPr="00B71D59">
        <w:rPr>
          <w:rFonts w:asciiTheme="minorHAnsi" w:hAnsiTheme="minorHAnsi"/>
          <w:sz w:val="22"/>
          <w:szCs w:val="22"/>
        </w:rPr>
        <w:t>alegações</w:t>
      </w:r>
      <w:r w:rsidRPr="00B71D59">
        <w:rPr>
          <w:rFonts w:asciiTheme="minorHAnsi" w:hAnsiTheme="minorHAnsi"/>
          <w:spacing w:val="1"/>
          <w:sz w:val="22"/>
          <w:szCs w:val="22"/>
        </w:rPr>
        <w:t xml:space="preserve"> </w:t>
      </w:r>
      <w:r w:rsidRPr="00B71D59">
        <w:rPr>
          <w:rFonts w:asciiTheme="minorHAnsi" w:hAnsiTheme="minorHAnsi"/>
          <w:sz w:val="22"/>
          <w:szCs w:val="22"/>
        </w:rPr>
        <w:t>de prática</w:t>
      </w:r>
      <w:r w:rsidRPr="00B71D59">
        <w:rPr>
          <w:rFonts w:asciiTheme="minorHAnsi" w:hAnsiTheme="minorHAnsi"/>
          <w:spacing w:val="1"/>
          <w:sz w:val="22"/>
          <w:szCs w:val="22"/>
        </w:rPr>
        <w:t xml:space="preserve"> </w:t>
      </w:r>
      <w:r w:rsidRPr="00B71D59">
        <w:rPr>
          <w:rFonts w:asciiTheme="minorHAnsi" w:hAnsiTheme="minorHAnsi"/>
          <w:sz w:val="22"/>
          <w:szCs w:val="22"/>
        </w:rPr>
        <w:t>prevista,</w:t>
      </w:r>
      <w:r w:rsidRPr="00B71D59">
        <w:rPr>
          <w:rFonts w:asciiTheme="minorHAnsi" w:hAnsiTheme="minorHAnsi"/>
          <w:spacing w:val="61"/>
          <w:sz w:val="22"/>
          <w:szCs w:val="22"/>
        </w:rPr>
        <w:t xml:space="preserve"> </w:t>
      </w:r>
      <w:r w:rsidRPr="00B71D59">
        <w:rPr>
          <w:rFonts w:asciiTheme="minorHAnsi" w:hAnsiTheme="minorHAnsi"/>
          <w:sz w:val="22"/>
          <w:szCs w:val="22"/>
        </w:rPr>
        <w:t>desde</w:t>
      </w:r>
      <w:r w:rsidRPr="00B71D59">
        <w:rPr>
          <w:rFonts w:asciiTheme="minorHAnsi" w:hAnsiTheme="minorHAnsi"/>
          <w:spacing w:val="1"/>
          <w:sz w:val="22"/>
          <w:szCs w:val="22"/>
        </w:rPr>
        <w:t xml:space="preserve"> </w:t>
      </w:r>
      <w:r w:rsidRPr="00B71D59">
        <w:rPr>
          <w:rFonts w:asciiTheme="minorHAnsi" w:hAnsiTheme="minorHAnsi"/>
          <w:sz w:val="22"/>
          <w:szCs w:val="22"/>
        </w:rPr>
        <w:t>Edital;</w:t>
      </w:r>
      <w:r w:rsidRPr="00B71D59">
        <w:rPr>
          <w:rFonts w:asciiTheme="minorHAnsi" w:hAnsiTheme="minorHAnsi"/>
          <w:spacing w:val="1"/>
          <w:sz w:val="22"/>
          <w:szCs w:val="22"/>
        </w:rPr>
        <w:t xml:space="preserve"> </w:t>
      </w:r>
      <w:r w:rsidRPr="00B71D59">
        <w:rPr>
          <w:rFonts w:asciiTheme="minorHAnsi" w:hAnsiTheme="minorHAnsi"/>
          <w:sz w:val="22"/>
          <w:szCs w:val="22"/>
        </w:rPr>
        <w:t>(ii)</w:t>
      </w:r>
      <w:r w:rsidRPr="00B71D59">
        <w:rPr>
          <w:rFonts w:asciiTheme="minorHAnsi" w:hAnsiTheme="minorHAnsi"/>
          <w:spacing w:val="1"/>
          <w:sz w:val="22"/>
          <w:szCs w:val="22"/>
        </w:rPr>
        <w:t xml:space="preserve"> </w:t>
      </w:r>
      <w:r w:rsidRPr="00B71D59">
        <w:rPr>
          <w:rFonts w:asciiTheme="minorHAnsi" w:hAnsiTheme="minorHAnsi"/>
          <w:sz w:val="22"/>
          <w:szCs w:val="22"/>
        </w:rPr>
        <w:t>atos</w:t>
      </w:r>
      <w:r w:rsidRPr="00B71D59">
        <w:rPr>
          <w:rFonts w:asciiTheme="minorHAnsi" w:hAnsiTheme="minorHAnsi"/>
          <w:spacing w:val="1"/>
          <w:sz w:val="22"/>
          <w:szCs w:val="22"/>
        </w:rPr>
        <w:t xml:space="preserve"> </w:t>
      </w:r>
      <w:r w:rsidRPr="00B71D59">
        <w:rPr>
          <w:rFonts w:asciiTheme="minorHAnsi" w:hAnsiTheme="minorHAnsi"/>
          <w:sz w:val="22"/>
          <w:szCs w:val="22"/>
        </w:rPr>
        <w:t>cuja</w:t>
      </w:r>
      <w:r w:rsidRPr="00B71D59">
        <w:rPr>
          <w:rFonts w:asciiTheme="minorHAnsi" w:hAnsiTheme="minorHAnsi"/>
          <w:spacing w:val="1"/>
          <w:sz w:val="22"/>
          <w:szCs w:val="22"/>
        </w:rPr>
        <w:t xml:space="preserve"> </w:t>
      </w:r>
      <w:r w:rsidRPr="00B71D59">
        <w:rPr>
          <w:rFonts w:asciiTheme="minorHAnsi" w:hAnsiTheme="minorHAnsi"/>
          <w:sz w:val="22"/>
          <w:szCs w:val="22"/>
        </w:rPr>
        <w:t>intenção</w:t>
      </w:r>
      <w:r w:rsidRPr="00B71D59">
        <w:rPr>
          <w:rFonts w:asciiTheme="minorHAnsi" w:hAnsiTheme="minorHAnsi"/>
          <w:spacing w:val="1"/>
          <w:sz w:val="22"/>
          <w:szCs w:val="22"/>
        </w:rPr>
        <w:t xml:space="preserve"> </w:t>
      </w:r>
      <w:r w:rsidRPr="00B71D59">
        <w:rPr>
          <w:rFonts w:asciiTheme="minorHAnsi" w:hAnsiTheme="minorHAnsi"/>
          <w:sz w:val="22"/>
          <w:szCs w:val="22"/>
        </w:rPr>
        <w:t>seja</w:t>
      </w:r>
      <w:r w:rsidRPr="00B71D59">
        <w:rPr>
          <w:rFonts w:asciiTheme="minorHAnsi" w:hAnsiTheme="minorHAnsi"/>
          <w:spacing w:val="1"/>
          <w:sz w:val="22"/>
          <w:szCs w:val="22"/>
        </w:rPr>
        <w:t xml:space="preserve"> </w:t>
      </w:r>
      <w:r w:rsidRPr="00B71D59">
        <w:rPr>
          <w:rFonts w:asciiTheme="minorHAnsi" w:hAnsiTheme="minorHAnsi"/>
          <w:sz w:val="22"/>
          <w:szCs w:val="22"/>
        </w:rPr>
        <w:t>impedir</w:t>
      </w:r>
      <w:r w:rsidRPr="00B71D59">
        <w:rPr>
          <w:rFonts w:asciiTheme="minorHAnsi" w:hAnsiTheme="minorHAnsi"/>
          <w:spacing w:val="1"/>
          <w:sz w:val="22"/>
          <w:szCs w:val="22"/>
        </w:rPr>
        <w:t xml:space="preserve"> </w:t>
      </w:r>
      <w:r w:rsidRPr="00B71D59">
        <w:rPr>
          <w:rFonts w:asciiTheme="minorHAnsi" w:hAnsiTheme="minorHAnsi"/>
          <w:sz w:val="22"/>
          <w:szCs w:val="22"/>
        </w:rPr>
        <w:t>materialmente</w:t>
      </w:r>
      <w:r w:rsidRPr="00B71D59">
        <w:rPr>
          <w:rFonts w:asciiTheme="minorHAnsi" w:hAnsiTheme="minorHAnsi"/>
          <w:spacing w:val="1"/>
          <w:sz w:val="22"/>
          <w:szCs w:val="22"/>
        </w:rPr>
        <w:t xml:space="preserve"> </w:t>
      </w:r>
      <w:r w:rsidRPr="00B71D59">
        <w:rPr>
          <w:rFonts w:asciiTheme="minorHAnsi" w:hAnsiTheme="minorHAnsi"/>
          <w:sz w:val="22"/>
          <w:szCs w:val="22"/>
        </w:rPr>
        <w:t>o</w:t>
      </w:r>
      <w:r w:rsidRPr="00B71D59">
        <w:rPr>
          <w:rFonts w:asciiTheme="minorHAnsi" w:hAnsiTheme="minorHAnsi"/>
          <w:spacing w:val="1"/>
          <w:sz w:val="22"/>
          <w:szCs w:val="22"/>
        </w:rPr>
        <w:t xml:space="preserve"> </w:t>
      </w:r>
      <w:r w:rsidRPr="00B71D59">
        <w:rPr>
          <w:rFonts w:asciiTheme="minorHAnsi" w:hAnsiTheme="minorHAnsi"/>
          <w:sz w:val="22"/>
          <w:szCs w:val="22"/>
        </w:rPr>
        <w:t>exercício</w:t>
      </w:r>
      <w:r w:rsidRPr="00B71D59">
        <w:rPr>
          <w:rFonts w:asciiTheme="minorHAnsi" w:hAnsiTheme="minorHAnsi"/>
          <w:spacing w:val="1"/>
          <w:sz w:val="22"/>
          <w:szCs w:val="22"/>
        </w:rPr>
        <w:t xml:space="preserve"> </w:t>
      </w:r>
      <w:r w:rsidRPr="00B71D59">
        <w:rPr>
          <w:rFonts w:asciiTheme="minorHAnsi" w:hAnsiTheme="minorHAnsi"/>
          <w:sz w:val="22"/>
          <w:szCs w:val="22"/>
        </w:rPr>
        <w:t>do</w:t>
      </w:r>
      <w:r w:rsidRPr="00B71D59">
        <w:rPr>
          <w:rFonts w:asciiTheme="minorHAnsi" w:hAnsiTheme="minorHAnsi"/>
          <w:spacing w:val="1"/>
          <w:sz w:val="22"/>
          <w:szCs w:val="22"/>
        </w:rPr>
        <w:t xml:space="preserve"> </w:t>
      </w:r>
      <w:r w:rsidRPr="00B71D59">
        <w:rPr>
          <w:rFonts w:asciiTheme="minorHAnsi" w:hAnsiTheme="minorHAnsi"/>
          <w:sz w:val="22"/>
          <w:szCs w:val="22"/>
        </w:rPr>
        <w:t>direito</w:t>
      </w:r>
      <w:r w:rsidRPr="00B71D59">
        <w:rPr>
          <w:rFonts w:asciiTheme="minorHAnsi" w:hAnsiTheme="minorHAnsi"/>
          <w:spacing w:val="1"/>
          <w:sz w:val="22"/>
          <w:szCs w:val="22"/>
        </w:rPr>
        <w:t xml:space="preserve"> </w:t>
      </w:r>
      <w:r w:rsidRPr="00B71D59">
        <w:rPr>
          <w:rFonts w:asciiTheme="minorHAnsi" w:hAnsiTheme="minorHAnsi"/>
          <w:sz w:val="22"/>
          <w:szCs w:val="22"/>
        </w:rPr>
        <w:t>de</w:t>
      </w:r>
      <w:r w:rsidRPr="00B71D59">
        <w:rPr>
          <w:rFonts w:asciiTheme="minorHAnsi" w:hAnsiTheme="minorHAnsi"/>
          <w:spacing w:val="61"/>
          <w:sz w:val="22"/>
          <w:szCs w:val="22"/>
        </w:rPr>
        <w:t xml:space="preserve"> </w:t>
      </w:r>
      <w:r w:rsidRPr="00B71D59">
        <w:rPr>
          <w:rFonts w:asciiTheme="minorHAnsi" w:hAnsiTheme="minorHAnsi"/>
          <w:sz w:val="22"/>
          <w:szCs w:val="22"/>
        </w:rPr>
        <w:t>o</w:t>
      </w:r>
      <w:r w:rsidRPr="00B71D59">
        <w:rPr>
          <w:rFonts w:asciiTheme="minorHAnsi" w:hAnsiTheme="minorHAnsi"/>
          <w:spacing w:val="1"/>
          <w:sz w:val="22"/>
          <w:szCs w:val="22"/>
        </w:rPr>
        <w:t xml:space="preserve"> </w:t>
      </w:r>
      <w:r w:rsidRPr="00B71D59">
        <w:rPr>
          <w:rFonts w:asciiTheme="minorHAnsi" w:hAnsiTheme="minorHAnsi"/>
          <w:sz w:val="22"/>
          <w:szCs w:val="22"/>
        </w:rPr>
        <w:t>organismo</w:t>
      </w:r>
      <w:r w:rsidRPr="00B71D59">
        <w:rPr>
          <w:rFonts w:asciiTheme="minorHAnsi" w:hAnsiTheme="minorHAnsi"/>
          <w:spacing w:val="-3"/>
          <w:sz w:val="22"/>
          <w:szCs w:val="22"/>
        </w:rPr>
        <w:t xml:space="preserve"> </w:t>
      </w:r>
      <w:r w:rsidRPr="00B71D59">
        <w:rPr>
          <w:rFonts w:asciiTheme="minorHAnsi" w:hAnsiTheme="minorHAnsi"/>
          <w:sz w:val="22"/>
          <w:szCs w:val="22"/>
        </w:rPr>
        <w:t>financeiro</w:t>
      </w:r>
      <w:r w:rsidRPr="00B71D59">
        <w:rPr>
          <w:rFonts w:asciiTheme="minorHAnsi" w:hAnsiTheme="minorHAnsi"/>
          <w:spacing w:val="-2"/>
          <w:sz w:val="22"/>
          <w:szCs w:val="22"/>
        </w:rPr>
        <w:t xml:space="preserve"> </w:t>
      </w:r>
      <w:r w:rsidRPr="00B71D59">
        <w:rPr>
          <w:rFonts w:asciiTheme="minorHAnsi" w:hAnsiTheme="minorHAnsi"/>
          <w:sz w:val="22"/>
          <w:szCs w:val="22"/>
        </w:rPr>
        <w:t>multilateral</w:t>
      </w:r>
      <w:r w:rsidRPr="00B71D59">
        <w:rPr>
          <w:rFonts w:asciiTheme="minorHAnsi" w:hAnsiTheme="minorHAnsi"/>
          <w:spacing w:val="-1"/>
          <w:sz w:val="22"/>
          <w:szCs w:val="22"/>
        </w:rPr>
        <w:t xml:space="preserve"> </w:t>
      </w:r>
      <w:r w:rsidRPr="00B71D59">
        <w:rPr>
          <w:rFonts w:asciiTheme="minorHAnsi" w:hAnsiTheme="minorHAnsi"/>
          <w:sz w:val="22"/>
          <w:szCs w:val="22"/>
        </w:rPr>
        <w:t>promover</w:t>
      </w:r>
      <w:r w:rsidRPr="00B71D59">
        <w:rPr>
          <w:rFonts w:asciiTheme="minorHAnsi" w:hAnsiTheme="minorHAnsi"/>
          <w:spacing w:val="-1"/>
          <w:sz w:val="22"/>
          <w:szCs w:val="22"/>
        </w:rPr>
        <w:t xml:space="preserve"> </w:t>
      </w:r>
      <w:r w:rsidRPr="00B71D59">
        <w:rPr>
          <w:rFonts w:asciiTheme="minorHAnsi" w:hAnsiTheme="minorHAnsi"/>
          <w:sz w:val="22"/>
          <w:szCs w:val="22"/>
        </w:rPr>
        <w:t>inspeção.</w:t>
      </w:r>
    </w:p>
    <w:p w14:paraId="471F2EC5" w14:textId="77777777" w:rsidR="00B71D59" w:rsidRPr="00B71D59" w:rsidRDefault="00B71D59" w:rsidP="00201B48">
      <w:pPr>
        <w:tabs>
          <w:tab w:val="left" w:pos="900"/>
          <w:tab w:val="left" w:pos="1134"/>
          <w:tab w:val="left" w:pos="9498"/>
        </w:tabs>
        <w:spacing w:before="1"/>
        <w:ind w:right="317"/>
        <w:jc w:val="both"/>
        <w:rPr>
          <w:rFonts w:asciiTheme="minorHAnsi" w:hAnsiTheme="minorHAnsi"/>
        </w:rPr>
      </w:pPr>
    </w:p>
    <w:p w14:paraId="12520C1E" w14:textId="77777777" w:rsidR="00B71D59" w:rsidRPr="00B71D59" w:rsidRDefault="00B71D59" w:rsidP="00201B48">
      <w:pPr>
        <w:pStyle w:val="PargrafodaLista"/>
        <w:tabs>
          <w:tab w:val="left" w:pos="809"/>
          <w:tab w:val="left" w:pos="1134"/>
          <w:tab w:val="left" w:pos="9498"/>
        </w:tabs>
        <w:ind w:left="284" w:right="317"/>
        <w:rPr>
          <w:rFonts w:asciiTheme="minorHAnsi" w:hAnsiTheme="minorHAnsi"/>
          <w:sz w:val="22"/>
          <w:szCs w:val="22"/>
        </w:rPr>
      </w:pPr>
      <w:r w:rsidRPr="00B71D59">
        <w:rPr>
          <w:rFonts w:asciiTheme="minorHAnsi" w:hAnsiTheme="minorHAnsi"/>
          <w:b/>
          <w:bCs/>
          <w:sz w:val="22"/>
          <w:szCs w:val="22"/>
        </w:rPr>
        <w:t>13.2.</w:t>
      </w:r>
      <w:r w:rsidRPr="00B71D59">
        <w:rPr>
          <w:rFonts w:asciiTheme="minorHAnsi" w:hAnsiTheme="minorHAnsi"/>
          <w:sz w:val="22"/>
          <w:szCs w:val="22"/>
        </w:rPr>
        <w:t xml:space="preserve"> Na hipótese de financiamento, parcial ou integral, por organismo financeiro multilateral,</w:t>
      </w:r>
      <w:r w:rsidRPr="00B71D59">
        <w:rPr>
          <w:rFonts w:asciiTheme="minorHAnsi" w:hAnsiTheme="minorHAnsi"/>
          <w:spacing w:val="1"/>
          <w:sz w:val="22"/>
          <w:szCs w:val="22"/>
        </w:rPr>
        <w:t xml:space="preserve"> </w:t>
      </w:r>
      <w:r w:rsidRPr="00B71D59">
        <w:rPr>
          <w:rFonts w:asciiTheme="minorHAnsi" w:hAnsiTheme="minorHAnsi"/>
          <w:sz w:val="22"/>
          <w:szCs w:val="22"/>
        </w:rPr>
        <w:t>mediante adiantamento ou reembolso, este organismo imporá sanção sobre uma empresa</w:t>
      </w:r>
      <w:r w:rsidRPr="00B71D59">
        <w:rPr>
          <w:rFonts w:asciiTheme="minorHAnsi" w:hAnsiTheme="minorHAnsi"/>
          <w:spacing w:val="1"/>
          <w:sz w:val="22"/>
          <w:szCs w:val="22"/>
        </w:rPr>
        <w:t xml:space="preserve"> </w:t>
      </w:r>
      <w:r w:rsidRPr="00B71D59">
        <w:rPr>
          <w:rFonts w:asciiTheme="minorHAnsi" w:hAnsiTheme="minorHAnsi"/>
          <w:sz w:val="22"/>
          <w:szCs w:val="22"/>
        </w:rPr>
        <w:t>ou</w:t>
      </w:r>
      <w:r w:rsidRPr="00B71D59">
        <w:rPr>
          <w:rFonts w:asciiTheme="minorHAnsi" w:hAnsiTheme="minorHAnsi"/>
          <w:spacing w:val="1"/>
          <w:sz w:val="22"/>
          <w:szCs w:val="22"/>
        </w:rPr>
        <w:t xml:space="preserve"> </w:t>
      </w:r>
      <w:r w:rsidRPr="00B71D59">
        <w:rPr>
          <w:rFonts w:asciiTheme="minorHAnsi" w:hAnsiTheme="minorHAnsi"/>
          <w:sz w:val="22"/>
          <w:szCs w:val="22"/>
        </w:rPr>
        <w:t>pessoa</w:t>
      </w:r>
      <w:r w:rsidRPr="00B71D59">
        <w:rPr>
          <w:rFonts w:asciiTheme="minorHAnsi" w:hAnsiTheme="minorHAnsi"/>
          <w:spacing w:val="1"/>
          <w:sz w:val="22"/>
          <w:szCs w:val="22"/>
        </w:rPr>
        <w:t xml:space="preserve"> </w:t>
      </w:r>
      <w:r w:rsidRPr="00B71D59">
        <w:rPr>
          <w:rFonts w:asciiTheme="minorHAnsi" w:hAnsiTheme="minorHAnsi"/>
          <w:sz w:val="22"/>
          <w:szCs w:val="22"/>
        </w:rPr>
        <w:t>física,</w:t>
      </w:r>
      <w:r w:rsidRPr="00B71D59">
        <w:rPr>
          <w:rFonts w:asciiTheme="minorHAnsi" w:hAnsiTheme="minorHAnsi"/>
          <w:spacing w:val="1"/>
          <w:sz w:val="22"/>
          <w:szCs w:val="22"/>
        </w:rPr>
        <w:t xml:space="preserve"> </w:t>
      </w:r>
      <w:r w:rsidRPr="00B71D59">
        <w:rPr>
          <w:rFonts w:asciiTheme="minorHAnsi" w:hAnsiTheme="minorHAnsi"/>
          <w:sz w:val="22"/>
          <w:szCs w:val="22"/>
        </w:rPr>
        <w:t>inclusive</w:t>
      </w:r>
      <w:r w:rsidRPr="00B71D59">
        <w:rPr>
          <w:rFonts w:asciiTheme="minorHAnsi" w:hAnsiTheme="minorHAnsi"/>
          <w:spacing w:val="1"/>
          <w:sz w:val="22"/>
          <w:szCs w:val="22"/>
        </w:rPr>
        <w:t xml:space="preserve"> </w:t>
      </w:r>
      <w:r w:rsidRPr="00B71D59">
        <w:rPr>
          <w:rFonts w:asciiTheme="minorHAnsi" w:hAnsiTheme="minorHAnsi"/>
          <w:sz w:val="22"/>
          <w:szCs w:val="22"/>
        </w:rPr>
        <w:t>declarando-a</w:t>
      </w:r>
      <w:r w:rsidRPr="00B71D59">
        <w:rPr>
          <w:rFonts w:asciiTheme="minorHAnsi" w:hAnsiTheme="minorHAnsi"/>
          <w:spacing w:val="1"/>
          <w:sz w:val="22"/>
          <w:szCs w:val="22"/>
        </w:rPr>
        <w:t xml:space="preserve"> </w:t>
      </w:r>
      <w:r w:rsidRPr="00B71D59">
        <w:rPr>
          <w:rFonts w:asciiTheme="minorHAnsi" w:hAnsiTheme="minorHAnsi"/>
          <w:sz w:val="22"/>
          <w:szCs w:val="22"/>
        </w:rPr>
        <w:t>inelegível,</w:t>
      </w:r>
      <w:r w:rsidRPr="00B71D59">
        <w:rPr>
          <w:rFonts w:asciiTheme="minorHAnsi" w:hAnsiTheme="minorHAnsi"/>
          <w:spacing w:val="1"/>
          <w:sz w:val="22"/>
          <w:szCs w:val="22"/>
        </w:rPr>
        <w:t xml:space="preserve"> </w:t>
      </w:r>
      <w:r w:rsidRPr="00B71D59">
        <w:rPr>
          <w:rFonts w:asciiTheme="minorHAnsi" w:hAnsiTheme="minorHAnsi"/>
          <w:sz w:val="22"/>
          <w:szCs w:val="22"/>
        </w:rPr>
        <w:t>indefinidamente</w:t>
      </w:r>
      <w:r w:rsidRPr="00B71D59">
        <w:rPr>
          <w:rFonts w:asciiTheme="minorHAnsi" w:hAnsiTheme="minorHAnsi"/>
          <w:spacing w:val="1"/>
          <w:sz w:val="22"/>
          <w:szCs w:val="22"/>
        </w:rPr>
        <w:t xml:space="preserve"> </w:t>
      </w:r>
      <w:r w:rsidRPr="00B71D59">
        <w:rPr>
          <w:rFonts w:asciiTheme="minorHAnsi" w:hAnsiTheme="minorHAnsi"/>
          <w:sz w:val="22"/>
          <w:szCs w:val="22"/>
        </w:rPr>
        <w:t>ou</w:t>
      </w:r>
      <w:r w:rsidRPr="00B71D59">
        <w:rPr>
          <w:rFonts w:asciiTheme="minorHAnsi" w:hAnsiTheme="minorHAnsi"/>
          <w:spacing w:val="1"/>
          <w:sz w:val="22"/>
          <w:szCs w:val="22"/>
        </w:rPr>
        <w:t xml:space="preserve"> </w:t>
      </w:r>
      <w:r w:rsidRPr="00B71D59">
        <w:rPr>
          <w:rFonts w:asciiTheme="minorHAnsi" w:hAnsiTheme="minorHAnsi"/>
          <w:sz w:val="22"/>
          <w:szCs w:val="22"/>
        </w:rPr>
        <w:t>por</w:t>
      </w:r>
      <w:r w:rsidRPr="00B71D59">
        <w:rPr>
          <w:rFonts w:asciiTheme="minorHAnsi" w:hAnsiTheme="minorHAnsi"/>
          <w:spacing w:val="1"/>
          <w:sz w:val="22"/>
          <w:szCs w:val="22"/>
        </w:rPr>
        <w:t xml:space="preserve"> </w:t>
      </w:r>
      <w:r w:rsidRPr="00B71D59">
        <w:rPr>
          <w:rFonts w:asciiTheme="minorHAnsi" w:hAnsiTheme="minorHAnsi"/>
          <w:sz w:val="22"/>
          <w:szCs w:val="22"/>
        </w:rPr>
        <w:t>prazo</w:t>
      </w:r>
      <w:r w:rsidRPr="00B71D59">
        <w:rPr>
          <w:rFonts w:asciiTheme="minorHAnsi" w:hAnsiTheme="minorHAnsi"/>
          <w:spacing w:val="1"/>
          <w:sz w:val="22"/>
          <w:szCs w:val="22"/>
        </w:rPr>
        <w:t xml:space="preserve"> </w:t>
      </w:r>
      <w:r w:rsidRPr="00B71D59">
        <w:rPr>
          <w:rFonts w:asciiTheme="minorHAnsi" w:hAnsiTheme="minorHAnsi"/>
          <w:sz w:val="22"/>
          <w:szCs w:val="22"/>
        </w:rPr>
        <w:t>determinado,</w:t>
      </w:r>
      <w:r w:rsidRPr="00B71D59">
        <w:rPr>
          <w:rFonts w:asciiTheme="minorHAnsi" w:hAnsiTheme="minorHAnsi"/>
          <w:spacing w:val="1"/>
          <w:sz w:val="22"/>
          <w:szCs w:val="22"/>
        </w:rPr>
        <w:t xml:space="preserve"> </w:t>
      </w:r>
      <w:r w:rsidRPr="00B71D59">
        <w:rPr>
          <w:rFonts w:asciiTheme="minorHAnsi" w:hAnsiTheme="minorHAnsi"/>
          <w:sz w:val="22"/>
          <w:szCs w:val="22"/>
        </w:rPr>
        <w:t>para a</w:t>
      </w:r>
      <w:r w:rsidRPr="00B71D59">
        <w:rPr>
          <w:rFonts w:asciiTheme="minorHAnsi" w:hAnsiTheme="minorHAnsi"/>
          <w:spacing w:val="1"/>
          <w:sz w:val="22"/>
          <w:szCs w:val="22"/>
        </w:rPr>
        <w:t xml:space="preserve"> </w:t>
      </w:r>
      <w:r w:rsidRPr="00B71D59">
        <w:rPr>
          <w:rFonts w:asciiTheme="minorHAnsi" w:hAnsiTheme="minorHAnsi"/>
          <w:sz w:val="22"/>
          <w:szCs w:val="22"/>
        </w:rPr>
        <w:t>outorga</w:t>
      </w:r>
      <w:r w:rsidRPr="00B71D59">
        <w:rPr>
          <w:rFonts w:asciiTheme="minorHAnsi" w:hAnsiTheme="minorHAnsi"/>
          <w:spacing w:val="1"/>
          <w:sz w:val="22"/>
          <w:szCs w:val="22"/>
        </w:rPr>
        <w:t xml:space="preserve"> </w:t>
      </w:r>
      <w:r w:rsidRPr="00B71D59">
        <w:rPr>
          <w:rFonts w:asciiTheme="minorHAnsi" w:hAnsiTheme="minorHAnsi"/>
          <w:sz w:val="22"/>
          <w:szCs w:val="22"/>
        </w:rPr>
        <w:t>de contratos financiados</w:t>
      </w:r>
      <w:r w:rsidRPr="00B71D59">
        <w:rPr>
          <w:rFonts w:asciiTheme="minorHAnsi" w:hAnsiTheme="minorHAnsi"/>
          <w:spacing w:val="1"/>
          <w:sz w:val="22"/>
          <w:szCs w:val="22"/>
        </w:rPr>
        <w:t xml:space="preserve"> </w:t>
      </w:r>
      <w:r w:rsidRPr="00B71D59">
        <w:rPr>
          <w:rFonts w:asciiTheme="minorHAnsi" w:hAnsiTheme="minorHAnsi"/>
          <w:sz w:val="22"/>
          <w:szCs w:val="22"/>
        </w:rPr>
        <w:t>pelo</w:t>
      </w:r>
      <w:r w:rsidRPr="00B71D59">
        <w:rPr>
          <w:rFonts w:asciiTheme="minorHAnsi" w:hAnsiTheme="minorHAnsi"/>
          <w:spacing w:val="1"/>
          <w:sz w:val="22"/>
          <w:szCs w:val="22"/>
        </w:rPr>
        <w:t xml:space="preserve"> </w:t>
      </w:r>
      <w:r w:rsidRPr="00B71D59">
        <w:rPr>
          <w:rFonts w:asciiTheme="minorHAnsi" w:hAnsiTheme="minorHAnsi"/>
          <w:sz w:val="22"/>
          <w:szCs w:val="22"/>
        </w:rPr>
        <w:t>organismo se,</w:t>
      </w:r>
      <w:r w:rsidRPr="00B71D59">
        <w:rPr>
          <w:rFonts w:asciiTheme="minorHAnsi" w:hAnsiTheme="minorHAnsi"/>
          <w:spacing w:val="1"/>
          <w:sz w:val="22"/>
          <w:szCs w:val="22"/>
        </w:rPr>
        <w:t xml:space="preserve"> </w:t>
      </w:r>
      <w:r w:rsidRPr="00B71D59">
        <w:rPr>
          <w:rFonts w:asciiTheme="minorHAnsi" w:hAnsiTheme="minorHAnsi"/>
          <w:sz w:val="22"/>
          <w:szCs w:val="22"/>
        </w:rPr>
        <w:t>em</w:t>
      </w:r>
      <w:r w:rsidRPr="00B71D59">
        <w:rPr>
          <w:rFonts w:asciiTheme="minorHAnsi" w:hAnsiTheme="minorHAnsi"/>
          <w:spacing w:val="1"/>
          <w:sz w:val="22"/>
          <w:szCs w:val="22"/>
        </w:rPr>
        <w:t xml:space="preserve"> </w:t>
      </w:r>
      <w:r w:rsidRPr="00B71D59">
        <w:rPr>
          <w:rFonts w:asciiTheme="minorHAnsi" w:hAnsiTheme="minorHAnsi"/>
          <w:sz w:val="22"/>
          <w:szCs w:val="22"/>
        </w:rPr>
        <w:t>qualquer</w:t>
      </w:r>
      <w:r w:rsidRPr="00B71D59">
        <w:rPr>
          <w:rFonts w:asciiTheme="minorHAnsi" w:hAnsiTheme="minorHAnsi"/>
          <w:spacing w:val="1"/>
          <w:sz w:val="22"/>
          <w:szCs w:val="22"/>
        </w:rPr>
        <w:t xml:space="preserve"> </w:t>
      </w:r>
      <w:r w:rsidRPr="00B71D59">
        <w:rPr>
          <w:rFonts w:asciiTheme="minorHAnsi" w:hAnsiTheme="minorHAnsi"/>
          <w:sz w:val="22"/>
          <w:szCs w:val="22"/>
        </w:rPr>
        <w:t>momento, constatar o envolvimento da empresa, diretamente ou por meio de um agente, em</w:t>
      </w:r>
      <w:r w:rsidRPr="00B71D59">
        <w:rPr>
          <w:rFonts w:asciiTheme="minorHAnsi" w:hAnsiTheme="minorHAnsi"/>
          <w:spacing w:val="-59"/>
          <w:sz w:val="22"/>
          <w:szCs w:val="22"/>
        </w:rPr>
        <w:t xml:space="preserve"> </w:t>
      </w:r>
      <w:r w:rsidRPr="00B71D59">
        <w:rPr>
          <w:rFonts w:asciiTheme="minorHAnsi" w:hAnsiTheme="minorHAnsi"/>
          <w:sz w:val="22"/>
          <w:szCs w:val="22"/>
        </w:rPr>
        <w:t>práticas</w:t>
      </w:r>
      <w:r w:rsidRPr="00B71D59">
        <w:rPr>
          <w:rFonts w:asciiTheme="minorHAnsi" w:hAnsiTheme="minorHAnsi"/>
          <w:spacing w:val="1"/>
          <w:sz w:val="22"/>
          <w:szCs w:val="22"/>
        </w:rPr>
        <w:t xml:space="preserve"> </w:t>
      </w:r>
      <w:r w:rsidRPr="00B71D59">
        <w:rPr>
          <w:rFonts w:asciiTheme="minorHAnsi" w:hAnsiTheme="minorHAnsi"/>
          <w:sz w:val="22"/>
          <w:szCs w:val="22"/>
        </w:rPr>
        <w:t>corruptas,</w:t>
      </w:r>
      <w:r w:rsidRPr="00B71D59">
        <w:rPr>
          <w:rFonts w:asciiTheme="minorHAnsi" w:hAnsiTheme="minorHAnsi"/>
          <w:spacing w:val="1"/>
          <w:sz w:val="22"/>
          <w:szCs w:val="22"/>
        </w:rPr>
        <w:t xml:space="preserve"> </w:t>
      </w:r>
      <w:r w:rsidRPr="00B71D59">
        <w:rPr>
          <w:rFonts w:asciiTheme="minorHAnsi" w:hAnsiTheme="minorHAnsi"/>
          <w:sz w:val="22"/>
          <w:szCs w:val="22"/>
        </w:rPr>
        <w:t>fraudulentas,</w:t>
      </w:r>
      <w:r w:rsidRPr="00B71D59">
        <w:rPr>
          <w:rFonts w:asciiTheme="minorHAnsi" w:hAnsiTheme="minorHAnsi"/>
          <w:spacing w:val="1"/>
          <w:sz w:val="22"/>
          <w:szCs w:val="22"/>
        </w:rPr>
        <w:t xml:space="preserve"> </w:t>
      </w:r>
      <w:r w:rsidRPr="00B71D59">
        <w:rPr>
          <w:rFonts w:asciiTheme="minorHAnsi" w:hAnsiTheme="minorHAnsi"/>
          <w:sz w:val="22"/>
          <w:szCs w:val="22"/>
        </w:rPr>
        <w:t>colusivas,</w:t>
      </w:r>
      <w:r w:rsidRPr="00B71D59">
        <w:rPr>
          <w:rFonts w:asciiTheme="minorHAnsi" w:hAnsiTheme="minorHAnsi"/>
          <w:spacing w:val="1"/>
          <w:sz w:val="22"/>
          <w:szCs w:val="22"/>
        </w:rPr>
        <w:t xml:space="preserve"> </w:t>
      </w:r>
      <w:r w:rsidRPr="00B71D59">
        <w:rPr>
          <w:rFonts w:asciiTheme="minorHAnsi" w:hAnsiTheme="minorHAnsi"/>
          <w:sz w:val="22"/>
          <w:szCs w:val="22"/>
        </w:rPr>
        <w:t>coercitivas</w:t>
      </w:r>
      <w:r w:rsidRPr="00B71D59">
        <w:rPr>
          <w:rFonts w:asciiTheme="minorHAnsi" w:hAnsiTheme="minorHAnsi"/>
          <w:spacing w:val="1"/>
          <w:sz w:val="22"/>
          <w:szCs w:val="22"/>
        </w:rPr>
        <w:t xml:space="preserve"> </w:t>
      </w:r>
      <w:r w:rsidRPr="00B71D59">
        <w:rPr>
          <w:rFonts w:asciiTheme="minorHAnsi" w:hAnsiTheme="minorHAnsi"/>
          <w:sz w:val="22"/>
          <w:szCs w:val="22"/>
        </w:rPr>
        <w:t>ou</w:t>
      </w:r>
      <w:r w:rsidRPr="00B71D59">
        <w:rPr>
          <w:rFonts w:asciiTheme="minorHAnsi" w:hAnsiTheme="minorHAnsi"/>
          <w:spacing w:val="1"/>
          <w:sz w:val="22"/>
          <w:szCs w:val="22"/>
        </w:rPr>
        <w:t xml:space="preserve"> </w:t>
      </w:r>
      <w:r w:rsidRPr="00B71D59">
        <w:rPr>
          <w:rFonts w:asciiTheme="minorHAnsi" w:hAnsiTheme="minorHAnsi"/>
          <w:sz w:val="22"/>
          <w:szCs w:val="22"/>
        </w:rPr>
        <w:t>obstrutivas</w:t>
      </w:r>
      <w:r w:rsidRPr="00B71D59">
        <w:rPr>
          <w:rFonts w:asciiTheme="minorHAnsi" w:hAnsiTheme="minorHAnsi"/>
          <w:spacing w:val="1"/>
          <w:sz w:val="22"/>
          <w:szCs w:val="22"/>
        </w:rPr>
        <w:t xml:space="preserve"> </w:t>
      </w:r>
      <w:r w:rsidRPr="00B71D59">
        <w:rPr>
          <w:rFonts w:asciiTheme="minorHAnsi" w:hAnsiTheme="minorHAnsi"/>
          <w:sz w:val="22"/>
          <w:szCs w:val="22"/>
        </w:rPr>
        <w:t>ao</w:t>
      </w:r>
      <w:r w:rsidRPr="00B71D59">
        <w:rPr>
          <w:rFonts w:asciiTheme="minorHAnsi" w:hAnsiTheme="minorHAnsi"/>
          <w:spacing w:val="1"/>
          <w:sz w:val="22"/>
          <w:szCs w:val="22"/>
        </w:rPr>
        <w:t xml:space="preserve"> </w:t>
      </w:r>
      <w:r w:rsidRPr="00B71D59">
        <w:rPr>
          <w:rFonts w:asciiTheme="minorHAnsi" w:hAnsiTheme="minorHAnsi"/>
          <w:sz w:val="22"/>
          <w:szCs w:val="22"/>
        </w:rPr>
        <w:t>participar</w:t>
      </w:r>
      <w:r w:rsidRPr="00B71D59">
        <w:rPr>
          <w:rFonts w:asciiTheme="minorHAnsi" w:hAnsiTheme="minorHAnsi"/>
          <w:spacing w:val="61"/>
          <w:sz w:val="22"/>
          <w:szCs w:val="22"/>
        </w:rPr>
        <w:t xml:space="preserve"> </w:t>
      </w:r>
      <w:r w:rsidRPr="00B71D59">
        <w:rPr>
          <w:rFonts w:asciiTheme="minorHAnsi" w:hAnsiTheme="minorHAnsi"/>
          <w:sz w:val="22"/>
          <w:szCs w:val="22"/>
        </w:rPr>
        <w:t>da</w:t>
      </w:r>
      <w:r w:rsidRPr="00B71D59">
        <w:rPr>
          <w:rFonts w:asciiTheme="minorHAnsi" w:hAnsiTheme="minorHAnsi"/>
          <w:spacing w:val="1"/>
          <w:sz w:val="22"/>
          <w:szCs w:val="22"/>
        </w:rPr>
        <w:t xml:space="preserve"> </w:t>
      </w:r>
      <w:r w:rsidRPr="00B71D59">
        <w:rPr>
          <w:rFonts w:asciiTheme="minorHAnsi" w:hAnsiTheme="minorHAnsi"/>
          <w:sz w:val="22"/>
          <w:szCs w:val="22"/>
        </w:rPr>
        <w:t>licitação</w:t>
      </w:r>
      <w:r w:rsidRPr="00B71D59">
        <w:rPr>
          <w:rFonts w:asciiTheme="minorHAnsi" w:hAnsiTheme="minorHAnsi"/>
          <w:spacing w:val="-1"/>
          <w:sz w:val="22"/>
          <w:szCs w:val="22"/>
        </w:rPr>
        <w:t xml:space="preserve"> </w:t>
      </w:r>
      <w:r w:rsidRPr="00B71D59">
        <w:rPr>
          <w:rFonts w:asciiTheme="minorHAnsi" w:hAnsiTheme="minorHAnsi"/>
          <w:sz w:val="22"/>
          <w:szCs w:val="22"/>
        </w:rPr>
        <w:t>ou da execução</w:t>
      </w:r>
      <w:r w:rsidRPr="00B71D59">
        <w:rPr>
          <w:rFonts w:asciiTheme="minorHAnsi" w:hAnsiTheme="minorHAnsi"/>
          <w:spacing w:val="-2"/>
          <w:sz w:val="22"/>
          <w:szCs w:val="22"/>
        </w:rPr>
        <w:t xml:space="preserve"> </w:t>
      </w:r>
      <w:r w:rsidRPr="00B71D59">
        <w:rPr>
          <w:rFonts w:asciiTheme="minorHAnsi" w:hAnsiTheme="minorHAnsi"/>
          <w:sz w:val="22"/>
          <w:szCs w:val="22"/>
        </w:rPr>
        <w:t>um</w:t>
      </w:r>
      <w:r w:rsidRPr="00B71D59">
        <w:rPr>
          <w:rFonts w:asciiTheme="minorHAnsi" w:hAnsiTheme="minorHAnsi"/>
          <w:spacing w:val="-1"/>
          <w:sz w:val="22"/>
          <w:szCs w:val="22"/>
        </w:rPr>
        <w:t xml:space="preserve"> </w:t>
      </w:r>
      <w:r w:rsidRPr="00B71D59">
        <w:rPr>
          <w:rFonts w:asciiTheme="minorHAnsi" w:hAnsiTheme="minorHAnsi"/>
          <w:sz w:val="22"/>
          <w:szCs w:val="22"/>
        </w:rPr>
        <w:t>contrato</w:t>
      </w:r>
      <w:r w:rsidRPr="00B71D59">
        <w:rPr>
          <w:rFonts w:asciiTheme="minorHAnsi" w:hAnsiTheme="minorHAnsi"/>
          <w:spacing w:val="-4"/>
          <w:sz w:val="22"/>
          <w:szCs w:val="22"/>
        </w:rPr>
        <w:t xml:space="preserve"> </w:t>
      </w:r>
      <w:r w:rsidRPr="00B71D59">
        <w:rPr>
          <w:rFonts w:asciiTheme="minorHAnsi" w:hAnsiTheme="minorHAnsi"/>
          <w:sz w:val="22"/>
          <w:szCs w:val="22"/>
        </w:rPr>
        <w:t>financiado</w:t>
      </w:r>
      <w:r w:rsidRPr="00B71D59">
        <w:rPr>
          <w:rFonts w:asciiTheme="minorHAnsi" w:hAnsiTheme="minorHAnsi"/>
          <w:spacing w:val="-3"/>
          <w:sz w:val="22"/>
          <w:szCs w:val="22"/>
        </w:rPr>
        <w:t xml:space="preserve"> </w:t>
      </w:r>
      <w:r w:rsidRPr="00B71D59">
        <w:rPr>
          <w:rFonts w:asciiTheme="minorHAnsi" w:hAnsiTheme="minorHAnsi"/>
          <w:sz w:val="22"/>
          <w:szCs w:val="22"/>
        </w:rPr>
        <w:t>pelo organismo.</w:t>
      </w:r>
    </w:p>
    <w:p w14:paraId="70A7987D" w14:textId="77777777" w:rsidR="00B71D59" w:rsidRPr="00B71D59" w:rsidRDefault="00B71D59" w:rsidP="00201B48">
      <w:pPr>
        <w:pStyle w:val="PargrafodaLista"/>
        <w:tabs>
          <w:tab w:val="left" w:pos="809"/>
          <w:tab w:val="left" w:pos="1134"/>
          <w:tab w:val="left" w:pos="9498"/>
        </w:tabs>
        <w:ind w:left="284" w:right="317"/>
        <w:rPr>
          <w:rFonts w:asciiTheme="minorHAnsi" w:hAnsiTheme="minorHAnsi"/>
          <w:sz w:val="22"/>
          <w:szCs w:val="22"/>
        </w:rPr>
      </w:pPr>
    </w:p>
    <w:p w14:paraId="6891D916" w14:textId="77777777" w:rsidR="00B71D59" w:rsidRPr="00B71D59" w:rsidRDefault="00B71D59" w:rsidP="003D7381">
      <w:pPr>
        <w:pStyle w:val="PargrafodaLista"/>
        <w:numPr>
          <w:ilvl w:val="1"/>
          <w:numId w:val="28"/>
        </w:numPr>
        <w:tabs>
          <w:tab w:val="left" w:pos="851"/>
          <w:tab w:val="left" w:pos="9072"/>
          <w:tab w:val="left" w:pos="9498"/>
        </w:tabs>
        <w:spacing w:before="1"/>
        <w:ind w:left="284" w:right="317" w:firstLine="0"/>
        <w:rPr>
          <w:rFonts w:asciiTheme="minorHAnsi" w:hAnsiTheme="minorHAnsi"/>
          <w:sz w:val="22"/>
          <w:szCs w:val="22"/>
        </w:rPr>
      </w:pPr>
      <w:r w:rsidRPr="00B71D59">
        <w:rPr>
          <w:rFonts w:asciiTheme="minorHAnsi" w:hAnsiTheme="minorHAnsi"/>
          <w:sz w:val="22"/>
          <w:szCs w:val="22"/>
        </w:rPr>
        <w:t>Considerando os propósitos das cláusulas acima, o licitante vencedor, como condição</w:t>
      </w:r>
      <w:r w:rsidRPr="00B71D59">
        <w:rPr>
          <w:rFonts w:asciiTheme="minorHAnsi" w:hAnsiTheme="minorHAnsi"/>
          <w:spacing w:val="1"/>
          <w:sz w:val="22"/>
          <w:szCs w:val="22"/>
        </w:rPr>
        <w:t xml:space="preserve"> </w:t>
      </w:r>
      <w:r w:rsidRPr="00B71D59">
        <w:rPr>
          <w:rFonts w:asciiTheme="minorHAnsi" w:hAnsiTheme="minorHAnsi"/>
          <w:sz w:val="22"/>
          <w:szCs w:val="22"/>
        </w:rPr>
        <w:t>para a contratação, deverá concordar e autorizar que, na hipótese de o contrato vir a ser</w:t>
      </w:r>
      <w:r w:rsidRPr="00B71D59">
        <w:rPr>
          <w:rFonts w:asciiTheme="minorHAnsi" w:hAnsiTheme="minorHAnsi"/>
          <w:spacing w:val="1"/>
          <w:sz w:val="22"/>
          <w:szCs w:val="22"/>
        </w:rPr>
        <w:t xml:space="preserve"> </w:t>
      </w:r>
      <w:r w:rsidRPr="00B71D59">
        <w:rPr>
          <w:rFonts w:asciiTheme="minorHAnsi" w:hAnsiTheme="minorHAnsi"/>
          <w:sz w:val="22"/>
          <w:szCs w:val="22"/>
        </w:rPr>
        <w:t>financiado,</w:t>
      </w:r>
      <w:r w:rsidRPr="00B71D59">
        <w:rPr>
          <w:rFonts w:asciiTheme="minorHAnsi" w:hAnsiTheme="minorHAnsi"/>
          <w:spacing w:val="1"/>
          <w:sz w:val="22"/>
          <w:szCs w:val="22"/>
        </w:rPr>
        <w:t xml:space="preserve"> </w:t>
      </w:r>
      <w:r w:rsidRPr="00B71D59">
        <w:rPr>
          <w:rFonts w:asciiTheme="minorHAnsi" w:hAnsiTheme="minorHAnsi"/>
          <w:sz w:val="22"/>
          <w:szCs w:val="22"/>
        </w:rPr>
        <w:t>em</w:t>
      </w:r>
      <w:r w:rsidRPr="00B71D59">
        <w:rPr>
          <w:rFonts w:asciiTheme="minorHAnsi" w:hAnsiTheme="minorHAnsi"/>
          <w:spacing w:val="1"/>
          <w:sz w:val="22"/>
          <w:szCs w:val="22"/>
        </w:rPr>
        <w:t xml:space="preserve"> </w:t>
      </w:r>
      <w:r w:rsidRPr="00B71D59">
        <w:rPr>
          <w:rFonts w:asciiTheme="minorHAnsi" w:hAnsiTheme="minorHAnsi"/>
          <w:sz w:val="22"/>
          <w:szCs w:val="22"/>
        </w:rPr>
        <w:t>parte</w:t>
      </w:r>
      <w:r w:rsidRPr="00B71D59">
        <w:rPr>
          <w:rFonts w:asciiTheme="minorHAnsi" w:hAnsiTheme="minorHAnsi"/>
          <w:spacing w:val="1"/>
          <w:sz w:val="22"/>
          <w:szCs w:val="22"/>
        </w:rPr>
        <w:t xml:space="preserve"> </w:t>
      </w:r>
      <w:r w:rsidRPr="00B71D59">
        <w:rPr>
          <w:rFonts w:asciiTheme="minorHAnsi" w:hAnsiTheme="minorHAnsi"/>
          <w:sz w:val="22"/>
          <w:szCs w:val="22"/>
        </w:rPr>
        <w:t>ou</w:t>
      </w:r>
      <w:r w:rsidRPr="00B71D59">
        <w:rPr>
          <w:rFonts w:asciiTheme="minorHAnsi" w:hAnsiTheme="minorHAnsi"/>
          <w:spacing w:val="1"/>
          <w:sz w:val="22"/>
          <w:szCs w:val="22"/>
        </w:rPr>
        <w:t xml:space="preserve"> </w:t>
      </w:r>
      <w:r w:rsidRPr="00B71D59">
        <w:rPr>
          <w:rFonts w:asciiTheme="minorHAnsi" w:hAnsiTheme="minorHAnsi"/>
          <w:sz w:val="22"/>
          <w:szCs w:val="22"/>
        </w:rPr>
        <w:t>integralmente,</w:t>
      </w:r>
      <w:r w:rsidRPr="00B71D59">
        <w:rPr>
          <w:rFonts w:asciiTheme="minorHAnsi" w:hAnsiTheme="minorHAnsi"/>
          <w:spacing w:val="1"/>
          <w:sz w:val="22"/>
          <w:szCs w:val="22"/>
        </w:rPr>
        <w:t xml:space="preserve"> </w:t>
      </w:r>
      <w:r w:rsidRPr="00B71D59">
        <w:rPr>
          <w:rFonts w:asciiTheme="minorHAnsi" w:hAnsiTheme="minorHAnsi"/>
          <w:sz w:val="22"/>
          <w:szCs w:val="22"/>
        </w:rPr>
        <w:t>por</w:t>
      </w:r>
      <w:r w:rsidRPr="00B71D59">
        <w:rPr>
          <w:rFonts w:asciiTheme="minorHAnsi" w:hAnsiTheme="minorHAnsi"/>
          <w:spacing w:val="1"/>
          <w:sz w:val="22"/>
          <w:szCs w:val="22"/>
        </w:rPr>
        <w:t xml:space="preserve"> </w:t>
      </w:r>
      <w:r w:rsidRPr="00B71D59">
        <w:rPr>
          <w:rFonts w:asciiTheme="minorHAnsi" w:hAnsiTheme="minorHAnsi"/>
          <w:sz w:val="22"/>
          <w:szCs w:val="22"/>
        </w:rPr>
        <w:t>organismo</w:t>
      </w:r>
      <w:r w:rsidRPr="00B71D59">
        <w:rPr>
          <w:rFonts w:asciiTheme="minorHAnsi" w:hAnsiTheme="minorHAnsi"/>
          <w:spacing w:val="1"/>
          <w:sz w:val="22"/>
          <w:szCs w:val="22"/>
        </w:rPr>
        <w:t xml:space="preserve"> </w:t>
      </w:r>
      <w:r w:rsidRPr="00B71D59">
        <w:rPr>
          <w:rFonts w:asciiTheme="minorHAnsi" w:hAnsiTheme="minorHAnsi"/>
          <w:sz w:val="22"/>
          <w:szCs w:val="22"/>
        </w:rPr>
        <w:t>financeiro</w:t>
      </w:r>
      <w:r w:rsidRPr="00B71D59">
        <w:rPr>
          <w:rFonts w:asciiTheme="minorHAnsi" w:hAnsiTheme="minorHAnsi"/>
          <w:spacing w:val="1"/>
          <w:sz w:val="22"/>
          <w:szCs w:val="22"/>
        </w:rPr>
        <w:t xml:space="preserve"> </w:t>
      </w:r>
      <w:r w:rsidRPr="00B71D59">
        <w:rPr>
          <w:rFonts w:asciiTheme="minorHAnsi" w:hAnsiTheme="minorHAnsi"/>
          <w:sz w:val="22"/>
          <w:szCs w:val="22"/>
        </w:rPr>
        <w:t>multilateral,</w:t>
      </w:r>
      <w:r w:rsidRPr="00B71D59">
        <w:rPr>
          <w:rFonts w:asciiTheme="minorHAnsi" w:hAnsiTheme="minorHAnsi"/>
          <w:spacing w:val="1"/>
          <w:sz w:val="22"/>
          <w:szCs w:val="22"/>
        </w:rPr>
        <w:t xml:space="preserve"> </w:t>
      </w:r>
      <w:r w:rsidRPr="00B71D59">
        <w:rPr>
          <w:rFonts w:asciiTheme="minorHAnsi" w:hAnsiTheme="minorHAnsi"/>
          <w:sz w:val="22"/>
          <w:szCs w:val="22"/>
        </w:rPr>
        <w:t>mediante</w:t>
      </w:r>
      <w:r w:rsidRPr="00B71D59">
        <w:rPr>
          <w:rFonts w:asciiTheme="minorHAnsi" w:hAnsiTheme="minorHAnsi"/>
          <w:spacing w:val="1"/>
          <w:sz w:val="22"/>
          <w:szCs w:val="22"/>
        </w:rPr>
        <w:t xml:space="preserve"> </w:t>
      </w:r>
      <w:r w:rsidRPr="00B71D59">
        <w:rPr>
          <w:rFonts w:asciiTheme="minorHAnsi" w:hAnsiTheme="minorHAnsi"/>
          <w:sz w:val="22"/>
          <w:szCs w:val="22"/>
        </w:rPr>
        <w:t>adiantamento ou reembolso, permitirá que o organismo financeiro e/ou pessoas por ele</w:t>
      </w:r>
      <w:r w:rsidRPr="00B71D59">
        <w:rPr>
          <w:rFonts w:asciiTheme="minorHAnsi" w:hAnsiTheme="minorHAnsi"/>
          <w:spacing w:val="1"/>
          <w:sz w:val="22"/>
          <w:szCs w:val="22"/>
        </w:rPr>
        <w:t xml:space="preserve"> </w:t>
      </w:r>
      <w:r w:rsidRPr="00B71D59">
        <w:rPr>
          <w:rFonts w:asciiTheme="minorHAnsi" w:hAnsiTheme="minorHAnsi"/>
          <w:sz w:val="22"/>
          <w:szCs w:val="22"/>
        </w:rPr>
        <w:t>formalmente indicadas possam inspecionar o local de execução do contrato e todos os</w:t>
      </w:r>
      <w:r w:rsidRPr="00B71D59">
        <w:rPr>
          <w:rFonts w:asciiTheme="minorHAnsi" w:hAnsiTheme="minorHAnsi"/>
          <w:spacing w:val="1"/>
          <w:sz w:val="22"/>
          <w:szCs w:val="22"/>
        </w:rPr>
        <w:t xml:space="preserve"> </w:t>
      </w:r>
      <w:r w:rsidRPr="00B71D59">
        <w:rPr>
          <w:rFonts w:asciiTheme="minorHAnsi" w:hAnsiTheme="minorHAnsi"/>
          <w:sz w:val="22"/>
          <w:szCs w:val="22"/>
        </w:rPr>
        <w:t>documentos,</w:t>
      </w:r>
      <w:r w:rsidRPr="00B71D59">
        <w:rPr>
          <w:rFonts w:asciiTheme="minorHAnsi" w:hAnsiTheme="minorHAnsi"/>
          <w:spacing w:val="-2"/>
          <w:sz w:val="22"/>
          <w:szCs w:val="22"/>
        </w:rPr>
        <w:t xml:space="preserve"> </w:t>
      </w:r>
      <w:r w:rsidRPr="00B71D59">
        <w:rPr>
          <w:rFonts w:asciiTheme="minorHAnsi" w:hAnsiTheme="minorHAnsi"/>
          <w:sz w:val="22"/>
          <w:szCs w:val="22"/>
        </w:rPr>
        <w:t>contas</w:t>
      </w:r>
      <w:r w:rsidRPr="00B71D59">
        <w:rPr>
          <w:rFonts w:asciiTheme="minorHAnsi" w:hAnsiTheme="minorHAnsi"/>
          <w:spacing w:val="1"/>
          <w:sz w:val="22"/>
          <w:szCs w:val="22"/>
        </w:rPr>
        <w:t xml:space="preserve"> </w:t>
      </w:r>
      <w:r w:rsidRPr="00B71D59">
        <w:rPr>
          <w:rFonts w:asciiTheme="minorHAnsi" w:hAnsiTheme="minorHAnsi"/>
          <w:sz w:val="22"/>
          <w:szCs w:val="22"/>
        </w:rPr>
        <w:t>e</w:t>
      </w:r>
      <w:r w:rsidRPr="00B71D59">
        <w:rPr>
          <w:rFonts w:asciiTheme="minorHAnsi" w:hAnsiTheme="minorHAnsi"/>
          <w:spacing w:val="-3"/>
          <w:sz w:val="22"/>
          <w:szCs w:val="22"/>
        </w:rPr>
        <w:t xml:space="preserve"> </w:t>
      </w:r>
      <w:r w:rsidRPr="00B71D59">
        <w:rPr>
          <w:rFonts w:asciiTheme="minorHAnsi" w:hAnsiTheme="minorHAnsi"/>
          <w:sz w:val="22"/>
          <w:szCs w:val="22"/>
        </w:rPr>
        <w:t>registros</w:t>
      </w:r>
      <w:r w:rsidRPr="00B71D59">
        <w:rPr>
          <w:rFonts w:asciiTheme="minorHAnsi" w:hAnsiTheme="minorHAnsi"/>
          <w:spacing w:val="-2"/>
          <w:sz w:val="22"/>
          <w:szCs w:val="22"/>
        </w:rPr>
        <w:t xml:space="preserve"> </w:t>
      </w:r>
      <w:r w:rsidRPr="00B71D59">
        <w:rPr>
          <w:rFonts w:asciiTheme="minorHAnsi" w:hAnsiTheme="minorHAnsi"/>
          <w:sz w:val="22"/>
          <w:szCs w:val="22"/>
        </w:rPr>
        <w:t>relacionados à</w:t>
      </w:r>
      <w:r w:rsidRPr="00B71D59">
        <w:rPr>
          <w:rFonts w:asciiTheme="minorHAnsi" w:hAnsiTheme="minorHAnsi"/>
          <w:spacing w:val="-3"/>
          <w:sz w:val="22"/>
          <w:szCs w:val="22"/>
        </w:rPr>
        <w:t xml:space="preserve"> </w:t>
      </w:r>
      <w:r w:rsidRPr="00B71D59">
        <w:rPr>
          <w:rFonts w:asciiTheme="minorHAnsi" w:hAnsiTheme="minorHAnsi"/>
          <w:sz w:val="22"/>
          <w:szCs w:val="22"/>
        </w:rPr>
        <w:t>licitação e à</w:t>
      </w:r>
      <w:r w:rsidRPr="00B71D59">
        <w:rPr>
          <w:rFonts w:asciiTheme="minorHAnsi" w:hAnsiTheme="minorHAnsi"/>
          <w:spacing w:val="-2"/>
          <w:sz w:val="22"/>
          <w:szCs w:val="22"/>
        </w:rPr>
        <w:t xml:space="preserve"> </w:t>
      </w:r>
      <w:r w:rsidRPr="00B71D59">
        <w:rPr>
          <w:rFonts w:asciiTheme="minorHAnsi" w:hAnsiTheme="minorHAnsi"/>
          <w:sz w:val="22"/>
          <w:szCs w:val="22"/>
        </w:rPr>
        <w:t>execução do</w:t>
      </w:r>
      <w:r w:rsidRPr="00B71D59">
        <w:rPr>
          <w:rFonts w:asciiTheme="minorHAnsi" w:hAnsiTheme="minorHAnsi"/>
          <w:spacing w:val="-3"/>
          <w:sz w:val="22"/>
          <w:szCs w:val="22"/>
        </w:rPr>
        <w:t xml:space="preserve"> </w:t>
      </w:r>
      <w:r w:rsidRPr="00B71D59">
        <w:rPr>
          <w:rFonts w:asciiTheme="minorHAnsi" w:hAnsiTheme="minorHAnsi"/>
          <w:sz w:val="22"/>
          <w:szCs w:val="22"/>
        </w:rPr>
        <w:t>contrato.</w:t>
      </w:r>
    </w:p>
    <w:p w14:paraId="3E420D90" w14:textId="77777777" w:rsidR="00B71D59" w:rsidRDefault="00B71D59" w:rsidP="00781338">
      <w:pPr>
        <w:pStyle w:val="Corpodetexto"/>
        <w:tabs>
          <w:tab w:val="left" w:pos="1134"/>
          <w:tab w:val="left" w:pos="9072"/>
          <w:tab w:val="left" w:pos="9639"/>
        </w:tabs>
        <w:spacing w:before="5"/>
        <w:ind w:left="0" w:right="687"/>
        <w:rPr>
          <w:rFonts w:asciiTheme="minorHAnsi" w:hAnsiTheme="minorHAnsi"/>
        </w:rPr>
      </w:pPr>
    </w:p>
    <w:p w14:paraId="070F2EB9" w14:textId="77777777" w:rsidR="00D37106" w:rsidRPr="00044CA8" w:rsidRDefault="00D37106" w:rsidP="00781338">
      <w:pPr>
        <w:pStyle w:val="Corpodetexto"/>
        <w:tabs>
          <w:tab w:val="left" w:pos="1134"/>
          <w:tab w:val="left" w:pos="9072"/>
          <w:tab w:val="left" w:pos="9639"/>
        </w:tabs>
        <w:spacing w:before="5"/>
        <w:ind w:left="0" w:right="687"/>
        <w:rPr>
          <w:rFonts w:asciiTheme="minorHAnsi" w:hAnsiTheme="minorHAnsi"/>
        </w:rPr>
      </w:pPr>
    </w:p>
    <w:p w14:paraId="6C8027C7" w14:textId="77777777" w:rsidR="00044CA8" w:rsidRPr="00044CA8" w:rsidRDefault="00044CA8" w:rsidP="003D7381">
      <w:pPr>
        <w:pStyle w:val="PargrafodaLista"/>
        <w:numPr>
          <w:ilvl w:val="0"/>
          <w:numId w:val="28"/>
        </w:numPr>
        <w:tabs>
          <w:tab w:val="left" w:pos="709"/>
        </w:tabs>
        <w:ind w:right="-17" w:hanging="151"/>
        <w:rPr>
          <w:rFonts w:asciiTheme="minorHAnsi" w:hAnsiTheme="minorHAnsi"/>
          <w:b/>
          <w:sz w:val="22"/>
          <w:szCs w:val="22"/>
        </w:rPr>
      </w:pPr>
      <w:r w:rsidRPr="00044CA8">
        <w:rPr>
          <w:rFonts w:asciiTheme="minorHAnsi" w:hAnsiTheme="minorHAnsi"/>
          <w:b/>
          <w:sz w:val="22"/>
          <w:szCs w:val="22"/>
        </w:rPr>
        <w:t>CLÁUSULA XIV – DA RESCISÃO</w:t>
      </w:r>
    </w:p>
    <w:p w14:paraId="0B82DC75" w14:textId="77777777" w:rsidR="00044CA8" w:rsidRPr="00044CA8" w:rsidRDefault="00044CA8" w:rsidP="00781338">
      <w:pPr>
        <w:tabs>
          <w:tab w:val="left" w:pos="709"/>
        </w:tabs>
        <w:ind w:left="284" w:right="-17"/>
        <w:jc w:val="both"/>
        <w:rPr>
          <w:rFonts w:asciiTheme="minorHAnsi" w:hAnsiTheme="minorHAnsi"/>
          <w:b/>
        </w:rPr>
      </w:pPr>
    </w:p>
    <w:p w14:paraId="36501BFE" w14:textId="77777777" w:rsidR="00044CA8" w:rsidRPr="00044CA8" w:rsidRDefault="00044CA8" w:rsidP="003D7381">
      <w:pPr>
        <w:pStyle w:val="PargrafodaLista"/>
        <w:numPr>
          <w:ilvl w:val="1"/>
          <w:numId w:val="29"/>
        </w:numPr>
        <w:tabs>
          <w:tab w:val="left" w:pos="284"/>
          <w:tab w:val="left" w:pos="851"/>
          <w:tab w:val="left" w:pos="9639"/>
        </w:tabs>
        <w:ind w:left="284" w:right="264" w:firstLine="0"/>
        <w:rPr>
          <w:rFonts w:asciiTheme="minorHAnsi" w:hAnsiTheme="minorHAnsi" w:cstheme="minorHAnsi"/>
          <w:sz w:val="22"/>
          <w:szCs w:val="22"/>
        </w:rPr>
      </w:pPr>
      <w:r w:rsidRPr="00044CA8">
        <w:rPr>
          <w:rFonts w:asciiTheme="minorHAnsi" w:hAnsiTheme="minorHAnsi" w:cstheme="minorHAnsi"/>
          <w:sz w:val="22"/>
          <w:szCs w:val="22"/>
        </w:rPr>
        <w:t>O contrato pode ser extinto antes de cumpridas as obrigações nele estipuladas, ou</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antes</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do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prazo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nele</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fixado,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por</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algum</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dos</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motivos</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previstos</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no</w:t>
      </w:r>
      <w:r w:rsidRPr="00044CA8">
        <w:rPr>
          <w:rFonts w:asciiTheme="minorHAnsi" w:hAnsiTheme="minorHAnsi" w:cstheme="minorHAnsi"/>
          <w:color w:val="0000FF"/>
          <w:spacing w:val="1"/>
          <w:sz w:val="22"/>
          <w:szCs w:val="22"/>
        </w:rPr>
        <w:t xml:space="preserve"> </w:t>
      </w:r>
      <w:hyperlink r:id="rId87" w:anchor="art137">
        <w:r w:rsidRPr="00044CA8">
          <w:rPr>
            <w:rFonts w:asciiTheme="minorHAnsi" w:hAnsiTheme="minorHAnsi" w:cstheme="minorHAnsi"/>
            <w:color w:val="0000FF"/>
            <w:sz w:val="22"/>
            <w:szCs w:val="22"/>
            <w:u w:val="single" w:color="0000FF"/>
          </w:rPr>
          <w:t>artigo</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137</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da</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Lei</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nº</w:t>
        </w:r>
      </w:hyperlink>
      <w:r w:rsidRPr="00044CA8">
        <w:rPr>
          <w:rFonts w:asciiTheme="minorHAnsi" w:hAnsiTheme="minorHAnsi" w:cstheme="minorHAnsi"/>
          <w:color w:val="0000FF"/>
          <w:spacing w:val="-59"/>
          <w:sz w:val="22"/>
          <w:szCs w:val="22"/>
        </w:rPr>
        <w:t xml:space="preserve"> </w:t>
      </w:r>
      <w:hyperlink r:id="rId88" w:anchor="art137">
        <w:r w:rsidRPr="00044CA8">
          <w:rPr>
            <w:rFonts w:asciiTheme="minorHAnsi" w:hAnsiTheme="minorHAnsi" w:cstheme="minorHAnsi"/>
            <w:color w:val="0000FF"/>
            <w:sz w:val="22"/>
            <w:szCs w:val="22"/>
            <w:u w:val="single" w:color="0000FF"/>
          </w:rPr>
          <w:t>14.133/21</w:t>
        </w:r>
      </w:hyperlink>
      <w:r w:rsidRPr="00044CA8">
        <w:rPr>
          <w:rFonts w:asciiTheme="minorHAnsi" w:hAnsiTheme="minorHAnsi" w:cstheme="minorHAnsi"/>
          <w:sz w:val="22"/>
          <w:szCs w:val="22"/>
        </w:rPr>
        <w:t>,</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bem</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como</w:t>
      </w:r>
      <w:r w:rsidRPr="00044CA8">
        <w:rPr>
          <w:rFonts w:asciiTheme="minorHAnsi" w:hAnsiTheme="minorHAnsi" w:cstheme="minorHAnsi"/>
          <w:spacing w:val="-3"/>
          <w:sz w:val="22"/>
          <w:szCs w:val="22"/>
        </w:rPr>
        <w:t xml:space="preserve"> </w:t>
      </w:r>
      <w:r w:rsidRPr="00044CA8">
        <w:rPr>
          <w:rFonts w:asciiTheme="minorHAnsi" w:hAnsiTheme="minorHAnsi" w:cstheme="minorHAnsi"/>
          <w:sz w:val="22"/>
          <w:szCs w:val="22"/>
        </w:rPr>
        <w:t>amigavelmente,</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assegurados o contraditório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e</w:t>
      </w:r>
      <w:r w:rsidRPr="00044CA8">
        <w:rPr>
          <w:rFonts w:asciiTheme="minorHAnsi" w:hAnsiTheme="minorHAnsi" w:cstheme="minorHAnsi"/>
          <w:spacing w:val="-3"/>
          <w:sz w:val="22"/>
          <w:szCs w:val="22"/>
        </w:rPr>
        <w:t xml:space="preserve"> </w:t>
      </w:r>
      <w:r w:rsidRPr="00044CA8">
        <w:rPr>
          <w:rFonts w:asciiTheme="minorHAnsi" w:hAnsiTheme="minorHAnsi" w:cstheme="minorHAnsi"/>
          <w:sz w:val="22"/>
          <w:szCs w:val="22"/>
        </w:rPr>
        <w:t>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ampla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defesa.</w:t>
      </w:r>
    </w:p>
    <w:p w14:paraId="3A4EAE8C" w14:textId="77777777" w:rsidR="00044CA8" w:rsidRPr="00044CA8" w:rsidRDefault="00044CA8" w:rsidP="00781338">
      <w:pPr>
        <w:pStyle w:val="PargrafodaLista"/>
        <w:tabs>
          <w:tab w:val="left" w:pos="284"/>
          <w:tab w:val="left" w:pos="993"/>
          <w:tab w:val="left" w:pos="9639"/>
        </w:tabs>
        <w:ind w:left="284" w:right="264"/>
        <w:rPr>
          <w:rFonts w:asciiTheme="minorHAnsi" w:hAnsiTheme="minorHAnsi" w:cstheme="minorHAnsi"/>
          <w:sz w:val="22"/>
          <w:szCs w:val="22"/>
        </w:rPr>
      </w:pPr>
    </w:p>
    <w:p w14:paraId="778B1170" w14:textId="77777777" w:rsidR="00044CA8" w:rsidRPr="00044CA8" w:rsidRDefault="00044CA8" w:rsidP="003D7381">
      <w:pPr>
        <w:pStyle w:val="PargrafodaLista"/>
        <w:numPr>
          <w:ilvl w:val="2"/>
          <w:numId w:val="30"/>
        </w:numPr>
        <w:tabs>
          <w:tab w:val="left" w:pos="284"/>
          <w:tab w:val="left" w:pos="993"/>
          <w:tab w:val="left" w:pos="9639"/>
        </w:tabs>
        <w:ind w:right="264"/>
        <w:rPr>
          <w:rFonts w:asciiTheme="minorHAnsi" w:hAnsiTheme="minorHAnsi" w:cstheme="minorHAnsi"/>
          <w:sz w:val="22"/>
          <w:szCs w:val="22"/>
        </w:rPr>
      </w:pPr>
      <w:r w:rsidRPr="00044CA8">
        <w:rPr>
          <w:rFonts w:asciiTheme="minorHAnsi" w:hAnsiTheme="minorHAnsi" w:cstheme="minorHAnsi"/>
          <w:sz w:val="22"/>
          <w:szCs w:val="22"/>
        </w:rPr>
        <w:t xml:space="preserve">Nesta hipótese, aplicam-se também os </w:t>
      </w:r>
      <w:hyperlink r:id="rId89" w:anchor="art138">
        <w:r w:rsidRPr="00044CA8">
          <w:rPr>
            <w:rFonts w:asciiTheme="minorHAnsi" w:hAnsiTheme="minorHAnsi" w:cstheme="minorHAnsi"/>
            <w:sz w:val="22"/>
            <w:szCs w:val="22"/>
          </w:rPr>
          <w:t>artigos 138 e 139 da mesma Lei</w:t>
        </w:r>
      </w:hyperlink>
      <w:r w:rsidRPr="00044CA8">
        <w:rPr>
          <w:rFonts w:asciiTheme="minorHAnsi" w:hAnsiTheme="minorHAnsi" w:cstheme="minorHAnsi"/>
          <w:sz w:val="22"/>
          <w:szCs w:val="22"/>
        </w:rPr>
        <w:t>.</w:t>
      </w:r>
    </w:p>
    <w:p w14:paraId="2D28FB10" w14:textId="77777777" w:rsidR="00044CA8" w:rsidRPr="00044CA8" w:rsidRDefault="00044CA8" w:rsidP="00781338">
      <w:pPr>
        <w:tabs>
          <w:tab w:val="left" w:pos="284"/>
          <w:tab w:val="left" w:pos="993"/>
          <w:tab w:val="left" w:pos="9639"/>
        </w:tabs>
        <w:ind w:right="264"/>
        <w:jc w:val="both"/>
        <w:rPr>
          <w:rFonts w:asciiTheme="minorHAnsi" w:hAnsiTheme="minorHAnsi" w:cstheme="minorHAnsi"/>
        </w:rPr>
      </w:pPr>
    </w:p>
    <w:p w14:paraId="18345494" w14:textId="77777777" w:rsidR="00044CA8" w:rsidRPr="00044CA8" w:rsidRDefault="00044CA8" w:rsidP="003D7381">
      <w:pPr>
        <w:pStyle w:val="PargrafodaLista"/>
        <w:numPr>
          <w:ilvl w:val="2"/>
          <w:numId w:val="30"/>
        </w:numPr>
        <w:tabs>
          <w:tab w:val="left" w:pos="284"/>
          <w:tab w:val="left" w:pos="426"/>
          <w:tab w:val="left" w:pos="993"/>
        </w:tabs>
        <w:ind w:left="284" w:right="264" w:firstLine="0"/>
        <w:rPr>
          <w:rFonts w:asciiTheme="minorHAnsi" w:hAnsiTheme="minorHAnsi" w:cstheme="minorHAnsi"/>
          <w:sz w:val="22"/>
          <w:szCs w:val="22"/>
        </w:rPr>
      </w:pPr>
      <w:r w:rsidRPr="00044CA8">
        <w:rPr>
          <w:rFonts w:asciiTheme="minorHAnsi" w:hAnsiTheme="minorHAnsi" w:cstheme="minorHAnsi"/>
          <w:sz w:val="22"/>
          <w:szCs w:val="22"/>
        </w:rPr>
        <w:t>A alteração social ou a modificação da finalidade ouda estrutura da empresa não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ensejará</w:t>
      </w:r>
      <w:r w:rsidRPr="00044CA8">
        <w:rPr>
          <w:rFonts w:asciiTheme="minorHAnsi" w:hAnsiTheme="minorHAnsi" w:cstheme="minorHAnsi"/>
          <w:spacing w:val="-3"/>
          <w:sz w:val="22"/>
          <w:szCs w:val="22"/>
        </w:rPr>
        <w:t xml:space="preserve"> </w:t>
      </w:r>
      <w:r w:rsidRPr="00044CA8">
        <w:rPr>
          <w:rFonts w:asciiTheme="minorHAnsi" w:hAnsiTheme="minorHAnsi" w:cstheme="minorHAnsi"/>
          <w:sz w:val="22"/>
          <w:szCs w:val="22"/>
        </w:rPr>
        <w:t>a</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rescisão</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se não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restringir</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sua capacidade de</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concluir</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o contrato.</w:t>
      </w:r>
    </w:p>
    <w:p w14:paraId="2A9D7B59" w14:textId="77777777" w:rsidR="00044CA8" w:rsidRPr="00044CA8" w:rsidRDefault="00044CA8" w:rsidP="00781338">
      <w:pPr>
        <w:tabs>
          <w:tab w:val="left" w:pos="284"/>
          <w:tab w:val="left" w:pos="993"/>
          <w:tab w:val="left" w:pos="9639"/>
        </w:tabs>
        <w:spacing w:after="100"/>
        <w:ind w:left="284" w:right="264"/>
        <w:jc w:val="both"/>
        <w:rPr>
          <w:rFonts w:asciiTheme="minorHAnsi" w:hAnsiTheme="minorHAnsi" w:cstheme="minorHAnsi"/>
        </w:rPr>
      </w:pPr>
    </w:p>
    <w:p w14:paraId="7691C70B" w14:textId="77777777" w:rsidR="00044CA8" w:rsidRPr="00044CA8" w:rsidRDefault="00044CA8" w:rsidP="003D7381">
      <w:pPr>
        <w:pStyle w:val="PargrafodaLista"/>
        <w:numPr>
          <w:ilvl w:val="3"/>
          <w:numId w:val="30"/>
        </w:numPr>
        <w:tabs>
          <w:tab w:val="left" w:pos="284"/>
          <w:tab w:val="left" w:pos="1134"/>
          <w:tab w:val="left" w:pos="9639"/>
        </w:tabs>
        <w:ind w:left="284" w:right="264" w:firstLine="0"/>
        <w:rPr>
          <w:rFonts w:asciiTheme="minorHAnsi" w:hAnsiTheme="minorHAnsi" w:cstheme="minorHAnsi"/>
          <w:sz w:val="22"/>
          <w:szCs w:val="22"/>
        </w:rPr>
      </w:pPr>
      <w:r w:rsidRPr="00044CA8">
        <w:rPr>
          <w:rFonts w:asciiTheme="minorHAnsi" w:hAnsiTheme="minorHAnsi" w:cstheme="minorHAnsi"/>
          <w:sz w:val="22"/>
          <w:szCs w:val="22"/>
        </w:rPr>
        <w:t>Se</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operação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implicar</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mudança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da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pessoa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jurídica</w:t>
      </w:r>
      <w:r w:rsidRPr="00044CA8">
        <w:rPr>
          <w:rFonts w:asciiTheme="minorHAnsi" w:hAnsiTheme="minorHAnsi" w:cstheme="minorHAnsi"/>
          <w:spacing w:val="61"/>
          <w:sz w:val="22"/>
          <w:szCs w:val="22"/>
        </w:rPr>
        <w:t xml:space="preserve"> </w:t>
      </w:r>
      <w:r w:rsidRPr="00044CA8">
        <w:rPr>
          <w:rFonts w:asciiTheme="minorHAnsi" w:hAnsiTheme="minorHAnsi" w:cstheme="minorHAnsi"/>
          <w:sz w:val="22"/>
          <w:szCs w:val="22"/>
        </w:rPr>
        <w:t>contratada,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deverá ser</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formalizado</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termo</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aditivo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para alteração subjetiva.</w:t>
      </w:r>
    </w:p>
    <w:p w14:paraId="518DD64C" w14:textId="77777777" w:rsidR="00044CA8" w:rsidRPr="00044CA8" w:rsidRDefault="00044CA8" w:rsidP="00781338">
      <w:pPr>
        <w:pStyle w:val="PargrafodaLista"/>
        <w:tabs>
          <w:tab w:val="left" w:pos="284"/>
          <w:tab w:val="left" w:pos="1134"/>
          <w:tab w:val="left" w:pos="9923"/>
        </w:tabs>
        <w:ind w:left="284"/>
        <w:rPr>
          <w:rFonts w:asciiTheme="minorHAnsi" w:hAnsiTheme="minorHAnsi" w:cstheme="minorHAnsi"/>
          <w:sz w:val="22"/>
          <w:szCs w:val="22"/>
        </w:rPr>
      </w:pPr>
    </w:p>
    <w:p w14:paraId="496311A0" w14:textId="77777777" w:rsidR="00044CA8" w:rsidRPr="00044CA8" w:rsidRDefault="00044CA8" w:rsidP="003D7381">
      <w:pPr>
        <w:pStyle w:val="PargrafodaLista"/>
        <w:numPr>
          <w:ilvl w:val="1"/>
          <w:numId w:val="30"/>
        </w:numPr>
        <w:tabs>
          <w:tab w:val="left" w:pos="284"/>
          <w:tab w:val="left" w:pos="851"/>
          <w:tab w:val="left" w:pos="9923"/>
        </w:tabs>
        <w:ind w:left="284" w:firstLine="0"/>
        <w:rPr>
          <w:rFonts w:asciiTheme="minorHAnsi" w:hAnsiTheme="minorHAnsi" w:cstheme="minorHAnsi"/>
          <w:sz w:val="22"/>
          <w:szCs w:val="22"/>
        </w:rPr>
      </w:pPr>
      <w:r w:rsidRPr="00044CA8">
        <w:rPr>
          <w:rFonts w:asciiTheme="minorHAnsi" w:hAnsiTheme="minorHAnsi" w:cstheme="minorHAnsi"/>
          <w:sz w:val="22"/>
          <w:szCs w:val="22"/>
        </w:rPr>
        <w:t>O</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termo de</w:t>
      </w:r>
      <w:r w:rsidRPr="00044CA8">
        <w:rPr>
          <w:rFonts w:asciiTheme="minorHAnsi" w:hAnsiTheme="minorHAnsi" w:cstheme="minorHAnsi"/>
          <w:spacing w:val="-3"/>
          <w:sz w:val="22"/>
          <w:szCs w:val="22"/>
        </w:rPr>
        <w:t xml:space="preserve"> </w:t>
      </w:r>
      <w:r w:rsidRPr="00044CA8">
        <w:rPr>
          <w:rFonts w:asciiTheme="minorHAnsi" w:hAnsiTheme="minorHAnsi" w:cstheme="minorHAnsi"/>
          <w:sz w:val="22"/>
          <w:szCs w:val="22"/>
        </w:rPr>
        <w:t>rescisão,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sempre</w:t>
      </w:r>
      <w:r w:rsidRPr="00044CA8">
        <w:rPr>
          <w:rFonts w:asciiTheme="minorHAnsi" w:hAnsiTheme="minorHAnsi" w:cstheme="minorHAnsi"/>
          <w:spacing w:val="-3"/>
          <w:sz w:val="22"/>
          <w:szCs w:val="22"/>
        </w:rPr>
        <w:t xml:space="preserve"> </w:t>
      </w:r>
      <w:r w:rsidRPr="00044CA8">
        <w:rPr>
          <w:rFonts w:asciiTheme="minorHAnsi" w:hAnsiTheme="minorHAnsi" w:cstheme="minorHAnsi"/>
          <w:sz w:val="22"/>
          <w:szCs w:val="22"/>
        </w:rPr>
        <w:t>que possível,</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será</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precedido:</w:t>
      </w:r>
    </w:p>
    <w:p w14:paraId="78A8162A" w14:textId="77777777" w:rsidR="00044CA8" w:rsidRPr="00044CA8" w:rsidRDefault="00044CA8" w:rsidP="00781338">
      <w:pPr>
        <w:pStyle w:val="PargrafodaLista"/>
        <w:tabs>
          <w:tab w:val="left" w:pos="284"/>
          <w:tab w:val="left" w:pos="993"/>
          <w:tab w:val="left" w:pos="9923"/>
        </w:tabs>
        <w:ind w:left="284"/>
        <w:rPr>
          <w:rFonts w:asciiTheme="minorHAnsi" w:hAnsiTheme="minorHAnsi" w:cstheme="minorHAnsi"/>
          <w:sz w:val="22"/>
          <w:szCs w:val="22"/>
        </w:rPr>
      </w:pPr>
    </w:p>
    <w:p w14:paraId="636750CD" w14:textId="77777777" w:rsidR="00044CA8" w:rsidRPr="00044CA8" w:rsidRDefault="00044CA8" w:rsidP="003D7381">
      <w:pPr>
        <w:pStyle w:val="PargrafodaLista"/>
        <w:numPr>
          <w:ilvl w:val="2"/>
          <w:numId w:val="30"/>
        </w:numPr>
        <w:tabs>
          <w:tab w:val="left" w:pos="284"/>
          <w:tab w:val="left" w:pos="993"/>
          <w:tab w:val="left" w:pos="9923"/>
        </w:tabs>
        <w:ind w:left="284" w:firstLine="0"/>
        <w:rPr>
          <w:rFonts w:asciiTheme="minorHAnsi" w:hAnsiTheme="minorHAnsi" w:cstheme="minorHAnsi"/>
          <w:sz w:val="22"/>
          <w:szCs w:val="22"/>
        </w:rPr>
      </w:pPr>
      <w:r w:rsidRPr="00044CA8">
        <w:rPr>
          <w:rFonts w:asciiTheme="minorHAnsi" w:hAnsiTheme="minorHAnsi" w:cstheme="minorHAnsi"/>
          <w:sz w:val="22"/>
          <w:szCs w:val="22"/>
        </w:rPr>
        <w:t>Balanço dos eventos contratuais já cumpridos ou parcialmente cumpridos;</w:t>
      </w:r>
    </w:p>
    <w:p w14:paraId="0D93B8F2" w14:textId="77777777" w:rsidR="00044CA8" w:rsidRPr="00044CA8" w:rsidRDefault="00044CA8" w:rsidP="00781338">
      <w:pPr>
        <w:pStyle w:val="PargrafodaLista"/>
        <w:tabs>
          <w:tab w:val="left" w:pos="284"/>
          <w:tab w:val="left" w:pos="993"/>
          <w:tab w:val="left" w:pos="9923"/>
        </w:tabs>
        <w:ind w:left="284"/>
        <w:rPr>
          <w:rFonts w:asciiTheme="minorHAnsi" w:hAnsiTheme="minorHAnsi" w:cstheme="minorHAnsi"/>
          <w:sz w:val="22"/>
          <w:szCs w:val="22"/>
        </w:rPr>
      </w:pPr>
    </w:p>
    <w:p w14:paraId="772AC1AD" w14:textId="77777777" w:rsidR="00044CA8" w:rsidRPr="00044CA8" w:rsidRDefault="00044CA8" w:rsidP="003D7381">
      <w:pPr>
        <w:pStyle w:val="PargrafodaLista"/>
        <w:numPr>
          <w:ilvl w:val="2"/>
          <w:numId w:val="30"/>
        </w:numPr>
        <w:tabs>
          <w:tab w:val="left" w:pos="284"/>
          <w:tab w:val="left" w:pos="993"/>
          <w:tab w:val="left" w:pos="9923"/>
        </w:tabs>
        <w:ind w:left="284" w:firstLine="0"/>
        <w:rPr>
          <w:rFonts w:asciiTheme="minorHAnsi" w:hAnsiTheme="minorHAnsi" w:cstheme="minorHAnsi"/>
          <w:sz w:val="22"/>
          <w:szCs w:val="22"/>
        </w:rPr>
      </w:pPr>
      <w:r w:rsidRPr="00044CA8">
        <w:rPr>
          <w:rFonts w:asciiTheme="minorHAnsi" w:hAnsiTheme="minorHAnsi" w:cstheme="minorHAnsi"/>
          <w:sz w:val="22"/>
          <w:szCs w:val="22"/>
        </w:rPr>
        <w:t>Relação dos pagamentos já efetuados e ainda devidos;</w:t>
      </w:r>
    </w:p>
    <w:p w14:paraId="3E54F8AB" w14:textId="77777777" w:rsidR="00044CA8" w:rsidRPr="00044CA8" w:rsidRDefault="00044CA8" w:rsidP="00781338">
      <w:pPr>
        <w:tabs>
          <w:tab w:val="left" w:pos="284"/>
          <w:tab w:val="left" w:pos="993"/>
          <w:tab w:val="left" w:pos="9923"/>
        </w:tabs>
        <w:jc w:val="both"/>
        <w:rPr>
          <w:rFonts w:asciiTheme="minorHAnsi" w:hAnsiTheme="minorHAnsi" w:cstheme="minorHAnsi"/>
        </w:rPr>
      </w:pPr>
    </w:p>
    <w:p w14:paraId="5CD48479" w14:textId="77777777" w:rsidR="00044CA8" w:rsidRPr="00044CA8" w:rsidRDefault="00044CA8" w:rsidP="003D7381">
      <w:pPr>
        <w:pStyle w:val="PargrafodaLista"/>
        <w:numPr>
          <w:ilvl w:val="2"/>
          <w:numId w:val="30"/>
        </w:numPr>
        <w:tabs>
          <w:tab w:val="left" w:pos="284"/>
          <w:tab w:val="left" w:pos="993"/>
          <w:tab w:val="left" w:pos="9923"/>
        </w:tabs>
        <w:ind w:left="284" w:firstLine="0"/>
        <w:rPr>
          <w:rFonts w:asciiTheme="minorHAnsi" w:hAnsiTheme="minorHAnsi" w:cstheme="minorHAnsi"/>
          <w:sz w:val="22"/>
          <w:szCs w:val="22"/>
        </w:rPr>
      </w:pPr>
      <w:r w:rsidRPr="00044CA8">
        <w:rPr>
          <w:rFonts w:asciiTheme="minorHAnsi" w:hAnsiTheme="minorHAnsi" w:cstheme="minorHAnsi"/>
          <w:sz w:val="22"/>
          <w:szCs w:val="22"/>
        </w:rPr>
        <w:t>Indenizações</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e</w:t>
      </w:r>
      <w:r w:rsidRPr="00044CA8">
        <w:rPr>
          <w:rFonts w:asciiTheme="minorHAnsi" w:hAnsiTheme="minorHAnsi" w:cstheme="minorHAnsi"/>
          <w:spacing w:val="-2"/>
          <w:sz w:val="22"/>
          <w:szCs w:val="22"/>
        </w:rPr>
        <w:t xml:space="preserve"> </w:t>
      </w:r>
      <w:r w:rsidRPr="00044CA8">
        <w:rPr>
          <w:rFonts w:asciiTheme="minorHAnsi" w:hAnsiTheme="minorHAnsi" w:cstheme="minorHAnsi"/>
          <w:sz w:val="22"/>
          <w:szCs w:val="22"/>
        </w:rPr>
        <w:t>multas</w:t>
      </w:r>
    </w:p>
    <w:p w14:paraId="5FEAF351" w14:textId="77777777" w:rsidR="00044CA8" w:rsidRPr="00044CA8" w:rsidRDefault="00044CA8" w:rsidP="00781338">
      <w:pPr>
        <w:pStyle w:val="PargrafodaLista"/>
        <w:tabs>
          <w:tab w:val="left" w:pos="284"/>
          <w:tab w:val="left" w:pos="993"/>
          <w:tab w:val="left" w:pos="9923"/>
        </w:tabs>
        <w:ind w:left="284" w:right="264"/>
        <w:rPr>
          <w:rFonts w:asciiTheme="minorHAnsi" w:hAnsiTheme="minorHAnsi" w:cstheme="minorHAnsi"/>
          <w:sz w:val="22"/>
          <w:szCs w:val="22"/>
        </w:rPr>
      </w:pPr>
    </w:p>
    <w:p w14:paraId="538550B4" w14:textId="77777777" w:rsidR="00044CA8" w:rsidRDefault="00044CA8" w:rsidP="003D7381">
      <w:pPr>
        <w:pStyle w:val="PargrafodaLista"/>
        <w:numPr>
          <w:ilvl w:val="1"/>
          <w:numId w:val="30"/>
        </w:numPr>
        <w:tabs>
          <w:tab w:val="left" w:pos="284"/>
          <w:tab w:val="left" w:pos="851"/>
          <w:tab w:val="left" w:pos="993"/>
        </w:tabs>
        <w:ind w:left="284" w:right="264" w:firstLine="0"/>
        <w:rPr>
          <w:rFonts w:asciiTheme="minorHAnsi" w:hAnsiTheme="minorHAnsi" w:cstheme="minorHAnsi"/>
          <w:sz w:val="22"/>
          <w:szCs w:val="22"/>
        </w:rPr>
      </w:pPr>
      <w:r w:rsidRPr="00044CA8">
        <w:rPr>
          <w:rFonts w:asciiTheme="minorHAnsi" w:hAnsiTheme="minorHAnsi" w:cstheme="minorHAnsi"/>
          <w:sz w:val="22"/>
          <w:szCs w:val="22"/>
        </w:rPr>
        <w:t>A extinção do contrato não configura óbice para o reconhecimento do desequilíbrio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econômico-financeiro,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hipótese</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em</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que será concedida</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indenização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por</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meio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de termo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indenizatório</w:t>
      </w:r>
      <w:r w:rsidRPr="00044CA8">
        <w:rPr>
          <w:rFonts w:asciiTheme="minorHAnsi" w:hAnsiTheme="minorHAnsi" w:cstheme="minorHAnsi"/>
          <w:spacing w:val="-1"/>
          <w:sz w:val="22"/>
          <w:szCs w:val="22"/>
        </w:rPr>
        <w:t xml:space="preserve"> </w:t>
      </w:r>
      <w:r w:rsidRPr="00044CA8">
        <w:rPr>
          <w:rFonts w:asciiTheme="minorHAnsi" w:hAnsiTheme="minorHAnsi" w:cstheme="minorHAnsi"/>
          <w:sz w:val="22"/>
          <w:szCs w:val="22"/>
        </w:rPr>
        <w:t>(</w:t>
      </w:r>
      <w:hyperlink r:id="rId90" w:anchor="art131">
        <w:r w:rsidRPr="00044CA8">
          <w:rPr>
            <w:rFonts w:asciiTheme="minorHAnsi" w:hAnsiTheme="minorHAnsi" w:cstheme="minorHAnsi"/>
            <w:color w:val="0000FF"/>
            <w:sz w:val="22"/>
            <w:szCs w:val="22"/>
            <w:u w:val="single" w:color="0000FF"/>
          </w:rPr>
          <w:t>art.</w:t>
        </w:r>
        <w:r w:rsidRPr="00044CA8">
          <w:rPr>
            <w:rFonts w:asciiTheme="minorHAnsi" w:hAnsiTheme="minorHAnsi" w:cstheme="minorHAnsi"/>
            <w:color w:val="0000FF"/>
            <w:spacing w:val="2"/>
            <w:sz w:val="22"/>
            <w:szCs w:val="22"/>
            <w:u w:val="single" w:color="0000FF"/>
          </w:rPr>
          <w:t xml:space="preserve"> </w:t>
        </w:r>
        <w:r w:rsidRPr="00044CA8">
          <w:rPr>
            <w:rFonts w:asciiTheme="minorHAnsi" w:hAnsiTheme="minorHAnsi" w:cstheme="minorHAnsi"/>
            <w:color w:val="0000FF"/>
            <w:sz w:val="22"/>
            <w:szCs w:val="22"/>
            <w:u w:val="single" w:color="0000FF"/>
          </w:rPr>
          <w:t>131,</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i/>
            <w:color w:val="0000FF"/>
            <w:sz w:val="22"/>
            <w:szCs w:val="22"/>
            <w:u w:val="single" w:color="0000FF"/>
          </w:rPr>
          <w:t xml:space="preserve">caput, </w:t>
        </w:r>
        <w:r w:rsidRPr="00044CA8">
          <w:rPr>
            <w:rFonts w:asciiTheme="minorHAnsi" w:hAnsiTheme="minorHAnsi" w:cstheme="minorHAnsi"/>
            <w:color w:val="0000FF"/>
            <w:sz w:val="22"/>
            <w:szCs w:val="22"/>
            <w:u w:val="single" w:color="0000FF"/>
          </w:rPr>
          <w:t>da</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lastRenderedPageBreak/>
          <w:t>Lei n.º</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14.133,</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de</w:t>
        </w:r>
        <w:r w:rsidRPr="00044CA8">
          <w:rPr>
            <w:rFonts w:asciiTheme="minorHAnsi" w:hAnsiTheme="minorHAnsi" w:cstheme="minorHAnsi"/>
            <w:color w:val="0000FF"/>
            <w:spacing w:val="-1"/>
            <w:sz w:val="22"/>
            <w:szCs w:val="22"/>
            <w:u w:val="single" w:color="0000FF"/>
          </w:rPr>
          <w:t xml:space="preserve"> </w:t>
        </w:r>
        <w:r w:rsidRPr="00044CA8">
          <w:rPr>
            <w:rFonts w:asciiTheme="minorHAnsi" w:hAnsiTheme="minorHAnsi" w:cstheme="minorHAnsi"/>
            <w:color w:val="0000FF"/>
            <w:sz w:val="22"/>
            <w:szCs w:val="22"/>
            <w:u w:val="single" w:color="0000FF"/>
          </w:rPr>
          <w:t>2021</w:t>
        </w:r>
      </w:hyperlink>
      <w:r w:rsidRPr="00044CA8">
        <w:rPr>
          <w:rFonts w:asciiTheme="minorHAnsi" w:hAnsiTheme="minorHAnsi" w:cstheme="minorHAnsi"/>
          <w:sz w:val="22"/>
          <w:szCs w:val="22"/>
        </w:rPr>
        <w:t>).</w:t>
      </w:r>
    </w:p>
    <w:p w14:paraId="3C75E0E8" w14:textId="77777777" w:rsidR="00B41F46" w:rsidRPr="00044CA8" w:rsidRDefault="00B41F46" w:rsidP="00781338">
      <w:pPr>
        <w:pStyle w:val="PargrafodaLista"/>
        <w:tabs>
          <w:tab w:val="left" w:pos="284"/>
          <w:tab w:val="left" w:pos="851"/>
          <w:tab w:val="left" w:pos="993"/>
        </w:tabs>
        <w:ind w:left="284" w:right="122"/>
        <w:rPr>
          <w:rFonts w:asciiTheme="minorHAnsi" w:hAnsiTheme="minorHAnsi" w:cstheme="minorHAnsi"/>
          <w:sz w:val="22"/>
          <w:szCs w:val="22"/>
        </w:rPr>
      </w:pPr>
    </w:p>
    <w:p w14:paraId="1142041E" w14:textId="77777777" w:rsidR="00044CA8" w:rsidRPr="002829BA" w:rsidRDefault="00044CA8" w:rsidP="00781338">
      <w:pPr>
        <w:pStyle w:val="PargrafodaLista"/>
        <w:tabs>
          <w:tab w:val="left" w:pos="284"/>
          <w:tab w:val="left" w:pos="851"/>
          <w:tab w:val="left" w:pos="9923"/>
        </w:tabs>
        <w:ind w:left="719"/>
        <w:rPr>
          <w:rFonts w:asciiTheme="minorHAnsi" w:hAnsiTheme="minorHAnsi" w:cstheme="minorHAnsi"/>
        </w:rPr>
      </w:pPr>
    </w:p>
    <w:p w14:paraId="2CA4B297" w14:textId="77777777" w:rsidR="00A56796" w:rsidRDefault="0020799A" w:rsidP="00781338">
      <w:pPr>
        <w:tabs>
          <w:tab w:val="left" w:pos="993"/>
        </w:tabs>
        <w:ind w:left="284" w:firstLine="142"/>
        <w:jc w:val="both"/>
        <w:rPr>
          <w:rFonts w:ascii="Calibri" w:hAnsi="Calibri"/>
          <w:b/>
        </w:rPr>
      </w:pPr>
      <w:r w:rsidRPr="001D7A98">
        <w:rPr>
          <w:rFonts w:ascii="Calibri" w:hAnsi="Calibri"/>
          <w:b/>
        </w:rPr>
        <w:t>1</w:t>
      </w:r>
      <w:r w:rsidR="00D37106">
        <w:rPr>
          <w:rFonts w:ascii="Calibri" w:hAnsi="Calibri"/>
          <w:b/>
        </w:rPr>
        <w:t>5</w:t>
      </w:r>
      <w:r w:rsidRPr="001D7A98">
        <w:rPr>
          <w:rFonts w:ascii="Calibri" w:hAnsi="Calibri"/>
          <w:b/>
        </w:rPr>
        <w:t xml:space="preserve">. </w:t>
      </w:r>
      <w:r w:rsidR="00A56796" w:rsidRPr="001D7A98">
        <w:rPr>
          <w:rFonts w:ascii="Calibri" w:hAnsi="Calibri"/>
          <w:b/>
        </w:rPr>
        <w:t>CLÁUSULA XV – DA CESSÃO DO CONTRATO E SUBCONTRATAÇÃO</w:t>
      </w:r>
    </w:p>
    <w:p w14:paraId="45640D77" w14:textId="77777777" w:rsidR="00B41F46" w:rsidRPr="001D7A98" w:rsidRDefault="00B41F46" w:rsidP="00781338">
      <w:pPr>
        <w:tabs>
          <w:tab w:val="left" w:pos="993"/>
        </w:tabs>
        <w:ind w:left="284" w:firstLine="142"/>
        <w:jc w:val="both"/>
        <w:rPr>
          <w:rFonts w:ascii="Calibri" w:hAnsi="Calibri"/>
          <w:b/>
        </w:rPr>
      </w:pPr>
    </w:p>
    <w:p w14:paraId="2A657A6E" w14:textId="77777777" w:rsidR="00A56796" w:rsidRPr="001D7A98" w:rsidRDefault="0020799A" w:rsidP="00781338">
      <w:pPr>
        <w:tabs>
          <w:tab w:val="left" w:pos="284"/>
          <w:tab w:val="left" w:pos="993"/>
          <w:tab w:val="left" w:pos="9923"/>
        </w:tabs>
        <w:ind w:left="426" w:right="405"/>
        <w:jc w:val="both"/>
        <w:rPr>
          <w:rFonts w:ascii="Calibri" w:hAnsi="Calibri" w:cstheme="minorHAnsi"/>
        </w:rPr>
      </w:pPr>
      <w:r w:rsidRPr="00A664B7">
        <w:rPr>
          <w:rFonts w:ascii="Calibri" w:hAnsi="Calibri" w:cstheme="minorHAnsi"/>
          <w:b/>
          <w:bCs/>
        </w:rPr>
        <w:t>1</w:t>
      </w:r>
      <w:r w:rsidR="00D37106">
        <w:rPr>
          <w:rFonts w:ascii="Calibri" w:hAnsi="Calibri" w:cstheme="minorHAnsi"/>
          <w:b/>
          <w:bCs/>
        </w:rPr>
        <w:t>5</w:t>
      </w:r>
      <w:r w:rsidRPr="00A664B7">
        <w:rPr>
          <w:rFonts w:ascii="Calibri" w:hAnsi="Calibri" w:cstheme="minorHAnsi"/>
          <w:b/>
          <w:bCs/>
        </w:rPr>
        <w:t>.1.</w:t>
      </w:r>
      <w:r w:rsidRPr="001D7A98">
        <w:rPr>
          <w:rFonts w:ascii="Calibri" w:hAnsi="Calibri" w:cstheme="minorHAnsi"/>
        </w:rPr>
        <w:t xml:space="preserve"> </w:t>
      </w:r>
      <w:r w:rsidR="00A56796" w:rsidRPr="001D7A98">
        <w:rPr>
          <w:rFonts w:ascii="Calibri" w:hAnsi="Calibri" w:cstheme="minorHAnsi"/>
        </w:rPr>
        <w:t>A CONTRATADA não poderá ceder o presente Contrato a nenhuma pessoa física ou jurídica, sem autorização prévia, por escrito, da CONTRATANTE.</w:t>
      </w:r>
    </w:p>
    <w:p w14:paraId="12168C87" w14:textId="77777777" w:rsidR="00A56796" w:rsidRPr="001D7A98" w:rsidRDefault="00A56796" w:rsidP="00781338">
      <w:pPr>
        <w:pStyle w:val="PargrafodaLista"/>
        <w:tabs>
          <w:tab w:val="left" w:pos="284"/>
          <w:tab w:val="left" w:pos="993"/>
          <w:tab w:val="left" w:pos="9923"/>
        </w:tabs>
        <w:ind w:left="284" w:firstLine="142"/>
        <w:rPr>
          <w:rFonts w:ascii="Calibri" w:hAnsi="Calibri" w:cstheme="minorHAnsi"/>
          <w:sz w:val="22"/>
          <w:szCs w:val="22"/>
        </w:rPr>
      </w:pPr>
    </w:p>
    <w:p w14:paraId="0619E439" w14:textId="77777777" w:rsidR="00A56796" w:rsidRDefault="0020799A" w:rsidP="00781338">
      <w:pPr>
        <w:tabs>
          <w:tab w:val="left" w:pos="993"/>
          <w:tab w:val="left" w:pos="9923"/>
        </w:tabs>
        <w:ind w:left="426" w:right="405"/>
        <w:jc w:val="both"/>
        <w:rPr>
          <w:rFonts w:ascii="Calibri" w:hAnsi="Calibri" w:cstheme="minorHAnsi"/>
        </w:rPr>
      </w:pPr>
      <w:r w:rsidRPr="00A664B7">
        <w:rPr>
          <w:rFonts w:ascii="Calibri" w:hAnsi="Calibri" w:cstheme="minorHAnsi"/>
          <w:b/>
          <w:bCs/>
        </w:rPr>
        <w:t>1</w:t>
      </w:r>
      <w:r w:rsidR="00D37106">
        <w:rPr>
          <w:rFonts w:ascii="Calibri" w:hAnsi="Calibri" w:cstheme="minorHAnsi"/>
          <w:b/>
          <w:bCs/>
        </w:rPr>
        <w:t>5</w:t>
      </w:r>
      <w:r w:rsidRPr="00A664B7">
        <w:rPr>
          <w:rFonts w:ascii="Calibri" w:hAnsi="Calibri" w:cstheme="minorHAnsi"/>
          <w:b/>
          <w:bCs/>
        </w:rPr>
        <w:t>.2.</w:t>
      </w:r>
      <w:r w:rsidRPr="001D7A98">
        <w:rPr>
          <w:rFonts w:ascii="Calibri" w:hAnsi="Calibri" w:cstheme="minorHAnsi"/>
        </w:rPr>
        <w:t xml:space="preserve"> </w:t>
      </w:r>
      <w:r w:rsidR="00A56796" w:rsidRPr="001D7A98">
        <w:rPr>
          <w:rFonts w:ascii="Calibri" w:hAnsi="Calibri" w:cstheme="minorHAnsi"/>
        </w:rPr>
        <w:t>A CONTRATADA deverá executar pessoalmente o objeto deste contrato, ficando impossibilitada de</w:t>
      </w:r>
      <w:r w:rsidR="00A56796" w:rsidRPr="001D7A98">
        <w:rPr>
          <w:rFonts w:ascii="Calibri" w:hAnsi="Calibri" w:cstheme="minorHAnsi"/>
          <w:spacing w:val="1"/>
        </w:rPr>
        <w:t xml:space="preserve"> </w:t>
      </w:r>
      <w:r w:rsidR="00A56796" w:rsidRPr="001D7A98">
        <w:rPr>
          <w:rFonts w:ascii="Calibri" w:hAnsi="Calibri" w:cstheme="minorHAnsi"/>
        </w:rPr>
        <w:t>subempreitá-los</w:t>
      </w:r>
      <w:r w:rsidR="00A56796" w:rsidRPr="001D7A98">
        <w:rPr>
          <w:rFonts w:ascii="Calibri" w:hAnsi="Calibri" w:cstheme="minorHAnsi"/>
          <w:spacing w:val="1"/>
        </w:rPr>
        <w:t xml:space="preserve"> </w:t>
      </w:r>
      <w:r w:rsidR="00A56796" w:rsidRPr="001D7A98">
        <w:rPr>
          <w:rFonts w:ascii="Calibri" w:hAnsi="Calibri" w:cstheme="minorHAnsi"/>
        </w:rPr>
        <w:t>por</w:t>
      </w:r>
      <w:r w:rsidR="00A56796" w:rsidRPr="001D7A98">
        <w:rPr>
          <w:rFonts w:ascii="Calibri" w:hAnsi="Calibri" w:cstheme="minorHAnsi"/>
          <w:spacing w:val="1"/>
        </w:rPr>
        <w:t xml:space="preserve"> </w:t>
      </w:r>
      <w:r w:rsidR="00A56796" w:rsidRPr="001D7A98">
        <w:rPr>
          <w:rFonts w:ascii="Calibri" w:hAnsi="Calibri" w:cstheme="minorHAnsi"/>
        </w:rPr>
        <w:t>qualquer</w:t>
      </w:r>
      <w:r w:rsidR="00A56796" w:rsidRPr="001D7A98">
        <w:rPr>
          <w:rFonts w:ascii="Calibri" w:hAnsi="Calibri" w:cstheme="minorHAnsi"/>
          <w:spacing w:val="1"/>
        </w:rPr>
        <w:t xml:space="preserve"> </w:t>
      </w:r>
      <w:r w:rsidR="00A56796" w:rsidRPr="001D7A98">
        <w:rPr>
          <w:rFonts w:ascii="Calibri" w:hAnsi="Calibri" w:cstheme="minorHAnsi"/>
        </w:rPr>
        <w:t>motivo,</w:t>
      </w:r>
      <w:r w:rsidR="00A56796" w:rsidRPr="001D7A98">
        <w:rPr>
          <w:rFonts w:ascii="Calibri" w:hAnsi="Calibri" w:cstheme="minorHAnsi"/>
          <w:spacing w:val="1"/>
        </w:rPr>
        <w:t xml:space="preserve"> </w:t>
      </w:r>
      <w:r w:rsidR="00A56796" w:rsidRPr="001D7A98">
        <w:rPr>
          <w:rFonts w:ascii="Calibri" w:hAnsi="Calibri" w:cstheme="minorHAnsi"/>
        </w:rPr>
        <w:t>salvo</w:t>
      </w:r>
      <w:r w:rsidR="00A56796" w:rsidRPr="001D7A98">
        <w:rPr>
          <w:rFonts w:ascii="Calibri" w:hAnsi="Calibri" w:cstheme="minorHAnsi"/>
          <w:spacing w:val="1"/>
        </w:rPr>
        <w:t xml:space="preserve"> </w:t>
      </w:r>
      <w:r w:rsidR="00A56796" w:rsidRPr="001D7A98">
        <w:rPr>
          <w:rFonts w:ascii="Calibri" w:hAnsi="Calibri" w:cstheme="minorHAnsi"/>
        </w:rPr>
        <w:t>termo</w:t>
      </w:r>
      <w:r w:rsidR="00A56796" w:rsidRPr="001D7A98">
        <w:rPr>
          <w:rFonts w:ascii="Calibri" w:hAnsi="Calibri" w:cstheme="minorHAnsi"/>
          <w:spacing w:val="1"/>
        </w:rPr>
        <w:t xml:space="preserve"> </w:t>
      </w:r>
      <w:r w:rsidR="00A56796" w:rsidRPr="001D7A98">
        <w:rPr>
          <w:rFonts w:ascii="Calibri" w:hAnsi="Calibri" w:cstheme="minorHAnsi"/>
        </w:rPr>
        <w:t>de</w:t>
      </w:r>
      <w:r w:rsidR="00A56796" w:rsidRPr="001D7A98">
        <w:rPr>
          <w:rFonts w:ascii="Calibri" w:hAnsi="Calibri" w:cstheme="minorHAnsi"/>
          <w:spacing w:val="1"/>
        </w:rPr>
        <w:t xml:space="preserve"> </w:t>
      </w:r>
      <w:r w:rsidR="00A56796" w:rsidRPr="001D7A98">
        <w:rPr>
          <w:rFonts w:ascii="Calibri" w:hAnsi="Calibri" w:cstheme="minorHAnsi"/>
        </w:rPr>
        <w:t>autorização</w:t>
      </w:r>
      <w:r w:rsidR="00A56796" w:rsidRPr="001D7A98">
        <w:rPr>
          <w:rFonts w:ascii="Calibri" w:hAnsi="Calibri" w:cstheme="minorHAnsi"/>
          <w:spacing w:val="1"/>
        </w:rPr>
        <w:t xml:space="preserve"> </w:t>
      </w:r>
      <w:r w:rsidR="00A56796" w:rsidRPr="001D7A98">
        <w:rPr>
          <w:rFonts w:ascii="Calibri" w:hAnsi="Calibri" w:cstheme="minorHAnsi"/>
        </w:rPr>
        <w:t>expressamente firmado para esse fim e contendo as obrigações que a CONTRATADA e/ou</w:t>
      </w:r>
      <w:r w:rsidR="00A56796" w:rsidRPr="001D7A98">
        <w:rPr>
          <w:rFonts w:ascii="Calibri" w:hAnsi="Calibri" w:cstheme="minorHAnsi"/>
          <w:spacing w:val="1"/>
        </w:rPr>
        <w:t xml:space="preserve"> </w:t>
      </w:r>
      <w:r w:rsidR="00A56796" w:rsidRPr="001D7A98">
        <w:rPr>
          <w:rFonts w:ascii="Calibri" w:hAnsi="Calibri" w:cstheme="minorHAnsi"/>
        </w:rPr>
        <w:t>subcontratada deverá respeitar, sob pena do mesmo ser rescindido de pleno direito, ficando</w:t>
      </w:r>
      <w:r w:rsidR="00A56796" w:rsidRPr="001D7A98">
        <w:rPr>
          <w:rFonts w:ascii="Calibri" w:hAnsi="Calibri" w:cstheme="minorHAnsi"/>
          <w:spacing w:val="1"/>
        </w:rPr>
        <w:t xml:space="preserve"> </w:t>
      </w:r>
      <w:r w:rsidR="00A56796" w:rsidRPr="001D7A98">
        <w:rPr>
          <w:rFonts w:ascii="Calibri" w:hAnsi="Calibri" w:cstheme="minorHAnsi"/>
        </w:rPr>
        <w:t>a CONTRATADA sujeita a pagamento de multa equivalente a 10% (dez por cento) do valor</w:t>
      </w:r>
      <w:r w:rsidR="00A56796" w:rsidRPr="001D7A98">
        <w:rPr>
          <w:rFonts w:ascii="Calibri" w:hAnsi="Calibri" w:cstheme="minorHAnsi"/>
          <w:spacing w:val="1"/>
        </w:rPr>
        <w:t xml:space="preserve"> </w:t>
      </w:r>
      <w:r w:rsidR="00A56796" w:rsidRPr="001D7A98">
        <w:rPr>
          <w:rFonts w:ascii="Calibri" w:hAnsi="Calibri" w:cstheme="minorHAnsi"/>
        </w:rPr>
        <w:t>do</w:t>
      </w:r>
      <w:r w:rsidR="00A56796" w:rsidRPr="001D7A98">
        <w:rPr>
          <w:rFonts w:ascii="Calibri" w:hAnsi="Calibri" w:cstheme="minorHAnsi"/>
          <w:spacing w:val="-1"/>
        </w:rPr>
        <w:t xml:space="preserve"> </w:t>
      </w:r>
      <w:r w:rsidR="00A56796" w:rsidRPr="001D7A98">
        <w:rPr>
          <w:rFonts w:ascii="Calibri" w:hAnsi="Calibri" w:cstheme="minorHAnsi"/>
        </w:rPr>
        <w:t>contrato.</w:t>
      </w:r>
    </w:p>
    <w:p w14:paraId="2A5515A2" w14:textId="77777777" w:rsidR="00B41F46" w:rsidRDefault="00B41F46" w:rsidP="00781338">
      <w:pPr>
        <w:tabs>
          <w:tab w:val="left" w:pos="993"/>
          <w:tab w:val="left" w:pos="9923"/>
        </w:tabs>
        <w:ind w:left="426"/>
        <w:jc w:val="both"/>
        <w:rPr>
          <w:rFonts w:ascii="Calibri" w:hAnsi="Calibri" w:cstheme="minorHAnsi"/>
        </w:rPr>
      </w:pPr>
    </w:p>
    <w:p w14:paraId="1D2BA0CD" w14:textId="77777777" w:rsidR="00D37106" w:rsidRPr="00A664B7" w:rsidRDefault="00D37106" w:rsidP="00781338">
      <w:pPr>
        <w:tabs>
          <w:tab w:val="left" w:pos="284"/>
          <w:tab w:val="left" w:pos="993"/>
          <w:tab w:val="left" w:pos="9923"/>
        </w:tabs>
        <w:ind w:left="284" w:firstLine="142"/>
        <w:jc w:val="both"/>
        <w:rPr>
          <w:rFonts w:ascii="Calibri" w:hAnsi="Calibri" w:cstheme="minorHAnsi"/>
        </w:rPr>
      </w:pPr>
    </w:p>
    <w:p w14:paraId="2DC48DC0" w14:textId="77777777" w:rsidR="00A56796" w:rsidRDefault="00C37F2F" w:rsidP="00781338">
      <w:pPr>
        <w:tabs>
          <w:tab w:val="left" w:pos="851"/>
        </w:tabs>
        <w:ind w:left="426"/>
        <w:jc w:val="both"/>
        <w:rPr>
          <w:rFonts w:ascii="Calibri" w:hAnsi="Calibri"/>
          <w:b/>
        </w:rPr>
      </w:pPr>
      <w:r w:rsidRPr="001D7A98">
        <w:rPr>
          <w:rFonts w:ascii="Calibri" w:hAnsi="Calibri"/>
          <w:b/>
        </w:rPr>
        <w:t>1</w:t>
      </w:r>
      <w:r w:rsidR="00D37106">
        <w:rPr>
          <w:rFonts w:ascii="Calibri" w:hAnsi="Calibri"/>
          <w:b/>
        </w:rPr>
        <w:t>6</w:t>
      </w:r>
      <w:r w:rsidR="0020799A" w:rsidRPr="001D7A98">
        <w:rPr>
          <w:rFonts w:ascii="Calibri" w:hAnsi="Calibri"/>
          <w:b/>
        </w:rPr>
        <w:t>.</w:t>
      </w:r>
      <w:r w:rsidR="00C65919" w:rsidRPr="001D7A98">
        <w:rPr>
          <w:rFonts w:ascii="Calibri" w:hAnsi="Calibri"/>
          <w:b/>
        </w:rPr>
        <w:t xml:space="preserve"> </w:t>
      </w:r>
      <w:r w:rsidR="00A56796" w:rsidRPr="001D7A98">
        <w:rPr>
          <w:rFonts w:ascii="Calibri" w:hAnsi="Calibri"/>
          <w:b/>
        </w:rPr>
        <w:t>CLÁUSULA X</w:t>
      </w:r>
      <w:r w:rsidR="00D37106">
        <w:rPr>
          <w:rFonts w:ascii="Calibri" w:hAnsi="Calibri"/>
          <w:b/>
        </w:rPr>
        <w:t>V</w:t>
      </w:r>
      <w:r w:rsidR="00A56796" w:rsidRPr="001D7A98">
        <w:rPr>
          <w:rFonts w:ascii="Calibri" w:hAnsi="Calibri"/>
          <w:b/>
        </w:rPr>
        <w:t>I – DAS ALTERAÇÕES</w:t>
      </w:r>
    </w:p>
    <w:p w14:paraId="687EB7D8" w14:textId="77777777" w:rsidR="00B41F46" w:rsidRPr="001D7A98" w:rsidRDefault="00B41F46" w:rsidP="00781338">
      <w:pPr>
        <w:tabs>
          <w:tab w:val="left" w:pos="851"/>
        </w:tabs>
        <w:ind w:left="426"/>
        <w:jc w:val="both"/>
        <w:rPr>
          <w:rFonts w:ascii="Calibri" w:hAnsi="Calibri"/>
          <w:b/>
        </w:rPr>
      </w:pPr>
    </w:p>
    <w:p w14:paraId="605FC30B" w14:textId="77777777" w:rsidR="00A56796" w:rsidRPr="001D7A98" w:rsidRDefault="0020799A" w:rsidP="00781338">
      <w:pPr>
        <w:tabs>
          <w:tab w:val="left" w:pos="567"/>
          <w:tab w:val="left" w:pos="993"/>
          <w:tab w:val="left" w:pos="9923"/>
        </w:tabs>
        <w:ind w:left="426" w:right="405"/>
        <w:jc w:val="both"/>
        <w:rPr>
          <w:rFonts w:ascii="Calibri" w:hAnsi="Calibri" w:cstheme="minorHAnsi"/>
        </w:rPr>
      </w:pPr>
      <w:r w:rsidRPr="00A664B7">
        <w:rPr>
          <w:rFonts w:ascii="Calibri" w:hAnsi="Calibri" w:cstheme="minorHAnsi"/>
          <w:b/>
          <w:bCs/>
        </w:rPr>
        <w:t>1</w:t>
      </w:r>
      <w:r w:rsidR="00D37106">
        <w:rPr>
          <w:rFonts w:ascii="Calibri" w:hAnsi="Calibri" w:cstheme="minorHAnsi"/>
          <w:b/>
          <w:bCs/>
        </w:rPr>
        <w:t>6</w:t>
      </w:r>
      <w:r w:rsidRPr="00A664B7">
        <w:rPr>
          <w:rFonts w:ascii="Calibri" w:hAnsi="Calibri" w:cstheme="minorHAnsi"/>
          <w:b/>
          <w:bCs/>
        </w:rPr>
        <w:t>.</w:t>
      </w:r>
      <w:r w:rsidR="00C37F2F" w:rsidRPr="00A664B7">
        <w:rPr>
          <w:rFonts w:ascii="Calibri" w:hAnsi="Calibri" w:cstheme="minorHAnsi"/>
          <w:b/>
          <w:bCs/>
        </w:rPr>
        <w:t>1</w:t>
      </w:r>
      <w:r w:rsidRPr="00A664B7">
        <w:rPr>
          <w:rFonts w:ascii="Calibri" w:hAnsi="Calibri" w:cstheme="minorHAnsi"/>
          <w:b/>
          <w:bCs/>
        </w:rPr>
        <w:t>.</w:t>
      </w:r>
      <w:r w:rsidRPr="001D7A98">
        <w:rPr>
          <w:rFonts w:ascii="Calibri" w:hAnsi="Calibri" w:cstheme="minorHAnsi"/>
        </w:rPr>
        <w:t xml:space="preserve"> </w:t>
      </w:r>
      <w:r w:rsidR="00A56796" w:rsidRPr="001D7A98">
        <w:rPr>
          <w:rFonts w:ascii="Calibri" w:hAnsi="Calibri" w:cstheme="minorHAnsi"/>
        </w:rPr>
        <w:t xml:space="preserve">Eventuais alterações contratuais reger-se-ão pela disciplina dos </w:t>
      </w:r>
      <w:hyperlink r:id="rId91" w:anchor="art124">
        <w:r w:rsidR="00A56796" w:rsidRPr="001D7A98">
          <w:rPr>
            <w:rFonts w:ascii="Calibri" w:hAnsi="Calibri" w:cstheme="minorHAnsi"/>
          </w:rPr>
          <w:t>arts. 124 e seguintes</w:t>
        </w:r>
      </w:hyperlink>
      <w:r w:rsidR="00A56796" w:rsidRPr="001D7A98">
        <w:rPr>
          <w:rFonts w:ascii="Calibri" w:hAnsi="Calibri" w:cstheme="minorHAnsi"/>
        </w:rPr>
        <w:t xml:space="preserve"> </w:t>
      </w:r>
      <w:hyperlink r:id="rId92" w:anchor="art124">
        <w:r w:rsidR="00A56796" w:rsidRPr="001D7A98">
          <w:rPr>
            <w:rFonts w:ascii="Calibri" w:hAnsi="Calibri" w:cstheme="minorHAnsi"/>
          </w:rPr>
          <w:t>da Lei nº 14.133, de 2021</w:t>
        </w:r>
      </w:hyperlink>
    </w:p>
    <w:p w14:paraId="54CA5436" w14:textId="77777777" w:rsidR="00A56796" w:rsidRPr="001D7A98" w:rsidRDefault="00A56796" w:rsidP="00781338">
      <w:pPr>
        <w:pStyle w:val="PargrafodaLista"/>
        <w:tabs>
          <w:tab w:val="left" w:pos="284"/>
          <w:tab w:val="left" w:pos="993"/>
          <w:tab w:val="left" w:pos="9923"/>
        </w:tabs>
        <w:ind w:left="284" w:right="405" w:firstLine="142"/>
        <w:rPr>
          <w:rFonts w:ascii="Calibri" w:hAnsi="Calibri" w:cstheme="minorHAnsi"/>
          <w:sz w:val="22"/>
          <w:szCs w:val="22"/>
        </w:rPr>
      </w:pPr>
    </w:p>
    <w:p w14:paraId="710D85F0" w14:textId="77777777" w:rsidR="00A56796" w:rsidRPr="001D7A98" w:rsidRDefault="00C37F2F" w:rsidP="00781338">
      <w:pPr>
        <w:tabs>
          <w:tab w:val="left" w:pos="426"/>
          <w:tab w:val="left" w:pos="993"/>
          <w:tab w:val="left" w:pos="9923"/>
        </w:tabs>
        <w:ind w:left="426" w:right="405"/>
        <w:jc w:val="both"/>
        <w:rPr>
          <w:rFonts w:ascii="Calibri" w:hAnsi="Calibri" w:cstheme="minorHAnsi"/>
        </w:rPr>
      </w:pPr>
      <w:r w:rsidRPr="00A664B7">
        <w:rPr>
          <w:rFonts w:ascii="Calibri" w:hAnsi="Calibri" w:cstheme="minorHAnsi"/>
          <w:b/>
          <w:bCs/>
        </w:rPr>
        <w:t>1</w:t>
      </w:r>
      <w:r w:rsidR="00D37106">
        <w:rPr>
          <w:rFonts w:ascii="Calibri" w:hAnsi="Calibri" w:cstheme="minorHAnsi"/>
          <w:b/>
          <w:bCs/>
        </w:rPr>
        <w:t>6</w:t>
      </w:r>
      <w:r w:rsidRPr="00A664B7">
        <w:rPr>
          <w:rFonts w:ascii="Calibri" w:hAnsi="Calibri" w:cstheme="minorHAnsi"/>
          <w:b/>
          <w:bCs/>
        </w:rPr>
        <w:t>.2.</w:t>
      </w:r>
      <w:r w:rsidR="00A664B7">
        <w:rPr>
          <w:rFonts w:ascii="Calibri" w:hAnsi="Calibri" w:cstheme="minorHAnsi"/>
        </w:rPr>
        <w:t xml:space="preserve"> </w:t>
      </w:r>
      <w:r w:rsidR="00A56796" w:rsidRPr="001D7A98">
        <w:rPr>
          <w:rFonts w:ascii="Calibri" w:hAnsi="Calibri" w:cstheme="minorHAnsi"/>
        </w:rPr>
        <w:t>O contratado é obrigado a aceitar, nas mesmas condições contratuais, os acréscimos ou supressões que se fizerem necessários, até o limite de 25% (vinte e cinco por cento) do valor inicial atualizado do contrato.</w:t>
      </w:r>
    </w:p>
    <w:p w14:paraId="2ED83EBA" w14:textId="77777777" w:rsidR="00A56796" w:rsidRPr="00A664B7" w:rsidRDefault="00A56796" w:rsidP="00781338">
      <w:pPr>
        <w:pStyle w:val="PargrafodaLista"/>
        <w:ind w:left="284" w:right="405" w:firstLine="142"/>
        <w:rPr>
          <w:rFonts w:ascii="Calibri" w:hAnsi="Calibri" w:cstheme="minorHAnsi"/>
          <w:b/>
          <w:bCs/>
          <w:sz w:val="22"/>
          <w:szCs w:val="22"/>
        </w:rPr>
      </w:pPr>
    </w:p>
    <w:p w14:paraId="38EB26D5" w14:textId="77777777" w:rsidR="00A56796" w:rsidRPr="001D7A98" w:rsidRDefault="00C37F2F" w:rsidP="00781338">
      <w:pPr>
        <w:tabs>
          <w:tab w:val="left" w:pos="993"/>
          <w:tab w:val="left" w:pos="9923"/>
        </w:tabs>
        <w:ind w:left="426" w:right="405"/>
        <w:jc w:val="both"/>
        <w:rPr>
          <w:rFonts w:ascii="Calibri" w:hAnsi="Calibri" w:cstheme="minorHAnsi"/>
        </w:rPr>
      </w:pPr>
      <w:r w:rsidRPr="00A664B7">
        <w:rPr>
          <w:rFonts w:ascii="Calibri" w:hAnsi="Calibri" w:cstheme="minorHAnsi"/>
          <w:b/>
          <w:bCs/>
        </w:rPr>
        <w:t>1</w:t>
      </w:r>
      <w:r w:rsidR="00D37106">
        <w:rPr>
          <w:rFonts w:ascii="Calibri" w:hAnsi="Calibri" w:cstheme="minorHAnsi"/>
          <w:b/>
          <w:bCs/>
        </w:rPr>
        <w:t>6</w:t>
      </w:r>
      <w:r w:rsidRPr="00A664B7">
        <w:rPr>
          <w:rFonts w:ascii="Calibri" w:hAnsi="Calibri" w:cstheme="minorHAnsi"/>
          <w:b/>
          <w:bCs/>
        </w:rPr>
        <w:t>.3.</w:t>
      </w:r>
      <w:r w:rsidR="00A664B7">
        <w:rPr>
          <w:rFonts w:ascii="Calibri" w:hAnsi="Calibri" w:cstheme="minorHAnsi"/>
        </w:rPr>
        <w:t xml:space="preserve"> </w:t>
      </w:r>
      <w:r w:rsidR="00A56796" w:rsidRPr="001D7A98">
        <w:rPr>
          <w:rFonts w:ascii="Calibri" w:hAnsi="Calibri" w:cstheme="minorHAnsi"/>
        </w:rPr>
        <w:t>Registros que não caracterizam alteração do contrato podem ser realizados por simples apostilamento, dispensada a celebração de termo aditivo, na forma do</w:t>
      </w:r>
      <w:r w:rsidR="00A56796" w:rsidRPr="001D7A98">
        <w:rPr>
          <w:rFonts w:ascii="Calibri" w:hAnsi="Calibri" w:cstheme="minorHAnsi"/>
          <w:color w:val="0000FF"/>
        </w:rPr>
        <w:t xml:space="preserve"> </w:t>
      </w:r>
      <w:hyperlink r:id="rId93" w:anchor="art136">
        <w:r w:rsidR="00A56796" w:rsidRPr="001D7A98">
          <w:rPr>
            <w:rFonts w:ascii="Calibri" w:hAnsi="Calibri" w:cstheme="minorHAnsi"/>
            <w:color w:val="0000FF"/>
            <w:u w:val="single" w:color="0000FF"/>
          </w:rPr>
          <w:t>art. 136 da Lei nº</w:t>
        </w:r>
      </w:hyperlink>
      <w:r w:rsidR="00A56796" w:rsidRPr="001D7A98">
        <w:rPr>
          <w:rFonts w:ascii="Calibri" w:hAnsi="Calibri" w:cstheme="minorHAnsi"/>
          <w:color w:val="0000FF"/>
          <w:spacing w:val="1"/>
        </w:rPr>
        <w:t xml:space="preserve"> </w:t>
      </w:r>
      <w:hyperlink r:id="rId94" w:anchor="art136">
        <w:r w:rsidR="00A56796" w:rsidRPr="001D7A98">
          <w:rPr>
            <w:rFonts w:ascii="Calibri" w:hAnsi="Calibri" w:cstheme="minorHAnsi"/>
            <w:color w:val="0000FF"/>
            <w:u w:val="single" w:color="0000FF"/>
          </w:rPr>
          <w:t>14.133,</w:t>
        </w:r>
        <w:r w:rsidR="00A56796" w:rsidRPr="001D7A98">
          <w:rPr>
            <w:rFonts w:ascii="Calibri" w:hAnsi="Calibri" w:cstheme="minorHAnsi"/>
            <w:color w:val="0000FF"/>
            <w:spacing w:val="-2"/>
            <w:u w:val="single" w:color="0000FF"/>
          </w:rPr>
          <w:t xml:space="preserve"> </w:t>
        </w:r>
        <w:r w:rsidR="00A56796" w:rsidRPr="001D7A98">
          <w:rPr>
            <w:rFonts w:ascii="Calibri" w:hAnsi="Calibri" w:cstheme="minorHAnsi"/>
            <w:color w:val="0000FF"/>
            <w:u w:val="single" w:color="0000FF"/>
          </w:rPr>
          <w:t>de 2021</w:t>
        </w:r>
      </w:hyperlink>
      <w:r w:rsidR="00A56796" w:rsidRPr="001D7A98">
        <w:rPr>
          <w:rFonts w:ascii="Calibri" w:hAnsi="Calibri" w:cstheme="minorHAnsi"/>
        </w:rPr>
        <w:t>.</w:t>
      </w:r>
    </w:p>
    <w:p w14:paraId="303D9B3D" w14:textId="77777777" w:rsidR="00F33428" w:rsidRPr="001D7A98" w:rsidRDefault="00F33428" w:rsidP="00781338">
      <w:pPr>
        <w:tabs>
          <w:tab w:val="left" w:pos="993"/>
        </w:tabs>
        <w:spacing w:after="120"/>
        <w:ind w:right="405"/>
        <w:jc w:val="both"/>
        <w:rPr>
          <w:rFonts w:ascii="Calibri" w:hAnsi="Calibri"/>
          <w:lang w:eastAsia="pt-BR"/>
        </w:rPr>
      </w:pPr>
    </w:p>
    <w:p w14:paraId="46792F2D" w14:textId="77777777" w:rsidR="00A56796" w:rsidRDefault="00E92489" w:rsidP="00781338">
      <w:pPr>
        <w:tabs>
          <w:tab w:val="left" w:pos="993"/>
        </w:tabs>
        <w:ind w:right="405" w:firstLine="426"/>
        <w:jc w:val="both"/>
        <w:rPr>
          <w:rFonts w:ascii="Calibri" w:hAnsi="Calibri"/>
          <w:b/>
        </w:rPr>
      </w:pPr>
      <w:r>
        <w:rPr>
          <w:rFonts w:ascii="Calibri" w:hAnsi="Calibri"/>
          <w:b/>
        </w:rPr>
        <w:t>17</w:t>
      </w:r>
      <w:r w:rsidR="00C37F2F" w:rsidRPr="001D7A98">
        <w:rPr>
          <w:rFonts w:ascii="Calibri" w:hAnsi="Calibri"/>
          <w:b/>
        </w:rPr>
        <w:t>.</w:t>
      </w:r>
      <w:r w:rsidR="00C65919" w:rsidRPr="001D7A98">
        <w:rPr>
          <w:rFonts w:ascii="Calibri" w:hAnsi="Calibri"/>
          <w:b/>
        </w:rPr>
        <w:t xml:space="preserve"> </w:t>
      </w:r>
      <w:r w:rsidR="00A56796" w:rsidRPr="001D7A98">
        <w:rPr>
          <w:rFonts w:ascii="Calibri" w:hAnsi="Calibri"/>
          <w:b/>
        </w:rPr>
        <w:t xml:space="preserve">CLÁUSULA </w:t>
      </w:r>
      <w:r w:rsidR="00F33428" w:rsidRPr="001D7A98">
        <w:rPr>
          <w:rFonts w:ascii="Calibri" w:hAnsi="Calibri"/>
          <w:b/>
        </w:rPr>
        <w:t>X</w:t>
      </w:r>
      <w:r w:rsidR="00235DA4">
        <w:rPr>
          <w:rFonts w:ascii="Calibri" w:hAnsi="Calibri"/>
          <w:b/>
        </w:rPr>
        <w:t>VII</w:t>
      </w:r>
      <w:r w:rsidR="00A56796" w:rsidRPr="001D7A98">
        <w:rPr>
          <w:rFonts w:ascii="Calibri" w:hAnsi="Calibri"/>
          <w:b/>
        </w:rPr>
        <w:t xml:space="preserve"> – DOS CASOS OMISSOS</w:t>
      </w:r>
    </w:p>
    <w:p w14:paraId="3213BE25" w14:textId="77777777" w:rsidR="00656852" w:rsidRPr="001D7A98" w:rsidRDefault="00656852" w:rsidP="00781338">
      <w:pPr>
        <w:tabs>
          <w:tab w:val="left" w:pos="993"/>
        </w:tabs>
        <w:ind w:right="405" w:firstLine="426"/>
        <w:jc w:val="both"/>
        <w:rPr>
          <w:rFonts w:ascii="Calibri" w:hAnsi="Calibri"/>
          <w:b/>
        </w:rPr>
      </w:pPr>
    </w:p>
    <w:p w14:paraId="3A726164" w14:textId="77777777" w:rsidR="00A56796" w:rsidRPr="001D7A98" w:rsidRDefault="00E92489" w:rsidP="00781338">
      <w:pPr>
        <w:tabs>
          <w:tab w:val="left" w:pos="284"/>
          <w:tab w:val="left" w:pos="993"/>
          <w:tab w:val="left" w:pos="9923"/>
        </w:tabs>
        <w:ind w:left="426" w:right="405"/>
        <w:jc w:val="both"/>
        <w:rPr>
          <w:rFonts w:ascii="Calibri" w:hAnsi="Calibri" w:cstheme="minorHAnsi"/>
        </w:rPr>
      </w:pPr>
      <w:r>
        <w:rPr>
          <w:rFonts w:ascii="Calibri" w:hAnsi="Calibri" w:cstheme="minorHAnsi"/>
          <w:b/>
          <w:bCs/>
          <w:spacing w:val="-1"/>
        </w:rPr>
        <w:t>17</w:t>
      </w:r>
      <w:r w:rsidR="00C37F2F" w:rsidRPr="00A664B7">
        <w:rPr>
          <w:rFonts w:ascii="Calibri" w:hAnsi="Calibri" w:cstheme="minorHAnsi"/>
          <w:b/>
          <w:bCs/>
          <w:spacing w:val="-1"/>
        </w:rPr>
        <w:t>.1.</w:t>
      </w:r>
      <w:r w:rsidR="00A664B7">
        <w:rPr>
          <w:rFonts w:ascii="Calibri" w:hAnsi="Calibri" w:cstheme="minorHAnsi"/>
          <w:spacing w:val="-1"/>
        </w:rPr>
        <w:t xml:space="preserve"> </w:t>
      </w:r>
      <w:r w:rsidR="00A56796" w:rsidRPr="001D7A98">
        <w:rPr>
          <w:rFonts w:ascii="Calibri" w:hAnsi="Calibri" w:cstheme="minorHAnsi"/>
          <w:spacing w:val="-1"/>
        </w:rPr>
        <w:t>Os</w:t>
      </w:r>
      <w:r w:rsidR="00A56796" w:rsidRPr="001D7A98">
        <w:rPr>
          <w:rFonts w:ascii="Calibri" w:hAnsi="Calibri" w:cstheme="minorHAnsi"/>
        </w:rPr>
        <w:t xml:space="preserve"> </w:t>
      </w:r>
      <w:r w:rsidR="00A56796" w:rsidRPr="001D7A98">
        <w:rPr>
          <w:rFonts w:ascii="Calibri" w:hAnsi="Calibri" w:cstheme="minorHAnsi"/>
          <w:spacing w:val="-1"/>
        </w:rPr>
        <w:t>casos</w:t>
      </w:r>
      <w:r w:rsidR="00A56796" w:rsidRPr="001D7A98">
        <w:rPr>
          <w:rFonts w:ascii="Calibri" w:hAnsi="Calibri" w:cstheme="minorHAnsi"/>
        </w:rPr>
        <w:t xml:space="preserve"> </w:t>
      </w:r>
      <w:r w:rsidR="00A56796" w:rsidRPr="001D7A98">
        <w:rPr>
          <w:rFonts w:ascii="Calibri" w:hAnsi="Calibri" w:cstheme="minorHAnsi"/>
          <w:spacing w:val="-1"/>
        </w:rPr>
        <w:t>omissos</w:t>
      </w:r>
      <w:r w:rsidR="00A56796" w:rsidRPr="001D7A98">
        <w:rPr>
          <w:rFonts w:ascii="Calibri" w:hAnsi="Calibri" w:cstheme="minorHAnsi"/>
        </w:rPr>
        <w:t xml:space="preserve"> serão</w:t>
      </w:r>
      <w:r w:rsidR="00A56796" w:rsidRPr="001D7A98">
        <w:rPr>
          <w:rFonts w:ascii="Calibri" w:hAnsi="Calibri" w:cstheme="minorHAnsi"/>
          <w:spacing w:val="1"/>
        </w:rPr>
        <w:t xml:space="preserve"> </w:t>
      </w:r>
      <w:r w:rsidR="00A56796" w:rsidRPr="001D7A98">
        <w:rPr>
          <w:rFonts w:ascii="Calibri" w:hAnsi="Calibri" w:cstheme="minorHAnsi"/>
        </w:rPr>
        <w:t>decididos</w:t>
      </w:r>
      <w:r w:rsidR="00A56796" w:rsidRPr="001D7A98">
        <w:rPr>
          <w:rFonts w:ascii="Calibri" w:hAnsi="Calibri" w:cstheme="minorHAnsi"/>
          <w:spacing w:val="1"/>
        </w:rPr>
        <w:t xml:space="preserve"> </w:t>
      </w:r>
      <w:r w:rsidR="00A56796" w:rsidRPr="001D7A98">
        <w:rPr>
          <w:rFonts w:ascii="Calibri" w:hAnsi="Calibri" w:cstheme="minorHAnsi"/>
        </w:rPr>
        <w:t>pelo</w:t>
      </w:r>
      <w:r w:rsidR="00A56796" w:rsidRPr="001D7A98">
        <w:rPr>
          <w:rFonts w:ascii="Calibri" w:hAnsi="Calibri" w:cstheme="minorHAnsi"/>
          <w:spacing w:val="1"/>
        </w:rPr>
        <w:t xml:space="preserve"> </w:t>
      </w:r>
      <w:r w:rsidR="00A56796" w:rsidRPr="001D7A98">
        <w:rPr>
          <w:rFonts w:ascii="Calibri" w:hAnsi="Calibri" w:cstheme="minorHAnsi"/>
        </w:rPr>
        <w:t>contratante,</w:t>
      </w:r>
      <w:r w:rsidR="00A56796" w:rsidRPr="001D7A98">
        <w:rPr>
          <w:rFonts w:ascii="Calibri" w:hAnsi="Calibri" w:cstheme="minorHAnsi"/>
          <w:spacing w:val="1"/>
        </w:rPr>
        <w:t xml:space="preserve"> </w:t>
      </w:r>
      <w:r w:rsidR="00A56796" w:rsidRPr="001D7A98">
        <w:rPr>
          <w:rFonts w:ascii="Calibri" w:hAnsi="Calibri" w:cstheme="minorHAnsi"/>
        </w:rPr>
        <w:t>segundo</w:t>
      </w:r>
      <w:r w:rsidR="00A56796" w:rsidRPr="001D7A98">
        <w:rPr>
          <w:rFonts w:ascii="Calibri" w:hAnsi="Calibri" w:cstheme="minorHAnsi"/>
          <w:spacing w:val="1"/>
        </w:rPr>
        <w:t xml:space="preserve"> </w:t>
      </w:r>
      <w:r w:rsidR="00A56796" w:rsidRPr="001D7A98">
        <w:rPr>
          <w:rFonts w:ascii="Calibri" w:hAnsi="Calibri" w:cstheme="minorHAnsi"/>
        </w:rPr>
        <w:t>as</w:t>
      </w:r>
      <w:r w:rsidR="00A56796" w:rsidRPr="001D7A98">
        <w:rPr>
          <w:rFonts w:ascii="Calibri" w:hAnsi="Calibri" w:cstheme="minorHAnsi"/>
          <w:spacing w:val="61"/>
        </w:rPr>
        <w:t xml:space="preserve"> </w:t>
      </w:r>
      <w:r w:rsidR="00A56796" w:rsidRPr="001D7A98">
        <w:rPr>
          <w:rFonts w:ascii="Calibri" w:hAnsi="Calibri" w:cstheme="minorHAnsi"/>
        </w:rPr>
        <w:t>disposições</w:t>
      </w:r>
      <w:r w:rsidR="00A56796" w:rsidRPr="001D7A98">
        <w:rPr>
          <w:rFonts w:ascii="Calibri" w:hAnsi="Calibri" w:cstheme="minorHAnsi"/>
          <w:spacing w:val="1"/>
        </w:rPr>
        <w:t xml:space="preserve"> </w:t>
      </w:r>
      <w:r w:rsidR="00A56796" w:rsidRPr="001D7A98">
        <w:rPr>
          <w:rFonts w:ascii="Calibri" w:hAnsi="Calibri" w:cstheme="minorHAnsi"/>
        </w:rPr>
        <w:t>contidas</w:t>
      </w:r>
      <w:r w:rsidR="00A56796" w:rsidRPr="001D7A98">
        <w:rPr>
          <w:rFonts w:ascii="Calibri" w:hAnsi="Calibri" w:cstheme="minorHAnsi"/>
          <w:spacing w:val="1"/>
        </w:rPr>
        <w:t xml:space="preserve"> </w:t>
      </w:r>
      <w:r w:rsidR="00A56796" w:rsidRPr="001D7A98">
        <w:rPr>
          <w:rFonts w:ascii="Calibri" w:hAnsi="Calibri" w:cstheme="minorHAnsi"/>
        </w:rPr>
        <w:t>na</w:t>
      </w:r>
      <w:r w:rsidR="00A56796" w:rsidRPr="001D7A98">
        <w:rPr>
          <w:rFonts w:ascii="Calibri" w:hAnsi="Calibri" w:cstheme="minorHAnsi"/>
          <w:spacing w:val="1"/>
        </w:rPr>
        <w:t xml:space="preserve"> </w:t>
      </w:r>
      <w:r w:rsidR="00A56796" w:rsidRPr="001D7A98">
        <w:rPr>
          <w:rFonts w:ascii="Calibri" w:hAnsi="Calibri" w:cstheme="minorHAnsi"/>
        </w:rPr>
        <w:t>Lei</w:t>
      </w:r>
      <w:r w:rsidR="00A56796" w:rsidRPr="001D7A98">
        <w:rPr>
          <w:rFonts w:ascii="Calibri" w:hAnsi="Calibri" w:cstheme="minorHAnsi"/>
          <w:color w:val="0000FF"/>
          <w:spacing w:val="1"/>
        </w:rPr>
        <w:t xml:space="preserve"> </w:t>
      </w:r>
      <w:hyperlink r:id="rId95">
        <w:r w:rsidR="00A56796" w:rsidRPr="001D7A98">
          <w:rPr>
            <w:rFonts w:ascii="Calibri" w:hAnsi="Calibri" w:cstheme="minorHAnsi"/>
            <w:color w:val="0000FF"/>
            <w:u w:val="single" w:color="0000FF"/>
          </w:rPr>
          <w:t>nº</w:t>
        </w:r>
        <w:r w:rsidR="00A56796" w:rsidRPr="001D7A98">
          <w:rPr>
            <w:rFonts w:ascii="Calibri" w:hAnsi="Calibri" w:cstheme="minorHAnsi"/>
            <w:color w:val="0000FF"/>
            <w:spacing w:val="1"/>
            <w:u w:val="single" w:color="0000FF"/>
          </w:rPr>
          <w:t xml:space="preserve"> </w:t>
        </w:r>
        <w:r w:rsidR="00A56796" w:rsidRPr="001D7A98">
          <w:rPr>
            <w:rFonts w:ascii="Calibri" w:hAnsi="Calibri" w:cstheme="minorHAnsi"/>
            <w:color w:val="0000FF"/>
            <w:u w:val="single" w:color="0000FF"/>
          </w:rPr>
          <w:t>14.133,</w:t>
        </w:r>
        <w:r w:rsidR="00A56796" w:rsidRPr="001D7A98">
          <w:rPr>
            <w:rFonts w:ascii="Calibri" w:hAnsi="Calibri" w:cstheme="minorHAnsi"/>
            <w:color w:val="0000FF"/>
            <w:spacing w:val="1"/>
            <w:u w:val="single" w:color="0000FF"/>
          </w:rPr>
          <w:t xml:space="preserve"> </w:t>
        </w:r>
        <w:r w:rsidR="00A56796" w:rsidRPr="001D7A98">
          <w:rPr>
            <w:rFonts w:ascii="Calibri" w:hAnsi="Calibri" w:cstheme="minorHAnsi"/>
            <w:color w:val="0000FF"/>
            <w:u w:val="single" w:color="0000FF"/>
          </w:rPr>
          <w:t>de</w:t>
        </w:r>
        <w:r w:rsidR="00A56796" w:rsidRPr="001D7A98">
          <w:rPr>
            <w:rFonts w:ascii="Calibri" w:hAnsi="Calibri" w:cstheme="minorHAnsi"/>
            <w:color w:val="0000FF"/>
            <w:spacing w:val="1"/>
            <w:u w:val="single" w:color="0000FF"/>
          </w:rPr>
          <w:t xml:space="preserve"> </w:t>
        </w:r>
        <w:r w:rsidR="00A56796" w:rsidRPr="001D7A98">
          <w:rPr>
            <w:rFonts w:ascii="Calibri" w:hAnsi="Calibri" w:cstheme="minorHAnsi"/>
            <w:color w:val="0000FF"/>
            <w:u w:val="single" w:color="0000FF"/>
          </w:rPr>
          <w:t>2021</w:t>
        </w:r>
      </w:hyperlink>
      <w:r w:rsidR="00A56796" w:rsidRPr="001D7A98">
        <w:rPr>
          <w:rFonts w:ascii="Calibri" w:hAnsi="Calibri" w:cstheme="minorHAnsi"/>
        </w:rPr>
        <w:t>,</w:t>
      </w:r>
      <w:r w:rsidR="00A56796" w:rsidRPr="001D7A98">
        <w:rPr>
          <w:rFonts w:ascii="Calibri" w:hAnsi="Calibri" w:cstheme="minorHAnsi"/>
          <w:spacing w:val="1"/>
        </w:rPr>
        <w:t xml:space="preserve"> </w:t>
      </w:r>
      <w:r w:rsidR="00A56796" w:rsidRPr="001D7A98">
        <w:rPr>
          <w:rFonts w:ascii="Calibri" w:hAnsi="Calibri" w:cstheme="minorHAnsi"/>
        </w:rPr>
        <w:t>e</w:t>
      </w:r>
      <w:r w:rsidR="00A56796" w:rsidRPr="001D7A98">
        <w:rPr>
          <w:rFonts w:ascii="Calibri" w:hAnsi="Calibri" w:cstheme="minorHAnsi"/>
          <w:spacing w:val="1"/>
        </w:rPr>
        <w:t xml:space="preserve"> </w:t>
      </w:r>
      <w:r w:rsidR="00A56796" w:rsidRPr="001D7A98">
        <w:rPr>
          <w:rFonts w:ascii="Calibri" w:hAnsi="Calibri" w:cstheme="minorHAnsi"/>
        </w:rPr>
        <w:t>demais</w:t>
      </w:r>
      <w:r w:rsidR="00A56796" w:rsidRPr="001D7A98">
        <w:rPr>
          <w:rFonts w:ascii="Calibri" w:hAnsi="Calibri" w:cstheme="minorHAnsi"/>
          <w:spacing w:val="1"/>
        </w:rPr>
        <w:t xml:space="preserve"> </w:t>
      </w:r>
      <w:r w:rsidR="00A56796" w:rsidRPr="001D7A98">
        <w:rPr>
          <w:rFonts w:ascii="Calibri" w:hAnsi="Calibri" w:cstheme="minorHAnsi"/>
        </w:rPr>
        <w:t>normas</w:t>
      </w:r>
      <w:r w:rsidR="00A56796" w:rsidRPr="001D7A98">
        <w:rPr>
          <w:rFonts w:ascii="Calibri" w:hAnsi="Calibri" w:cstheme="minorHAnsi"/>
          <w:spacing w:val="1"/>
        </w:rPr>
        <w:t xml:space="preserve"> </w:t>
      </w:r>
      <w:r w:rsidR="00A56796" w:rsidRPr="001D7A98">
        <w:rPr>
          <w:rFonts w:ascii="Calibri" w:hAnsi="Calibri" w:cstheme="minorHAnsi"/>
        </w:rPr>
        <w:t>federais</w:t>
      </w:r>
      <w:r w:rsidR="00A56796" w:rsidRPr="001D7A98">
        <w:rPr>
          <w:rFonts w:ascii="Calibri" w:hAnsi="Calibri" w:cstheme="minorHAnsi"/>
          <w:spacing w:val="1"/>
        </w:rPr>
        <w:t xml:space="preserve"> </w:t>
      </w:r>
      <w:r w:rsidR="00A56796" w:rsidRPr="001D7A98">
        <w:rPr>
          <w:rFonts w:ascii="Calibri" w:hAnsi="Calibri" w:cstheme="minorHAnsi"/>
        </w:rPr>
        <w:t>aplicáveis</w:t>
      </w:r>
      <w:r w:rsidR="00A56796" w:rsidRPr="001D7A98">
        <w:rPr>
          <w:rFonts w:ascii="Calibri" w:hAnsi="Calibri" w:cstheme="minorHAnsi"/>
          <w:spacing w:val="62"/>
        </w:rPr>
        <w:t xml:space="preserve"> </w:t>
      </w:r>
      <w:r w:rsidR="00A56796" w:rsidRPr="001D7A98">
        <w:rPr>
          <w:rFonts w:ascii="Calibri" w:hAnsi="Calibri" w:cstheme="minorHAnsi"/>
        </w:rPr>
        <w:t>e,</w:t>
      </w:r>
      <w:r w:rsidR="00A56796" w:rsidRPr="001D7A98">
        <w:rPr>
          <w:rFonts w:ascii="Calibri" w:hAnsi="Calibri" w:cstheme="minorHAnsi"/>
          <w:spacing w:val="1"/>
        </w:rPr>
        <w:t xml:space="preserve"> </w:t>
      </w:r>
      <w:r w:rsidR="00A56796" w:rsidRPr="001D7A98">
        <w:rPr>
          <w:rFonts w:ascii="Calibri" w:hAnsi="Calibri" w:cstheme="minorHAnsi"/>
        </w:rPr>
        <w:t>subsidiariamente, segundo as disposições contidas na</w:t>
      </w:r>
      <w:r w:rsidR="00A56796" w:rsidRPr="001D7A98">
        <w:rPr>
          <w:rFonts w:ascii="Calibri" w:hAnsi="Calibri" w:cstheme="minorHAnsi"/>
          <w:color w:val="0000FF"/>
        </w:rPr>
        <w:t xml:space="preserve"> </w:t>
      </w:r>
      <w:hyperlink r:id="rId96">
        <w:r w:rsidR="00A56796" w:rsidRPr="001D7A98">
          <w:rPr>
            <w:rFonts w:ascii="Calibri" w:hAnsi="Calibri" w:cstheme="minorHAnsi"/>
            <w:color w:val="0000FF"/>
            <w:u w:val="single" w:color="0000FF"/>
          </w:rPr>
          <w:t>Lei nº 8.078, de 1990 – Código de</w:t>
        </w:r>
      </w:hyperlink>
      <w:r w:rsidR="00A56796" w:rsidRPr="001D7A98">
        <w:rPr>
          <w:rFonts w:ascii="Calibri" w:hAnsi="Calibri" w:cstheme="minorHAnsi"/>
          <w:color w:val="0000FF"/>
          <w:spacing w:val="1"/>
        </w:rPr>
        <w:t xml:space="preserve"> </w:t>
      </w:r>
      <w:hyperlink r:id="rId97">
        <w:r w:rsidR="00A56796" w:rsidRPr="001D7A98">
          <w:rPr>
            <w:rFonts w:ascii="Calibri" w:hAnsi="Calibri" w:cstheme="minorHAnsi"/>
            <w:color w:val="0000FF"/>
            <w:u w:val="single" w:color="0000FF"/>
          </w:rPr>
          <w:t>Defesa</w:t>
        </w:r>
        <w:r w:rsidR="00A56796" w:rsidRPr="001D7A98">
          <w:rPr>
            <w:rFonts w:ascii="Calibri" w:hAnsi="Calibri" w:cstheme="minorHAnsi"/>
            <w:color w:val="0000FF"/>
            <w:spacing w:val="-1"/>
            <w:u w:val="single" w:color="0000FF"/>
          </w:rPr>
          <w:t xml:space="preserve"> </w:t>
        </w:r>
        <w:r w:rsidR="00A56796" w:rsidRPr="001D7A98">
          <w:rPr>
            <w:rFonts w:ascii="Calibri" w:hAnsi="Calibri" w:cstheme="minorHAnsi"/>
            <w:color w:val="0000FF"/>
            <w:u w:val="single" w:color="0000FF"/>
          </w:rPr>
          <w:t>do</w:t>
        </w:r>
        <w:r w:rsidR="00A56796" w:rsidRPr="001D7A98">
          <w:rPr>
            <w:rFonts w:ascii="Calibri" w:hAnsi="Calibri" w:cstheme="minorHAnsi"/>
            <w:color w:val="0000FF"/>
            <w:spacing w:val="-2"/>
            <w:u w:val="single" w:color="0000FF"/>
          </w:rPr>
          <w:t xml:space="preserve"> </w:t>
        </w:r>
        <w:r w:rsidR="00A56796" w:rsidRPr="001D7A98">
          <w:rPr>
            <w:rFonts w:ascii="Calibri" w:hAnsi="Calibri" w:cstheme="minorHAnsi"/>
            <w:color w:val="0000FF"/>
            <w:u w:val="single" w:color="0000FF"/>
          </w:rPr>
          <w:t>Consumidor</w:t>
        </w:r>
        <w:r w:rsidR="00A56796" w:rsidRPr="001D7A98">
          <w:rPr>
            <w:rFonts w:ascii="Calibri" w:hAnsi="Calibri" w:cstheme="minorHAnsi"/>
            <w:color w:val="0000FF"/>
          </w:rPr>
          <w:t xml:space="preserve"> </w:t>
        </w:r>
      </w:hyperlink>
      <w:r w:rsidR="00A56796" w:rsidRPr="001D7A98">
        <w:rPr>
          <w:rFonts w:ascii="Calibri" w:hAnsi="Calibri" w:cstheme="minorHAnsi"/>
        </w:rPr>
        <w:t>–</w:t>
      </w:r>
      <w:r w:rsidR="00A56796" w:rsidRPr="001D7A98">
        <w:rPr>
          <w:rFonts w:ascii="Calibri" w:hAnsi="Calibri" w:cstheme="minorHAnsi"/>
          <w:spacing w:val="-2"/>
        </w:rPr>
        <w:t xml:space="preserve"> </w:t>
      </w:r>
      <w:r w:rsidR="00A56796" w:rsidRPr="001D7A98">
        <w:rPr>
          <w:rFonts w:ascii="Calibri" w:hAnsi="Calibri" w:cstheme="minorHAnsi"/>
        </w:rPr>
        <w:t>e normas</w:t>
      </w:r>
      <w:r w:rsidR="00A56796" w:rsidRPr="001D7A98">
        <w:rPr>
          <w:rFonts w:ascii="Calibri" w:hAnsi="Calibri" w:cstheme="minorHAnsi"/>
          <w:spacing w:val="-2"/>
        </w:rPr>
        <w:t xml:space="preserve"> </w:t>
      </w:r>
      <w:r w:rsidR="00A56796" w:rsidRPr="001D7A98">
        <w:rPr>
          <w:rFonts w:ascii="Calibri" w:hAnsi="Calibri" w:cstheme="minorHAnsi"/>
        </w:rPr>
        <w:t>e princípios</w:t>
      </w:r>
      <w:r w:rsidR="00A56796" w:rsidRPr="001D7A98">
        <w:rPr>
          <w:rFonts w:ascii="Calibri" w:hAnsi="Calibri" w:cstheme="minorHAnsi"/>
          <w:spacing w:val="-2"/>
        </w:rPr>
        <w:t xml:space="preserve"> </w:t>
      </w:r>
      <w:r w:rsidR="00A56796" w:rsidRPr="001D7A98">
        <w:rPr>
          <w:rFonts w:ascii="Calibri" w:hAnsi="Calibri" w:cstheme="minorHAnsi"/>
        </w:rPr>
        <w:t>gerais</w:t>
      </w:r>
      <w:r w:rsidR="00A56796" w:rsidRPr="001D7A98">
        <w:rPr>
          <w:rFonts w:ascii="Calibri" w:hAnsi="Calibri" w:cstheme="minorHAnsi"/>
          <w:spacing w:val="1"/>
        </w:rPr>
        <w:t xml:space="preserve"> </w:t>
      </w:r>
      <w:r w:rsidR="00A56796" w:rsidRPr="001D7A98">
        <w:rPr>
          <w:rFonts w:ascii="Calibri" w:hAnsi="Calibri" w:cstheme="minorHAnsi"/>
        </w:rPr>
        <w:t>dos</w:t>
      </w:r>
      <w:r w:rsidR="00A56796" w:rsidRPr="001D7A98">
        <w:rPr>
          <w:rFonts w:ascii="Calibri" w:hAnsi="Calibri" w:cstheme="minorHAnsi"/>
          <w:spacing w:val="-2"/>
        </w:rPr>
        <w:t xml:space="preserve"> </w:t>
      </w:r>
      <w:r w:rsidR="00A56796" w:rsidRPr="001D7A98">
        <w:rPr>
          <w:rFonts w:ascii="Calibri" w:hAnsi="Calibri" w:cstheme="minorHAnsi"/>
        </w:rPr>
        <w:t>contratos.</w:t>
      </w:r>
    </w:p>
    <w:p w14:paraId="510F0BE6" w14:textId="77777777" w:rsidR="00A56796" w:rsidRPr="001D7A98" w:rsidRDefault="00A56796" w:rsidP="00781338">
      <w:pPr>
        <w:pStyle w:val="Corpodetexto"/>
        <w:tabs>
          <w:tab w:val="left" w:pos="284"/>
          <w:tab w:val="left" w:pos="1134"/>
          <w:tab w:val="left" w:pos="9639"/>
        </w:tabs>
        <w:spacing w:before="60" w:after="60"/>
        <w:ind w:left="284" w:right="405" w:firstLine="283"/>
        <w:rPr>
          <w:rFonts w:ascii="Calibri" w:hAnsi="Calibri" w:cstheme="minorHAnsi"/>
        </w:rPr>
      </w:pPr>
    </w:p>
    <w:p w14:paraId="494856D6" w14:textId="77777777" w:rsidR="00A56796" w:rsidRDefault="00E92489" w:rsidP="00781338">
      <w:pPr>
        <w:tabs>
          <w:tab w:val="left" w:pos="284"/>
          <w:tab w:val="left" w:pos="993"/>
        </w:tabs>
        <w:ind w:left="142" w:right="405" w:firstLine="283"/>
        <w:jc w:val="both"/>
        <w:rPr>
          <w:rFonts w:ascii="Calibri" w:hAnsi="Calibri"/>
          <w:b/>
        </w:rPr>
      </w:pPr>
      <w:r>
        <w:rPr>
          <w:rFonts w:ascii="Calibri" w:hAnsi="Calibri"/>
          <w:b/>
        </w:rPr>
        <w:t>18</w:t>
      </w:r>
      <w:r w:rsidR="00C37F2F" w:rsidRPr="001D7A98">
        <w:rPr>
          <w:rFonts w:ascii="Calibri" w:hAnsi="Calibri"/>
          <w:b/>
        </w:rPr>
        <w:t>.</w:t>
      </w:r>
      <w:r w:rsidR="00C65919" w:rsidRPr="001D7A98">
        <w:rPr>
          <w:rFonts w:ascii="Calibri" w:hAnsi="Calibri"/>
          <w:b/>
        </w:rPr>
        <w:t xml:space="preserve"> </w:t>
      </w:r>
      <w:r w:rsidR="00A56796" w:rsidRPr="001D7A98">
        <w:rPr>
          <w:rFonts w:ascii="Calibri" w:hAnsi="Calibri"/>
          <w:b/>
        </w:rPr>
        <w:t>CLÁUSULA X</w:t>
      </w:r>
      <w:r w:rsidR="00235DA4">
        <w:rPr>
          <w:rFonts w:ascii="Calibri" w:hAnsi="Calibri"/>
          <w:b/>
        </w:rPr>
        <w:t>VIII</w:t>
      </w:r>
      <w:r w:rsidR="00A56796" w:rsidRPr="001D7A98">
        <w:rPr>
          <w:rFonts w:ascii="Calibri" w:hAnsi="Calibri"/>
          <w:b/>
        </w:rPr>
        <w:t xml:space="preserve"> – DO CONHECIMENTO DAS PARTES</w:t>
      </w:r>
    </w:p>
    <w:p w14:paraId="7738393D" w14:textId="77777777" w:rsidR="00656852" w:rsidRPr="001D7A98" w:rsidRDefault="00656852" w:rsidP="00781338">
      <w:pPr>
        <w:tabs>
          <w:tab w:val="left" w:pos="284"/>
          <w:tab w:val="left" w:pos="993"/>
        </w:tabs>
        <w:ind w:left="142" w:right="405" w:firstLine="283"/>
        <w:jc w:val="both"/>
        <w:rPr>
          <w:rFonts w:ascii="Calibri" w:hAnsi="Calibri"/>
          <w:b/>
        </w:rPr>
      </w:pPr>
    </w:p>
    <w:p w14:paraId="42F8CFC6" w14:textId="77777777" w:rsidR="00A56796" w:rsidRPr="001D7A98" w:rsidRDefault="00E92489" w:rsidP="00781338">
      <w:pPr>
        <w:tabs>
          <w:tab w:val="left" w:pos="284"/>
          <w:tab w:val="left" w:pos="993"/>
          <w:tab w:val="left" w:pos="9923"/>
        </w:tabs>
        <w:ind w:left="426" w:right="405"/>
        <w:jc w:val="both"/>
        <w:rPr>
          <w:rFonts w:ascii="Calibri" w:hAnsi="Calibri" w:cstheme="minorHAnsi"/>
        </w:rPr>
      </w:pPr>
      <w:r>
        <w:rPr>
          <w:rFonts w:ascii="Calibri" w:hAnsi="Calibri" w:cstheme="minorHAnsi"/>
          <w:b/>
          <w:bCs/>
          <w:spacing w:val="-1"/>
        </w:rPr>
        <w:t>18</w:t>
      </w:r>
      <w:r w:rsidR="00F33428" w:rsidRPr="001D7A98">
        <w:rPr>
          <w:rFonts w:ascii="Calibri" w:hAnsi="Calibri" w:cstheme="minorHAnsi"/>
          <w:b/>
          <w:bCs/>
          <w:spacing w:val="-1"/>
        </w:rPr>
        <w:t>.1</w:t>
      </w:r>
      <w:r w:rsidR="00C37F2F" w:rsidRPr="001D7A98">
        <w:rPr>
          <w:rFonts w:ascii="Calibri" w:hAnsi="Calibri" w:cstheme="minorHAnsi"/>
          <w:b/>
          <w:bCs/>
          <w:spacing w:val="-1"/>
        </w:rPr>
        <w:t>.</w:t>
      </w:r>
      <w:r w:rsidR="001D7A98">
        <w:rPr>
          <w:rFonts w:ascii="Calibri" w:hAnsi="Calibri" w:cstheme="minorHAnsi"/>
          <w:spacing w:val="-1"/>
        </w:rPr>
        <w:t xml:space="preserve"> </w:t>
      </w:r>
      <w:r w:rsidR="00A56796" w:rsidRPr="001D7A98">
        <w:rPr>
          <w:rFonts w:ascii="Calibri" w:hAnsi="Calibri" w:cstheme="minorHAnsi"/>
          <w:spacing w:val="-1"/>
        </w:rPr>
        <w:t>Ao</w:t>
      </w:r>
      <w:r w:rsidR="00A56796" w:rsidRPr="001D7A98">
        <w:rPr>
          <w:rFonts w:ascii="Calibri" w:hAnsi="Calibri" w:cstheme="minorHAnsi"/>
          <w:spacing w:val="38"/>
        </w:rPr>
        <w:t xml:space="preserve"> </w:t>
      </w:r>
      <w:r w:rsidR="00A56796" w:rsidRPr="001D7A98">
        <w:rPr>
          <w:rFonts w:ascii="Calibri" w:hAnsi="Calibri" w:cstheme="minorHAnsi"/>
        </w:rPr>
        <w:t>firmar</w:t>
      </w:r>
      <w:r w:rsidR="00A56796" w:rsidRPr="001D7A98">
        <w:rPr>
          <w:rFonts w:ascii="Calibri" w:hAnsi="Calibri" w:cstheme="minorHAnsi"/>
          <w:spacing w:val="38"/>
        </w:rPr>
        <w:t xml:space="preserve"> </w:t>
      </w:r>
      <w:r w:rsidR="00A56796" w:rsidRPr="001D7A98">
        <w:rPr>
          <w:rFonts w:ascii="Calibri" w:hAnsi="Calibri" w:cstheme="minorHAnsi"/>
        </w:rPr>
        <w:t>este</w:t>
      </w:r>
      <w:r w:rsidR="00A56796" w:rsidRPr="001D7A98">
        <w:rPr>
          <w:rFonts w:ascii="Calibri" w:hAnsi="Calibri" w:cstheme="minorHAnsi"/>
          <w:spacing w:val="37"/>
        </w:rPr>
        <w:t xml:space="preserve"> </w:t>
      </w:r>
      <w:r w:rsidR="00A56796" w:rsidRPr="001D7A98">
        <w:rPr>
          <w:rFonts w:ascii="Calibri" w:hAnsi="Calibri" w:cstheme="minorHAnsi"/>
        </w:rPr>
        <w:t>instrumento,</w:t>
      </w:r>
      <w:r w:rsidR="00A56796" w:rsidRPr="001D7A98">
        <w:rPr>
          <w:rFonts w:ascii="Calibri" w:hAnsi="Calibri" w:cstheme="minorHAnsi"/>
          <w:spacing w:val="38"/>
        </w:rPr>
        <w:t xml:space="preserve"> </w:t>
      </w:r>
      <w:r w:rsidR="00A56796" w:rsidRPr="001D7A98">
        <w:rPr>
          <w:rFonts w:ascii="Calibri" w:hAnsi="Calibri" w:cstheme="minorHAnsi"/>
        </w:rPr>
        <w:t>declara</w:t>
      </w:r>
      <w:r w:rsidR="00A56796" w:rsidRPr="001D7A98">
        <w:rPr>
          <w:rFonts w:ascii="Calibri" w:hAnsi="Calibri" w:cstheme="minorHAnsi"/>
          <w:spacing w:val="37"/>
        </w:rPr>
        <w:t xml:space="preserve"> </w:t>
      </w:r>
      <w:r w:rsidR="00A56796" w:rsidRPr="001D7A98">
        <w:rPr>
          <w:rFonts w:ascii="Calibri" w:hAnsi="Calibri" w:cstheme="minorHAnsi"/>
        </w:rPr>
        <w:t>a</w:t>
      </w:r>
      <w:r w:rsidR="00A56796" w:rsidRPr="001D7A98">
        <w:rPr>
          <w:rFonts w:ascii="Calibri" w:hAnsi="Calibri" w:cstheme="minorHAnsi"/>
          <w:spacing w:val="36"/>
        </w:rPr>
        <w:t xml:space="preserve"> </w:t>
      </w:r>
      <w:r w:rsidR="00A56796" w:rsidRPr="001D7A98">
        <w:rPr>
          <w:rFonts w:ascii="Calibri" w:hAnsi="Calibri" w:cstheme="minorHAnsi"/>
        </w:rPr>
        <w:t>CONTRATADA</w:t>
      </w:r>
      <w:r w:rsidR="00A56796" w:rsidRPr="001D7A98">
        <w:rPr>
          <w:rFonts w:ascii="Calibri" w:hAnsi="Calibri" w:cstheme="minorHAnsi"/>
          <w:spacing w:val="38"/>
        </w:rPr>
        <w:t xml:space="preserve"> </w:t>
      </w:r>
      <w:r w:rsidR="00A56796" w:rsidRPr="001D7A98">
        <w:rPr>
          <w:rFonts w:ascii="Calibri" w:hAnsi="Calibri" w:cstheme="minorHAnsi"/>
        </w:rPr>
        <w:t>ter</w:t>
      </w:r>
      <w:r w:rsidR="00A56796" w:rsidRPr="001D7A98">
        <w:rPr>
          <w:rFonts w:ascii="Calibri" w:hAnsi="Calibri" w:cstheme="minorHAnsi"/>
          <w:spacing w:val="38"/>
        </w:rPr>
        <w:t xml:space="preserve"> </w:t>
      </w:r>
      <w:r w:rsidR="00A56796" w:rsidRPr="001D7A98">
        <w:rPr>
          <w:rFonts w:ascii="Calibri" w:hAnsi="Calibri" w:cstheme="minorHAnsi"/>
        </w:rPr>
        <w:t>plena</w:t>
      </w:r>
      <w:r w:rsidR="00A56796" w:rsidRPr="001D7A98">
        <w:rPr>
          <w:rFonts w:ascii="Calibri" w:hAnsi="Calibri" w:cstheme="minorHAnsi"/>
          <w:spacing w:val="38"/>
        </w:rPr>
        <w:t xml:space="preserve"> </w:t>
      </w:r>
      <w:r w:rsidR="00A56796" w:rsidRPr="001D7A98">
        <w:rPr>
          <w:rFonts w:ascii="Calibri" w:hAnsi="Calibri" w:cstheme="minorHAnsi"/>
        </w:rPr>
        <w:t>ciência</w:t>
      </w:r>
      <w:r w:rsidR="00A56796" w:rsidRPr="001D7A98">
        <w:rPr>
          <w:rFonts w:ascii="Calibri" w:hAnsi="Calibri" w:cstheme="minorHAnsi"/>
          <w:spacing w:val="36"/>
        </w:rPr>
        <w:t xml:space="preserve"> </w:t>
      </w:r>
      <w:r w:rsidR="00A56796" w:rsidRPr="001D7A98">
        <w:rPr>
          <w:rFonts w:ascii="Calibri" w:hAnsi="Calibri" w:cstheme="minorHAnsi"/>
        </w:rPr>
        <w:t>de</w:t>
      </w:r>
      <w:r w:rsidR="00A56796" w:rsidRPr="001D7A98">
        <w:rPr>
          <w:rFonts w:ascii="Calibri" w:hAnsi="Calibri" w:cstheme="minorHAnsi"/>
          <w:spacing w:val="36"/>
        </w:rPr>
        <w:t xml:space="preserve"> </w:t>
      </w:r>
      <w:r w:rsidR="00A56796" w:rsidRPr="001D7A98">
        <w:rPr>
          <w:rFonts w:ascii="Calibri" w:hAnsi="Calibri" w:cstheme="minorHAnsi"/>
        </w:rPr>
        <w:t>seu</w:t>
      </w:r>
      <w:r w:rsidR="00A56796" w:rsidRPr="001D7A98">
        <w:rPr>
          <w:rFonts w:ascii="Calibri" w:hAnsi="Calibri" w:cstheme="minorHAnsi"/>
          <w:spacing w:val="36"/>
        </w:rPr>
        <w:t xml:space="preserve"> </w:t>
      </w:r>
      <w:r w:rsidR="00A56796" w:rsidRPr="001D7A98">
        <w:rPr>
          <w:rFonts w:ascii="Calibri" w:hAnsi="Calibri" w:cstheme="minorHAnsi"/>
        </w:rPr>
        <w:t>conteúdo,</w:t>
      </w:r>
      <w:r w:rsidR="00A56796" w:rsidRPr="001D7A98">
        <w:rPr>
          <w:rFonts w:ascii="Calibri" w:hAnsi="Calibri" w:cstheme="minorHAnsi"/>
          <w:spacing w:val="-59"/>
        </w:rPr>
        <w:t xml:space="preserve"> </w:t>
      </w:r>
      <w:r w:rsidR="00A56796" w:rsidRPr="001D7A98">
        <w:rPr>
          <w:rFonts w:ascii="Calibri" w:hAnsi="Calibri" w:cstheme="minorHAnsi"/>
        </w:rPr>
        <w:t>bem como</w:t>
      </w:r>
      <w:r w:rsidR="00A56796" w:rsidRPr="001D7A98">
        <w:rPr>
          <w:rFonts w:ascii="Calibri" w:hAnsi="Calibri" w:cstheme="minorHAnsi"/>
          <w:spacing w:val="-2"/>
        </w:rPr>
        <w:t xml:space="preserve"> </w:t>
      </w:r>
      <w:r w:rsidR="00A56796" w:rsidRPr="001D7A98">
        <w:rPr>
          <w:rFonts w:ascii="Calibri" w:hAnsi="Calibri" w:cstheme="minorHAnsi"/>
        </w:rPr>
        <w:t>dos demais</w:t>
      </w:r>
      <w:r w:rsidR="00A56796" w:rsidRPr="001D7A98">
        <w:rPr>
          <w:rFonts w:ascii="Calibri" w:hAnsi="Calibri" w:cstheme="minorHAnsi"/>
          <w:spacing w:val="1"/>
        </w:rPr>
        <w:t xml:space="preserve"> </w:t>
      </w:r>
      <w:r w:rsidR="00A56796" w:rsidRPr="001D7A98">
        <w:rPr>
          <w:rFonts w:ascii="Calibri" w:hAnsi="Calibri" w:cstheme="minorHAnsi"/>
        </w:rPr>
        <w:t>documentos</w:t>
      </w:r>
      <w:r w:rsidR="00A56796" w:rsidRPr="001D7A98">
        <w:rPr>
          <w:rFonts w:ascii="Calibri" w:hAnsi="Calibri" w:cstheme="minorHAnsi"/>
          <w:spacing w:val="1"/>
        </w:rPr>
        <w:t xml:space="preserve"> </w:t>
      </w:r>
      <w:r w:rsidR="00A56796" w:rsidRPr="001D7A98">
        <w:rPr>
          <w:rFonts w:ascii="Calibri" w:hAnsi="Calibri" w:cstheme="minorHAnsi"/>
        </w:rPr>
        <w:t>vinculados</w:t>
      </w:r>
      <w:r w:rsidR="00A56796" w:rsidRPr="001D7A98">
        <w:rPr>
          <w:rFonts w:ascii="Calibri" w:hAnsi="Calibri" w:cstheme="minorHAnsi"/>
          <w:spacing w:val="-1"/>
        </w:rPr>
        <w:t xml:space="preserve"> </w:t>
      </w:r>
      <w:r w:rsidR="00A56796" w:rsidRPr="001D7A98">
        <w:rPr>
          <w:rFonts w:ascii="Calibri" w:hAnsi="Calibri" w:cstheme="minorHAnsi"/>
        </w:rPr>
        <w:t>ao presente Contrato.</w:t>
      </w:r>
    </w:p>
    <w:p w14:paraId="5E47A716" w14:textId="77777777" w:rsidR="00A56796" w:rsidRPr="001D7A98" w:rsidRDefault="00A56796" w:rsidP="00781338">
      <w:pPr>
        <w:pStyle w:val="PargrafodaLista"/>
        <w:tabs>
          <w:tab w:val="left" w:pos="284"/>
          <w:tab w:val="left" w:pos="993"/>
          <w:tab w:val="left" w:pos="9923"/>
        </w:tabs>
        <w:spacing w:before="60" w:after="60"/>
        <w:ind w:left="284" w:right="405"/>
        <w:rPr>
          <w:rFonts w:ascii="Calibri" w:hAnsi="Calibri" w:cstheme="minorHAnsi"/>
          <w:sz w:val="22"/>
          <w:szCs w:val="22"/>
        </w:rPr>
      </w:pPr>
    </w:p>
    <w:p w14:paraId="7DE1CDC1" w14:textId="77777777" w:rsidR="00A56796" w:rsidRDefault="00E92489" w:rsidP="00781338">
      <w:pPr>
        <w:tabs>
          <w:tab w:val="left" w:pos="993"/>
        </w:tabs>
        <w:ind w:left="142" w:right="405" w:firstLine="284"/>
        <w:jc w:val="both"/>
        <w:rPr>
          <w:rFonts w:ascii="Calibri" w:hAnsi="Calibri"/>
          <w:b/>
        </w:rPr>
      </w:pPr>
      <w:r>
        <w:rPr>
          <w:rFonts w:ascii="Calibri" w:hAnsi="Calibri"/>
          <w:b/>
        </w:rPr>
        <w:t>19</w:t>
      </w:r>
      <w:r w:rsidR="00C37F2F" w:rsidRPr="001D7A98">
        <w:rPr>
          <w:rFonts w:ascii="Calibri" w:hAnsi="Calibri"/>
          <w:b/>
        </w:rPr>
        <w:t>.</w:t>
      </w:r>
      <w:r w:rsidR="00C65919" w:rsidRPr="001D7A98">
        <w:rPr>
          <w:rFonts w:ascii="Calibri" w:hAnsi="Calibri"/>
          <w:b/>
        </w:rPr>
        <w:t xml:space="preserve"> </w:t>
      </w:r>
      <w:r w:rsidR="00A56796" w:rsidRPr="001D7A98">
        <w:rPr>
          <w:rFonts w:ascii="Calibri" w:hAnsi="Calibri"/>
          <w:b/>
        </w:rPr>
        <w:t xml:space="preserve">CLÁUSULA </w:t>
      </w:r>
      <w:r w:rsidR="00F33428" w:rsidRPr="001D7A98">
        <w:rPr>
          <w:rFonts w:ascii="Calibri" w:hAnsi="Calibri"/>
          <w:b/>
        </w:rPr>
        <w:t>X</w:t>
      </w:r>
      <w:r w:rsidR="00235DA4">
        <w:rPr>
          <w:rFonts w:ascii="Calibri" w:hAnsi="Calibri"/>
          <w:b/>
        </w:rPr>
        <w:t>I</w:t>
      </w:r>
      <w:r w:rsidR="00F33428" w:rsidRPr="001D7A98">
        <w:rPr>
          <w:rFonts w:ascii="Calibri" w:hAnsi="Calibri"/>
          <w:b/>
        </w:rPr>
        <w:t>X</w:t>
      </w:r>
      <w:r w:rsidR="00A56796" w:rsidRPr="001D7A98">
        <w:rPr>
          <w:rFonts w:ascii="Calibri" w:hAnsi="Calibri"/>
          <w:b/>
        </w:rPr>
        <w:t xml:space="preserve"> – PUBLICAÇÃO</w:t>
      </w:r>
    </w:p>
    <w:p w14:paraId="5A9F725A" w14:textId="77777777" w:rsidR="00656852" w:rsidRPr="001D7A98" w:rsidRDefault="00656852" w:rsidP="00781338">
      <w:pPr>
        <w:tabs>
          <w:tab w:val="left" w:pos="993"/>
        </w:tabs>
        <w:ind w:right="405"/>
        <w:jc w:val="both"/>
        <w:rPr>
          <w:rFonts w:ascii="Calibri" w:hAnsi="Calibri"/>
          <w:b/>
        </w:rPr>
      </w:pPr>
    </w:p>
    <w:p w14:paraId="31F2CFAC" w14:textId="77777777" w:rsidR="00A56796" w:rsidRPr="001D7A98" w:rsidRDefault="00E92489" w:rsidP="00781338">
      <w:pPr>
        <w:tabs>
          <w:tab w:val="left" w:pos="284"/>
          <w:tab w:val="left" w:pos="993"/>
          <w:tab w:val="left" w:pos="9923"/>
        </w:tabs>
        <w:ind w:left="426" w:right="405"/>
        <w:jc w:val="both"/>
        <w:rPr>
          <w:rFonts w:ascii="Calibri" w:hAnsi="Calibri" w:cstheme="minorHAnsi"/>
          <w:color w:val="FF0000"/>
        </w:rPr>
      </w:pPr>
      <w:r>
        <w:rPr>
          <w:rFonts w:ascii="Calibri" w:hAnsi="Calibri" w:cstheme="minorHAnsi"/>
          <w:b/>
          <w:bCs/>
        </w:rPr>
        <w:t>19</w:t>
      </w:r>
      <w:r w:rsidR="00C37F2F" w:rsidRPr="00A664B7">
        <w:rPr>
          <w:rFonts w:ascii="Calibri" w:hAnsi="Calibri" w:cstheme="minorHAnsi"/>
          <w:b/>
          <w:bCs/>
        </w:rPr>
        <w:t>.</w:t>
      </w:r>
      <w:r w:rsidR="00F33428" w:rsidRPr="00A664B7">
        <w:rPr>
          <w:rFonts w:ascii="Calibri" w:hAnsi="Calibri" w:cstheme="minorHAnsi"/>
          <w:b/>
          <w:bCs/>
        </w:rPr>
        <w:t>1</w:t>
      </w:r>
      <w:r w:rsidR="00C37F2F" w:rsidRPr="00A664B7">
        <w:rPr>
          <w:rFonts w:ascii="Calibri" w:hAnsi="Calibri" w:cstheme="minorHAnsi"/>
          <w:b/>
          <w:bCs/>
        </w:rPr>
        <w:t>.</w:t>
      </w:r>
      <w:r w:rsidR="00A664B7">
        <w:rPr>
          <w:rFonts w:ascii="Calibri" w:hAnsi="Calibri" w:cstheme="minorHAnsi"/>
        </w:rPr>
        <w:t xml:space="preserve"> </w:t>
      </w:r>
      <w:r w:rsidR="00A56796" w:rsidRPr="001D7A98">
        <w:rPr>
          <w:rFonts w:ascii="Calibri" w:hAnsi="Calibri" w:cstheme="minorHAnsi"/>
        </w:rPr>
        <w:t>Incumbirá</w:t>
      </w:r>
      <w:r w:rsidR="00A56796" w:rsidRPr="001D7A98">
        <w:rPr>
          <w:rFonts w:ascii="Calibri" w:hAnsi="Calibri" w:cstheme="minorHAnsi"/>
          <w:spacing w:val="1"/>
        </w:rPr>
        <w:t xml:space="preserve"> </w:t>
      </w:r>
      <w:r w:rsidR="00A56796" w:rsidRPr="001D7A98">
        <w:rPr>
          <w:rFonts w:ascii="Calibri" w:hAnsi="Calibri" w:cstheme="minorHAnsi"/>
        </w:rPr>
        <w:t>ao</w:t>
      </w:r>
      <w:r w:rsidR="00A56796" w:rsidRPr="001D7A98">
        <w:rPr>
          <w:rFonts w:ascii="Calibri" w:hAnsi="Calibri" w:cstheme="minorHAnsi"/>
          <w:spacing w:val="1"/>
        </w:rPr>
        <w:t xml:space="preserve"> </w:t>
      </w:r>
      <w:r w:rsidR="00A56796" w:rsidRPr="001D7A98">
        <w:rPr>
          <w:rFonts w:ascii="Calibri" w:hAnsi="Calibri" w:cstheme="minorHAnsi"/>
        </w:rPr>
        <w:t>contratante</w:t>
      </w:r>
      <w:r w:rsidR="00A56796" w:rsidRPr="001D7A98">
        <w:rPr>
          <w:rFonts w:ascii="Calibri" w:hAnsi="Calibri" w:cstheme="minorHAnsi"/>
          <w:spacing w:val="1"/>
        </w:rPr>
        <w:t xml:space="preserve"> </w:t>
      </w:r>
      <w:r w:rsidR="00A56796" w:rsidRPr="001D7A98">
        <w:rPr>
          <w:rFonts w:ascii="Calibri" w:hAnsi="Calibri" w:cstheme="minorHAnsi"/>
        </w:rPr>
        <w:t>divulgar</w:t>
      </w:r>
      <w:r w:rsidR="00A56796" w:rsidRPr="001D7A98">
        <w:rPr>
          <w:rFonts w:ascii="Calibri" w:hAnsi="Calibri" w:cstheme="minorHAnsi"/>
          <w:spacing w:val="1"/>
        </w:rPr>
        <w:t xml:space="preserve"> </w:t>
      </w:r>
      <w:r w:rsidR="00A56796" w:rsidRPr="001D7A98">
        <w:rPr>
          <w:rFonts w:ascii="Calibri" w:hAnsi="Calibri" w:cstheme="minorHAnsi"/>
        </w:rPr>
        <w:t>o</w:t>
      </w:r>
      <w:r w:rsidR="00A56796" w:rsidRPr="001D7A98">
        <w:rPr>
          <w:rFonts w:ascii="Calibri" w:hAnsi="Calibri" w:cstheme="minorHAnsi"/>
          <w:spacing w:val="1"/>
        </w:rPr>
        <w:t xml:space="preserve"> </w:t>
      </w:r>
      <w:r w:rsidR="00A56796" w:rsidRPr="001D7A98">
        <w:rPr>
          <w:rFonts w:ascii="Calibri" w:hAnsi="Calibri" w:cstheme="minorHAnsi"/>
        </w:rPr>
        <w:t>presente</w:t>
      </w:r>
      <w:r w:rsidR="00A56796" w:rsidRPr="001D7A98">
        <w:rPr>
          <w:rFonts w:ascii="Calibri" w:hAnsi="Calibri" w:cstheme="minorHAnsi"/>
          <w:spacing w:val="1"/>
        </w:rPr>
        <w:t xml:space="preserve"> </w:t>
      </w:r>
      <w:r w:rsidR="00A56796" w:rsidRPr="001D7A98">
        <w:rPr>
          <w:rFonts w:ascii="Calibri" w:hAnsi="Calibri" w:cstheme="minorHAnsi"/>
        </w:rPr>
        <w:t>instrumento</w:t>
      </w:r>
      <w:r w:rsidR="00A56796" w:rsidRPr="001D7A98">
        <w:rPr>
          <w:rFonts w:ascii="Calibri" w:hAnsi="Calibri" w:cstheme="minorHAnsi"/>
          <w:spacing w:val="1"/>
        </w:rPr>
        <w:t xml:space="preserve"> </w:t>
      </w:r>
      <w:r w:rsidR="00A56796" w:rsidRPr="001D7A98">
        <w:rPr>
          <w:rFonts w:ascii="Calibri" w:hAnsi="Calibri" w:cstheme="minorHAnsi"/>
        </w:rPr>
        <w:t>no</w:t>
      </w:r>
      <w:r w:rsidR="00A56796" w:rsidRPr="001D7A98">
        <w:rPr>
          <w:rFonts w:ascii="Calibri" w:hAnsi="Calibri" w:cstheme="minorHAnsi"/>
          <w:spacing w:val="1"/>
        </w:rPr>
        <w:t xml:space="preserve"> </w:t>
      </w:r>
      <w:r w:rsidR="00A56796" w:rsidRPr="001D7A98">
        <w:rPr>
          <w:rFonts w:ascii="Calibri" w:hAnsi="Calibri" w:cstheme="minorHAnsi"/>
        </w:rPr>
        <w:t>Portal</w:t>
      </w:r>
      <w:r w:rsidR="00A56796" w:rsidRPr="001D7A98">
        <w:rPr>
          <w:rFonts w:ascii="Calibri" w:hAnsi="Calibri" w:cstheme="minorHAnsi"/>
          <w:spacing w:val="1"/>
        </w:rPr>
        <w:t xml:space="preserve"> </w:t>
      </w:r>
      <w:r w:rsidR="00A56796" w:rsidRPr="001D7A98">
        <w:rPr>
          <w:rFonts w:ascii="Calibri" w:hAnsi="Calibri" w:cstheme="minorHAnsi"/>
        </w:rPr>
        <w:t>Nacional</w:t>
      </w:r>
      <w:r w:rsidR="00A56796" w:rsidRPr="001D7A98">
        <w:rPr>
          <w:rFonts w:ascii="Calibri" w:hAnsi="Calibri" w:cstheme="minorHAnsi"/>
          <w:spacing w:val="1"/>
        </w:rPr>
        <w:t xml:space="preserve"> </w:t>
      </w:r>
      <w:r w:rsidR="00A56796" w:rsidRPr="001D7A98">
        <w:rPr>
          <w:rFonts w:ascii="Calibri" w:hAnsi="Calibri" w:cstheme="minorHAnsi"/>
        </w:rPr>
        <w:t>de</w:t>
      </w:r>
      <w:r w:rsidR="00A56796" w:rsidRPr="001D7A98">
        <w:rPr>
          <w:rFonts w:ascii="Calibri" w:hAnsi="Calibri" w:cstheme="minorHAnsi"/>
          <w:spacing w:val="-59"/>
        </w:rPr>
        <w:t xml:space="preserve"> </w:t>
      </w:r>
      <w:r w:rsidR="00A56796" w:rsidRPr="001D7A98">
        <w:rPr>
          <w:rFonts w:ascii="Calibri" w:hAnsi="Calibri" w:cstheme="minorHAnsi"/>
        </w:rPr>
        <w:t xml:space="preserve">Contratações Públicas (PNCP), na forma prevista no </w:t>
      </w:r>
      <w:hyperlink r:id="rId98" w:anchor="art94">
        <w:r w:rsidR="00A56796" w:rsidRPr="001D7A98">
          <w:rPr>
            <w:rFonts w:ascii="Calibri" w:hAnsi="Calibri" w:cstheme="minorHAnsi"/>
            <w:u w:val="single" w:color="0000FF"/>
          </w:rPr>
          <w:t>art. 94 da Lei 14.133, de 2021</w:t>
        </w:r>
      </w:hyperlink>
      <w:r w:rsidR="00A56796" w:rsidRPr="001D7A98">
        <w:rPr>
          <w:rFonts w:ascii="Calibri" w:hAnsi="Calibri" w:cstheme="minorHAnsi"/>
        </w:rPr>
        <w:t>, bem</w:t>
      </w:r>
      <w:r w:rsidR="00A56796" w:rsidRPr="001D7A98">
        <w:rPr>
          <w:rFonts w:ascii="Calibri" w:hAnsi="Calibri" w:cstheme="minorHAnsi"/>
          <w:spacing w:val="1"/>
        </w:rPr>
        <w:t xml:space="preserve"> </w:t>
      </w:r>
      <w:r w:rsidR="00A56796" w:rsidRPr="001D7A98">
        <w:rPr>
          <w:rFonts w:ascii="Calibri" w:hAnsi="Calibri" w:cstheme="minorHAnsi"/>
        </w:rPr>
        <w:t xml:space="preserve">como no respectivo sítio oficial na Internet, em atenção ao </w:t>
      </w:r>
      <w:hyperlink r:id="rId99" w:anchor="art8§2">
        <w:r w:rsidR="00A56796" w:rsidRPr="001D7A98">
          <w:rPr>
            <w:rFonts w:ascii="Calibri" w:hAnsi="Calibri" w:cstheme="minorHAnsi"/>
            <w:u w:val="single" w:color="0000FF"/>
          </w:rPr>
          <w:t>art. 8º, §2º, da Lei n. 12.527, de</w:t>
        </w:r>
      </w:hyperlink>
      <w:r w:rsidR="00A56796" w:rsidRPr="001D7A98">
        <w:rPr>
          <w:rFonts w:ascii="Calibri" w:hAnsi="Calibri" w:cstheme="minorHAnsi"/>
          <w:spacing w:val="1"/>
        </w:rPr>
        <w:t xml:space="preserve"> </w:t>
      </w:r>
      <w:hyperlink r:id="rId100" w:anchor="art8§2">
        <w:r w:rsidR="00A56796" w:rsidRPr="001D7A98">
          <w:rPr>
            <w:rFonts w:ascii="Calibri" w:hAnsi="Calibri" w:cstheme="minorHAnsi"/>
            <w:u w:val="single" w:color="0000FF"/>
          </w:rPr>
          <w:t>2011</w:t>
        </w:r>
      </w:hyperlink>
      <w:r w:rsidR="00A56796" w:rsidRPr="001D7A98">
        <w:rPr>
          <w:rFonts w:ascii="Calibri" w:hAnsi="Calibri" w:cstheme="minorHAnsi"/>
        </w:rPr>
        <w:t>,</w:t>
      </w:r>
      <w:r w:rsidR="00A56796" w:rsidRPr="001D7A98">
        <w:rPr>
          <w:rFonts w:ascii="Calibri" w:hAnsi="Calibri" w:cstheme="minorHAnsi"/>
          <w:spacing w:val="1"/>
        </w:rPr>
        <w:t xml:space="preserve"> </w:t>
      </w:r>
      <w:r w:rsidR="00A56796" w:rsidRPr="001D7A98">
        <w:rPr>
          <w:rFonts w:ascii="Calibri" w:hAnsi="Calibri" w:cstheme="minorHAnsi"/>
        </w:rPr>
        <w:t>c/c</w:t>
      </w:r>
      <w:r w:rsidR="00A56796" w:rsidRPr="001D7A98">
        <w:rPr>
          <w:rFonts w:ascii="Calibri" w:hAnsi="Calibri" w:cstheme="minorHAnsi"/>
          <w:spacing w:val="-1"/>
        </w:rPr>
        <w:t xml:space="preserve"> </w:t>
      </w:r>
      <w:hyperlink r:id="rId101" w:anchor="art7§3">
        <w:r w:rsidR="00A56796" w:rsidRPr="001D7A98">
          <w:rPr>
            <w:rFonts w:ascii="Calibri" w:hAnsi="Calibri" w:cstheme="minorHAnsi"/>
            <w:u w:val="single" w:color="0000FF"/>
          </w:rPr>
          <w:t>art.</w:t>
        </w:r>
        <w:r w:rsidR="00A56796" w:rsidRPr="001D7A98">
          <w:rPr>
            <w:rFonts w:ascii="Calibri" w:hAnsi="Calibri" w:cstheme="minorHAnsi"/>
            <w:spacing w:val="-1"/>
            <w:u w:val="single" w:color="0000FF"/>
          </w:rPr>
          <w:t xml:space="preserve"> </w:t>
        </w:r>
        <w:r w:rsidR="00A56796" w:rsidRPr="001D7A98">
          <w:rPr>
            <w:rFonts w:ascii="Calibri" w:hAnsi="Calibri" w:cstheme="minorHAnsi"/>
            <w:u w:val="single" w:color="0000FF"/>
          </w:rPr>
          <w:t>7º,</w:t>
        </w:r>
        <w:r w:rsidR="00A56796" w:rsidRPr="001D7A98">
          <w:rPr>
            <w:rFonts w:ascii="Calibri" w:hAnsi="Calibri" w:cstheme="minorHAnsi"/>
            <w:spacing w:val="2"/>
            <w:u w:val="single" w:color="0000FF"/>
          </w:rPr>
          <w:t xml:space="preserve"> </w:t>
        </w:r>
        <w:r w:rsidR="00A56796" w:rsidRPr="001D7A98">
          <w:rPr>
            <w:rFonts w:ascii="Calibri" w:hAnsi="Calibri" w:cstheme="minorHAnsi"/>
            <w:u w:val="single" w:color="0000FF"/>
          </w:rPr>
          <w:t>§3º,</w:t>
        </w:r>
        <w:r w:rsidR="00A56796" w:rsidRPr="001D7A98">
          <w:rPr>
            <w:rFonts w:ascii="Calibri" w:hAnsi="Calibri" w:cstheme="minorHAnsi"/>
            <w:spacing w:val="-1"/>
            <w:u w:val="single" w:color="0000FF"/>
          </w:rPr>
          <w:t xml:space="preserve"> </w:t>
        </w:r>
        <w:r w:rsidR="00A56796" w:rsidRPr="001D7A98">
          <w:rPr>
            <w:rFonts w:ascii="Calibri" w:hAnsi="Calibri" w:cstheme="minorHAnsi"/>
            <w:u w:val="single" w:color="0000FF"/>
          </w:rPr>
          <w:t>inciso V,</w:t>
        </w:r>
        <w:r w:rsidR="00A56796" w:rsidRPr="001D7A98">
          <w:rPr>
            <w:rFonts w:ascii="Calibri" w:hAnsi="Calibri" w:cstheme="minorHAnsi"/>
            <w:spacing w:val="-1"/>
            <w:u w:val="single" w:color="0000FF"/>
          </w:rPr>
          <w:t xml:space="preserve"> </w:t>
        </w:r>
        <w:r w:rsidR="00A56796" w:rsidRPr="001D7A98">
          <w:rPr>
            <w:rFonts w:ascii="Calibri" w:hAnsi="Calibri" w:cstheme="minorHAnsi"/>
            <w:u w:val="single" w:color="0000FF"/>
          </w:rPr>
          <w:t>do Decreto</w:t>
        </w:r>
        <w:r w:rsidR="00A56796" w:rsidRPr="001D7A98">
          <w:rPr>
            <w:rFonts w:ascii="Calibri" w:hAnsi="Calibri" w:cstheme="minorHAnsi"/>
            <w:spacing w:val="-3"/>
            <w:u w:val="single" w:color="0000FF"/>
          </w:rPr>
          <w:t xml:space="preserve"> </w:t>
        </w:r>
        <w:r w:rsidR="00A56796" w:rsidRPr="001D7A98">
          <w:rPr>
            <w:rFonts w:ascii="Calibri" w:hAnsi="Calibri" w:cstheme="minorHAnsi"/>
            <w:u w:val="single" w:color="0000FF"/>
          </w:rPr>
          <w:t>n.</w:t>
        </w:r>
        <w:r w:rsidR="00A56796" w:rsidRPr="001D7A98">
          <w:rPr>
            <w:rFonts w:ascii="Calibri" w:hAnsi="Calibri" w:cstheme="minorHAnsi"/>
            <w:spacing w:val="-1"/>
            <w:u w:val="single" w:color="0000FF"/>
          </w:rPr>
          <w:t xml:space="preserve"> </w:t>
        </w:r>
        <w:r w:rsidR="00A56796" w:rsidRPr="001D7A98">
          <w:rPr>
            <w:rFonts w:ascii="Calibri" w:hAnsi="Calibri" w:cstheme="minorHAnsi"/>
            <w:u w:val="single" w:color="0000FF"/>
          </w:rPr>
          <w:t>7.724,</w:t>
        </w:r>
        <w:r w:rsidR="00A56796" w:rsidRPr="001D7A98">
          <w:rPr>
            <w:rFonts w:ascii="Calibri" w:hAnsi="Calibri" w:cstheme="minorHAnsi"/>
            <w:spacing w:val="1"/>
            <w:u w:val="single" w:color="0000FF"/>
          </w:rPr>
          <w:t xml:space="preserve"> </w:t>
        </w:r>
        <w:r w:rsidR="00A56796" w:rsidRPr="001D7A98">
          <w:rPr>
            <w:rFonts w:ascii="Calibri" w:hAnsi="Calibri" w:cstheme="minorHAnsi"/>
            <w:u w:val="single" w:color="0000FF"/>
          </w:rPr>
          <w:t>de</w:t>
        </w:r>
        <w:r w:rsidR="00A56796" w:rsidRPr="001D7A98">
          <w:rPr>
            <w:rFonts w:ascii="Calibri" w:hAnsi="Calibri" w:cstheme="minorHAnsi"/>
            <w:spacing w:val="-2"/>
            <w:u w:val="single" w:color="0000FF"/>
          </w:rPr>
          <w:t xml:space="preserve"> </w:t>
        </w:r>
        <w:r w:rsidR="00A56796" w:rsidRPr="001D7A98">
          <w:rPr>
            <w:rFonts w:ascii="Calibri" w:hAnsi="Calibri" w:cstheme="minorHAnsi"/>
            <w:u w:val="single" w:color="0000FF"/>
          </w:rPr>
          <w:t>2012</w:t>
        </w:r>
      </w:hyperlink>
      <w:r w:rsidR="00A56796" w:rsidRPr="001D7A98">
        <w:rPr>
          <w:rFonts w:ascii="Calibri" w:hAnsi="Calibri" w:cstheme="minorHAnsi"/>
        </w:rPr>
        <w:t>.</w:t>
      </w:r>
    </w:p>
    <w:p w14:paraId="4B15BF51" w14:textId="77777777" w:rsidR="00A56796" w:rsidRPr="001D7A98" w:rsidRDefault="00A56796" w:rsidP="00B41F46">
      <w:pPr>
        <w:pStyle w:val="Corpodetexto"/>
        <w:tabs>
          <w:tab w:val="left" w:pos="1134"/>
          <w:tab w:val="left" w:pos="9639"/>
        </w:tabs>
        <w:spacing w:before="60" w:after="60"/>
        <w:ind w:left="284"/>
        <w:jc w:val="left"/>
        <w:rPr>
          <w:rFonts w:ascii="Calibri" w:hAnsi="Calibri" w:cstheme="minorHAnsi"/>
        </w:rPr>
      </w:pPr>
    </w:p>
    <w:p w14:paraId="1C596B5B" w14:textId="77777777" w:rsidR="00650415" w:rsidRDefault="00650415" w:rsidP="00E672FE">
      <w:pPr>
        <w:tabs>
          <w:tab w:val="left" w:pos="993"/>
        </w:tabs>
        <w:spacing w:after="120"/>
        <w:ind w:left="426" w:right="689"/>
        <w:rPr>
          <w:rFonts w:ascii="Calibri" w:hAnsi="Calibri"/>
          <w:b/>
        </w:rPr>
      </w:pPr>
    </w:p>
    <w:p w14:paraId="2D784F3C" w14:textId="77777777" w:rsidR="00A56796" w:rsidRPr="001D7A98" w:rsidRDefault="0062554E" w:rsidP="00E672FE">
      <w:pPr>
        <w:tabs>
          <w:tab w:val="left" w:pos="993"/>
        </w:tabs>
        <w:spacing w:after="120"/>
        <w:ind w:left="426" w:right="689"/>
        <w:rPr>
          <w:rFonts w:ascii="Calibri" w:hAnsi="Calibri"/>
          <w:b/>
        </w:rPr>
      </w:pPr>
      <w:r w:rsidRPr="001D7A98">
        <w:rPr>
          <w:rFonts w:ascii="Calibri" w:hAnsi="Calibri"/>
          <w:b/>
        </w:rPr>
        <w:t>2</w:t>
      </w:r>
      <w:r w:rsidR="00E92489">
        <w:rPr>
          <w:rFonts w:ascii="Calibri" w:hAnsi="Calibri"/>
          <w:b/>
        </w:rPr>
        <w:t>0</w:t>
      </w:r>
      <w:r w:rsidR="00F33428" w:rsidRPr="001D7A98">
        <w:rPr>
          <w:rFonts w:ascii="Calibri" w:hAnsi="Calibri"/>
          <w:b/>
        </w:rPr>
        <w:t>.</w:t>
      </w:r>
      <w:r w:rsidRPr="001D7A98">
        <w:rPr>
          <w:rFonts w:ascii="Calibri" w:hAnsi="Calibri"/>
          <w:b/>
        </w:rPr>
        <w:t xml:space="preserve"> </w:t>
      </w:r>
      <w:r w:rsidR="00A56796" w:rsidRPr="001D7A98">
        <w:rPr>
          <w:rFonts w:ascii="Calibri" w:hAnsi="Calibri"/>
          <w:b/>
        </w:rPr>
        <w:t>CLÁUSULA XX – DO FORO</w:t>
      </w:r>
    </w:p>
    <w:p w14:paraId="7B848E14" w14:textId="77777777" w:rsidR="00A56796" w:rsidRPr="001D7A98" w:rsidRDefault="00F33428" w:rsidP="00650415">
      <w:pPr>
        <w:tabs>
          <w:tab w:val="left" w:pos="284"/>
          <w:tab w:val="left" w:pos="993"/>
          <w:tab w:val="left" w:pos="9923"/>
        </w:tabs>
        <w:ind w:left="426" w:right="689"/>
        <w:jc w:val="both"/>
        <w:rPr>
          <w:rFonts w:ascii="Calibri" w:hAnsi="Calibri" w:cstheme="minorHAnsi"/>
        </w:rPr>
      </w:pPr>
      <w:r w:rsidRPr="00A664B7">
        <w:rPr>
          <w:rFonts w:ascii="Calibri" w:hAnsi="Calibri" w:cstheme="minorHAnsi"/>
          <w:b/>
          <w:bCs/>
        </w:rPr>
        <w:t>2</w:t>
      </w:r>
      <w:r w:rsidR="00E92489">
        <w:rPr>
          <w:rFonts w:ascii="Calibri" w:hAnsi="Calibri" w:cstheme="minorHAnsi"/>
          <w:b/>
          <w:bCs/>
        </w:rPr>
        <w:t>0</w:t>
      </w:r>
      <w:r w:rsidRPr="00A664B7">
        <w:rPr>
          <w:rFonts w:ascii="Calibri" w:hAnsi="Calibri" w:cstheme="minorHAnsi"/>
          <w:b/>
          <w:bCs/>
        </w:rPr>
        <w:t>.1</w:t>
      </w:r>
      <w:r w:rsidR="00C37F2F" w:rsidRPr="00A664B7">
        <w:rPr>
          <w:rFonts w:ascii="Calibri" w:hAnsi="Calibri" w:cstheme="minorHAnsi"/>
          <w:b/>
          <w:bCs/>
        </w:rPr>
        <w:t>.</w:t>
      </w:r>
      <w:r w:rsidR="00A664B7">
        <w:rPr>
          <w:rFonts w:ascii="Calibri" w:hAnsi="Calibri" w:cstheme="minorHAnsi"/>
        </w:rPr>
        <w:t xml:space="preserve"> </w:t>
      </w:r>
      <w:r w:rsidR="00A56796" w:rsidRPr="001D7A98">
        <w:rPr>
          <w:rFonts w:ascii="Calibri" w:hAnsi="Calibri" w:cstheme="minorHAnsi"/>
        </w:rPr>
        <w:t>Para a solução de pendências oriundas deste instrumento contratual, não resolvidas pela via</w:t>
      </w:r>
      <w:r w:rsidR="00A56796" w:rsidRPr="001D7A98">
        <w:rPr>
          <w:rFonts w:ascii="Calibri" w:hAnsi="Calibri" w:cstheme="minorHAnsi"/>
          <w:spacing w:val="-59"/>
        </w:rPr>
        <w:t xml:space="preserve"> </w:t>
      </w:r>
      <w:r w:rsidR="00A56796" w:rsidRPr="001D7A98">
        <w:rPr>
          <w:rFonts w:ascii="Calibri" w:hAnsi="Calibri" w:cstheme="minorHAnsi"/>
        </w:rPr>
        <w:t>administrativa, elegem as partes, de comum acordo, o foro da Comarca de São Joaquim da Barra,</w:t>
      </w:r>
      <w:r w:rsidR="00A56796" w:rsidRPr="001D7A98">
        <w:rPr>
          <w:rFonts w:ascii="Calibri" w:hAnsi="Calibri" w:cstheme="minorHAnsi"/>
          <w:spacing w:val="1"/>
        </w:rPr>
        <w:t xml:space="preserve"> </w:t>
      </w:r>
      <w:r w:rsidR="00A56796" w:rsidRPr="001D7A98">
        <w:rPr>
          <w:rFonts w:ascii="Calibri" w:hAnsi="Calibri" w:cstheme="minorHAnsi"/>
        </w:rPr>
        <w:t>Estado</w:t>
      </w:r>
      <w:r w:rsidR="00A56796" w:rsidRPr="001D7A98">
        <w:rPr>
          <w:rFonts w:ascii="Calibri" w:hAnsi="Calibri" w:cstheme="minorHAnsi"/>
          <w:spacing w:val="-1"/>
        </w:rPr>
        <w:t xml:space="preserve"> </w:t>
      </w:r>
      <w:r w:rsidR="00A56796" w:rsidRPr="001D7A98">
        <w:rPr>
          <w:rFonts w:ascii="Calibri" w:hAnsi="Calibri" w:cstheme="minorHAnsi"/>
        </w:rPr>
        <w:t>de São Paulo,</w:t>
      </w:r>
      <w:r w:rsidR="00A56796" w:rsidRPr="001D7A98">
        <w:rPr>
          <w:rFonts w:ascii="Calibri" w:hAnsi="Calibri" w:cstheme="minorHAnsi"/>
          <w:spacing w:val="2"/>
        </w:rPr>
        <w:t xml:space="preserve"> </w:t>
      </w:r>
      <w:r w:rsidR="00A56796" w:rsidRPr="001D7A98">
        <w:rPr>
          <w:rFonts w:ascii="Calibri" w:hAnsi="Calibri" w:cstheme="minorHAnsi"/>
        </w:rPr>
        <w:t>com</w:t>
      </w:r>
      <w:r w:rsidR="00A56796" w:rsidRPr="001D7A98">
        <w:rPr>
          <w:rFonts w:ascii="Calibri" w:hAnsi="Calibri" w:cstheme="minorHAnsi"/>
          <w:spacing w:val="-2"/>
        </w:rPr>
        <w:t xml:space="preserve"> </w:t>
      </w:r>
      <w:r w:rsidR="00A56796" w:rsidRPr="001D7A98">
        <w:rPr>
          <w:rFonts w:ascii="Calibri" w:hAnsi="Calibri" w:cstheme="minorHAnsi"/>
        </w:rPr>
        <w:t>renúncia de outro</w:t>
      </w:r>
      <w:r w:rsidR="00A56796" w:rsidRPr="001D7A98">
        <w:rPr>
          <w:rFonts w:ascii="Calibri" w:hAnsi="Calibri" w:cstheme="minorHAnsi"/>
          <w:spacing w:val="-3"/>
        </w:rPr>
        <w:t xml:space="preserve"> </w:t>
      </w:r>
      <w:r w:rsidR="00A56796" w:rsidRPr="001D7A98">
        <w:rPr>
          <w:rFonts w:ascii="Calibri" w:hAnsi="Calibri" w:cstheme="minorHAnsi"/>
        </w:rPr>
        <w:t>por</w:t>
      </w:r>
      <w:r w:rsidR="00A56796" w:rsidRPr="001D7A98">
        <w:rPr>
          <w:rFonts w:ascii="Calibri" w:hAnsi="Calibri" w:cstheme="minorHAnsi"/>
          <w:spacing w:val="-1"/>
        </w:rPr>
        <w:t xml:space="preserve"> </w:t>
      </w:r>
      <w:r w:rsidR="00A56796" w:rsidRPr="001D7A98">
        <w:rPr>
          <w:rFonts w:ascii="Calibri" w:hAnsi="Calibri" w:cstheme="minorHAnsi"/>
        </w:rPr>
        <w:t>mais</w:t>
      </w:r>
      <w:r w:rsidR="00A56796" w:rsidRPr="001D7A98">
        <w:rPr>
          <w:rFonts w:ascii="Calibri" w:hAnsi="Calibri" w:cstheme="minorHAnsi"/>
          <w:spacing w:val="1"/>
        </w:rPr>
        <w:t xml:space="preserve"> </w:t>
      </w:r>
      <w:r w:rsidR="00A56796" w:rsidRPr="001D7A98">
        <w:rPr>
          <w:rFonts w:ascii="Calibri" w:hAnsi="Calibri" w:cstheme="minorHAnsi"/>
        </w:rPr>
        <w:t>privilegiado que</w:t>
      </w:r>
      <w:r w:rsidR="00A56796" w:rsidRPr="001D7A98">
        <w:rPr>
          <w:rFonts w:ascii="Calibri" w:hAnsi="Calibri" w:cstheme="minorHAnsi"/>
          <w:spacing w:val="-1"/>
        </w:rPr>
        <w:t xml:space="preserve"> </w:t>
      </w:r>
      <w:r w:rsidR="00A56796" w:rsidRPr="001D7A98">
        <w:rPr>
          <w:rFonts w:ascii="Calibri" w:hAnsi="Calibri" w:cstheme="minorHAnsi"/>
        </w:rPr>
        <w:t>seja.</w:t>
      </w:r>
    </w:p>
    <w:p w14:paraId="274B9AF1" w14:textId="77777777" w:rsidR="00A56796" w:rsidRPr="001D7A98" w:rsidRDefault="00A56796" w:rsidP="00650415">
      <w:pPr>
        <w:pStyle w:val="Corpodetexto"/>
        <w:tabs>
          <w:tab w:val="left" w:pos="1134"/>
          <w:tab w:val="left" w:pos="9639"/>
        </w:tabs>
        <w:spacing w:before="1"/>
        <w:ind w:left="0" w:right="689"/>
        <w:rPr>
          <w:rFonts w:ascii="Calibri" w:hAnsi="Calibri" w:cstheme="minorHAnsi"/>
        </w:rPr>
      </w:pPr>
    </w:p>
    <w:p w14:paraId="1A83C4D4" w14:textId="77777777" w:rsidR="00A56796" w:rsidRPr="001D7A98" w:rsidRDefault="00A56796" w:rsidP="00650415">
      <w:pPr>
        <w:pStyle w:val="Corpodetexto"/>
        <w:tabs>
          <w:tab w:val="left" w:pos="1134"/>
          <w:tab w:val="left" w:pos="9639"/>
        </w:tabs>
        <w:ind w:left="426" w:right="689"/>
        <w:rPr>
          <w:rFonts w:ascii="Calibri" w:hAnsi="Calibri" w:cstheme="minorHAnsi"/>
        </w:rPr>
      </w:pPr>
      <w:r w:rsidRPr="001D7A98">
        <w:rPr>
          <w:rFonts w:ascii="Calibri" w:hAnsi="Calibri" w:cstheme="minorHAnsi"/>
        </w:rPr>
        <w:t>E, para firmeza e como prova de assim haver, entre si, ajustado e contratado, é lavrado o</w:t>
      </w:r>
      <w:r w:rsidRPr="001D7A98">
        <w:rPr>
          <w:rFonts w:ascii="Calibri" w:hAnsi="Calibri" w:cstheme="minorHAnsi"/>
          <w:spacing w:val="1"/>
        </w:rPr>
        <w:t xml:space="preserve"> </w:t>
      </w:r>
      <w:r w:rsidRPr="001D7A98">
        <w:rPr>
          <w:rFonts w:ascii="Calibri" w:hAnsi="Calibri" w:cstheme="minorHAnsi"/>
        </w:rPr>
        <w:t>presente Contrato, de acordo com o artigo 90, da Lei nº 14.133/21, o qual, depois de lido e</w:t>
      </w:r>
      <w:r w:rsidRPr="001D7A98">
        <w:rPr>
          <w:rFonts w:ascii="Calibri" w:hAnsi="Calibri" w:cstheme="minorHAnsi"/>
          <w:spacing w:val="1"/>
        </w:rPr>
        <w:t xml:space="preserve"> </w:t>
      </w:r>
      <w:r w:rsidRPr="001D7A98">
        <w:rPr>
          <w:rFonts w:ascii="Calibri" w:hAnsi="Calibri" w:cstheme="minorHAnsi"/>
        </w:rPr>
        <w:t>achado conforme, é assinado pelas partes contratantes, pelo fiscal de contrato e pelas</w:t>
      </w:r>
      <w:r w:rsidRPr="001D7A98">
        <w:rPr>
          <w:rFonts w:ascii="Calibri" w:hAnsi="Calibri" w:cstheme="minorHAnsi"/>
          <w:spacing w:val="1"/>
        </w:rPr>
        <w:t xml:space="preserve"> </w:t>
      </w:r>
      <w:r w:rsidRPr="001D7A98">
        <w:rPr>
          <w:rFonts w:ascii="Calibri" w:hAnsi="Calibri" w:cstheme="minorHAnsi"/>
        </w:rPr>
        <w:t>testemunhas</w:t>
      </w:r>
      <w:r w:rsidRPr="001D7A98">
        <w:rPr>
          <w:rFonts w:ascii="Calibri" w:hAnsi="Calibri" w:cstheme="minorHAnsi"/>
          <w:spacing w:val="1"/>
        </w:rPr>
        <w:t xml:space="preserve"> </w:t>
      </w:r>
      <w:r w:rsidRPr="001D7A98">
        <w:rPr>
          <w:rFonts w:ascii="Calibri" w:hAnsi="Calibri" w:cstheme="minorHAnsi"/>
        </w:rPr>
        <w:t>abaixo</w:t>
      </w:r>
      <w:r w:rsidRPr="001D7A98">
        <w:rPr>
          <w:rFonts w:ascii="Calibri" w:hAnsi="Calibri" w:cstheme="minorHAnsi"/>
          <w:spacing w:val="1"/>
        </w:rPr>
        <w:t xml:space="preserve"> </w:t>
      </w:r>
      <w:r w:rsidRPr="001D7A98">
        <w:rPr>
          <w:rFonts w:ascii="Calibri" w:hAnsi="Calibri" w:cstheme="minorHAnsi"/>
        </w:rPr>
        <w:t>nomeadas,</w:t>
      </w:r>
      <w:r w:rsidRPr="001D7A98">
        <w:rPr>
          <w:rFonts w:ascii="Calibri" w:hAnsi="Calibri" w:cstheme="minorHAnsi"/>
          <w:spacing w:val="1"/>
        </w:rPr>
        <w:t xml:space="preserve"> </w:t>
      </w:r>
      <w:r w:rsidRPr="001D7A98">
        <w:rPr>
          <w:rFonts w:ascii="Calibri" w:hAnsi="Calibri" w:cstheme="minorHAnsi"/>
        </w:rPr>
        <w:t>dele</w:t>
      </w:r>
      <w:r w:rsidRPr="001D7A98">
        <w:rPr>
          <w:rFonts w:ascii="Calibri" w:hAnsi="Calibri" w:cstheme="minorHAnsi"/>
          <w:spacing w:val="1"/>
        </w:rPr>
        <w:t xml:space="preserve"> </w:t>
      </w:r>
      <w:r w:rsidRPr="001D7A98">
        <w:rPr>
          <w:rFonts w:ascii="Calibri" w:hAnsi="Calibri" w:cstheme="minorHAnsi"/>
        </w:rPr>
        <w:t>extraindo-se</w:t>
      </w:r>
      <w:r w:rsidRPr="001D7A98">
        <w:rPr>
          <w:rFonts w:ascii="Calibri" w:hAnsi="Calibri" w:cstheme="minorHAnsi"/>
          <w:spacing w:val="1"/>
        </w:rPr>
        <w:t xml:space="preserve"> </w:t>
      </w:r>
      <w:r w:rsidRPr="001D7A98">
        <w:rPr>
          <w:rFonts w:ascii="Calibri" w:hAnsi="Calibri" w:cstheme="minorHAnsi"/>
        </w:rPr>
        <w:t>as</w:t>
      </w:r>
      <w:r w:rsidRPr="001D7A98">
        <w:rPr>
          <w:rFonts w:ascii="Calibri" w:hAnsi="Calibri" w:cstheme="minorHAnsi"/>
          <w:spacing w:val="1"/>
        </w:rPr>
        <w:t xml:space="preserve"> </w:t>
      </w:r>
      <w:r w:rsidRPr="001D7A98">
        <w:rPr>
          <w:rFonts w:ascii="Calibri" w:hAnsi="Calibri" w:cstheme="minorHAnsi"/>
        </w:rPr>
        <w:t>cópias</w:t>
      </w:r>
      <w:r w:rsidRPr="001D7A98">
        <w:rPr>
          <w:rFonts w:ascii="Calibri" w:hAnsi="Calibri" w:cstheme="minorHAnsi"/>
          <w:spacing w:val="1"/>
        </w:rPr>
        <w:t xml:space="preserve"> </w:t>
      </w:r>
      <w:r w:rsidRPr="001D7A98">
        <w:rPr>
          <w:rFonts w:ascii="Calibri" w:hAnsi="Calibri" w:cstheme="minorHAnsi"/>
        </w:rPr>
        <w:t>necessárias</w:t>
      </w:r>
      <w:r w:rsidRPr="001D7A98">
        <w:rPr>
          <w:rFonts w:ascii="Calibri" w:hAnsi="Calibri" w:cstheme="minorHAnsi"/>
          <w:spacing w:val="1"/>
        </w:rPr>
        <w:t xml:space="preserve"> </w:t>
      </w:r>
      <w:r w:rsidRPr="001D7A98">
        <w:rPr>
          <w:rFonts w:ascii="Calibri" w:hAnsi="Calibri" w:cstheme="minorHAnsi"/>
        </w:rPr>
        <w:t>para</w:t>
      </w:r>
      <w:r w:rsidRPr="001D7A98">
        <w:rPr>
          <w:rFonts w:ascii="Calibri" w:hAnsi="Calibri" w:cstheme="minorHAnsi"/>
          <w:spacing w:val="61"/>
        </w:rPr>
        <w:t xml:space="preserve"> </w:t>
      </w:r>
      <w:r w:rsidRPr="001D7A98">
        <w:rPr>
          <w:rFonts w:ascii="Calibri" w:hAnsi="Calibri" w:cstheme="minorHAnsi"/>
        </w:rPr>
        <w:t>sua</w:t>
      </w:r>
      <w:r w:rsidRPr="001D7A98">
        <w:rPr>
          <w:rFonts w:ascii="Calibri" w:hAnsi="Calibri" w:cstheme="minorHAnsi"/>
          <w:spacing w:val="1"/>
        </w:rPr>
        <w:t xml:space="preserve"> </w:t>
      </w:r>
      <w:r w:rsidRPr="001D7A98">
        <w:rPr>
          <w:rFonts w:ascii="Calibri" w:hAnsi="Calibri" w:cstheme="minorHAnsi"/>
        </w:rPr>
        <w:t>aprovação e</w:t>
      </w:r>
      <w:r w:rsidRPr="001D7A98">
        <w:rPr>
          <w:rFonts w:ascii="Calibri" w:hAnsi="Calibri" w:cstheme="minorHAnsi"/>
          <w:spacing w:val="-2"/>
        </w:rPr>
        <w:t xml:space="preserve"> </w:t>
      </w:r>
      <w:r w:rsidRPr="001D7A98">
        <w:rPr>
          <w:rFonts w:ascii="Calibri" w:hAnsi="Calibri" w:cstheme="minorHAnsi"/>
        </w:rPr>
        <w:t>execução.</w:t>
      </w:r>
    </w:p>
    <w:p w14:paraId="4C22B21C" w14:textId="77777777" w:rsidR="00A56796" w:rsidRPr="001D7A98" w:rsidRDefault="00A56796" w:rsidP="00A56796">
      <w:pPr>
        <w:pStyle w:val="PargrafodaLista"/>
        <w:tabs>
          <w:tab w:val="left" w:pos="851"/>
        </w:tabs>
        <w:spacing w:after="120"/>
        <w:ind w:left="284" w:right="-17"/>
        <w:rPr>
          <w:rFonts w:ascii="Calibri" w:hAnsi="Calibri"/>
          <w:b/>
          <w:color w:val="FF0000"/>
          <w:sz w:val="22"/>
          <w:szCs w:val="22"/>
        </w:rPr>
      </w:pPr>
    </w:p>
    <w:p w14:paraId="6A17C5BE" w14:textId="77777777" w:rsidR="000B6080" w:rsidRPr="001D7A98" w:rsidRDefault="000B6080" w:rsidP="000B6080">
      <w:pPr>
        <w:pStyle w:val="PargrafodaLista"/>
        <w:tabs>
          <w:tab w:val="left" w:pos="851"/>
        </w:tabs>
        <w:spacing w:before="60" w:after="60"/>
        <w:ind w:left="284" w:right="-17"/>
        <w:rPr>
          <w:rFonts w:ascii="Calibri" w:hAnsi="Calibri"/>
          <w:b/>
          <w:color w:val="FF0000"/>
          <w:sz w:val="22"/>
          <w:szCs w:val="22"/>
        </w:rPr>
      </w:pPr>
    </w:p>
    <w:p w14:paraId="2D0A079B" w14:textId="77777777" w:rsidR="0051540B" w:rsidRPr="001D7A98" w:rsidRDefault="0051540B" w:rsidP="00F22A15">
      <w:pPr>
        <w:adjustRightInd w:val="0"/>
        <w:ind w:left="284" w:right="405"/>
        <w:jc w:val="right"/>
        <w:rPr>
          <w:rFonts w:ascii="Calibri" w:hAnsi="Calibri" w:cs="Calibri"/>
          <w:iCs/>
        </w:rPr>
      </w:pPr>
      <w:r w:rsidRPr="001D7A98">
        <w:rPr>
          <w:rFonts w:ascii="Calibri" w:hAnsi="Calibri" w:cs="Calibri"/>
          <w:iCs/>
        </w:rPr>
        <w:t>São Joaquim de Barra, XX de XX de 202</w:t>
      </w:r>
      <w:r w:rsidR="00A664B7">
        <w:rPr>
          <w:rFonts w:ascii="Calibri" w:hAnsi="Calibri" w:cs="Calibri"/>
          <w:iCs/>
        </w:rPr>
        <w:t>6</w:t>
      </w:r>
      <w:r w:rsidRPr="001D7A98">
        <w:rPr>
          <w:rFonts w:ascii="Calibri" w:hAnsi="Calibri" w:cs="Calibri"/>
          <w:iCs/>
        </w:rPr>
        <w:t>.</w:t>
      </w:r>
    </w:p>
    <w:p w14:paraId="74D28944" w14:textId="77777777" w:rsidR="0051540B" w:rsidRPr="001D7A98" w:rsidRDefault="0051540B" w:rsidP="00114172">
      <w:pPr>
        <w:tabs>
          <w:tab w:val="num" w:pos="426"/>
          <w:tab w:val="left" w:pos="709"/>
        </w:tabs>
        <w:ind w:left="284" w:right="405" w:firstLine="142"/>
        <w:rPr>
          <w:rFonts w:ascii="Calibri" w:hAnsi="Calibri" w:cs="Calibri"/>
          <w:b/>
        </w:rPr>
      </w:pPr>
    </w:p>
    <w:p w14:paraId="4BE8EC3D" w14:textId="77777777" w:rsidR="0051540B" w:rsidRPr="001D7A98" w:rsidRDefault="0051540B" w:rsidP="00114172">
      <w:pPr>
        <w:tabs>
          <w:tab w:val="num" w:pos="426"/>
          <w:tab w:val="left" w:pos="709"/>
        </w:tabs>
        <w:ind w:left="284" w:right="405" w:firstLine="142"/>
        <w:rPr>
          <w:rFonts w:ascii="Calibri" w:hAnsi="Calibri" w:cs="Calibri"/>
          <w:b/>
        </w:rPr>
      </w:pPr>
      <w:r w:rsidRPr="001D7A98">
        <w:rPr>
          <w:rFonts w:ascii="Calibri" w:hAnsi="Calibri" w:cs="Calibri"/>
          <w:b/>
        </w:rPr>
        <w:t>Prefeitura de São Joaquim da Barra</w:t>
      </w:r>
      <w:r w:rsidRPr="001D7A98">
        <w:rPr>
          <w:rFonts w:ascii="Calibri" w:hAnsi="Calibri" w:cs="Calibri"/>
          <w:b/>
        </w:rPr>
        <w:tab/>
      </w:r>
    </w:p>
    <w:p w14:paraId="41BBC7C9" w14:textId="77777777" w:rsidR="0051540B" w:rsidRPr="001D7A98" w:rsidRDefault="0051540B" w:rsidP="00114172">
      <w:pPr>
        <w:tabs>
          <w:tab w:val="num" w:pos="426"/>
          <w:tab w:val="left" w:pos="7655"/>
        </w:tabs>
        <w:ind w:left="284" w:right="405" w:firstLine="142"/>
        <w:rPr>
          <w:rFonts w:ascii="Calibri" w:hAnsi="Calibri" w:cs="Calibri"/>
          <w:b/>
        </w:rPr>
      </w:pPr>
      <w:r w:rsidRPr="001D7A98">
        <w:rPr>
          <w:rFonts w:ascii="Calibri" w:hAnsi="Calibri" w:cs="Calibri"/>
        </w:rPr>
        <w:t>Dr. Wagner José Schmidt</w:t>
      </w:r>
    </w:p>
    <w:p w14:paraId="5BEC4BE0" w14:textId="77777777" w:rsidR="0051540B" w:rsidRPr="001D7A98" w:rsidRDefault="0051540B" w:rsidP="00114172">
      <w:pPr>
        <w:tabs>
          <w:tab w:val="num" w:pos="426"/>
          <w:tab w:val="left" w:pos="7938"/>
        </w:tabs>
        <w:ind w:left="284" w:right="405" w:firstLine="142"/>
        <w:rPr>
          <w:rFonts w:ascii="Calibri" w:hAnsi="Calibri" w:cs="Calibri"/>
          <w:b/>
        </w:rPr>
      </w:pPr>
      <w:r w:rsidRPr="001D7A98">
        <w:rPr>
          <w:rFonts w:ascii="Calibri" w:hAnsi="Calibri" w:cs="Calibri"/>
        </w:rPr>
        <w:t>Prefeito</w:t>
      </w:r>
      <w:bookmarkStart w:id="41" w:name="_Hlk161057673"/>
    </w:p>
    <w:bookmarkEnd w:id="41"/>
    <w:p w14:paraId="1327B2C2" w14:textId="77777777" w:rsidR="0051540B" w:rsidRPr="001D7A98" w:rsidRDefault="0051540B" w:rsidP="00114172">
      <w:pPr>
        <w:tabs>
          <w:tab w:val="num" w:pos="426"/>
          <w:tab w:val="left" w:pos="709"/>
        </w:tabs>
        <w:ind w:left="284" w:right="405" w:firstLine="142"/>
        <w:jc w:val="right"/>
        <w:rPr>
          <w:rFonts w:ascii="Calibri" w:hAnsi="Calibri" w:cs="Calibri"/>
        </w:rPr>
      </w:pPr>
      <w:r w:rsidRPr="001D7A98">
        <w:rPr>
          <w:rFonts w:ascii="Calibri" w:hAnsi="Calibri" w:cs="Calibri"/>
          <w:b/>
        </w:rPr>
        <w:t>Empresa Contratada</w:t>
      </w:r>
    </w:p>
    <w:p w14:paraId="750182E8" w14:textId="77777777" w:rsidR="0051540B" w:rsidRPr="001D7A98" w:rsidRDefault="0051540B" w:rsidP="00114172">
      <w:pPr>
        <w:tabs>
          <w:tab w:val="num" w:pos="426"/>
          <w:tab w:val="left" w:pos="7938"/>
        </w:tabs>
        <w:ind w:left="284" w:right="405" w:firstLine="142"/>
        <w:jc w:val="right"/>
        <w:rPr>
          <w:rFonts w:ascii="Calibri" w:hAnsi="Calibri" w:cs="Calibri"/>
          <w:b/>
        </w:rPr>
      </w:pPr>
      <w:r w:rsidRPr="001D7A98">
        <w:rPr>
          <w:rFonts w:ascii="Calibri" w:hAnsi="Calibri" w:cs="Calibri"/>
        </w:rPr>
        <w:t>Representante legal</w:t>
      </w:r>
    </w:p>
    <w:p w14:paraId="5607F498" w14:textId="77777777" w:rsidR="0051540B" w:rsidRPr="001D7A98" w:rsidRDefault="0051540B" w:rsidP="00114172">
      <w:pPr>
        <w:tabs>
          <w:tab w:val="num" w:pos="426"/>
          <w:tab w:val="left" w:pos="709"/>
        </w:tabs>
        <w:ind w:left="284" w:right="405" w:firstLine="142"/>
        <w:jc w:val="right"/>
        <w:rPr>
          <w:rFonts w:ascii="Calibri" w:hAnsi="Calibri" w:cs="Calibri"/>
        </w:rPr>
      </w:pPr>
      <w:r w:rsidRPr="001D7A98">
        <w:rPr>
          <w:rFonts w:ascii="Calibri" w:hAnsi="Calibri" w:cs="Calibri"/>
        </w:rPr>
        <w:t>C.P.F/MF n.º:</w:t>
      </w:r>
    </w:p>
    <w:p w14:paraId="0A3F3DDE" w14:textId="77777777" w:rsidR="0051540B" w:rsidRPr="001D7A98" w:rsidRDefault="0051540B" w:rsidP="00114172">
      <w:pPr>
        <w:tabs>
          <w:tab w:val="num" w:pos="426"/>
          <w:tab w:val="left" w:pos="709"/>
        </w:tabs>
        <w:ind w:left="284" w:right="405" w:firstLine="142"/>
        <w:jc w:val="right"/>
        <w:rPr>
          <w:rFonts w:ascii="Calibri" w:hAnsi="Calibri" w:cs="Calibri"/>
        </w:rPr>
      </w:pPr>
      <w:r w:rsidRPr="001D7A98">
        <w:rPr>
          <w:rFonts w:ascii="Calibri" w:hAnsi="Calibri" w:cs="Calibri"/>
        </w:rPr>
        <w:t>Contratada</w:t>
      </w:r>
    </w:p>
    <w:p w14:paraId="37352E8A" w14:textId="77777777" w:rsidR="0051540B" w:rsidRDefault="0051540B" w:rsidP="00114172">
      <w:pPr>
        <w:tabs>
          <w:tab w:val="num" w:pos="426"/>
          <w:tab w:val="left" w:pos="709"/>
        </w:tabs>
        <w:ind w:left="284" w:firstLine="142"/>
        <w:rPr>
          <w:rFonts w:ascii="Calibri" w:hAnsi="Calibri" w:cs="Calibri"/>
        </w:rPr>
      </w:pPr>
      <w:r w:rsidRPr="001D7A98">
        <w:rPr>
          <w:rFonts w:ascii="Calibri" w:hAnsi="Calibri" w:cs="Calibri"/>
        </w:rPr>
        <w:t>TESTEMUNHAS:</w:t>
      </w:r>
    </w:p>
    <w:p w14:paraId="0E472327" w14:textId="77777777" w:rsidR="00AF165E" w:rsidRPr="001D7A98" w:rsidRDefault="00AF165E" w:rsidP="00114172">
      <w:pPr>
        <w:tabs>
          <w:tab w:val="num" w:pos="426"/>
          <w:tab w:val="left" w:pos="709"/>
        </w:tabs>
        <w:ind w:left="284" w:firstLine="142"/>
        <w:rPr>
          <w:rFonts w:ascii="Calibri" w:hAnsi="Calibri" w:cs="Calibri"/>
        </w:rPr>
      </w:pPr>
    </w:p>
    <w:p w14:paraId="5A1C396D" w14:textId="77777777" w:rsidR="0051540B" w:rsidRPr="001D7A98" w:rsidRDefault="0051540B" w:rsidP="006A5B6E">
      <w:pPr>
        <w:keepNext/>
        <w:widowControl/>
        <w:numPr>
          <w:ilvl w:val="0"/>
          <w:numId w:val="15"/>
        </w:numPr>
        <w:tabs>
          <w:tab w:val="left" w:pos="709"/>
        </w:tabs>
        <w:suppressAutoHyphens/>
        <w:autoSpaceDE/>
        <w:ind w:left="284" w:firstLine="142"/>
        <w:jc w:val="both"/>
        <w:outlineLvl w:val="4"/>
        <w:rPr>
          <w:rFonts w:ascii="Calibri" w:hAnsi="Calibri" w:cs="Calibri"/>
          <w:b/>
        </w:rPr>
      </w:pPr>
    </w:p>
    <w:p w14:paraId="07D3F586" w14:textId="77777777" w:rsidR="0051540B" w:rsidRPr="001D7A98" w:rsidRDefault="0051540B" w:rsidP="006A5B6E">
      <w:pPr>
        <w:keepNext/>
        <w:widowControl/>
        <w:numPr>
          <w:ilvl w:val="4"/>
          <w:numId w:val="15"/>
        </w:numPr>
        <w:tabs>
          <w:tab w:val="left" w:pos="709"/>
        </w:tabs>
        <w:suppressAutoHyphens/>
        <w:autoSpaceDE/>
        <w:ind w:left="284" w:firstLine="142"/>
        <w:jc w:val="both"/>
        <w:outlineLvl w:val="4"/>
        <w:rPr>
          <w:rFonts w:ascii="Calibri" w:hAnsi="Calibri" w:cs="Calibri"/>
          <w:b/>
        </w:rPr>
      </w:pPr>
      <w:r w:rsidRPr="001D7A98">
        <w:rPr>
          <w:rFonts w:ascii="Calibri" w:hAnsi="Calibri" w:cs="Calibri"/>
        </w:rPr>
        <w:t>________________________</w:t>
      </w:r>
      <w:r w:rsidRPr="001D7A98">
        <w:rPr>
          <w:rFonts w:ascii="Calibri" w:hAnsi="Calibri" w:cs="Calibri"/>
        </w:rPr>
        <w:tab/>
      </w:r>
      <w:r w:rsidRPr="001D7A98">
        <w:rPr>
          <w:rFonts w:ascii="Calibri" w:hAnsi="Calibri" w:cs="Calibri"/>
        </w:rPr>
        <w:tab/>
      </w:r>
      <w:r w:rsidRPr="001D7A98">
        <w:rPr>
          <w:rFonts w:ascii="Calibri" w:hAnsi="Calibri" w:cs="Calibri"/>
        </w:rPr>
        <w:tab/>
      </w:r>
      <w:r w:rsidRPr="001D7A98">
        <w:rPr>
          <w:rFonts w:ascii="Calibri" w:hAnsi="Calibri" w:cs="Calibri"/>
        </w:rPr>
        <w:tab/>
        <w:t>_______________________</w:t>
      </w:r>
    </w:p>
    <w:p w14:paraId="697ED0DF" w14:textId="77777777" w:rsidR="0051540B" w:rsidRPr="001D7A98" w:rsidRDefault="0051540B" w:rsidP="00114172">
      <w:pPr>
        <w:tabs>
          <w:tab w:val="num" w:pos="426"/>
          <w:tab w:val="left" w:pos="709"/>
        </w:tabs>
        <w:ind w:left="284" w:firstLine="142"/>
        <w:rPr>
          <w:rFonts w:ascii="Calibri" w:hAnsi="Calibri" w:cs="Calibri"/>
        </w:rPr>
      </w:pPr>
      <w:r w:rsidRPr="001D7A98">
        <w:rPr>
          <w:rFonts w:ascii="Calibri" w:hAnsi="Calibri" w:cs="Calibri"/>
        </w:rPr>
        <w:t>CPF/MF n.º________________</w:t>
      </w:r>
      <w:r w:rsidRPr="001D7A98">
        <w:rPr>
          <w:rFonts w:ascii="Calibri" w:hAnsi="Calibri" w:cs="Calibri"/>
        </w:rPr>
        <w:tab/>
      </w:r>
      <w:r w:rsidRPr="001D7A98">
        <w:rPr>
          <w:rFonts w:ascii="Calibri" w:hAnsi="Calibri" w:cs="Calibri"/>
        </w:rPr>
        <w:tab/>
      </w:r>
      <w:r w:rsidRPr="001D7A98">
        <w:rPr>
          <w:rFonts w:ascii="Calibri" w:hAnsi="Calibri" w:cs="Calibri"/>
        </w:rPr>
        <w:tab/>
      </w:r>
      <w:r w:rsidRPr="001D7A98">
        <w:rPr>
          <w:rFonts w:ascii="Calibri" w:hAnsi="Calibri" w:cs="Calibri"/>
        </w:rPr>
        <w:tab/>
        <w:t>CPF/MF n.º_______________</w:t>
      </w:r>
    </w:p>
    <w:p w14:paraId="411FE7E2" w14:textId="77777777" w:rsidR="0051540B" w:rsidRPr="001D7A98" w:rsidRDefault="0051540B" w:rsidP="003153F7">
      <w:pPr>
        <w:rPr>
          <w:rFonts w:ascii="Calibri" w:hAnsi="Calibri" w:cs="Calibri"/>
        </w:rPr>
      </w:pPr>
    </w:p>
    <w:p w14:paraId="000FA006" w14:textId="77777777" w:rsidR="00F33428" w:rsidRPr="00902DAB" w:rsidRDefault="00F33428" w:rsidP="003153F7">
      <w:pPr>
        <w:rPr>
          <w:rFonts w:asciiTheme="minorHAnsi" w:hAnsiTheme="minorHAnsi" w:cs="Calibri"/>
          <w:iCs/>
          <w:color w:val="000000"/>
        </w:rPr>
      </w:pPr>
    </w:p>
    <w:p w14:paraId="727AAE43" w14:textId="77777777" w:rsidR="00BF664A" w:rsidRDefault="00BF664A" w:rsidP="00CE1321">
      <w:pPr>
        <w:adjustRightInd w:val="0"/>
        <w:ind w:left="284"/>
        <w:jc w:val="center"/>
        <w:rPr>
          <w:rFonts w:asciiTheme="minorHAnsi" w:hAnsiTheme="minorHAnsi" w:cs="Calibri"/>
          <w:b/>
          <w:bCs/>
          <w:iCs/>
          <w:color w:val="000000"/>
        </w:rPr>
      </w:pPr>
    </w:p>
    <w:p w14:paraId="677C475C" w14:textId="77777777" w:rsidR="00BF664A" w:rsidRDefault="00BF664A" w:rsidP="00CE1321">
      <w:pPr>
        <w:adjustRightInd w:val="0"/>
        <w:ind w:left="284"/>
        <w:jc w:val="center"/>
        <w:rPr>
          <w:rFonts w:asciiTheme="minorHAnsi" w:hAnsiTheme="minorHAnsi" w:cs="Calibri"/>
          <w:b/>
          <w:bCs/>
          <w:iCs/>
          <w:color w:val="000000"/>
        </w:rPr>
      </w:pPr>
    </w:p>
    <w:p w14:paraId="25CA8830" w14:textId="77777777" w:rsidR="00BF664A" w:rsidRDefault="00BF664A" w:rsidP="00CE1321">
      <w:pPr>
        <w:adjustRightInd w:val="0"/>
        <w:ind w:left="284"/>
        <w:jc w:val="center"/>
        <w:rPr>
          <w:rFonts w:asciiTheme="minorHAnsi" w:hAnsiTheme="minorHAnsi" w:cs="Calibri"/>
          <w:b/>
          <w:bCs/>
          <w:iCs/>
          <w:color w:val="000000"/>
        </w:rPr>
      </w:pPr>
    </w:p>
    <w:p w14:paraId="65D76543" w14:textId="77777777" w:rsidR="00BF664A" w:rsidRDefault="00BF664A" w:rsidP="00CE1321">
      <w:pPr>
        <w:adjustRightInd w:val="0"/>
        <w:ind w:left="284"/>
        <w:jc w:val="center"/>
        <w:rPr>
          <w:rFonts w:asciiTheme="minorHAnsi" w:hAnsiTheme="minorHAnsi" w:cs="Calibri"/>
          <w:b/>
          <w:bCs/>
          <w:iCs/>
          <w:color w:val="000000"/>
        </w:rPr>
      </w:pPr>
    </w:p>
    <w:p w14:paraId="1354B4A7" w14:textId="77777777" w:rsidR="00BF664A" w:rsidRDefault="00BF664A" w:rsidP="00CE1321">
      <w:pPr>
        <w:adjustRightInd w:val="0"/>
        <w:ind w:left="284"/>
        <w:jc w:val="center"/>
        <w:rPr>
          <w:rFonts w:asciiTheme="minorHAnsi" w:hAnsiTheme="minorHAnsi" w:cs="Calibri"/>
          <w:b/>
          <w:bCs/>
          <w:iCs/>
          <w:color w:val="000000"/>
        </w:rPr>
      </w:pPr>
    </w:p>
    <w:p w14:paraId="33A32111" w14:textId="77777777" w:rsidR="00BF664A" w:rsidRDefault="00BF664A" w:rsidP="00CE1321">
      <w:pPr>
        <w:adjustRightInd w:val="0"/>
        <w:ind w:left="284"/>
        <w:jc w:val="center"/>
        <w:rPr>
          <w:rFonts w:asciiTheme="minorHAnsi" w:hAnsiTheme="minorHAnsi" w:cs="Calibri"/>
          <w:b/>
          <w:bCs/>
          <w:iCs/>
          <w:color w:val="000000"/>
        </w:rPr>
      </w:pPr>
    </w:p>
    <w:p w14:paraId="14385E13" w14:textId="77777777" w:rsidR="00BF664A" w:rsidRDefault="00BF664A" w:rsidP="00CE1321">
      <w:pPr>
        <w:adjustRightInd w:val="0"/>
        <w:ind w:left="284"/>
        <w:jc w:val="center"/>
        <w:rPr>
          <w:rFonts w:asciiTheme="minorHAnsi" w:hAnsiTheme="minorHAnsi" w:cs="Calibri"/>
          <w:b/>
          <w:bCs/>
          <w:iCs/>
          <w:color w:val="000000"/>
        </w:rPr>
      </w:pPr>
    </w:p>
    <w:p w14:paraId="517DAAA9" w14:textId="77777777" w:rsidR="00BF664A" w:rsidRDefault="00BF664A" w:rsidP="00CE1321">
      <w:pPr>
        <w:adjustRightInd w:val="0"/>
        <w:ind w:left="284"/>
        <w:jc w:val="center"/>
        <w:rPr>
          <w:rFonts w:asciiTheme="minorHAnsi" w:hAnsiTheme="minorHAnsi" w:cs="Calibri"/>
          <w:b/>
          <w:bCs/>
          <w:iCs/>
          <w:color w:val="000000"/>
        </w:rPr>
      </w:pPr>
    </w:p>
    <w:p w14:paraId="5D08F23B" w14:textId="77777777" w:rsidR="00BF664A" w:rsidRDefault="00BF664A" w:rsidP="00CE1321">
      <w:pPr>
        <w:adjustRightInd w:val="0"/>
        <w:ind w:left="284"/>
        <w:jc w:val="center"/>
        <w:rPr>
          <w:rFonts w:asciiTheme="minorHAnsi" w:hAnsiTheme="minorHAnsi" w:cs="Calibri"/>
          <w:b/>
          <w:bCs/>
          <w:iCs/>
          <w:color w:val="000000"/>
        </w:rPr>
      </w:pPr>
    </w:p>
    <w:p w14:paraId="3B419D4C" w14:textId="77777777" w:rsidR="00BF664A" w:rsidRDefault="00BF664A" w:rsidP="00CE1321">
      <w:pPr>
        <w:adjustRightInd w:val="0"/>
        <w:ind w:left="284"/>
        <w:jc w:val="center"/>
        <w:rPr>
          <w:rFonts w:asciiTheme="minorHAnsi" w:hAnsiTheme="minorHAnsi" w:cs="Calibri"/>
          <w:b/>
          <w:bCs/>
          <w:iCs/>
          <w:color w:val="000000"/>
        </w:rPr>
      </w:pPr>
    </w:p>
    <w:p w14:paraId="5F3C3A9C" w14:textId="77777777" w:rsidR="00BF664A" w:rsidRDefault="00BF664A" w:rsidP="00CE1321">
      <w:pPr>
        <w:adjustRightInd w:val="0"/>
        <w:ind w:left="284"/>
        <w:jc w:val="center"/>
        <w:rPr>
          <w:rFonts w:asciiTheme="minorHAnsi" w:hAnsiTheme="minorHAnsi" w:cs="Calibri"/>
          <w:b/>
          <w:bCs/>
          <w:iCs/>
          <w:color w:val="000000"/>
        </w:rPr>
      </w:pPr>
    </w:p>
    <w:p w14:paraId="24A14FE2" w14:textId="77777777" w:rsidR="00BF664A" w:rsidRDefault="00BF664A" w:rsidP="00CE1321">
      <w:pPr>
        <w:adjustRightInd w:val="0"/>
        <w:ind w:left="284"/>
        <w:jc w:val="center"/>
        <w:rPr>
          <w:rFonts w:asciiTheme="minorHAnsi" w:hAnsiTheme="minorHAnsi" w:cs="Calibri"/>
          <w:b/>
          <w:bCs/>
          <w:iCs/>
          <w:color w:val="000000"/>
        </w:rPr>
      </w:pPr>
    </w:p>
    <w:p w14:paraId="5B826971" w14:textId="77777777" w:rsidR="00BF664A" w:rsidRDefault="00BF664A" w:rsidP="00E15F59">
      <w:pPr>
        <w:adjustRightInd w:val="0"/>
        <w:rPr>
          <w:rFonts w:asciiTheme="minorHAnsi" w:hAnsiTheme="minorHAnsi" w:cs="Calibri"/>
          <w:b/>
          <w:bCs/>
          <w:iCs/>
          <w:color w:val="000000"/>
        </w:rPr>
      </w:pPr>
    </w:p>
    <w:p w14:paraId="3513F3CF" w14:textId="77777777" w:rsidR="00C2296D" w:rsidRDefault="00C2296D" w:rsidP="00E15F59">
      <w:pPr>
        <w:adjustRightInd w:val="0"/>
        <w:rPr>
          <w:rFonts w:asciiTheme="minorHAnsi" w:hAnsiTheme="minorHAnsi" w:cs="Calibri"/>
          <w:b/>
          <w:bCs/>
          <w:iCs/>
          <w:color w:val="000000"/>
        </w:rPr>
      </w:pPr>
    </w:p>
    <w:p w14:paraId="597D2B48" w14:textId="77777777" w:rsidR="00C2296D" w:rsidRDefault="00C2296D" w:rsidP="00E15F59">
      <w:pPr>
        <w:adjustRightInd w:val="0"/>
        <w:rPr>
          <w:rFonts w:asciiTheme="minorHAnsi" w:hAnsiTheme="minorHAnsi" w:cs="Calibri"/>
          <w:b/>
          <w:bCs/>
          <w:iCs/>
          <w:color w:val="000000"/>
        </w:rPr>
      </w:pPr>
    </w:p>
    <w:p w14:paraId="31F25641" w14:textId="77777777" w:rsidR="00C2296D" w:rsidRDefault="00C2296D" w:rsidP="00E15F59">
      <w:pPr>
        <w:adjustRightInd w:val="0"/>
        <w:rPr>
          <w:rFonts w:asciiTheme="minorHAnsi" w:hAnsiTheme="minorHAnsi" w:cs="Calibri"/>
          <w:b/>
          <w:bCs/>
          <w:iCs/>
          <w:color w:val="000000"/>
        </w:rPr>
      </w:pPr>
    </w:p>
    <w:p w14:paraId="38E3C113" w14:textId="77777777" w:rsidR="00BF664A" w:rsidRDefault="00BF664A" w:rsidP="00794C44">
      <w:pPr>
        <w:adjustRightInd w:val="0"/>
        <w:rPr>
          <w:rFonts w:asciiTheme="minorHAnsi" w:hAnsiTheme="minorHAnsi" w:cs="Calibri"/>
          <w:b/>
          <w:bCs/>
          <w:iCs/>
          <w:color w:val="000000"/>
        </w:rPr>
      </w:pPr>
    </w:p>
    <w:p w14:paraId="1472B7FE" w14:textId="77777777" w:rsidR="00E15F59" w:rsidRDefault="0051540B" w:rsidP="00CE1321">
      <w:pPr>
        <w:adjustRightInd w:val="0"/>
        <w:ind w:left="284"/>
        <w:jc w:val="center"/>
        <w:rPr>
          <w:rFonts w:asciiTheme="minorHAnsi" w:hAnsiTheme="minorHAnsi" w:cs="Calibri"/>
          <w:b/>
          <w:bCs/>
          <w:iCs/>
          <w:color w:val="000000"/>
        </w:rPr>
      </w:pPr>
      <w:r w:rsidRPr="00902DAB">
        <w:rPr>
          <w:rFonts w:asciiTheme="minorHAnsi" w:hAnsiTheme="minorHAnsi" w:cs="Calibri"/>
          <w:b/>
          <w:bCs/>
          <w:iCs/>
          <w:color w:val="000000"/>
        </w:rPr>
        <w:t xml:space="preserve">ANEXO </w:t>
      </w:r>
      <w:r w:rsidR="00F31768">
        <w:rPr>
          <w:rFonts w:asciiTheme="minorHAnsi" w:hAnsiTheme="minorHAnsi" w:cs="Calibri"/>
          <w:b/>
          <w:bCs/>
          <w:iCs/>
          <w:color w:val="000000"/>
        </w:rPr>
        <w:t>VII</w:t>
      </w:r>
      <w:r w:rsidRPr="00902DAB">
        <w:rPr>
          <w:rFonts w:asciiTheme="minorHAnsi" w:hAnsiTheme="minorHAnsi" w:cs="Calibri"/>
          <w:b/>
          <w:bCs/>
          <w:iCs/>
          <w:color w:val="000000"/>
        </w:rPr>
        <w:t xml:space="preserve"> </w:t>
      </w:r>
    </w:p>
    <w:p w14:paraId="100946B2" w14:textId="77777777" w:rsidR="0051540B" w:rsidRPr="00E15F59" w:rsidRDefault="0051540B" w:rsidP="00E15F59">
      <w:pPr>
        <w:adjustRightInd w:val="0"/>
        <w:ind w:left="284"/>
        <w:jc w:val="center"/>
        <w:rPr>
          <w:rFonts w:asciiTheme="minorHAnsi" w:hAnsiTheme="minorHAnsi" w:cs="Calibri"/>
          <w:b/>
        </w:rPr>
      </w:pPr>
      <w:r w:rsidRPr="00902DAB">
        <w:rPr>
          <w:rFonts w:asciiTheme="minorHAnsi" w:hAnsiTheme="minorHAnsi" w:cs="Calibri"/>
          <w:b/>
        </w:rPr>
        <w:t>MINUTA DO TERMO DE CIÊNCIA E DE NOTIFICAÇÃO</w:t>
      </w:r>
    </w:p>
    <w:p w14:paraId="4EE9CFB6" w14:textId="77777777" w:rsidR="0051540B" w:rsidRPr="00902DAB" w:rsidRDefault="0051540B" w:rsidP="003153F7">
      <w:pPr>
        <w:suppressAutoHyphens/>
        <w:ind w:left="284"/>
        <w:rPr>
          <w:rFonts w:asciiTheme="minorHAnsi" w:hAnsiTheme="minorHAnsi" w:cs="Calibri"/>
        </w:rPr>
      </w:pPr>
    </w:p>
    <w:p w14:paraId="7AD26A08" w14:textId="77777777" w:rsidR="0051540B" w:rsidRPr="00902DAB" w:rsidRDefault="0051540B" w:rsidP="003153F7">
      <w:pPr>
        <w:suppressAutoHyphens/>
        <w:ind w:left="284"/>
        <w:rPr>
          <w:rFonts w:asciiTheme="minorHAnsi" w:hAnsiTheme="minorHAnsi" w:cs="Calibri"/>
        </w:rPr>
      </w:pPr>
      <w:r w:rsidRPr="00902DAB">
        <w:rPr>
          <w:rFonts w:asciiTheme="minorHAnsi" w:hAnsiTheme="minorHAnsi" w:cs="Calibri"/>
        </w:rPr>
        <w:t>CONTRATANTE: PREFEITURA DE SÃO JOAQUIM DA BARRA /SP</w:t>
      </w:r>
    </w:p>
    <w:p w14:paraId="753AAAD7" w14:textId="77777777" w:rsidR="0051540B" w:rsidRPr="00902DAB" w:rsidRDefault="0051540B" w:rsidP="00902DAB">
      <w:pPr>
        <w:suppressAutoHyphens/>
        <w:ind w:left="284"/>
        <w:rPr>
          <w:rFonts w:asciiTheme="minorHAnsi" w:hAnsiTheme="minorHAnsi" w:cs="Calibri"/>
        </w:rPr>
      </w:pPr>
      <w:r w:rsidRPr="00902DAB">
        <w:rPr>
          <w:rFonts w:asciiTheme="minorHAnsi" w:hAnsiTheme="minorHAnsi" w:cs="Calibri"/>
        </w:rPr>
        <w:t xml:space="preserve">CONTRATADA: _______________________________________ </w:t>
      </w:r>
    </w:p>
    <w:p w14:paraId="66B8F6B6" w14:textId="77777777" w:rsidR="0051540B" w:rsidRPr="00902DAB" w:rsidRDefault="0051540B" w:rsidP="003153F7">
      <w:pPr>
        <w:suppressAutoHyphens/>
        <w:ind w:left="284"/>
        <w:rPr>
          <w:rFonts w:asciiTheme="minorHAnsi" w:hAnsiTheme="minorHAnsi" w:cs="Calibri"/>
        </w:rPr>
      </w:pPr>
      <w:r w:rsidRPr="00902DAB">
        <w:rPr>
          <w:rFonts w:asciiTheme="minorHAnsi" w:hAnsiTheme="minorHAnsi" w:cs="Calibri"/>
        </w:rPr>
        <w:t>CONTRATO N° ___/202</w:t>
      </w:r>
      <w:r w:rsidR="008E1717">
        <w:rPr>
          <w:rFonts w:asciiTheme="minorHAnsi" w:hAnsiTheme="minorHAnsi" w:cs="Calibri"/>
        </w:rPr>
        <w:t>6</w:t>
      </w:r>
    </w:p>
    <w:p w14:paraId="60DD80A7" w14:textId="683DE9F5" w:rsidR="0051540B" w:rsidRPr="00902DAB" w:rsidRDefault="0051540B" w:rsidP="003153F7">
      <w:pPr>
        <w:suppressAutoHyphens/>
        <w:ind w:left="284"/>
        <w:rPr>
          <w:rFonts w:asciiTheme="minorHAnsi" w:hAnsiTheme="minorHAnsi" w:cs="Calibri"/>
        </w:rPr>
      </w:pPr>
      <w:r w:rsidRPr="00902DAB">
        <w:rPr>
          <w:rFonts w:asciiTheme="minorHAnsi" w:hAnsiTheme="minorHAnsi" w:cs="Calibri"/>
        </w:rPr>
        <w:t xml:space="preserve">PREGÃO ELETRÔNICO N.º </w:t>
      </w:r>
      <w:r w:rsidR="00516386">
        <w:rPr>
          <w:rFonts w:asciiTheme="minorHAnsi" w:hAnsiTheme="minorHAnsi" w:cs="Calibri"/>
        </w:rPr>
        <w:t>026/2026</w:t>
      </w:r>
    </w:p>
    <w:p w14:paraId="2C9D6D06" w14:textId="77777777" w:rsidR="0051540B" w:rsidRPr="00902DAB" w:rsidRDefault="0051540B" w:rsidP="00E15F59">
      <w:pPr>
        <w:suppressAutoHyphens/>
        <w:rPr>
          <w:rFonts w:asciiTheme="minorHAnsi" w:hAnsiTheme="minorHAnsi" w:cs="Calibri"/>
        </w:rPr>
      </w:pPr>
    </w:p>
    <w:p w14:paraId="2E6C374D" w14:textId="51E3E798" w:rsidR="00F7187C" w:rsidRPr="00543CDC" w:rsidRDefault="00F33428" w:rsidP="00C2296D">
      <w:pPr>
        <w:tabs>
          <w:tab w:val="left" w:pos="1134"/>
        </w:tabs>
        <w:ind w:left="284" w:right="405"/>
        <w:jc w:val="both"/>
        <w:rPr>
          <w:rFonts w:ascii="Calibri" w:hAnsi="Calibri" w:cs="Calibri"/>
          <w:b/>
          <w:lang w:val="pt-BR"/>
        </w:rPr>
      </w:pPr>
      <w:r w:rsidRPr="0013520B">
        <w:rPr>
          <w:rFonts w:ascii="Calibri" w:hAnsi="Calibri" w:cs="Calibri"/>
          <w:b/>
        </w:rPr>
        <w:t>OBJETO:</w:t>
      </w:r>
      <w:r w:rsidR="00B12637">
        <w:rPr>
          <w:rFonts w:ascii="Calibri" w:hAnsi="Calibri" w:cs="Calibri"/>
          <w:b/>
        </w:rPr>
        <w:t xml:space="preserve"> </w:t>
      </w:r>
      <w:r w:rsidR="00B12637" w:rsidRPr="00593329">
        <w:rPr>
          <w:rFonts w:ascii="Calibri" w:hAnsi="Calibri" w:cs="Calibri"/>
          <w:b/>
          <w:lang w:val="pt-BR"/>
        </w:rPr>
        <w:t>PERMISSÃO DE USO DE ÁREA</w:t>
      </w:r>
      <w:r w:rsidR="00B12637">
        <w:rPr>
          <w:rFonts w:ascii="Calibri" w:hAnsi="Calibri" w:cs="Calibri"/>
          <w:b/>
          <w:lang w:val="pt-BR"/>
        </w:rPr>
        <w:t xml:space="preserve"> LOCALIZADA</w:t>
      </w:r>
      <w:r w:rsidR="00B12637" w:rsidRPr="00593329">
        <w:rPr>
          <w:rFonts w:ascii="Calibri" w:hAnsi="Calibri" w:cs="Calibri"/>
          <w:b/>
          <w:lang w:val="pt-BR"/>
        </w:rPr>
        <w:t xml:space="preserve"> NO PARQUE DE EXPOSIÇÕES TANCREDO NEVES PARA INSTALAÇÃO E EXPLORAÇÃO DA PRAÇA DE ALIMENTAÇÃO (SEM EXCLUSIVIDADE NO FORNECIMENTO DE BEBIDAS)</w:t>
      </w:r>
      <w:r w:rsidR="00B12637">
        <w:rPr>
          <w:rFonts w:ascii="Calibri" w:hAnsi="Calibri" w:cs="Calibri"/>
          <w:b/>
          <w:lang w:val="pt-BR"/>
        </w:rPr>
        <w:t>,</w:t>
      </w:r>
      <w:r w:rsidR="00B12637" w:rsidRPr="00593329">
        <w:rPr>
          <w:rFonts w:ascii="Calibri" w:hAnsi="Calibri" w:cs="Calibri"/>
          <w:b/>
          <w:lang w:val="pt-BR"/>
        </w:rPr>
        <w:t xml:space="preserve"> DURANTE A 55º FESTA DA SOJA, NO PERÍODO DE 30/05/2026 A 07/06/2026, CONFORME ESPECIFICAÇÃO TÉCNICA CONSTANTE NO ANEXO I D</w:t>
      </w:r>
      <w:r w:rsidR="00B12637">
        <w:rPr>
          <w:rFonts w:ascii="Calibri" w:hAnsi="Calibri" w:cs="Calibri"/>
          <w:b/>
          <w:lang w:val="pt-BR"/>
        </w:rPr>
        <w:t>O</w:t>
      </w:r>
      <w:r w:rsidR="00B12637" w:rsidRPr="00593329">
        <w:rPr>
          <w:rFonts w:ascii="Calibri" w:hAnsi="Calibri" w:cs="Calibri"/>
          <w:b/>
          <w:lang w:val="pt-BR"/>
        </w:rPr>
        <w:t xml:space="preserve"> EDITAL.</w:t>
      </w:r>
    </w:p>
    <w:p w14:paraId="089260B0" w14:textId="77777777" w:rsidR="0051540B" w:rsidRPr="00902DAB" w:rsidRDefault="0051540B" w:rsidP="003153F7">
      <w:pPr>
        <w:suppressAutoHyphens/>
        <w:ind w:left="284"/>
        <w:jc w:val="both"/>
        <w:rPr>
          <w:rFonts w:asciiTheme="minorHAnsi" w:hAnsiTheme="minorHAnsi" w:cs="Calibri"/>
        </w:rPr>
      </w:pPr>
    </w:p>
    <w:p w14:paraId="72940000" w14:textId="77777777" w:rsidR="0051540B" w:rsidRPr="00902DAB" w:rsidRDefault="0051540B" w:rsidP="003153F7">
      <w:pPr>
        <w:suppressAutoHyphens/>
        <w:ind w:left="284"/>
        <w:rPr>
          <w:rFonts w:asciiTheme="minorHAnsi" w:hAnsiTheme="minorHAnsi" w:cs="Calibri"/>
        </w:rPr>
      </w:pPr>
      <w:r w:rsidRPr="00902DAB">
        <w:rPr>
          <w:rFonts w:asciiTheme="minorHAnsi" w:hAnsiTheme="minorHAnsi" w:cs="Calibri"/>
        </w:rPr>
        <w:t xml:space="preserve">Pelo presente TERMO, nós, abaixo identificados: </w:t>
      </w:r>
    </w:p>
    <w:p w14:paraId="32D0E574" w14:textId="77777777" w:rsidR="0051540B" w:rsidRPr="00902DAB" w:rsidRDefault="0051540B" w:rsidP="003153F7">
      <w:pPr>
        <w:suppressAutoHyphens/>
        <w:ind w:left="284"/>
        <w:rPr>
          <w:rFonts w:asciiTheme="minorHAnsi" w:hAnsiTheme="minorHAnsi" w:cs="Calibri"/>
        </w:rPr>
      </w:pPr>
    </w:p>
    <w:p w14:paraId="12FF6AE2" w14:textId="77777777" w:rsidR="00BF664A" w:rsidRPr="001E3FF3" w:rsidRDefault="00BF664A" w:rsidP="00BF664A">
      <w:pPr>
        <w:tabs>
          <w:tab w:val="left" w:pos="9498"/>
        </w:tabs>
        <w:ind w:right="317" w:firstLine="284"/>
        <w:jc w:val="both"/>
        <w:rPr>
          <w:rFonts w:asciiTheme="minorHAnsi" w:hAnsiTheme="minorHAnsi" w:cs="Calibri"/>
          <w:b/>
        </w:rPr>
      </w:pPr>
      <w:r w:rsidRPr="001E3FF3">
        <w:rPr>
          <w:rFonts w:asciiTheme="minorHAnsi" w:hAnsiTheme="minorHAnsi" w:cs="Calibri"/>
          <w:b/>
        </w:rPr>
        <w:t xml:space="preserve">1. Estamos CIENTES de que: </w:t>
      </w:r>
    </w:p>
    <w:p w14:paraId="6BB42E79" w14:textId="77777777" w:rsidR="00BF664A" w:rsidRPr="001E3FF3" w:rsidRDefault="00BF664A" w:rsidP="00BF664A">
      <w:pPr>
        <w:tabs>
          <w:tab w:val="left" w:pos="9498"/>
        </w:tabs>
        <w:ind w:right="317" w:firstLine="426"/>
        <w:jc w:val="both"/>
        <w:rPr>
          <w:rFonts w:asciiTheme="minorHAnsi" w:hAnsiTheme="minorHAnsi" w:cs="Calibri"/>
        </w:rPr>
      </w:pPr>
    </w:p>
    <w:p w14:paraId="7A67D802" w14:textId="77777777" w:rsidR="00BF664A" w:rsidRPr="001E3FF3" w:rsidRDefault="00BF664A" w:rsidP="00BF664A">
      <w:pPr>
        <w:tabs>
          <w:tab w:val="left" w:pos="9498"/>
        </w:tabs>
        <w:ind w:left="284" w:right="317"/>
        <w:jc w:val="both"/>
        <w:rPr>
          <w:rFonts w:asciiTheme="minorHAnsi" w:hAnsiTheme="minorHAnsi" w:cs="Calibri"/>
        </w:rPr>
      </w:pPr>
      <w:r w:rsidRPr="001E3FF3">
        <w:rPr>
          <w:rFonts w:asciiTheme="minorHAnsi" w:hAnsiTheme="minorHAnsi" w:cs="Calibri"/>
          <w:b/>
        </w:rPr>
        <w:t>a)</w:t>
      </w:r>
      <w:r w:rsidRPr="001E3FF3">
        <w:rPr>
          <w:rFonts w:asciiTheme="minorHAnsi" w:hAnsiTheme="minorHAnsi" w:cs="Calibri"/>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7CD6AEE6" w14:textId="77777777" w:rsidR="00BF664A" w:rsidRPr="001E3FF3" w:rsidRDefault="00BF664A" w:rsidP="00BF664A">
      <w:pPr>
        <w:tabs>
          <w:tab w:val="left" w:pos="9498"/>
        </w:tabs>
        <w:ind w:right="317" w:firstLine="426"/>
        <w:jc w:val="both"/>
        <w:rPr>
          <w:rFonts w:asciiTheme="minorHAnsi" w:hAnsiTheme="minorHAnsi" w:cs="Calibri"/>
        </w:rPr>
      </w:pPr>
    </w:p>
    <w:p w14:paraId="5300963B" w14:textId="77777777" w:rsidR="00BF664A" w:rsidRPr="001E3FF3" w:rsidRDefault="00BF664A" w:rsidP="00BF664A">
      <w:pPr>
        <w:tabs>
          <w:tab w:val="left" w:pos="9498"/>
        </w:tabs>
        <w:ind w:left="284" w:right="317"/>
        <w:jc w:val="both"/>
        <w:rPr>
          <w:rFonts w:asciiTheme="minorHAnsi" w:hAnsiTheme="minorHAnsi" w:cs="Calibri"/>
        </w:rPr>
      </w:pPr>
      <w:r w:rsidRPr="001E3FF3">
        <w:rPr>
          <w:rFonts w:asciiTheme="minorHAnsi" w:hAnsiTheme="minorHAnsi" w:cs="Calibri"/>
          <w:b/>
        </w:rPr>
        <w:t>b)</w:t>
      </w:r>
      <w:r w:rsidRPr="001E3FF3">
        <w:rPr>
          <w:rFonts w:asciiTheme="minorHAnsi" w:hAnsiTheme="minorHAnsi" w:cs="Calibri"/>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589025D5" w14:textId="77777777" w:rsidR="00BF664A" w:rsidRPr="001E3FF3" w:rsidRDefault="00BF664A" w:rsidP="00BF664A">
      <w:pPr>
        <w:tabs>
          <w:tab w:val="left" w:pos="9498"/>
        </w:tabs>
        <w:ind w:right="317" w:firstLine="426"/>
        <w:jc w:val="both"/>
        <w:rPr>
          <w:rFonts w:asciiTheme="minorHAnsi" w:hAnsiTheme="minorHAnsi" w:cs="Calibri"/>
        </w:rPr>
      </w:pPr>
    </w:p>
    <w:p w14:paraId="2D083266" w14:textId="77777777" w:rsidR="00BF664A" w:rsidRPr="001E3FF3" w:rsidRDefault="00BF664A" w:rsidP="00BF664A">
      <w:pPr>
        <w:tabs>
          <w:tab w:val="left" w:pos="9498"/>
        </w:tabs>
        <w:ind w:left="284" w:right="317"/>
        <w:jc w:val="both"/>
        <w:rPr>
          <w:rFonts w:asciiTheme="minorHAnsi" w:hAnsiTheme="minorHAnsi" w:cs="Calibri"/>
        </w:rPr>
      </w:pPr>
      <w:r w:rsidRPr="001E3FF3">
        <w:rPr>
          <w:rFonts w:asciiTheme="minorHAnsi" w:hAnsiTheme="minorHAnsi" w:cs="Calibri"/>
          <w:b/>
        </w:rPr>
        <w:t>c)</w:t>
      </w:r>
      <w:r w:rsidRPr="001E3FF3">
        <w:rPr>
          <w:rFonts w:asciiTheme="minorHAnsi" w:hAnsiTheme="minorHAnsi" w:cs="Calibri"/>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2E823A9D" w14:textId="77777777" w:rsidR="00BF664A" w:rsidRPr="001E3FF3" w:rsidRDefault="00BF664A" w:rsidP="00BF664A">
      <w:pPr>
        <w:tabs>
          <w:tab w:val="left" w:pos="9498"/>
        </w:tabs>
        <w:ind w:right="317" w:firstLine="426"/>
        <w:jc w:val="both"/>
        <w:rPr>
          <w:rFonts w:asciiTheme="minorHAnsi" w:hAnsiTheme="minorHAnsi" w:cs="Calibri"/>
        </w:rPr>
      </w:pPr>
    </w:p>
    <w:p w14:paraId="550F5E6B" w14:textId="77777777" w:rsidR="00BF664A" w:rsidRPr="001E3FF3" w:rsidRDefault="00BF664A" w:rsidP="00BF664A">
      <w:pPr>
        <w:tabs>
          <w:tab w:val="left" w:pos="9498"/>
        </w:tabs>
        <w:ind w:left="284" w:right="317"/>
        <w:jc w:val="both"/>
        <w:rPr>
          <w:rFonts w:asciiTheme="minorHAnsi" w:hAnsiTheme="minorHAnsi" w:cs="Calibri"/>
        </w:rPr>
      </w:pPr>
      <w:r w:rsidRPr="001E3FF3">
        <w:rPr>
          <w:rFonts w:asciiTheme="minorHAnsi" w:hAnsiTheme="minorHAnsi" w:cs="Calibri"/>
          <w:b/>
        </w:rPr>
        <w:t>d)</w:t>
      </w:r>
      <w:r w:rsidRPr="001E3FF3">
        <w:rPr>
          <w:rFonts w:asciiTheme="minorHAnsi" w:hAnsiTheme="minorHAnsi" w:cs="Calibri"/>
        </w:rPr>
        <w:t xml:space="preserve"> As informações pessoais dos responsáveis pela </w:t>
      </w:r>
      <w:r w:rsidRPr="001E3FF3">
        <w:rPr>
          <w:rFonts w:asciiTheme="minorHAnsi" w:hAnsiTheme="minorHAnsi" w:cs="Calibri"/>
          <w:u w:val="single"/>
        </w:rPr>
        <w:t>contratante</w:t>
      </w:r>
      <w:r w:rsidRPr="001E3FF3">
        <w:rPr>
          <w:rFonts w:asciiTheme="minorHAnsi" w:hAnsiTheme="minorHAnsi" w:cs="Calibri"/>
        </w:rPr>
        <w:t xml:space="preserve"> estão cadastradas no módulo eletrônico do “Cadastro Corporativo TCESP – CadTCESP”, nos termos previstos no artigo 2º das Instruções nº 01/2020, conforme “Declaração(ões) de Atualização Cadastral” anexa (s);</w:t>
      </w:r>
    </w:p>
    <w:p w14:paraId="49A6105A" w14:textId="77777777" w:rsidR="00BF664A" w:rsidRPr="001E3FF3" w:rsidRDefault="00BF664A" w:rsidP="00BF664A">
      <w:pPr>
        <w:tabs>
          <w:tab w:val="left" w:pos="9498"/>
        </w:tabs>
        <w:ind w:left="284" w:right="317" w:firstLine="142"/>
        <w:jc w:val="both"/>
        <w:rPr>
          <w:rFonts w:asciiTheme="minorHAnsi" w:hAnsiTheme="minorHAnsi" w:cs="Calibri"/>
        </w:rPr>
      </w:pPr>
      <w:r w:rsidRPr="001E3FF3">
        <w:rPr>
          <w:rFonts w:asciiTheme="minorHAnsi" w:hAnsiTheme="minorHAnsi" w:cs="Calibri"/>
        </w:rPr>
        <w:t xml:space="preserve"> </w:t>
      </w:r>
    </w:p>
    <w:p w14:paraId="02CE329A" w14:textId="77777777" w:rsidR="00BF664A" w:rsidRPr="001E3FF3" w:rsidRDefault="00BF664A" w:rsidP="00A60B8C">
      <w:pPr>
        <w:tabs>
          <w:tab w:val="left" w:pos="9498"/>
        </w:tabs>
        <w:ind w:right="317" w:firstLine="284"/>
        <w:jc w:val="both"/>
        <w:rPr>
          <w:rFonts w:asciiTheme="minorHAnsi" w:hAnsiTheme="minorHAnsi" w:cs="Calibri"/>
        </w:rPr>
      </w:pPr>
      <w:r w:rsidRPr="001E3FF3">
        <w:rPr>
          <w:rFonts w:asciiTheme="minorHAnsi" w:hAnsiTheme="minorHAnsi" w:cs="Calibri"/>
          <w:b/>
        </w:rPr>
        <w:t>e)</w:t>
      </w:r>
      <w:r w:rsidRPr="001E3FF3">
        <w:rPr>
          <w:rFonts w:asciiTheme="minorHAnsi" w:hAnsiTheme="minorHAnsi" w:cs="Calibri"/>
        </w:rPr>
        <w:t xml:space="preserve"> É de exclusiva responsabilidade do contratado manter seus dados sempre atualizados.</w:t>
      </w:r>
    </w:p>
    <w:p w14:paraId="3B77F29F" w14:textId="77777777" w:rsidR="00BF664A" w:rsidRPr="001E3FF3" w:rsidRDefault="00BF664A" w:rsidP="00A60B8C">
      <w:pPr>
        <w:tabs>
          <w:tab w:val="left" w:pos="9498"/>
        </w:tabs>
        <w:ind w:right="317" w:firstLine="284"/>
        <w:jc w:val="both"/>
        <w:rPr>
          <w:rFonts w:asciiTheme="minorHAnsi" w:hAnsiTheme="minorHAnsi" w:cs="Calibri"/>
        </w:rPr>
      </w:pPr>
    </w:p>
    <w:p w14:paraId="03A38BD8" w14:textId="77777777" w:rsidR="00BF664A" w:rsidRPr="001E3FF3" w:rsidRDefault="00BF664A" w:rsidP="00A60B8C">
      <w:pPr>
        <w:tabs>
          <w:tab w:val="left" w:pos="9498"/>
        </w:tabs>
        <w:ind w:right="317" w:firstLine="284"/>
        <w:jc w:val="both"/>
        <w:rPr>
          <w:rFonts w:asciiTheme="minorHAnsi" w:hAnsiTheme="minorHAnsi" w:cs="Calibri"/>
          <w:b/>
        </w:rPr>
      </w:pPr>
      <w:r w:rsidRPr="001E3FF3">
        <w:rPr>
          <w:rFonts w:asciiTheme="minorHAnsi" w:hAnsiTheme="minorHAnsi" w:cs="Calibri"/>
          <w:b/>
        </w:rPr>
        <w:t xml:space="preserve">2. Damo-nos por NOTIFICADOS para: </w:t>
      </w:r>
    </w:p>
    <w:p w14:paraId="34388BED" w14:textId="77777777" w:rsidR="00BF664A" w:rsidRPr="001E3FF3" w:rsidRDefault="00BF664A" w:rsidP="00A60B8C">
      <w:pPr>
        <w:tabs>
          <w:tab w:val="left" w:pos="9498"/>
        </w:tabs>
        <w:ind w:right="317" w:firstLine="284"/>
        <w:jc w:val="both"/>
        <w:rPr>
          <w:rFonts w:asciiTheme="minorHAnsi" w:hAnsiTheme="minorHAnsi" w:cs="Calibri"/>
        </w:rPr>
      </w:pPr>
    </w:p>
    <w:p w14:paraId="785CCE3F" w14:textId="77777777" w:rsidR="00BF664A" w:rsidRPr="001E3FF3" w:rsidRDefault="00BF664A" w:rsidP="00A60B8C">
      <w:pPr>
        <w:tabs>
          <w:tab w:val="left" w:pos="9498"/>
        </w:tabs>
        <w:ind w:right="317" w:firstLine="284"/>
        <w:jc w:val="both"/>
        <w:rPr>
          <w:rFonts w:asciiTheme="minorHAnsi" w:hAnsiTheme="minorHAnsi" w:cs="Calibri"/>
        </w:rPr>
      </w:pPr>
      <w:r w:rsidRPr="001E3FF3">
        <w:rPr>
          <w:rFonts w:asciiTheme="minorHAnsi" w:hAnsiTheme="minorHAnsi" w:cs="Calibri"/>
          <w:b/>
        </w:rPr>
        <w:t>a)</w:t>
      </w:r>
      <w:r w:rsidRPr="001E3FF3">
        <w:rPr>
          <w:rFonts w:asciiTheme="minorHAnsi" w:hAnsiTheme="minorHAnsi" w:cs="Calibri"/>
        </w:rPr>
        <w:t xml:space="preserve"> O acompanhamento dos atos do processo até seu julgamento final e consequente publicação; </w:t>
      </w:r>
    </w:p>
    <w:p w14:paraId="1B614E36" w14:textId="77777777" w:rsidR="00BF664A" w:rsidRPr="001E3FF3" w:rsidRDefault="00BF664A" w:rsidP="00FF7D9E">
      <w:pPr>
        <w:tabs>
          <w:tab w:val="left" w:pos="9498"/>
          <w:tab w:val="left" w:pos="10065"/>
        </w:tabs>
        <w:ind w:right="317" w:firstLine="284"/>
        <w:jc w:val="both"/>
        <w:rPr>
          <w:rFonts w:asciiTheme="minorHAnsi" w:hAnsiTheme="minorHAnsi" w:cs="Calibri"/>
        </w:rPr>
      </w:pPr>
    </w:p>
    <w:p w14:paraId="7F0222E3" w14:textId="77777777" w:rsidR="00BF664A" w:rsidRDefault="00BF664A" w:rsidP="00FF7D9E">
      <w:pPr>
        <w:tabs>
          <w:tab w:val="left" w:pos="9498"/>
          <w:tab w:val="left" w:pos="10065"/>
        </w:tabs>
        <w:ind w:left="284" w:right="317"/>
        <w:jc w:val="both"/>
        <w:rPr>
          <w:rFonts w:asciiTheme="minorHAnsi" w:hAnsiTheme="minorHAnsi" w:cs="Calibri"/>
        </w:rPr>
      </w:pPr>
      <w:r w:rsidRPr="001E3FF3">
        <w:rPr>
          <w:rFonts w:asciiTheme="minorHAnsi" w:hAnsiTheme="minorHAnsi" w:cs="Calibri"/>
          <w:b/>
        </w:rPr>
        <w:t>b)</w:t>
      </w:r>
      <w:r w:rsidRPr="001E3FF3">
        <w:rPr>
          <w:rFonts w:asciiTheme="minorHAnsi" w:hAnsiTheme="minorHAnsi" w:cs="Calibri"/>
        </w:rPr>
        <w:t xml:space="preserve"> Se for o caso e de nosso interesse, nos prazos e nas formas legais e regimentais, exercer o direito de defesa, interpor recursos e o que mais couber. </w:t>
      </w:r>
    </w:p>
    <w:p w14:paraId="1001644A" w14:textId="77777777" w:rsidR="00E15F59" w:rsidRPr="001E3FF3" w:rsidRDefault="00E15F59" w:rsidP="00E15F59">
      <w:pPr>
        <w:tabs>
          <w:tab w:val="left" w:pos="9498"/>
        </w:tabs>
        <w:ind w:left="426" w:right="317"/>
        <w:jc w:val="both"/>
        <w:rPr>
          <w:rFonts w:asciiTheme="minorHAnsi" w:hAnsiTheme="minorHAnsi" w:cs="Calibri"/>
        </w:rPr>
      </w:pPr>
    </w:p>
    <w:p w14:paraId="20712E3F" w14:textId="77777777" w:rsidR="00BF664A" w:rsidRPr="001E3FF3" w:rsidRDefault="00BF664A" w:rsidP="00A60B8C">
      <w:pPr>
        <w:suppressAutoHyphens/>
        <w:ind w:left="284"/>
        <w:rPr>
          <w:rFonts w:asciiTheme="minorHAnsi" w:eastAsia="Lucida Sans Unicode" w:hAnsiTheme="minorHAnsi" w:cstheme="minorHAnsi"/>
          <w:b/>
          <w:bCs/>
        </w:rPr>
      </w:pPr>
      <w:r w:rsidRPr="001E3FF3">
        <w:rPr>
          <w:rFonts w:asciiTheme="minorHAnsi" w:eastAsia="Lucida Sans Unicode" w:hAnsiTheme="minorHAnsi" w:cstheme="minorHAnsi"/>
          <w:b/>
          <w:bCs/>
        </w:rPr>
        <w:t xml:space="preserve">São Joaquim da Barra - SP, XX de XX de 2026. </w:t>
      </w:r>
    </w:p>
    <w:p w14:paraId="3107E5AE" w14:textId="77777777" w:rsidR="00BF664A" w:rsidRPr="001E3FF3" w:rsidRDefault="00BF664A" w:rsidP="00BF664A">
      <w:pPr>
        <w:suppressAutoHyphens/>
        <w:ind w:left="284" w:firstLine="426"/>
        <w:rPr>
          <w:rFonts w:asciiTheme="minorHAnsi" w:eastAsia="Lucida Sans Unicode" w:hAnsiTheme="minorHAnsi" w:cstheme="minorHAnsi"/>
          <w:b/>
          <w:bCs/>
        </w:rPr>
      </w:pPr>
    </w:p>
    <w:p w14:paraId="1702FFEE" w14:textId="77777777" w:rsidR="00BF664A" w:rsidRPr="001E3FF3" w:rsidRDefault="00BF664A" w:rsidP="00E74569">
      <w:pPr>
        <w:suppressAutoHyphens/>
        <w:ind w:firstLine="284"/>
        <w:rPr>
          <w:rFonts w:asciiTheme="minorHAnsi" w:eastAsia="Lucida Sans Unicode" w:hAnsiTheme="minorHAnsi" w:cstheme="minorHAnsi"/>
          <w:b/>
          <w:bCs/>
        </w:rPr>
      </w:pPr>
      <w:r w:rsidRPr="001E3FF3">
        <w:rPr>
          <w:rFonts w:asciiTheme="minorHAnsi" w:eastAsia="Lucida Sans Unicode" w:hAnsiTheme="minorHAnsi" w:cstheme="minorHAnsi"/>
          <w:b/>
          <w:bCs/>
        </w:rPr>
        <w:t>AUTORIDADE MÁXIMA DO ÓRGÃO/ENTIDADE:</w:t>
      </w:r>
    </w:p>
    <w:p w14:paraId="69211E62" w14:textId="77777777" w:rsidR="00BF664A" w:rsidRPr="001E3FF3" w:rsidRDefault="00BF664A" w:rsidP="00BF664A">
      <w:pPr>
        <w:suppressAutoHyphens/>
        <w:ind w:left="284" w:firstLine="426"/>
        <w:rPr>
          <w:rFonts w:asciiTheme="minorHAnsi" w:eastAsia="Lucida Sans Unicode" w:hAnsiTheme="minorHAnsi" w:cstheme="minorHAnsi"/>
          <w:b/>
          <w:bCs/>
        </w:rPr>
      </w:pPr>
    </w:p>
    <w:p w14:paraId="36977609"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Nome: Dr. Wagner José Schmidt</w:t>
      </w:r>
    </w:p>
    <w:p w14:paraId="6B980857"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 xml:space="preserve">Cargo: Prefeito </w:t>
      </w:r>
    </w:p>
    <w:p w14:paraId="4284DFFA"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CPF: ___________________</w:t>
      </w:r>
    </w:p>
    <w:p w14:paraId="7E9142B9" w14:textId="77777777" w:rsidR="00BF664A" w:rsidRPr="001E3FF3" w:rsidRDefault="00BF664A" w:rsidP="00E74569">
      <w:pPr>
        <w:suppressAutoHyphens/>
        <w:ind w:left="284"/>
        <w:rPr>
          <w:rFonts w:asciiTheme="minorHAnsi" w:eastAsia="Lucida Sans Unicode" w:hAnsiTheme="minorHAnsi" w:cstheme="minorHAnsi"/>
        </w:rPr>
      </w:pPr>
    </w:p>
    <w:p w14:paraId="25B9A94C" w14:textId="77777777" w:rsidR="00BF664A" w:rsidRPr="001E3FF3" w:rsidRDefault="00BF664A" w:rsidP="00E74569">
      <w:pPr>
        <w:suppressAutoHyphens/>
        <w:ind w:left="284"/>
        <w:rPr>
          <w:rFonts w:asciiTheme="minorHAnsi" w:eastAsia="Lucida Sans Unicode" w:hAnsiTheme="minorHAnsi" w:cstheme="minorHAnsi"/>
          <w:b/>
          <w:bCs/>
        </w:rPr>
      </w:pPr>
      <w:r w:rsidRPr="001E3FF3">
        <w:rPr>
          <w:rFonts w:asciiTheme="minorHAnsi" w:eastAsia="Lucida Sans Unicode" w:hAnsiTheme="minorHAnsi" w:cstheme="minorHAnsi"/>
          <w:b/>
          <w:bCs/>
        </w:rPr>
        <w:t>RESPONSÁVEIS PELA HOMOLOGAÇÃO DO CERTAME OU RATIFICAÇÃO DA DISPENSA/INEXIGIBILIDADE DE LICITAÇÃO:</w:t>
      </w:r>
    </w:p>
    <w:p w14:paraId="5EA08646" w14:textId="77777777" w:rsidR="00BF664A" w:rsidRPr="001E3FF3" w:rsidRDefault="00BF664A" w:rsidP="00E74569">
      <w:pPr>
        <w:suppressAutoHyphens/>
        <w:ind w:left="284"/>
        <w:rPr>
          <w:rFonts w:asciiTheme="minorHAnsi" w:eastAsia="Lucida Sans Unicode" w:hAnsiTheme="minorHAnsi" w:cstheme="minorHAnsi"/>
          <w:b/>
          <w:bCs/>
        </w:rPr>
      </w:pPr>
    </w:p>
    <w:p w14:paraId="4F4C1813" w14:textId="77777777" w:rsidR="00BF664A" w:rsidRPr="001E3FF3" w:rsidRDefault="00BF664A" w:rsidP="00E74569">
      <w:pPr>
        <w:suppressAutoHyphens/>
        <w:ind w:left="284"/>
        <w:rPr>
          <w:rFonts w:asciiTheme="minorHAnsi" w:eastAsia="Lucida Sans Unicode" w:hAnsiTheme="minorHAnsi" w:cstheme="minorHAnsi"/>
          <w:b/>
          <w:bCs/>
        </w:rPr>
      </w:pPr>
      <w:r w:rsidRPr="001E3FF3">
        <w:rPr>
          <w:rFonts w:asciiTheme="minorHAnsi" w:eastAsia="Lucida Sans Unicode" w:hAnsiTheme="minorHAnsi" w:cstheme="minorHAnsi"/>
          <w:b/>
          <w:bCs/>
        </w:rPr>
        <w:t>RESPONSÁVEIS QUE ASSINARAM O AJUSTE PELO CONTRATANTE / ORDENADOR DE DESPESAS DA CONTRATANTE:</w:t>
      </w:r>
    </w:p>
    <w:p w14:paraId="35447947" w14:textId="77777777" w:rsidR="00BF664A" w:rsidRPr="001E3FF3" w:rsidRDefault="00BF664A" w:rsidP="00E74569">
      <w:pPr>
        <w:suppressAutoHyphens/>
        <w:ind w:left="284"/>
        <w:rPr>
          <w:rFonts w:asciiTheme="minorHAnsi" w:eastAsia="Lucida Sans Unicode" w:hAnsiTheme="minorHAnsi" w:cstheme="minorHAnsi"/>
        </w:rPr>
      </w:pPr>
    </w:p>
    <w:p w14:paraId="1EED739C"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Nome: Dr. Wagner José Schmidt</w:t>
      </w:r>
    </w:p>
    <w:p w14:paraId="1678E0D8"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 xml:space="preserve">Cargo: Prefeito </w:t>
      </w:r>
    </w:p>
    <w:p w14:paraId="365688A6"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CPF: __________________</w:t>
      </w:r>
    </w:p>
    <w:p w14:paraId="30C51B67"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 xml:space="preserve">E-mail Institucional: </w:t>
      </w:r>
      <w:hyperlink r:id="rId102" w:history="1">
        <w:r w:rsidRPr="005F5808">
          <w:rPr>
            <w:rStyle w:val="Hyperlink"/>
            <w:rFonts w:asciiTheme="minorHAnsi" w:eastAsia="Lucida Sans Unicode" w:hAnsiTheme="minorHAnsi" w:cstheme="minorHAnsi"/>
            <w:color w:val="auto"/>
          </w:rPr>
          <w:t>secretaria@saojoaquimdabarra.sp.gov.br</w:t>
        </w:r>
      </w:hyperlink>
      <w:r w:rsidRPr="001E3FF3">
        <w:rPr>
          <w:rFonts w:asciiTheme="minorHAnsi" w:eastAsia="Lucida Sans Unicode" w:hAnsiTheme="minorHAnsi" w:cstheme="minorHAnsi"/>
        </w:rPr>
        <w:t xml:space="preserve"> </w:t>
      </w:r>
    </w:p>
    <w:p w14:paraId="14B902C1" w14:textId="77777777" w:rsidR="00BF664A" w:rsidRPr="001E3FF3" w:rsidRDefault="00BF664A" w:rsidP="00E74569">
      <w:pPr>
        <w:suppressAutoHyphens/>
        <w:ind w:left="284"/>
        <w:rPr>
          <w:rFonts w:asciiTheme="minorHAnsi" w:eastAsia="Lucida Sans Unicode" w:hAnsiTheme="minorHAnsi" w:cstheme="minorHAnsi"/>
        </w:rPr>
      </w:pPr>
    </w:p>
    <w:p w14:paraId="18AB72C5" w14:textId="77777777" w:rsidR="00BF664A" w:rsidRPr="001E3FF3" w:rsidRDefault="00BF664A" w:rsidP="00E74569">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Assinatura: ______________________________________________________</w:t>
      </w:r>
    </w:p>
    <w:p w14:paraId="045E9C14" w14:textId="77777777" w:rsidR="00BF664A" w:rsidRPr="001E3FF3" w:rsidRDefault="00BF664A" w:rsidP="00BF664A">
      <w:pPr>
        <w:suppressAutoHyphens/>
        <w:ind w:left="284" w:firstLine="426"/>
        <w:rPr>
          <w:rFonts w:asciiTheme="minorHAnsi" w:eastAsia="Lucida Sans Unicode" w:hAnsiTheme="minorHAnsi" w:cstheme="minorHAnsi"/>
        </w:rPr>
      </w:pPr>
    </w:p>
    <w:p w14:paraId="3C965AB2" w14:textId="77777777" w:rsidR="00BF664A" w:rsidRPr="001E3FF3" w:rsidRDefault="00BF664A" w:rsidP="00BF664A">
      <w:pPr>
        <w:suppressAutoHyphens/>
        <w:ind w:left="284" w:firstLine="426"/>
        <w:rPr>
          <w:rFonts w:asciiTheme="minorHAnsi" w:eastAsia="Lucida Sans Unicode" w:hAnsiTheme="minorHAnsi" w:cstheme="minorHAnsi"/>
        </w:rPr>
      </w:pPr>
    </w:p>
    <w:p w14:paraId="6F2237AD" w14:textId="77777777" w:rsidR="00BF664A" w:rsidRPr="001E3FF3" w:rsidRDefault="00BF664A" w:rsidP="00B06CF7">
      <w:pPr>
        <w:suppressAutoHyphens/>
        <w:ind w:left="284"/>
        <w:rPr>
          <w:rFonts w:asciiTheme="minorHAnsi" w:eastAsia="Lucida Sans Unicode" w:hAnsiTheme="minorHAnsi" w:cstheme="minorHAnsi"/>
          <w:b/>
          <w:bCs/>
        </w:rPr>
      </w:pPr>
      <w:r w:rsidRPr="001E3FF3">
        <w:rPr>
          <w:rFonts w:asciiTheme="minorHAnsi" w:eastAsia="Lucida Sans Unicode" w:hAnsiTheme="minorHAnsi" w:cstheme="minorHAnsi"/>
          <w:b/>
          <w:bCs/>
        </w:rPr>
        <w:t>RESPONSÁVEIS QUE ASSINARAM O AJUSTE:</w:t>
      </w:r>
    </w:p>
    <w:p w14:paraId="0EBEDFF6" w14:textId="77777777" w:rsidR="00BF664A" w:rsidRPr="001E3FF3" w:rsidRDefault="00BF664A" w:rsidP="00B06CF7">
      <w:pPr>
        <w:suppressAutoHyphens/>
        <w:ind w:left="284"/>
        <w:rPr>
          <w:rFonts w:asciiTheme="minorHAnsi" w:eastAsia="Lucida Sans Unicode" w:hAnsiTheme="minorHAnsi" w:cstheme="minorHAnsi"/>
        </w:rPr>
      </w:pPr>
    </w:p>
    <w:p w14:paraId="4BA29A70" w14:textId="77777777" w:rsidR="00A639C9" w:rsidRPr="001E3FF3" w:rsidRDefault="00BF664A" w:rsidP="00A639C9">
      <w:pPr>
        <w:suppressAutoHyphens/>
        <w:ind w:left="284"/>
        <w:rPr>
          <w:rFonts w:asciiTheme="minorHAnsi" w:eastAsia="Lucida Sans Unicode" w:hAnsiTheme="minorHAnsi" w:cstheme="minorHAnsi"/>
          <w:b/>
        </w:rPr>
      </w:pPr>
      <w:r w:rsidRPr="001E3FF3">
        <w:rPr>
          <w:rFonts w:asciiTheme="minorHAnsi" w:eastAsia="Lucida Sans Unicode" w:hAnsiTheme="minorHAnsi" w:cstheme="minorHAnsi"/>
          <w:b/>
        </w:rPr>
        <w:t>PELA CONTRATADA:</w:t>
      </w:r>
    </w:p>
    <w:p w14:paraId="380B8BC3"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 xml:space="preserve">Nome: __________________________________ </w:t>
      </w:r>
    </w:p>
    <w:p w14:paraId="2DFD7FD9"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 xml:space="preserve">Cargo: __________________________________    </w:t>
      </w:r>
    </w:p>
    <w:p w14:paraId="711E70A9"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CPF: ____________________________________</w:t>
      </w:r>
    </w:p>
    <w:p w14:paraId="37D4F284"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E-mail Institucional: ________________________</w:t>
      </w:r>
    </w:p>
    <w:p w14:paraId="7F6873D0"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E-mail pessoal: ____________________________</w:t>
      </w:r>
    </w:p>
    <w:p w14:paraId="652FE5CD" w14:textId="77777777" w:rsidR="00BF664A" w:rsidRPr="001E3FF3" w:rsidRDefault="00BF664A" w:rsidP="00B06CF7">
      <w:pPr>
        <w:suppressAutoHyphens/>
        <w:ind w:left="284"/>
        <w:rPr>
          <w:rFonts w:asciiTheme="minorHAnsi" w:eastAsia="Lucida Sans Unicode" w:hAnsiTheme="minorHAnsi" w:cstheme="minorHAnsi"/>
        </w:rPr>
      </w:pPr>
    </w:p>
    <w:p w14:paraId="798FD165"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Assinatura: ______________________________________________________</w:t>
      </w:r>
    </w:p>
    <w:p w14:paraId="1D610D6C" w14:textId="77777777" w:rsidR="00BF664A" w:rsidRPr="001E3FF3" w:rsidRDefault="00BF664A" w:rsidP="00B06CF7">
      <w:pPr>
        <w:suppressAutoHyphens/>
        <w:ind w:left="284"/>
        <w:rPr>
          <w:rFonts w:asciiTheme="minorHAnsi" w:eastAsia="Lucida Sans Unicode" w:hAnsiTheme="minorHAnsi" w:cstheme="minorHAnsi"/>
        </w:rPr>
      </w:pPr>
    </w:p>
    <w:p w14:paraId="2F4CBA48" w14:textId="77777777" w:rsidR="00BF664A" w:rsidRPr="001E3FF3" w:rsidRDefault="00BF664A" w:rsidP="00B06CF7">
      <w:pPr>
        <w:suppressAutoHyphens/>
        <w:ind w:left="284"/>
        <w:rPr>
          <w:rFonts w:asciiTheme="minorHAnsi" w:eastAsia="Lucida Sans Unicode" w:hAnsiTheme="minorHAnsi" w:cstheme="minorHAnsi"/>
        </w:rPr>
      </w:pPr>
    </w:p>
    <w:p w14:paraId="2D933207" w14:textId="77777777" w:rsidR="00BF664A" w:rsidRPr="00A639C9" w:rsidRDefault="00BF664A" w:rsidP="00A639C9">
      <w:pPr>
        <w:suppressAutoHyphens/>
        <w:ind w:left="284"/>
        <w:rPr>
          <w:rFonts w:asciiTheme="minorHAnsi" w:eastAsia="Lucida Sans Unicode" w:hAnsiTheme="minorHAnsi" w:cstheme="minorHAnsi"/>
          <w:b/>
          <w:bCs/>
        </w:rPr>
      </w:pPr>
      <w:r w:rsidRPr="001E3FF3">
        <w:rPr>
          <w:rFonts w:asciiTheme="minorHAnsi" w:eastAsia="Lucida Sans Unicode" w:hAnsiTheme="minorHAnsi" w:cstheme="minorHAnsi"/>
          <w:b/>
          <w:bCs/>
        </w:rPr>
        <w:t>GESTOR(ES) DO CONTRATO:</w:t>
      </w:r>
    </w:p>
    <w:p w14:paraId="02F2F02B"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Nome: _____________________________________</w:t>
      </w:r>
    </w:p>
    <w:p w14:paraId="3CF448E2"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 xml:space="preserve">Cargo: _____________________________________ </w:t>
      </w:r>
    </w:p>
    <w:p w14:paraId="029CE6D7"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CPF: _______________________________________</w:t>
      </w:r>
    </w:p>
    <w:p w14:paraId="58507D54" w14:textId="77777777" w:rsidR="00BF664A" w:rsidRPr="001E3FF3" w:rsidRDefault="00BF664A" w:rsidP="00B06CF7">
      <w:pPr>
        <w:suppressAutoHyphens/>
        <w:ind w:left="284"/>
        <w:rPr>
          <w:rFonts w:asciiTheme="minorHAnsi" w:eastAsia="Lucida Sans Unicode" w:hAnsiTheme="minorHAnsi" w:cstheme="minorHAnsi"/>
        </w:rPr>
      </w:pPr>
      <w:r w:rsidRPr="001E3FF3">
        <w:rPr>
          <w:rFonts w:asciiTheme="minorHAnsi" w:eastAsia="Lucida Sans Unicode" w:hAnsiTheme="minorHAnsi" w:cstheme="minorHAnsi"/>
        </w:rPr>
        <w:t>E-mail Institucional: ___________________________</w:t>
      </w:r>
    </w:p>
    <w:p w14:paraId="22E4D457" w14:textId="77777777" w:rsidR="00BF664A" w:rsidRPr="001E3FF3" w:rsidRDefault="00BF664A" w:rsidP="00B06CF7">
      <w:pPr>
        <w:suppressAutoHyphens/>
        <w:ind w:left="284"/>
        <w:rPr>
          <w:rFonts w:asciiTheme="minorHAnsi" w:eastAsia="Lucida Sans Unicode" w:hAnsiTheme="minorHAnsi" w:cstheme="minorHAnsi"/>
        </w:rPr>
      </w:pPr>
    </w:p>
    <w:p w14:paraId="3FB2C966" w14:textId="77777777" w:rsidR="00BF664A" w:rsidRPr="001E3FF3" w:rsidRDefault="00BF664A" w:rsidP="00B06CF7">
      <w:pPr>
        <w:ind w:left="284"/>
        <w:jc w:val="both"/>
        <w:rPr>
          <w:rFonts w:asciiTheme="minorHAnsi" w:eastAsia="Arial" w:hAnsiTheme="minorHAnsi" w:cstheme="minorHAnsi"/>
          <w:i/>
        </w:rPr>
      </w:pPr>
      <w:r w:rsidRPr="001E3FF3">
        <w:rPr>
          <w:rFonts w:asciiTheme="minorHAnsi" w:eastAsia="Lucida Sans Unicode" w:hAnsiTheme="minorHAnsi" w:cstheme="minorHAnsi"/>
        </w:rPr>
        <w:t>Assinatura: _____________________________________________________</w:t>
      </w:r>
    </w:p>
    <w:p w14:paraId="48E525F2" w14:textId="77777777" w:rsidR="0051540B" w:rsidRPr="002829BA" w:rsidRDefault="0051540B" w:rsidP="003153F7">
      <w:pPr>
        <w:adjustRightInd w:val="0"/>
        <w:ind w:right="-108"/>
        <w:jc w:val="center"/>
        <w:rPr>
          <w:rFonts w:ascii="Calibri" w:hAnsi="Calibri"/>
          <w:color w:val="FF0000"/>
        </w:rPr>
      </w:pPr>
    </w:p>
    <w:sectPr w:rsidR="0051540B" w:rsidRPr="002829BA" w:rsidSect="007F31D6">
      <w:pgSz w:w="11910" w:h="16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89F0EE" w14:textId="77777777" w:rsidR="005B62FD" w:rsidRDefault="005B62FD">
      <w:r>
        <w:separator/>
      </w:r>
    </w:p>
  </w:endnote>
  <w:endnote w:type="continuationSeparator" w:id="0">
    <w:p w14:paraId="76AB9837" w14:textId="77777777" w:rsidR="005B62FD" w:rsidRDefault="005B6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3">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panose1 w:val="00000000000000000000"/>
    <w:charset w:val="00"/>
    <w:family w:val="swiss"/>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StarSymbol">
    <w:altName w:val="Arial Unicode MS"/>
    <w:panose1 w:val="00000000000000000000"/>
    <w:charset w:val="02"/>
    <w:family w:val="auto"/>
    <w:notTrueType/>
    <w:pitch w:val="default"/>
  </w:font>
  <w:font w:name="Lucida Casual">
    <w:altName w:val="Arial"/>
    <w:panose1 w:val="00000000000000000000"/>
    <w:charset w:val="00"/>
    <w:family w:val="swiss"/>
    <w:notTrueType/>
    <w:pitch w:val="variable"/>
    <w:sig w:usb0="00000003" w:usb1="00000000" w:usb2="00000000" w:usb3="00000000" w:csb0="00000001" w:csb1="00000000"/>
  </w:font>
  <w:font w:name="Lohit Hindi">
    <w:altName w:val="Times New Roman"/>
    <w:panose1 w:val="00000000000000000000"/>
    <w:charset w:val="00"/>
    <w:family w:val="roman"/>
    <w:notTrueType/>
    <w:pitch w:val="default"/>
    <w:sig w:usb0="00000003" w:usb1="00000000" w:usb2="00000000" w:usb3="00000000" w:csb0="00000001"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NSimSun">
    <w:panose1 w:val="02010609030101010101"/>
    <w:charset w:val="86"/>
    <w:family w:val="modern"/>
    <w:pitch w:val="fixed"/>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Helvetica">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7D3AB4" w14:textId="77777777" w:rsidR="005B62FD" w:rsidRDefault="005B62FD" w:rsidP="00DC470B">
    <w:pPr>
      <w:pStyle w:val="Rodap"/>
      <w:ind w:right="-15"/>
      <w:jc w:val="center"/>
      <w:rPr>
        <w:rFonts w:ascii="Arial" w:hAnsi="Arial" w:cs="Times New Roman"/>
        <w:b/>
        <w:sz w:val="15"/>
        <w:lang w:val="pt-BR"/>
      </w:rPr>
    </w:pPr>
    <w:r>
      <w:rPr>
        <w:rFonts w:ascii="Arial" w:hAnsi="Arial"/>
        <w:b/>
        <w:sz w:val="15"/>
      </w:rPr>
      <w:t>________________________________________________________________________________________________________________________</w:t>
    </w:r>
  </w:p>
  <w:p w14:paraId="3941D62B" w14:textId="77777777" w:rsidR="005B62FD" w:rsidRDefault="005B62FD" w:rsidP="00DC470B">
    <w:pPr>
      <w:pStyle w:val="Rodap"/>
      <w:ind w:right="30"/>
      <w:jc w:val="center"/>
      <w:rPr>
        <w:rFonts w:ascii="Calibri" w:hAnsi="Calibri" w:cs="Calibri"/>
      </w:rPr>
    </w:pPr>
    <w:r>
      <w:rPr>
        <w:rFonts w:ascii="Calibri" w:hAnsi="Calibri" w:cs="Calibri"/>
      </w:rPr>
      <w:t>Praça Prof. Ivo Vannuchi, S/N – Bela Vista - São Joaquim da Barra – SP – CEP 14600-000</w:t>
    </w:r>
  </w:p>
  <w:p w14:paraId="2DC2141A" w14:textId="77777777" w:rsidR="005B62FD" w:rsidRDefault="005B62FD" w:rsidP="00DC470B">
    <w:pPr>
      <w:pStyle w:val="Rodap"/>
      <w:ind w:right="360"/>
      <w:jc w:val="center"/>
      <w:rPr>
        <w:rFonts w:ascii="Calibri" w:hAnsi="Calibri" w:cs="Calibri"/>
        <w:b/>
      </w:rPr>
    </w:pPr>
    <w:r>
      <w:rPr>
        <w:rFonts w:ascii="Calibri" w:hAnsi="Calibri" w:cs="Calibri"/>
      </w:rPr>
      <w:t>Fone: (0**16) 3810-9000 – Fax: (0**16) 3810-9040</w:t>
    </w:r>
  </w:p>
  <w:p w14:paraId="0989F32E" w14:textId="77777777" w:rsidR="005B62FD" w:rsidRPr="00DC470B" w:rsidRDefault="005B62FD" w:rsidP="00DC470B">
    <w:pPr>
      <w:pStyle w:val="Rodap"/>
      <w:ind w:right="360"/>
      <w:jc w:val="center"/>
      <w:rPr>
        <w:rFonts w:ascii="Calibri" w:hAnsi="Calibri" w:cs="Calibri"/>
      </w:rPr>
    </w:pPr>
    <w:hyperlink r:id="rId1" w:history="1">
      <w:r>
        <w:rPr>
          <w:rStyle w:val="Hyperlink"/>
          <w:rFonts w:ascii="Calibri" w:hAnsi="Calibri" w:cs="Calibri"/>
        </w:rPr>
        <w:t>licitacao@saojoaquimdabarra.sp.gov.br</w:t>
      </w:r>
    </w:hyperlink>
  </w:p>
  <w:p w14:paraId="0C42D500" w14:textId="77777777" w:rsidR="005B62FD" w:rsidRDefault="005B62FD" w:rsidP="00DC470B">
    <w:pPr>
      <w:pStyle w:val="Rodap"/>
      <w:ind w:right="687"/>
      <w:jc w:val="right"/>
    </w:pPr>
    <w:r>
      <w:rPr>
        <w:noProof/>
        <w:lang w:val="pt-BR"/>
      </w:rPr>
      <w:fldChar w:fldCharType="begin"/>
    </w:r>
    <w:r>
      <w:rPr>
        <w:noProof/>
        <w:lang w:val="pt-BR"/>
      </w:rPr>
      <w:instrText>PAGE   \* MERGEFORMAT</w:instrText>
    </w:r>
    <w:r>
      <w:rPr>
        <w:noProof/>
        <w:lang w:val="pt-BR"/>
      </w:rPr>
      <w:fldChar w:fldCharType="separate"/>
    </w:r>
    <w:r>
      <w:rPr>
        <w:noProof/>
        <w:lang w:val="pt-BR"/>
      </w:rPr>
      <w:t>48</w:t>
    </w:r>
    <w:r>
      <w:rPr>
        <w:noProof/>
        <w:lang w:val="pt-BR"/>
      </w:rPr>
      <w:fldChar w:fldCharType="end"/>
    </w:r>
  </w:p>
  <w:p w14:paraId="7AF217B2" w14:textId="77777777" w:rsidR="005B62FD" w:rsidRDefault="005B62FD">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63A289" w14:textId="77777777" w:rsidR="005B62FD" w:rsidRDefault="005B62FD">
      <w:bookmarkStart w:id="0" w:name="_Hlk226552189"/>
      <w:bookmarkEnd w:id="0"/>
      <w:r>
        <w:separator/>
      </w:r>
    </w:p>
  </w:footnote>
  <w:footnote w:type="continuationSeparator" w:id="0">
    <w:p w14:paraId="64C8DB73" w14:textId="77777777" w:rsidR="005B62FD" w:rsidRDefault="005B62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7C62A7" w14:textId="04290029" w:rsidR="005B62FD" w:rsidRDefault="005B62FD" w:rsidP="000336E2">
    <w:pPr>
      <w:pStyle w:val="Cabealho"/>
      <w:tabs>
        <w:tab w:val="clear" w:pos="4252"/>
        <w:tab w:val="clear" w:pos="8504"/>
        <w:tab w:val="center" w:pos="7230"/>
        <w:tab w:val="right" w:pos="7938"/>
        <w:tab w:val="left" w:pos="9923"/>
      </w:tabs>
      <w:ind w:left="567"/>
      <w:rPr>
        <w:rFonts w:ascii="Calibri" w:hAnsi="Calibri" w:cs="Calibri"/>
        <w:b/>
        <w:sz w:val="28"/>
        <w:szCs w:val="28"/>
      </w:rPr>
    </w:pPr>
    <w:r>
      <w:rPr>
        <w:noProof/>
        <w:sz w:val="18"/>
        <w:lang w:val="pt-BR" w:eastAsia="pt-BR"/>
      </w:rPr>
      <w:drawing>
        <wp:inline distT="0" distB="0" distL="0" distR="0" wp14:anchorId="03494A94" wp14:editId="2DBEB30F">
          <wp:extent cx="614194" cy="600075"/>
          <wp:effectExtent l="0" t="0" r="0" b="0"/>
          <wp:docPr id="1" name="Imagem 14"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1251" cy="606969"/>
                  </a:xfrm>
                  <a:prstGeom prst="rect">
                    <a:avLst/>
                  </a:prstGeom>
                  <a:noFill/>
                  <a:ln>
                    <a:noFill/>
                  </a:ln>
                </pic:spPr>
              </pic:pic>
            </a:graphicData>
          </a:graphic>
        </wp:inline>
      </w:drawing>
    </w:r>
    <w:r>
      <w:rPr>
        <w:noProof/>
        <w:lang w:val="pt-BR" w:eastAsia="pt-BR"/>
      </w:rPr>
      <mc:AlternateContent>
        <mc:Choice Requires="wps">
          <w:drawing>
            <wp:anchor distT="0" distB="0" distL="0" distR="0" simplePos="0" relativeHeight="251660288" behindDoc="0" locked="0" layoutInCell="0" allowOverlap="1" wp14:anchorId="07E80F23" wp14:editId="6CFB6A46">
              <wp:simplePos x="0" y="0"/>
              <wp:positionH relativeFrom="column">
                <wp:posOffset>1958975</wp:posOffset>
              </wp:positionH>
              <wp:positionV relativeFrom="paragraph">
                <wp:posOffset>88265</wp:posOffset>
              </wp:positionV>
              <wp:extent cx="3028950" cy="506730"/>
              <wp:effectExtent l="0" t="0" r="0" b="7620"/>
              <wp:wrapNone/>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6C995D2C" w14:textId="77777777" w:rsidR="005B62FD" w:rsidRDefault="005B62FD" w:rsidP="00DC470B">
                          <w:pPr>
                            <w:pStyle w:val="Ttulo5"/>
                            <w:tabs>
                              <w:tab w:val="left" w:pos="0"/>
                            </w:tabs>
                            <w:rPr>
                              <w:rFonts w:ascii="Calibri" w:hAnsi="Calibri"/>
                              <w:sz w:val="24"/>
                            </w:rPr>
                          </w:pPr>
                          <w:r>
                            <w:rPr>
                              <w:rFonts w:ascii="Calibri" w:hAnsi="Calibri"/>
                              <w:b/>
                              <w:sz w:val="24"/>
                            </w:rPr>
                            <w:t>Prefeitura Municipal de São Joaquim da Barra</w:t>
                          </w:r>
                        </w:p>
                        <w:p w14:paraId="5298484F" w14:textId="77777777" w:rsidR="005B62FD" w:rsidRDefault="005B62FD"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E80F23" id="_x0000_t202" coordsize="21600,21600" o:spt="202" path="m,l,21600r21600,l21600,xe">
              <v:stroke joinstyle="miter"/>
              <v:path gradientshapeok="t" o:connecttype="rect"/>
            </v:shapetype>
            <v:shape id="Caixa de Texto 2" o:spid="_x0000_s1026" type="#_x0000_t202" style="position:absolute;left:0;text-align:left;margin-left:154.25pt;margin-top:6.95pt;width:238.5pt;height:39.9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" o:allowincell="f" strokecolor="white" strokeweight="1pt">
              <v:textbox inset="1pt,1pt,1pt,1pt">
                <w:txbxContent>
                  <w:p w14:paraId="6C995D2C" w14:textId="77777777" w:rsidR="005B62FD" w:rsidRDefault="005B62FD" w:rsidP="00DC470B">
                    <w:pPr>
                      <w:pStyle w:val="Ttulo5"/>
                      <w:tabs>
                        <w:tab w:val="left" w:pos="0"/>
                      </w:tabs>
                      <w:rPr>
                        <w:rFonts w:ascii="Calibri" w:hAnsi="Calibri"/>
                        <w:sz w:val="24"/>
                      </w:rPr>
                    </w:pPr>
                    <w:r>
                      <w:rPr>
                        <w:rFonts w:ascii="Calibri" w:hAnsi="Calibri"/>
                        <w:b/>
                        <w:sz w:val="24"/>
                      </w:rPr>
                      <w:t>Prefeitura Municipal de São Joaquim da Barra</w:t>
                    </w:r>
                  </w:p>
                  <w:p w14:paraId="5298484F" w14:textId="77777777" w:rsidR="005B62FD" w:rsidRDefault="005B62FD" w:rsidP="00DC470B">
                    <w:pPr>
                      <w:jc w:val="center"/>
                      <w:rPr>
                        <w:rFonts w:ascii="Calibri" w:hAnsi="Calibri"/>
                        <w:sz w:val="24"/>
                      </w:rPr>
                    </w:pPr>
                    <w:r>
                      <w:rPr>
                        <w:rFonts w:ascii="Calibri" w:hAnsi="Calibri"/>
                        <w:sz w:val="24"/>
                      </w:rPr>
                      <w:t>ESTADO DE SÃO PAULO</w:t>
                    </w:r>
                  </w:p>
                </w:txbxContent>
              </v:textbox>
            </v:shape>
          </w:pict>
        </mc:Fallback>
      </mc:AlternateContent>
    </w:r>
  </w:p>
  <w:p w14:paraId="13E18453" w14:textId="77777777" w:rsidR="005B62FD" w:rsidRDefault="005B62FD" w:rsidP="00282385">
    <w:pPr>
      <w:pStyle w:val="Cabealho"/>
      <w:pBdr>
        <w:bottom w:val="single" w:sz="6" w:space="1" w:color="auto"/>
      </w:pBdr>
      <w:tabs>
        <w:tab w:val="clear" w:pos="4252"/>
        <w:tab w:val="clear" w:pos="8504"/>
        <w:tab w:val="left" w:pos="6804"/>
      </w:tabs>
      <w:rPr>
        <w:rFonts w:asciiTheme="minorHAnsi" w:hAnsiTheme="minorHAnsi" w:cstheme="minorHAnsi"/>
        <w:b/>
        <w:sz w:val="28"/>
        <w:szCs w:val="28"/>
      </w:rPr>
    </w:pPr>
  </w:p>
  <w:p w14:paraId="4D9E2DF5" w14:textId="3EB0744D" w:rsidR="005B62FD" w:rsidRPr="00BA5AE1" w:rsidRDefault="005B62FD" w:rsidP="004461D4">
    <w:pPr>
      <w:pStyle w:val="Cabealho"/>
      <w:pBdr>
        <w:bottom w:val="single" w:sz="6" w:space="1" w:color="auto"/>
      </w:pBdr>
      <w:tabs>
        <w:tab w:val="clear" w:pos="4252"/>
        <w:tab w:val="clear" w:pos="8504"/>
        <w:tab w:val="left" w:pos="6804"/>
      </w:tabs>
      <w:rPr>
        <w:rFonts w:asciiTheme="minorHAnsi" w:hAnsiTheme="minorHAnsi" w:cstheme="minorHAnsi"/>
        <w:b/>
        <w:sz w:val="28"/>
        <w:szCs w:val="28"/>
      </w:rPr>
    </w:pPr>
    <w:r>
      <w:rPr>
        <w:rFonts w:asciiTheme="minorHAnsi" w:hAnsiTheme="minorHAnsi" w:cstheme="minorHAnsi"/>
        <w:b/>
        <w:sz w:val="28"/>
        <w:szCs w:val="28"/>
      </w:rPr>
      <w:t xml:space="preserve"> </w:t>
    </w:r>
    <w:r>
      <w:rPr>
        <w:rFonts w:asciiTheme="minorHAnsi" w:hAnsiTheme="minorHAnsi" w:cstheme="minorHAnsi"/>
        <w:b/>
        <w:sz w:val="28"/>
        <w:szCs w:val="28"/>
      </w:rPr>
      <w:t>PREGÃO ELETRÔNICO N.º 026/2026                                     PROC. ADM. N.º 1122/2026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15:restartNumberingAfterBreak="0">
    <w:nsid w:val="011F3C05"/>
    <w:multiLevelType w:val="multilevel"/>
    <w:tmpl w:val="89B8C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F75CAF"/>
    <w:multiLevelType w:val="multilevel"/>
    <w:tmpl w:val="C8783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327C23"/>
    <w:multiLevelType w:val="multilevel"/>
    <w:tmpl w:val="29061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F67920"/>
    <w:multiLevelType w:val="multilevel"/>
    <w:tmpl w:val="D3DAFA1E"/>
    <w:lvl w:ilvl="0">
      <w:start w:val="11"/>
      <w:numFmt w:val="decimal"/>
      <w:pStyle w:val="Nivel01Titulo"/>
      <w:lvlText w:val="%1"/>
      <w:lvlJc w:val="left"/>
      <w:pPr>
        <w:ind w:left="118" w:hanging="478"/>
      </w:pPr>
      <w:rPr>
        <w:rFonts w:cs="Times New Roman"/>
      </w:rPr>
    </w:lvl>
    <w:lvl w:ilvl="1">
      <w:start w:val="1"/>
      <w:numFmt w:val="decimal"/>
      <w:pStyle w:val="Nivel01Titulo"/>
      <w:lvlText w:val="%1.%2."/>
      <w:lvlJc w:val="left"/>
      <w:pPr>
        <w:ind w:left="118" w:hanging="478"/>
      </w:pPr>
      <w:rPr>
        <w:rFonts w:ascii="Arial MT" w:eastAsia="Times New Roman" w:hAnsi="Arial MT" w:cs="Arial MT" w:hint="default"/>
        <w:w w:val="99"/>
        <w:sz w:val="19"/>
        <w:szCs w:val="19"/>
      </w:rPr>
    </w:lvl>
    <w:lvl w:ilvl="2">
      <w:numFmt w:val="bullet"/>
      <w:pStyle w:val="Nvel3-R"/>
      <w:lvlText w:val="•"/>
      <w:lvlJc w:val="left"/>
      <w:pPr>
        <w:ind w:left="2069" w:hanging="478"/>
      </w:pPr>
    </w:lvl>
    <w:lvl w:ilvl="3">
      <w:numFmt w:val="bullet"/>
      <w:pStyle w:val="Nvel4-R"/>
      <w:lvlText w:val="•"/>
      <w:lvlJc w:val="left"/>
      <w:pPr>
        <w:ind w:left="3043" w:hanging="478"/>
      </w:pPr>
    </w:lvl>
    <w:lvl w:ilvl="4">
      <w:numFmt w:val="bullet"/>
      <w:lvlText w:val="•"/>
      <w:lvlJc w:val="left"/>
      <w:pPr>
        <w:ind w:left="4018" w:hanging="478"/>
      </w:pPr>
    </w:lvl>
    <w:lvl w:ilvl="5">
      <w:numFmt w:val="bullet"/>
      <w:lvlText w:val="•"/>
      <w:lvlJc w:val="left"/>
      <w:pPr>
        <w:ind w:left="4993" w:hanging="478"/>
      </w:pPr>
    </w:lvl>
    <w:lvl w:ilvl="6">
      <w:numFmt w:val="bullet"/>
      <w:lvlText w:val="•"/>
      <w:lvlJc w:val="left"/>
      <w:pPr>
        <w:ind w:left="5967" w:hanging="478"/>
      </w:pPr>
    </w:lvl>
    <w:lvl w:ilvl="7">
      <w:numFmt w:val="bullet"/>
      <w:lvlText w:val="•"/>
      <w:lvlJc w:val="left"/>
      <w:pPr>
        <w:ind w:left="6942" w:hanging="478"/>
      </w:pPr>
    </w:lvl>
    <w:lvl w:ilvl="8">
      <w:numFmt w:val="bullet"/>
      <w:lvlText w:val="•"/>
      <w:lvlJc w:val="left"/>
      <w:pPr>
        <w:ind w:left="7917" w:hanging="478"/>
      </w:pPr>
    </w:lvl>
  </w:abstractNum>
  <w:abstractNum w:abstractNumId="5" w15:restartNumberingAfterBreak="0">
    <w:nsid w:val="1D5C100D"/>
    <w:multiLevelType w:val="multilevel"/>
    <w:tmpl w:val="8DD0F0A8"/>
    <w:lvl w:ilvl="0">
      <w:start w:val="1"/>
      <w:numFmt w:val="decimal"/>
      <w:pStyle w:val="Commarcadores5"/>
      <w:lvlText w:val="%1."/>
      <w:lvlJc w:val="left"/>
      <w:pPr>
        <w:ind w:left="360" w:hanging="360"/>
      </w:pPr>
      <w:rPr>
        <w:rFonts w:cs="Times New Roman"/>
        <w:b/>
      </w:rPr>
    </w:lvl>
    <w:lvl w:ilvl="1">
      <w:start w:val="1"/>
      <w:numFmt w:val="decimal"/>
      <w:pStyle w:val="Nivel2"/>
      <w:lvlText w:val="%1.%2."/>
      <w:lvlJc w:val="left"/>
      <w:pPr>
        <w:ind w:left="999" w:hanging="432"/>
      </w:pPr>
      <w:rPr>
        <w:rFonts w:ascii="Calibri" w:hAnsi="Calibri" w:cs="Times New Roman" w:hint="default"/>
        <w:b/>
        <w:i w:val="0"/>
        <w:strike w:val="0"/>
        <w:color w:val="auto"/>
        <w:sz w:val="22"/>
        <w:szCs w:val="22"/>
        <w:u w:val="none"/>
      </w:rPr>
    </w:lvl>
    <w:lvl w:ilvl="2">
      <w:start w:val="1"/>
      <w:numFmt w:val="decimal"/>
      <w:pStyle w:val="Nivel3"/>
      <w:lvlText w:val="%1.%2.%3."/>
      <w:lvlJc w:val="left"/>
      <w:pPr>
        <w:ind w:left="1638" w:hanging="504"/>
      </w:pPr>
      <w:rPr>
        <w:rFonts w:ascii="Arial" w:hAnsi="Arial" w:cs="Times New Roman" w:hint="default"/>
        <w:b w:val="0"/>
        <w:i w:val="0"/>
        <w:strike w:val="0"/>
        <w:color w:val="auto"/>
        <w:sz w:val="20"/>
        <w:szCs w:val="20"/>
      </w:rPr>
    </w:lvl>
    <w:lvl w:ilvl="3">
      <w:start w:val="1"/>
      <w:numFmt w:val="decimal"/>
      <w:pStyle w:val="Nivel4"/>
      <w:lvlText w:val="%1.%2.%3.%4."/>
      <w:lvlJc w:val="left"/>
      <w:pPr>
        <w:ind w:left="2491" w:hanging="648"/>
      </w:pPr>
      <w:rPr>
        <w:rFonts w:cs="Times New Roman"/>
      </w:rPr>
    </w:lvl>
    <w:lvl w:ilvl="4">
      <w:start w:val="1"/>
      <w:numFmt w:val="decimal"/>
      <w:pStyle w:val="Nivel5"/>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15:restartNumberingAfterBreak="0">
    <w:nsid w:val="1F5D72C3"/>
    <w:multiLevelType w:val="multilevel"/>
    <w:tmpl w:val="1D42BBA4"/>
    <w:lvl w:ilvl="0">
      <w:start w:val="1"/>
      <w:numFmt w:val="decimal"/>
      <w:lvlText w:val="%1."/>
      <w:lvlJc w:val="left"/>
      <w:pPr>
        <w:ind w:left="360" w:hanging="360"/>
      </w:pPr>
      <w:rPr>
        <w:rFonts w:ascii="Arial MT" w:hAnsi="Arial MT" w:hint="default"/>
        <w:b w:val="0"/>
        <w:color w:val="000000"/>
      </w:rPr>
    </w:lvl>
    <w:lvl w:ilvl="1">
      <w:start w:val="1"/>
      <w:numFmt w:val="decimal"/>
      <w:suff w:val="space"/>
      <w:lvlText w:val="%1.%2."/>
      <w:lvlJc w:val="left"/>
      <w:pPr>
        <w:ind w:left="360" w:hanging="360"/>
      </w:pPr>
      <w:rPr>
        <w:rFonts w:asciiTheme="minorHAnsi" w:hAnsiTheme="minorHAnsi" w:hint="default"/>
        <w:b/>
        <w:bCs/>
        <w:color w:val="000000"/>
        <w:sz w:val="22"/>
        <w:szCs w:val="22"/>
      </w:rPr>
    </w:lvl>
    <w:lvl w:ilvl="2">
      <w:start w:val="1"/>
      <w:numFmt w:val="decimal"/>
      <w:lvlText w:val="%1.%2.%3."/>
      <w:lvlJc w:val="left"/>
      <w:pPr>
        <w:ind w:left="720" w:hanging="720"/>
      </w:pPr>
      <w:rPr>
        <w:rFonts w:ascii="Arial MT" w:hAnsi="Arial MT" w:hint="default"/>
        <w:b w:val="0"/>
        <w:color w:val="000000"/>
      </w:rPr>
    </w:lvl>
    <w:lvl w:ilvl="3">
      <w:start w:val="1"/>
      <w:numFmt w:val="decimal"/>
      <w:lvlText w:val="%1.%2.%3.%4."/>
      <w:lvlJc w:val="left"/>
      <w:pPr>
        <w:ind w:left="720" w:hanging="720"/>
      </w:pPr>
      <w:rPr>
        <w:rFonts w:ascii="Arial MT" w:hAnsi="Arial MT" w:hint="default"/>
        <w:b w:val="0"/>
        <w:color w:val="000000"/>
      </w:rPr>
    </w:lvl>
    <w:lvl w:ilvl="4">
      <w:start w:val="1"/>
      <w:numFmt w:val="decimal"/>
      <w:lvlText w:val="%1.%2.%3.%4.%5."/>
      <w:lvlJc w:val="left"/>
      <w:pPr>
        <w:ind w:left="1080" w:hanging="1080"/>
      </w:pPr>
      <w:rPr>
        <w:rFonts w:ascii="Arial MT" w:hAnsi="Arial MT" w:hint="default"/>
        <w:b w:val="0"/>
        <w:color w:val="000000"/>
      </w:rPr>
    </w:lvl>
    <w:lvl w:ilvl="5">
      <w:start w:val="1"/>
      <w:numFmt w:val="decimal"/>
      <w:lvlText w:val="%1.%2.%3.%4.%5.%6."/>
      <w:lvlJc w:val="left"/>
      <w:pPr>
        <w:ind w:left="1080" w:hanging="1080"/>
      </w:pPr>
      <w:rPr>
        <w:rFonts w:ascii="Arial MT" w:hAnsi="Arial MT" w:hint="default"/>
        <w:b w:val="0"/>
        <w:color w:val="000000"/>
      </w:rPr>
    </w:lvl>
    <w:lvl w:ilvl="6">
      <w:start w:val="1"/>
      <w:numFmt w:val="decimal"/>
      <w:lvlText w:val="%1.%2.%3.%4.%5.%6.%7."/>
      <w:lvlJc w:val="left"/>
      <w:pPr>
        <w:ind w:left="1440" w:hanging="1440"/>
      </w:pPr>
      <w:rPr>
        <w:rFonts w:ascii="Arial MT" w:hAnsi="Arial MT" w:hint="default"/>
        <w:b w:val="0"/>
        <w:color w:val="000000"/>
      </w:rPr>
    </w:lvl>
    <w:lvl w:ilvl="7">
      <w:start w:val="1"/>
      <w:numFmt w:val="decimal"/>
      <w:lvlText w:val="%1.%2.%3.%4.%5.%6.%7.%8."/>
      <w:lvlJc w:val="left"/>
      <w:pPr>
        <w:ind w:left="1440" w:hanging="1440"/>
      </w:pPr>
      <w:rPr>
        <w:rFonts w:ascii="Arial MT" w:hAnsi="Arial MT" w:hint="default"/>
        <w:b w:val="0"/>
        <w:color w:val="000000"/>
      </w:rPr>
    </w:lvl>
    <w:lvl w:ilvl="8">
      <w:start w:val="1"/>
      <w:numFmt w:val="decimal"/>
      <w:lvlText w:val="%1.%2.%3.%4.%5.%6.%7.%8.%9."/>
      <w:lvlJc w:val="left"/>
      <w:pPr>
        <w:ind w:left="1800" w:hanging="1800"/>
      </w:pPr>
      <w:rPr>
        <w:rFonts w:ascii="Arial MT" w:hAnsi="Arial MT" w:hint="default"/>
        <w:b w:val="0"/>
        <w:color w:val="000000"/>
      </w:rPr>
    </w:lvl>
  </w:abstractNum>
  <w:abstractNum w:abstractNumId="7" w15:restartNumberingAfterBreak="0">
    <w:nsid w:val="205D44AD"/>
    <w:multiLevelType w:val="multilevel"/>
    <w:tmpl w:val="D7520E96"/>
    <w:lvl w:ilvl="0">
      <w:start w:val="14"/>
      <w:numFmt w:val="decimal"/>
      <w:lvlText w:val="%1."/>
      <w:lvlJc w:val="left"/>
      <w:pPr>
        <w:ind w:left="435" w:hanging="435"/>
      </w:pPr>
      <w:rPr>
        <w:rFonts w:hint="default"/>
      </w:rPr>
    </w:lvl>
    <w:lvl w:ilvl="1">
      <w:start w:val="1"/>
      <w:numFmt w:val="decimal"/>
      <w:lvlText w:val="%1.%2."/>
      <w:lvlJc w:val="left"/>
      <w:pPr>
        <w:ind w:left="719" w:hanging="435"/>
      </w:pPr>
      <w:rPr>
        <w:rFonts w:hint="default"/>
        <w:b/>
        <w:bCs/>
      </w:rPr>
    </w:lvl>
    <w:lvl w:ilvl="2">
      <w:start w:val="1"/>
      <w:numFmt w:val="upperLetter"/>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 w15:restartNumberingAfterBreak="0">
    <w:nsid w:val="238131C9"/>
    <w:multiLevelType w:val="hybridMultilevel"/>
    <w:tmpl w:val="FB2EDD88"/>
    <w:lvl w:ilvl="0" w:tplc="58622476">
      <w:start w:val="1"/>
      <w:numFmt w:val="lowerLetter"/>
      <w:lvlText w:val="%1)"/>
      <w:lvlJc w:val="left"/>
      <w:pPr>
        <w:ind w:left="1004" w:hanging="360"/>
      </w:pPr>
      <w:rPr>
        <w:rFonts w:cs="Times New Roman"/>
        <w:b/>
        <w:bCs/>
      </w:rPr>
    </w:lvl>
    <w:lvl w:ilvl="1" w:tplc="04160019" w:tentative="1">
      <w:start w:val="1"/>
      <w:numFmt w:val="lowerLetter"/>
      <w:lvlText w:val="%2."/>
      <w:lvlJc w:val="left"/>
      <w:pPr>
        <w:ind w:left="1724" w:hanging="360"/>
      </w:pPr>
      <w:rPr>
        <w:rFonts w:cs="Times New Roman"/>
      </w:rPr>
    </w:lvl>
    <w:lvl w:ilvl="2" w:tplc="0416001B" w:tentative="1">
      <w:start w:val="1"/>
      <w:numFmt w:val="lowerRoman"/>
      <w:lvlText w:val="%3."/>
      <w:lvlJc w:val="right"/>
      <w:pPr>
        <w:ind w:left="2444" w:hanging="180"/>
      </w:pPr>
      <w:rPr>
        <w:rFonts w:cs="Times New Roman"/>
      </w:rPr>
    </w:lvl>
    <w:lvl w:ilvl="3" w:tplc="0416000F" w:tentative="1">
      <w:start w:val="1"/>
      <w:numFmt w:val="decimal"/>
      <w:lvlText w:val="%4."/>
      <w:lvlJc w:val="left"/>
      <w:pPr>
        <w:ind w:left="3164" w:hanging="360"/>
      </w:pPr>
      <w:rPr>
        <w:rFonts w:cs="Times New Roman"/>
      </w:rPr>
    </w:lvl>
    <w:lvl w:ilvl="4" w:tplc="04160019" w:tentative="1">
      <w:start w:val="1"/>
      <w:numFmt w:val="lowerLetter"/>
      <w:lvlText w:val="%5."/>
      <w:lvlJc w:val="left"/>
      <w:pPr>
        <w:ind w:left="3884" w:hanging="360"/>
      </w:pPr>
      <w:rPr>
        <w:rFonts w:cs="Times New Roman"/>
      </w:rPr>
    </w:lvl>
    <w:lvl w:ilvl="5" w:tplc="0416001B" w:tentative="1">
      <w:start w:val="1"/>
      <w:numFmt w:val="lowerRoman"/>
      <w:lvlText w:val="%6."/>
      <w:lvlJc w:val="right"/>
      <w:pPr>
        <w:ind w:left="4604" w:hanging="180"/>
      </w:pPr>
      <w:rPr>
        <w:rFonts w:cs="Times New Roman"/>
      </w:rPr>
    </w:lvl>
    <w:lvl w:ilvl="6" w:tplc="0416000F" w:tentative="1">
      <w:start w:val="1"/>
      <w:numFmt w:val="decimal"/>
      <w:lvlText w:val="%7."/>
      <w:lvlJc w:val="left"/>
      <w:pPr>
        <w:ind w:left="5324" w:hanging="360"/>
      </w:pPr>
      <w:rPr>
        <w:rFonts w:cs="Times New Roman"/>
      </w:rPr>
    </w:lvl>
    <w:lvl w:ilvl="7" w:tplc="04160019" w:tentative="1">
      <w:start w:val="1"/>
      <w:numFmt w:val="lowerLetter"/>
      <w:lvlText w:val="%8."/>
      <w:lvlJc w:val="left"/>
      <w:pPr>
        <w:ind w:left="6044" w:hanging="360"/>
      </w:pPr>
      <w:rPr>
        <w:rFonts w:cs="Times New Roman"/>
      </w:rPr>
    </w:lvl>
    <w:lvl w:ilvl="8" w:tplc="0416001B" w:tentative="1">
      <w:start w:val="1"/>
      <w:numFmt w:val="lowerRoman"/>
      <w:lvlText w:val="%9."/>
      <w:lvlJc w:val="right"/>
      <w:pPr>
        <w:ind w:left="6764" w:hanging="180"/>
      </w:pPr>
      <w:rPr>
        <w:rFonts w:cs="Times New Roman"/>
      </w:rPr>
    </w:lvl>
  </w:abstractNum>
  <w:abstractNum w:abstractNumId="9" w15:restartNumberingAfterBreak="0">
    <w:nsid w:val="23F76F96"/>
    <w:multiLevelType w:val="multilevel"/>
    <w:tmpl w:val="291C6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7660E0"/>
    <w:multiLevelType w:val="multilevel"/>
    <w:tmpl w:val="79F8C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EA3793"/>
    <w:multiLevelType w:val="multilevel"/>
    <w:tmpl w:val="22D81808"/>
    <w:lvl w:ilvl="0">
      <w:start w:val="10"/>
      <w:numFmt w:val="decimal"/>
      <w:lvlText w:val="%1."/>
      <w:lvlJc w:val="left"/>
      <w:pPr>
        <w:ind w:left="435" w:hanging="435"/>
      </w:pPr>
      <w:rPr>
        <w:rFonts w:hint="default"/>
        <w:b/>
        <w:bCs/>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9CF3045"/>
    <w:multiLevelType w:val="multilevel"/>
    <w:tmpl w:val="06FEB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A16188"/>
    <w:multiLevelType w:val="hybridMultilevel"/>
    <w:tmpl w:val="33325432"/>
    <w:lvl w:ilvl="0" w:tplc="76CE33F2">
      <w:start w:val="1"/>
      <w:numFmt w:val="lowerLetter"/>
      <w:lvlText w:val="%1)"/>
      <w:lvlJc w:val="left"/>
      <w:pPr>
        <w:ind w:left="1451" w:hanging="284"/>
      </w:pPr>
      <w:rPr>
        <w:rFonts w:ascii="Calibri" w:eastAsia="Times New Roman" w:hAnsi="Calibri" w:cs="Arial MT" w:hint="default"/>
        <w:b/>
        <w:bCs/>
        <w:spacing w:val="-1"/>
        <w:w w:val="100"/>
        <w:sz w:val="22"/>
        <w:szCs w:val="22"/>
      </w:rPr>
    </w:lvl>
    <w:lvl w:ilvl="1" w:tplc="1E98F1EC">
      <w:numFmt w:val="bullet"/>
      <w:pStyle w:val="Nvel2-Red"/>
      <w:lvlText w:val="•"/>
      <w:lvlJc w:val="left"/>
      <w:pPr>
        <w:ind w:left="2374" w:hanging="284"/>
      </w:pPr>
      <w:rPr>
        <w:rFonts w:hint="default"/>
      </w:rPr>
    </w:lvl>
    <w:lvl w:ilvl="2" w:tplc="970E7C22">
      <w:numFmt w:val="bullet"/>
      <w:lvlText w:val="•"/>
      <w:lvlJc w:val="left"/>
      <w:pPr>
        <w:ind w:left="3289" w:hanging="284"/>
      </w:pPr>
      <w:rPr>
        <w:rFonts w:hint="default"/>
      </w:rPr>
    </w:lvl>
    <w:lvl w:ilvl="3" w:tplc="8B14053C">
      <w:numFmt w:val="bullet"/>
      <w:lvlText w:val="•"/>
      <w:lvlJc w:val="left"/>
      <w:pPr>
        <w:ind w:left="4203" w:hanging="284"/>
      </w:pPr>
      <w:rPr>
        <w:rFonts w:hint="default"/>
      </w:rPr>
    </w:lvl>
    <w:lvl w:ilvl="4" w:tplc="1DBE6082">
      <w:numFmt w:val="bullet"/>
      <w:lvlText w:val="•"/>
      <w:lvlJc w:val="left"/>
      <w:pPr>
        <w:ind w:left="5118" w:hanging="284"/>
      </w:pPr>
      <w:rPr>
        <w:rFonts w:hint="default"/>
      </w:rPr>
    </w:lvl>
    <w:lvl w:ilvl="5" w:tplc="D7766F9A">
      <w:numFmt w:val="bullet"/>
      <w:lvlText w:val="•"/>
      <w:lvlJc w:val="left"/>
      <w:pPr>
        <w:ind w:left="6033" w:hanging="284"/>
      </w:pPr>
      <w:rPr>
        <w:rFonts w:hint="default"/>
      </w:rPr>
    </w:lvl>
    <w:lvl w:ilvl="6" w:tplc="F0C8ED38">
      <w:numFmt w:val="bullet"/>
      <w:lvlText w:val="•"/>
      <w:lvlJc w:val="left"/>
      <w:pPr>
        <w:ind w:left="6947" w:hanging="284"/>
      </w:pPr>
      <w:rPr>
        <w:rFonts w:hint="default"/>
      </w:rPr>
    </w:lvl>
    <w:lvl w:ilvl="7" w:tplc="0EC2912E">
      <w:numFmt w:val="bullet"/>
      <w:lvlText w:val="•"/>
      <w:lvlJc w:val="left"/>
      <w:pPr>
        <w:ind w:left="7862" w:hanging="284"/>
      </w:pPr>
      <w:rPr>
        <w:rFonts w:hint="default"/>
      </w:rPr>
    </w:lvl>
    <w:lvl w:ilvl="8" w:tplc="3E12A2E0">
      <w:numFmt w:val="bullet"/>
      <w:lvlText w:val="•"/>
      <w:lvlJc w:val="left"/>
      <w:pPr>
        <w:ind w:left="8777" w:hanging="284"/>
      </w:pPr>
      <w:rPr>
        <w:rFonts w:hint="default"/>
      </w:rPr>
    </w:lvl>
  </w:abstractNum>
  <w:abstractNum w:abstractNumId="14" w15:restartNumberingAfterBreak="0">
    <w:nsid w:val="2E9B3CA5"/>
    <w:multiLevelType w:val="hybridMultilevel"/>
    <w:tmpl w:val="B5F4032C"/>
    <w:lvl w:ilvl="0" w:tplc="B7C8EC08">
      <w:numFmt w:val="bullet"/>
      <w:lvlText w:val=""/>
      <w:lvlJc w:val="left"/>
      <w:pPr>
        <w:ind w:left="644" w:hanging="360"/>
      </w:pPr>
      <w:rPr>
        <w:rFonts w:ascii="Wingdings" w:eastAsia="Calibri" w:hAnsi="Wingdings" w:cs="Times New Roman" w:hint="default"/>
      </w:rPr>
    </w:lvl>
    <w:lvl w:ilvl="1" w:tplc="04160003" w:tentative="1">
      <w:start w:val="1"/>
      <w:numFmt w:val="bullet"/>
      <w:lvlText w:val="o"/>
      <w:lvlJc w:val="left"/>
      <w:pPr>
        <w:ind w:left="1364" w:hanging="360"/>
      </w:pPr>
      <w:rPr>
        <w:rFonts w:ascii="Courier New" w:hAnsi="Courier New" w:cs="Courier New" w:hint="default"/>
      </w:rPr>
    </w:lvl>
    <w:lvl w:ilvl="2" w:tplc="04160005" w:tentative="1">
      <w:start w:val="1"/>
      <w:numFmt w:val="bullet"/>
      <w:lvlText w:val=""/>
      <w:lvlJc w:val="left"/>
      <w:pPr>
        <w:ind w:left="2084" w:hanging="360"/>
      </w:pPr>
      <w:rPr>
        <w:rFonts w:ascii="Wingdings" w:hAnsi="Wingdings" w:hint="default"/>
      </w:rPr>
    </w:lvl>
    <w:lvl w:ilvl="3" w:tplc="04160001" w:tentative="1">
      <w:start w:val="1"/>
      <w:numFmt w:val="bullet"/>
      <w:lvlText w:val=""/>
      <w:lvlJc w:val="left"/>
      <w:pPr>
        <w:ind w:left="2804" w:hanging="360"/>
      </w:pPr>
      <w:rPr>
        <w:rFonts w:ascii="Symbol" w:hAnsi="Symbol" w:hint="default"/>
      </w:rPr>
    </w:lvl>
    <w:lvl w:ilvl="4" w:tplc="04160003" w:tentative="1">
      <w:start w:val="1"/>
      <w:numFmt w:val="bullet"/>
      <w:lvlText w:val="o"/>
      <w:lvlJc w:val="left"/>
      <w:pPr>
        <w:ind w:left="3524" w:hanging="360"/>
      </w:pPr>
      <w:rPr>
        <w:rFonts w:ascii="Courier New" w:hAnsi="Courier New" w:cs="Courier New" w:hint="default"/>
      </w:rPr>
    </w:lvl>
    <w:lvl w:ilvl="5" w:tplc="04160005" w:tentative="1">
      <w:start w:val="1"/>
      <w:numFmt w:val="bullet"/>
      <w:lvlText w:val=""/>
      <w:lvlJc w:val="left"/>
      <w:pPr>
        <w:ind w:left="4244" w:hanging="360"/>
      </w:pPr>
      <w:rPr>
        <w:rFonts w:ascii="Wingdings" w:hAnsi="Wingdings" w:hint="default"/>
      </w:rPr>
    </w:lvl>
    <w:lvl w:ilvl="6" w:tplc="04160001" w:tentative="1">
      <w:start w:val="1"/>
      <w:numFmt w:val="bullet"/>
      <w:lvlText w:val=""/>
      <w:lvlJc w:val="left"/>
      <w:pPr>
        <w:ind w:left="4964" w:hanging="360"/>
      </w:pPr>
      <w:rPr>
        <w:rFonts w:ascii="Symbol" w:hAnsi="Symbol" w:hint="default"/>
      </w:rPr>
    </w:lvl>
    <w:lvl w:ilvl="7" w:tplc="04160003" w:tentative="1">
      <w:start w:val="1"/>
      <w:numFmt w:val="bullet"/>
      <w:lvlText w:val="o"/>
      <w:lvlJc w:val="left"/>
      <w:pPr>
        <w:ind w:left="5684" w:hanging="360"/>
      </w:pPr>
      <w:rPr>
        <w:rFonts w:ascii="Courier New" w:hAnsi="Courier New" w:cs="Courier New" w:hint="default"/>
      </w:rPr>
    </w:lvl>
    <w:lvl w:ilvl="8" w:tplc="04160005" w:tentative="1">
      <w:start w:val="1"/>
      <w:numFmt w:val="bullet"/>
      <w:lvlText w:val=""/>
      <w:lvlJc w:val="left"/>
      <w:pPr>
        <w:ind w:left="6404" w:hanging="360"/>
      </w:pPr>
      <w:rPr>
        <w:rFonts w:ascii="Wingdings" w:hAnsi="Wingdings" w:hint="default"/>
      </w:rPr>
    </w:lvl>
  </w:abstractNum>
  <w:abstractNum w:abstractNumId="15" w15:restartNumberingAfterBreak="0">
    <w:nsid w:val="2F685537"/>
    <w:multiLevelType w:val="multilevel"/>
    <w:tmpl w:val="7C5C3ED2"/>
    <w:lvl w:ilvl="0">
      <w:start w:val="5"/>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3"/>
      <w:numFmt w:val="decimal"/>
      <w:lvlText w:val="%1.%2.%3."/>
      <w:lvlJc w:val="left"/>
      <w:pPr>
        <w:ind w:left="825" w:hanging="825"/>
      </w:pPr>
      <w:rPr>
        <w:rFonts w:hint="default"/>
      </w:rPr>
    </w:lvl>
    <w:lvl w:ilvl="3">
      <w:start w:val="5"/>
      <w:numFmt w:val="decimal"/>
      <w:lvlText w:val="%1.%2.%3.%4."/>
      <w:lvlJc w:val="left"/>
      <w:pPr>
        <w:ind w:left="825" w:hanging="825"/>
      </w:pPr>
      <w:rPr>
        <w:rFonts w:hint="default"/>
      </w:rPr>
    </w:lvl>
    <w:lvl w:ilvl="4">
      <w:start w:val="1"/>
      <w:numFmt w:val="decimal"/>
      <w:lvlText w:val="%1.%2.%3.%4.%5."/>
      <w:lvlJc w:val="left"/>
      <w:pPr>
        <w:ind w:left="1080" w:hanging="1080"/>
      </w:pPr>
      <w:rPr>
        <w:rFonts w:hint="default"/>
        <w:b/>
        <w:bCs/>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0172B30"/>
    <w:multiLevelType w:val="multilevel"/>
    <w:tmpl w:val="35988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E53832"/>
    <w:multiLevelType w:val="multilevel"/>
    <w:tmpl w:val="628025F6"/>
    <w:lvl w:ilvl="0">
      <w:start w:val="5"/>
      <w:numFmt w:val="decimal"/>
      <w:lvlText w:val="%1."/>
      <w:lvlJc w:val="left"/>
      <w:pPr>
        <w:ind w:left="660" w:hanging="660"/>
      </w:pPr>
      <w:rPr>
        <w:rFonts w:hint="default"/>
      </w:rPr>
    </w:lvl>
    <w:lvl w:ilvl="1">
      <w:start w:val="1"/>
      <w:numFmt w:val="decimal"/>
      <w:lvlText w:val="%1.%2."/>
      <w:lvlJc w:val="left"/>
      <w:pPr>
        <w:ind w:left="896" w:hanging="660"/>
      </w:pPr>
      <w:rPr>
        <w:rFonts w:hint="default"/>
        <w:b/>
        <w:bCs/>
      </w:rPr>
    </w:lvl>
    <w:lvl w:ilvl="2">
      <w:start w:val="3"/>
      <w:numFmt w:val="decimal"/>
      <w:lvlText w:val="%1.%2.%3."/>
      <w:lvlJc w:val="left"/>
      <w:pPr>
        <w:ind w:left="1192" w:hanging="720"/>
      </w:pPr>
      <w:rPr>
        <w:rFonts w:hint="default"/>
      </w:rPr>
    </w:lvl>
    <w:lvl w:ilvl="3">
      <w:start w:val="9"/>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8" w15:restartNumberingAfterBreak="0">
    <w:nsid w:val="33B441A2"/>
    <w:multiLevelType w:val="multilevel"/>
    <w:tmpl w:val="0416001D"/>
    <w:styleLink w:val="Estilo4"/>
    <w:lvl w:ilvl="0">
      <w:numFmt w:val="decimal"/>
      <w:lvlText w:val="%1)"/>
      <w:lvlJc w:val="left"/>
      <w:pPr>
        <w:ind w:left="360" w:hanging="360"/>
      </w:pPr>
      <w:rPr>
        <w:rFonts w:ascii="1" w:hAnsi="1"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9" w15:restartNumberingAfterBreak="0">
    <w:nsid w:val="3BEA3738"/>
    <w:multiLevelType w:val="multilevel"/>
    <w:tmpl w:val="B84CAFCA"/>
    <w:lvl w:ilvl="0">
      <w:start w:val="4"/>
      <w:numFmt w:val="decimal"/>
      <w:lvlText w:val="%1"/>
      <w:lvlJc w:val="left"/>
      <w:pPr>
        <w:ind w:left="602" w:hanging="399"/>
      </w:pPr>
      <w:rPr>
        <w:rFonts w:cs="Times New Roman" w:hint="default"/>
      </w:rPr>
    </w:lvl>
    <w:lvl w:ilvl="1">
      <w:start w:val="6"/>
      <w:numFmt w:val="decimal"/>
      <w:lvlText w:val="%1.%2"/>
      <w:lvlJc w:val="left"/>
      <w:pPr>
        <w:ind w:left="602" w:hanging="399"/>
      </w:pPr>
      <w:rPr>
        <w:rFonts w:ascii="Arial MT" w:eastAsia="Times New Roman" w:hAnsi="Arial MT" w:cs="Arial MT" w:hint="default"/>
        <w:w w:val="100"/>
        <w:sz w:val="22"/>
        <w:szCs w:val="22"/>
      </w:rPr>
    </w:lvl>
    <w:lvl w:ilvl="2">
      <w:start w:val="1"/>
      <w:numFmt w:val="lowerLetter"/>
      <w:lvlText w:val="%3)"/>
      <w:lvlJc w:val="left"/>
      <w:pPr>
        <w:ind w:left="2870" w:hanging="569"/>
      </w:pPr>
      <w:rPr>
        <w:rFonts w:ascii="Calibri" w:eastAsia="Times New Roman" w:hAnsi="Calibri" w:cs="Arial" w:hint="default"/>
        <w:b/>
        <w:bCs/>
        <w:color w:val="auto"/>
        <w:spacing w:val="-1"/>
        <w:w w:val="100"/>
        <w:sz w:val="22"/>
        <w:szCs w:val="22"/>
      </w:rPr>
    </w:lvl>
    <w:lvl w:ilvl="3">
      <w:numFmt w:val="bullet"/>
      <w:lvlText w:val="•"/>
      <w:lvlJc w:val="left"/>
      <w:pPr>
        <w:ind w:left="4596" w:hanging="569"/>
      </w:pPr>
      <w:rPr>
        <w:rFonts w:hint="default"/>
      </w:rPr>
    </w:lvl>
    <w:lvl w:ilvl="4">
      <w:numFmt w:val="bullet"/>
      <w:lvlText w:val="•"/>
      <w:lvlJc w:val="left"/>
      <w:pPr>
        <w:ind w:left="5455" w:hanging="569"/>
      </w:pPr>
      <w:rPr>
        <w:rFonts w:hint="default"/>
      </w:rPr>
    </w:lvl>
    <w:lvl w:ilvl="5">
      <w:numFmt w:val="bullet"/>
      <w:lvlText w:val="•"/>
      <w:lvlJc w:val="left"/>
      <w:pPr>
        <w:ind w:left="6313" w:hanging="569"/>
      </w:pPr>
      <w:rPr>
        <w:rFonts w:hint="default"/>
      </w:rPr>
    </w:lvl>
    <w:lvl w:ilvl="6">
      <w:numFmt w:val="bullet"/>
      <w:lvlText w:val="•"/>
      <w:lvlJc w:val="left"/>
      <w:pPr>
        <w:ind w:left="7172" w:hanging="569"/>
      </w:pPr>
      <w:rPr>
        <w:rFonts w:hint="default"/>
      </w:rPr>
    </w:lvl>
    <w:lvl w:ilvl="7">
      <w:numFmt w:val="bullet"/>
      <w:lvlText w:val="•"/>
      <w:lvlJc w:val="left"/>
      <w:pPr>
        <w:ind w:left="8030" w:hanging="569"/>
      </w:pPr>
      <w:rPr>
        <w:rFonts w:hint="default"/>
      </w:rPr>
    </w:lvl>
    <w:lvl w:ilvl="8">
      <w:numFmt w:val="bullet"/>
      <w:lvlText w:val="•"/>
      <w:lvlJc w:val="left"/>
      <w:pPr>
        <w:ind w:left="8889" w:hanging="569"/>
      </w:pPr>
      <w:rPr>
        <w:rFonts w:hint="default"/>
      </w:r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1" w15:restartNumberingAfterBreak="0">
    <w:nsid w:val="3FD50EE6"/>
    <w:multiLevelType w:val="multilevel"/>
    <w:tmpl w:val="95348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E4564D"/>
    <w:multiLevelType w:val="multilevel"/>
    <w:tmpl w:val="3B3E1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00D03BA"/>
    <w:multiLevelType w:val="multilevel"/>
    <w:tmpl w:val="58288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0C05923"/>
    <w:multiLevelType w:val="multilevel"/>
    <w:tmpl w:val="67CEC90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sz w:val="22"/>
        <w:szCs w:val="22"/>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2963130"/>
    <w:multiLevelType w:val="multilevel"/>
    <w:tmpl w:val="A3465CF0"/>
    <w:lvl w:ilvl="0">
      <w:start w:val="1"/>
      <w:numFmt w:val="bullet"/>
      <w:lvlText w:val=""/>
      <w:lvlJc w:val="left"/>
      <w:pPr>
        <w:tabs>
          <w:tab w:val="num" w:pos="720"/>
        </w:tabs>
        <w:ind w:left="720" w:hanging="360"/>
      </w:pPr>
      <w:rPr>
        <w:rFonts w:ascii="Symbol" w:hAnsi="Symbol" w:hint="default"/>
        <w:sz w:val="20"/>
      </w:rPr>
    </w:lvl>
    <w:lvl w:ilvl="1">
      <w:start w:val="10"/>
      <w:numFmt w:val="decimal"/>
      <w:lvlText w:val="%2."/>
      <w:lvlJc w:val="left"/>
      <w:pPr>
        <w:ind w:left="1440" w:hanging="360"/>
      </w:pPr>
      <w:rPr>
        <w:rFonts w:hint="default"/>
      </w:rPr>
    </w:lvl>
    <w:lvl w:ilvl="2">
      <w:start w:val="1"/>
      <w:numFmt w:val="lowerLetter"/>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A124D7"/>
    <w:multiLevelType w:val="multilevel"/>
    <w:tmpl w:val="75EC5696"/>
    <w:lvl w:ilvl="0">
      <w:start w:val="1"/>
      <w:numFmt w:val="decimal"/>
      <w:lvlText w:val="%1."/>
      <w:lvlJc w:val="left"/>
      <w:pPr>
        <w:ind w:left="3340" w:hanging="221"/>
      </w:pPr>
      <w:rPr>
        <w:rFonts w:ascii="Calibri" w:eastAsia="Times New Roman" w:hAnsi="Calibri" w:cs="Arial" w:hint="default"/>
        <w:b/>
        <w:bCs/>
        <w:i w:val="0"/>
        <w:iCs w:val="0"/>
        <w:w w:val="99"/>
        <w:sz w:val="22"/>
        <w:szCs w:val="22"/>
      </w:rPr>
    </w:lvl>
    <w:lvl w:ilvl="1">
      <w:start w:val="1"/>
      <w:numFmt w:val="decimal"/>
      <w:lvlText w:val="%1.%2."/>
      <w:lvlJc w:val="left"/>
      <w:pPr>
        <w:ind w:left="1063" w:hanging="495"/>
      </w:pPr>
      <w:rPr>
        <w:rFonts w:cs="Times New Roman" w:hint="default"/>
        <w:b/>
        <w:i w:val="0"/>
        <w:iCs/>
        <w:color w:val="auto"/>
        <w:spacing w:val="-1"/>
        <w:w w:val="99"/>
        <w:sz w:val="22"/>
        <w:szCs w:val="22"/>
      </w:rPr>
    </w:lvl>
    <w:lvl w:ilvl="2">
      <w:start w:val="1"/>
      <w:numFmt w:val="decimal"/>
      <w:pStyle w:val="Nvel3"/>
      <w:lvlText w:val="%1.%2.%3."/>
      <w:lvlJc w:val="left"/>
      <w:pPr>
        <w:ind w:left="779" w:hanging="495"/>
      </w:pPr>
      <w:rPr>
        <w:rFonts w:ascii="Calibri" w:hAnsi="Calibri" w:cs="Times New Roman" w:hint="default"/>
        <w:b/>
        <w:i w:val="0"/>
        <w:iCs w:val="0"/>
        <w:color w:val="auto"/>
        <w:spacing w:val="-1"/>
        <w:w w:val="99"/>
        <w:sz w:val="22"/>
        <w:szCs w:val="22"/>
      </w:rPr>
    </w:lvl>
    <w:lvl w:ilvl="3">
      <w:start w:val="1"/>
      <w:numFmt w:val="decimal"/>
      <w:lvlText w:val="%1.%2.%3.%4."/>
      <w:lvlJc w:val="left"/>
      <w:pPr>
        <w:ind w:left="1205" w:hanging="495"/>
      </w:pPr>
      <w:rPr>
        <w:rFonts w:ascii="Calibri" w:eastAsia="Times New Roman" w:hAnsi="Calibri" w:cs="Arial" w:hint="default"/>
        <w:b/>
        <w:spacing w:val="-1"/>
        <w:w w:val="99"/>
        <w:sz w:val="22"/>
        <w:szCs w:val="22"/>
      </w:rPr>
    </w:lvl>
    <w:lvl w:ilvl="4">
      <w:numFmt w:val="bullet"/>
      <w:lvlText w:val="•"/>
      <w:lvlJc w:val="left"/>
      <w:pPr>
        <w:ind w:left="1428" w:hanging="495"/>
      </w:pPr>
      <w:rPr>
        <w:rFonts w:hint="default"/>
      </w:rPr>
    </w:lvl>
    <w:lvl w:ilvl="5">
      <w:numFmt w:val="bullet"/>
      <w:lvlText w:val="•"/>
      <w:lvlJc w:val="left"/>
      <w:pPr>
        <w:ind w:left="1488" w:hanging="495"/>
      </w:pPr>
      <w:rPr>
        <w:rFonts w:hint="default"/>
      </w:rPr>
    </w:lvl>
    <w:lvl w:ilvl="6">
      <w:numFmt w:val="bullet"/>
      <w:lvlText w:val="•"/>
      <w:lvlJc w:val="left"/>
      <w:pPr>
        <w:ind w:left="3305" w:hanging="495"/>
      </w:pPr>
      <w:rPr>
        <w:rFonts w:hint="default"/>
      </w:rPr>
    </w:lvl>
    <w:lvl w:ilvl="7">
      <w:numFmt w:val="bullet"/>
      <w:lvlText w:val="•"/>
      <w:lvlJc w:val="left"/>
      <w:pPr>
        <w:ind w:left="5122" w:hanging="495"/>
      </w:pPr>
      <w:rPr>
        <w:rFonts w:hint="default"/>
      </w:rPr>
    </w:lvl>
    <w:lvl w:ilvl="8">
      <w:numFmt w:val="bullet"/>
      <w:lvlText w:val="•"/>
      <w:lvlJc w:val="left"/>
      <w:pPr>
        <w:ind w:left="6939" w:hanging="495"/>
      </w:pPr>
      <w:rPr>
        <w:rFonts w:hint="default"/>
      </w:rPr>
    </w:lvl>
  </w:abstractNum>
  <w:abstractNum w:abstractNumId="27" w15:restartNumberingAfterBreak="0">
    <w:nsid w:val="44A9455D"/>
    <w:multiLevelType w:val="hybridMultilevel"/>
    <w:tmpl w:val="77CAF132"/>
    <w:lvl w:ilvl="0" w:tplc="9D9C048A">
      <w:numFmt w:val="bullet"/>
      <w:lvlText w:val=""/>
      <w:lvlJc w:val="left"/>
      <w:pPr>
        <w:ind w:left="644" w:hanging="360"/>
      </w:pPr>
      <w:rPr>
        <w:rFonts w:ascii="Wingdings" w:eastAsia="Arial MT" w:hAnsi="Wingdings" w:cs="Calibri" w:hint="default"/>
      </w:rPr>
    </w:lvl>
    <w:lvl w:ilvl="1" w:tplc="04160003" w:tentative="1">
      <w:start w:val="1"/>
      <w:numFmt w:val="bullet"/>
      <w:lvlText w:val="o"/>
      <w:lvlJc w:val="left"/>
      <w:pPr>
        <w:ind w:left="1364" w:hanging="360"/>
      </w:pPr>
      <w:rPr>
        <w:rFonts w:ascii="Courier New" w:hAnsi="Courier New" w:cs="Courier New" w:hint="default"/>
      </w:rPr>
    </w:lvl>
    <w:lvl w:ilvl="2" w:tplc="04160005" w:tentative="1">
      <w:start w:val="1"/>
      <w:numFmt w:val="bullet"/>
      <w:lvlText w:val=""/>
      <w:lvlJc w:val="left"/>
      <w:pPr>
        <w:ind w:left="2084" w:hanging="360"/>
      </w:pPr>
      <w:rPr>
        <w:rFonts w:ascii="Wingdings" w:hAnsi="Wingdings" w:hint="default"/>
      </w:rPr>
    </w:lvl>
    <w:lvl w:ilvl="3" w:tplc="04160001" w:tentative="1">
      <w:start w:val="1"/>
      <w:numFmt w:val="bullet"/>
      <w:lvlText w:val=""/>
      <w:lvlJc w:val="left"/>
      <w:pPr>
        <w:ind w:left="2804" w:hanging="360"/>
      </w:pPr>
      <w:rPr>
        <w:rFonts w:ascii="Symbol" w:hAnsi="Symbol" w:hint="default"/>
      </w:rPr>
    </w:lvl>
    <w:lvl w:ilvl="4" w:tplc="04160003" w:tentative="1">
      <w:start w:val="1"/>
      <w:numFmt w:val="bullet"/>
      <w:lvlText w:val="o"/>
      <w:lvlJc w:val="left"/>
      <w:pPr>
        <w:ind w:left="3524" w:hanging="360"/>
      </w:pPr>
      <w:rPr>
        <w:rFonts w:ascii="Courier New" w:hAnsi="Courier New" w:cs="Courier New" w:hint="default"/>
      </w:rPr>
    </w:lvl>
    <w:lvl w:ilvl="5" w:tplc="04160005" w:tentative="1">
      <w:start w:val="1"/>
      <w:numFmt w:val="bullet"/>
      <w:lvlText w:val=""/>
      <w:lvlJc w:val="left"/>
      <w:pPr>
        <w:ind w:left="4244" w:hanging="360"/>
      </w:pPr>
      <w:rPr>
        <w:rFonts w:ascii="Wingdings" w:hAnsi="Wingdings" w:hint="default"/>
      </w:rPr>
    </w:lvl>
    <w:lvl w:ilvl="6" w:tplc="04160001" w:tentative="1">
      <w:start w:val="1"/>
      <w:numFmt w:val="bullet"/>
      <w:lvlText w:val=""/>
      <w:lvlJc w:val="left"/>
      <w:pPr>
        <w:ind w:left="4964" w:hanging="360"/>
      </w:pPr>
      <w:rPr>
        <w:rFonts w:ascii="Symbol" w:hAnsi="Symbol" w:hint="default"/>
      </w:rPr>
    </w:lvl>
    <w:lvl w:ilvl="7" w:tplc="04160003" w:tentative="1">
      <w:start w:val="1"/>
      <w:numFmt w:val="bullet"/>
      <w:lvlText w:val="o"/>
      <w:lvlJc w:val="left"/>
      <w:pPr>
        <w:ind w:left="5684" w:hanging="360"/>
      </w:pPr>
      <w:rPr>
        <w:rFonts w:ascii="Courier New" w:hAnsi="Courier New" w:cs="Courier New" w:hint="default"/>
      </w:rPr>
    </w:lvl>
    <w:lvl w:ilvl="8" w:tplc="04160005" w:tentative="1">
      <w:start w:val="1"/>
      <w:numFmt w:val="bullet"/>
      <w:lvlText w:val=""/>
      <w:lvlJc w:val="left"/>
      <w:pPr>
        <w:ind w:left="6404" w:hanging="360"/>
      </w:pPr>
      <w:rPr>
        <w:rFonts w:ascii="Wingdings" w:hAnsi="Wingdings" w:hint="default"/>
      </w:rPr>
    </w:lvl>
  </w:abstractNum>
  <w:abstractNum w:abstractNumId="28" w15:restartNumberingAfterBreak="0">
    <w:nsid w:val="452565DD"/>
    <w:multiLevelType w:val="multilevel"/>
    <w:tmpl w:val="86109F1C"/>
    <w:lvl w:ilvl="0">
      <w:start w:val="6"/>
      <w:numFmt w:val="decimal"/>
      <w:pStyle w:val="Ttulo61"/>
      <w:lvlText w:val="%1-"/>
      <w:lvlJc w:val="left"/>
      <w:pPr>
        <w:ind w:left="953"/>
      </w:pPr>
      <w:rPr>
        <w:rFonts w:ascii="Calibri" w:eastAsia="Times New Roman" w:hAnsi="Calibri" w:cs="Times New Roman"/>
        <w:b/>
        <w:i w:val="0"/>
        <w:strike w:val="0"/>
        <w:dstrike w:val="0"/>
        <w:color w:val="000000"/>
        <w:sz w:val="24"/>
        <w:szCs w:val="24"/>
        <w:u w:val="none" w:color="000000"/>
        <w:effect w:val="none"/>
        <w:vertAlign w:val="baseline"/>
      </w:rPr>
    </w:lvl>
    <w:lvl w:ilvl="1">
      <w:start w:val="1"/>
      <w:numFmt w:val="decimal"/>
      <w:lvlText w:val="%1.%2"/>
      <w:lvlJc w:val="left"/>
      <w:pPr>
        <w:ind w:left="2136"/>
      </w:pPr>
      <w:rPr>
        <w:rFonts w:ascii="Calibri" w:eastAsia="Times New Roman" w:hAnsi="Calibri" w:cs="Times New Roman"/>
        <w:b/>
        <w:i w:val="0"/>
        <w:strike w:val="0"/>
        <w:dstrike w:val="0"/>
        <w:color w:val="000000"/>
        <w:sz w:val="24"/>
        <w:szCs w:val="24"/>
        <w:u w:val="none" w:color="000000"/>
        <w:effect w:val="none"/>
        <w:vertAlign w:val="baseline"/>
      </w:rPr>
    </w:lvl>
    <w:lvl w:ilvl="2">
      <w:start w:val="1"/>
      <w:numFmt w:val="lowerLetter"/>
      <w:lvlText w:val="%3)"/>
      <w:lvlJc w:val="left"/>
      <w:pPr>
        <w:ind w:left="2856"/>
      </w:pPr>
      <w:rPr>
        <w:rFonts w:ascii="Calibri" w:eastAsia="Times New Roman" w:hAnsi="Calibri" w:cs="Times New Roman"/>
        <w:b/>
        <w:i w:val="0"/>
        <w:strike w:val="0"/>
        <w:dstrike w:val="0"/>
        <w:color w:val="000000"/>
        <w:sz w:val="24"/>
        <w:szCs w:val="24"/>
        <w:u w:val="none" w:color="000000"/>
        <w:effect w:val="none"/>
        <w:vertAlign w:val="baseline"/>
      </w:rPr>
    </w:lvl>
    <w:lvl w:ilvl="3">
      <w:start w:val="1"/>
      <w:numFmt w:val="decimal"/>
      <w:lvlText w:val="%4"/>
      <w:lvlJc w:val="left"/>
      <w:pPr>
        <w:ind w:left="2496"/>
      </w:pPr>
      <w:rPr>
        <w:rFonts w:ascii="Times New Roman" w:eastAsia="Times New Roman" w:hAnsi="Times New Roman" w:cs="Times New Roman"/>
        <w:b w:val="0"/>
        <w:i w:val="0"/>
        <w:strike w:val="0"/>
        <w:dstrike w:val="0"/>
        <w:color w:val="000000"/>
        <w:sz w:val="24"/>
        <w:szCs w:val="24"/>
        <w:u w:val="none" w:color="000000"/>
        <w:effect w:val="none"/>
        <w:vertAlign w:val="baseline"/>
      </w:rPr>
    </w:lvl>
    <w:lvl w:ilvl="4">
      <w:start w:val="1"/>
      <w:numFmt w:val="lowerLetter"/>
      <w:lvlText w:val="%5"/>
      <w:lvlJc w:val="left"/>
      <w:pPr>
        <w:ind w:left="3216"/>
      </w:pPr>
      <w:rPr>
        <w:rFonts w:ascii="Times New Roman" w:eastAsia="Times New Roman" w:hAnsi="Times New Roman" w:cs="Times New Roman"/>
        <w:b w:val="0"/>
        <w:i w:val="0"/>
        <w:strike w:val="0"/>
        <w:dstrike w:val="0"/>
        <w:color w:val="000000"/>
        <w:sz w:val="24"/>
        <w:szCs w:val="24"/>
        <w:u w:val="none" w:color="000000"/>
        <w:effect w:val="none"/>
        <w:vertAlign w:val="baseline"/>
      </w:rPr>
    </w:lvl>
    <w:lvl w:ilvl="5">
      <w:start w:val="1"/>
      <w:numFmt w:val="lowerRoman"/>
      <w:lvlText w:val="%6"/>
      <w:lvlJc w:val="left"/>
      <w:pPr>
        <w:ind w:left="3936"/>
      </w:pPr>
      <w:rPr>
        <w:rFonts w:ascii="Times New Roman" w:eastAsia="Times New Roman" w:hAnsi="Times New Roman" w:cs="Times New Roman"/>
        <w:b w:val="0"/>
        <w:i w:val="0"/>
        <w:strike w:val="0"/>
        <w:dstrike w:val="0"/>
        <w:color w:val="000000"/>
        <w:sz w:val="24"/>
        <w:szCs w:val="24"/>
        <w:u w:val="none" w:color="000000"/>
        <w:effect w:val="none"/>
        <w:vertAlign w:val="baseline"/>
      </w:rPr>
    </w:lvl>
    <w:lvl w:ilvl="6">
      <w:start w:val="1"/>
      <w:numFmt w:val="decimal"/>
      <w:lvlText w:val="%7"/>
      <w:lvlJc w:val="left"/>
      <w:pPr>
        <w:ind w:left="4656"/>
      </w:pPr>
      <w:rPr>
        <w:rFonts w:ascii="Times New Roman" w:eastAsia="Times New Roman" w:hAnsi="Times New Roman" w:cs="Times New Roman"/>
        <w:b w:val="0"/>
        <w:i w:val="0"/>
        <w:strike w:val="0"/>
        <w:dstrike w:val="0"/>
        <w:color w:val="000000"/>
        <w:sz w:val="24"/>
        <w:szCs w:val="24"/>
        <w:u w:val="none" w:color="000000"/>
        <w:effect w:val="none"/>
        <w:vertAlign w:val="baseline"/>
      </w:rPr>
    </w:lvl>
    <w:lvl w:ilvl="7">
      <w:start w:val="1"/>
      <w:numFmt w:val="lowerLetter"/>
      <w:lvlText w:val="%8"/>
      <w:lvlJc w:val="left"/>
      <w:pPr>
        <w:ind w:left="5376"/>
      </w:pPr>
      <w:rPr>
        <w:rFonts w:ascii="Times New Roman" w:eastAsia="Times New Roman" w:hAnsi="Times New Roman" w:cs="Times New Roman"/>
        <w:b w:val="0"/>
        <w:i w:val="0"/>
        <w:strike w:val="0"/>
        <w:dstrike w:val="0"/>
        <w:color w:val="000000"/>
        <w:sz w:val="24"/>
        <w:szCs w:val="24"/>
        <w:u w:val="none" w:color="000000"/>
        <w:effect w:val="none"/>
        <w:vertAlign w:val="baseline"/>
      </w:rPr>
    </w:lvl>
    <w:lvl w:ilvl="8">
      <w:start w:val="1"/>
      <w:numFmt w:val="lowerRoman"/>
      <w:lvlText w:val="%9"/>
      <w:lvlJc w:val="left"/>
      <w:pPr>
        <w:ind w:left="6096"/>
      </w:pPr>
      <w:rPr>
        <w:rFonts w:ascii="Times New Roman" w:eastAsia="Times New Roman" w:hAnsi="Times New Roman" w:cs="Times New Roman"/>
        <w:b w:val="0"/>
        <w:i w:val="0"/>
        <w:strike w:val="0"/>
        <w:dstrike w:val="0"/>
        <w:color w:val="000000"/>
        <w:sz w:val="24"/>
        <w:szCs w:val="24"/>
        <w:u w:val="none" w:color="000000"/>
        <w:effect w:val="none"/>
        <w:vertAlign w:val="baseline"/>
      </w:rPr>
    </w:lvl>
  </w:abstractNum>
  <w:abstractNum w:abstractNumId="29" w15:restartNumberingAfterBreak="0">
    <w:nsid w:val="47031410"/>
    <w:multiLevelType w:val="multilevel"/>
    <w:tmpl w:val="B66E2B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77C1BEC"/>
    <w:multiLevelType w:val="multilevel"/>
    <w:tmpl w:val="D7CE8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A50D3B"/>
    <w:multiLevelType w:val="hybridMultilevel"/>
    <w:tmpl w:val="479821C0"/>
    <w:lvl w:ilvl="0" w:tplc="0C04358A">
      <w:start w:val="1"/>
      <w:numFmt w:val="lowerRoman"/>
      <w:lvlText w:val="%1."/>
      <w:lvlJc w:val="left"/>
      <w:pPr>
        <w:ind w:left="602" w:hanging="252"/>
      </w:pPr>
      <w:rPr>
        <w:rFonts w:ascii="Calibri" w:eastAsia="Times New Roman" w:hAnsi="Calibri" w:cs="Calibri" w:hint="default"/>
        <w:b/>
        <w:spacing w:val="-2"/>
        <w:w w:val="100"/>
        <w:sz w:val="24"/>
        <w:szCs w:val="24"/>
      </w:rPr>
    </w:lvl>
    <w:lvl w:ilvl="1" w:tplc="FCE22164">
      <w:start w:val="1"/>
      <w:numFmt w:val="lowerLetter"/>
      <w:lvlText w:val="%2)"/>
      <w:lvlJc w:val="left"/>
      <w:pPr>
        <w:ind w:left="1734" w:hanging="286"/>
      </w:pPr>
      <w:rPr>
        <w:rFonts w:ascii="Calibri" w:eastAsia="Times New Roman" w:hAnsi="Calibri" w:cs="Calibri" w:hint="default"/>
        <w:b/>
        <w:spacing w:val="-1"/>
        <w:w w:val="100"/>
        <w:sz w:val="22"/>
        <w:szCs w:val="22"/>
      </w:rPr>
    </w:lvl>
    <w:lvl w:ilvl="2" w:tplc="5420C744">
      <w:numFmt w:val="bullet"/>
      <w:lvlText w:val="•"/>
      <w:lvlJc w:val="left"/>
      <w:pPr>
        <w:ind w:left="2725" w:hanging="286"/>
      </w:pPr>
      <w:rPr>
        <w:rFonts w:hint="default"/>
      </w:rPr>
    </w:lvl>
    <w:lvl w:ilvl="3" w:tplc="0924251A">
      <w:numFmt w:val="bullet"/>
      <w:lvlText w:val="•"/>
      <w:lvlJc w:val="left"/>
      <w:pPr>
        <w:ind w:left="3710" w:hanging="286"/>
      </w:pPr>
      <w:rPr>
        <w:rFonts w:hint="default"/>
      </w:rPr>
    </w:lvl>
    <w:lvl w:ilvl="4" w:tplc="D2689730">
      <w:numFmt w:val="bullet"/>
      <w:lvlText w:val="•"/>
      <w:lvlJc w:val="left"/>
      <w:pPr>
        <w:ind w:left="4695" w:hanging="286"/>
      </w:pPr>
      <w:rPr>
        <w:rFonts w:hint="default"/>
      </w:rPr>
    </w:lvl>
    <w:lvl w:ilvl="5" w:tplc="AA66B09E">
      <w:numFmt w:val="bullet"/>
      <w:lvlText w:val="•"/>
      <w:lvlJc w:val="left"/>
      <w:pPr>
        <w:ind w:left="5680" w:hanging="286"/>
      </w:pPr>
      <w:rPr>
        <w:rFonts w:hint="default"/>
      </w:rPr>
    </w:lvl>
    <w:lvl w:ilvl="6" w:tplc="1E32E974">
      <w:numFmt w:val="bullet"/>
      <w:lvlText w:val="•"/>
      <w:lvlJc w:val="left"/>
      <w:pPr>
        <w:ind w:left="6665" w:hanging="286"/>
      </w:pPr>
      <w:rPr>
        <w:rFonts w:hint="default"/>
      </w:rPr>
    </w:lvl>
    <w:lvl w:ilvl="7" w:tplc="B73CECA6">
      <w:numFmt w:val="bullet"/>
      <w:lvlText w:val="•"/>
      <w:lvlJc w:val="left"/>
      <w:pPr>
        <w:ind w:left="7650" w:hanging="286"/>
      </w:pPr>
      <w:rPr>
        <w:rFonts w:hint="default"/>
      </w:rPr>
    </w:lvl>
    <w:lvl w:ilvl="8" w:tplc="49DCF8BA">
      <w:numFmt w:val="bullet"/>
      <w:lvlText w:val="•"/>
      <w:lvlJc w:val="left"/>
      <w:pPr>
        <w:ind w:left="8636" w:hanging="286"/>
      </w:pPr>
      <w:rPr>
        <w:rFonts w:hint="default"/>
      </w:rPr>
    </w:lvl>
  </w:abstractNum>
  <w:abstractNum w:abstractNumId="32" w15:restartNumberingAfterBreak="0">
    <w:nsid w:val="4AA90988"/>
    <w:multiLevelType w:val="hybridMultilevel"/>
    <w:tmpl w:val="9118EB6E"/>
    <w:lvl w:ilvl="0" w:tplc="7B0E43F4">
      <w:start w:val="1"/>
      <w:numFmt w:val="lowerLetter"/>
      <w:lvlText w:val="%1)"/>
      <w:lvlJc w:val="left"/>
      <w:pPr>
        <w:ind w:left="720" w:hanging="360"/>
      </w:pPr>
      <w:rPr>
        <w:rFonts w:hint="default"/>
        <w:b/>
        <w:bCs/>
      </w:rPr>
    </w:lvl>
    <w:lvl w:ilvl="1" w:tplc="25FE0DFC" w:tentative="1">
      <w:start w:val="1"/>
      <w:numFmt w:val="lowerLetter"/>
      <w:lvlText w:val="%2."/>
      <w:lvlJc w:val="left"/>
      <w:pPr>
        <w:ind w:left="1440" w:hanging="360"/>
      </w:pPr>
    </w:lvl>
    <w:lvl w:ilvl="2" w:tplc="0DD4BD9C" w:tentative="1">
      <w:start w:val="1"/>
      <w:numFmt w:val="lowerRoman"/>
      <w:lvlText w:val="%3."/>
      <w:lvlJc w:val="right"/>
      <w:pPr>
        <w:ind w:left="2160" w:hanging="180"/>
      </w:pPr>
    </w:lvl>
    <w:lvl w:ilvl="3" w:tplc="A7026400" w:tentative="1">
      <w:start w:val="1"/>
      <w:numFmt w:val="decimal"/>
      <w:lvlText w:val="%4."/>
      <w:lvlJc w:val="left"/>
      <w:pPr>
        <w:ind w:left="2880" w:hanging="360"/>
      </w:pPr>
    </w:lvl>
    <w:lvl w:ilvl="4" w:tplc="E776533C" w:tentative="1">
      <w:start w:val="1"/>
      <w:numFmt w:val="lowerLetter"/>
      <w:lvlText w:val="%5."/>
      <w:lvlJc w:val="left"/>
      <w:pPr>
        <w:ind w:left="3600" w:hanging="360"/>
      </w:pPr>
    </w:lvl>
    <w:lvl w:ilvl="5" w:tplc="9F3E88DA" w:tentative="1">
      <w:start w:val="1"/>
      <w:numFmt w:val="lowerRoman"/>
      <w:lvlText w:val="%6."/>
      <w:lvlJc w:val="right"/>
      <w:pPr>
        <w:ind w:left="4320" w:hanging="180"/>
      </w:pPr>
    </w:lvl>
    <w:lvl w:ilvl="6" w:tplc="73609942" w:tentative="1">
      <w:start w:val="1"/>
      <w:numFmt w:val="decimal"/>
      <w:lvlText w:val="%7."/>
      <w:lvlJc w:val="left"/>
      <w:pPr>
        <w:ind w:left="5040" w:hanging="360"/>
      </w:pPr>
    </w:lvl>
    <w:lvl w:ilvl="7" w:tplc="17AEAED4" w:tentative="1">
      <w:start w:val="1"/>
      <w:numFmt w:val="lowerLetter"/>
      <w:lvlText w:val="%8."/>
      <w:lvlJc w:val="left"/>
      <w:pPr>
        <w:ind w:left="5760" w:hanging="360"/>
      </w:pPr>
    </w:lvl>
    <w:lvl w:ilvl="8" w:tplc="7FBE3446" w:tentative="1">
      <w:start w:val="1"/>
      <w:numFmt w:val="lowerRoman"/>
      <w:lvlText w:val="%9."/>
      <w:lvlJc w:val="right"/>
      <w:pPr>
        <w:ind w:left="6480" w:hanging="180"/>
      </w:pPr>
    </w:lvl>
  </w:abstractNum>
  <w:abstractNum w:abstractNumId="33" w15:restartNumberingAfterBreak="0">
    <w:nsid w:val="4B356CD7"/>
    <w:multiLevelType w:val="multilevel"/>
    <w:tmpl w:val="78942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BDD2DFF"/>
    <w:multiLevelType w:val="multilevel"/>
    <w:tmpl w:val="380EBAD6"/>
    <w:lvl w:ilvl="0">
      <w:start w:val="1"/>
      <w:numFmt w:val="decimal"/>
      <w:lvlText w:val="%1."/>
      <w:lvlJc w:val="left"/>
      <w:pPr>
        <w:ind w:left="8363" w:hanging="708"/>
      </w:pPr>
      <w:rPr>
        <w:rFonts w:ascii="Calibri" w:eastAsia="Times New Roman" w:hAnsi="Calibri" w:cs="Arial" w:hint="default"/>
        <w:b/>
        <w:bCs/>
        <w:spacing w:val="-1"/>
        <w:w w:val="100"/>
        <w:sz w:val="22"/>
        <w:szCs w:val="22"/>
      </w:rPr>
    </w:lvl>
    <w:lvl w:ilvl="1">
      <w:start w:val="1"/>
      <w:numFmt w:val="decimal"/>
      <w:suff w:val="space"/>
      <w:lvlText w:val="%1.%2."/>
      <w:lvlJc w:val="left"/>
      <w:pPr>
        <w:ind w:left="1559" w:hanging="708"/>
      </w:pPr>
      <w:rPr>
        <w:rFonts w:ascii="Calibri" w:eastAsia="Times New Roman" w:hAnsi="Calibri" w:cs="Arial" w:hint="default"/>
        <w:b/>
        <w:bCs/>
        <w:color w:val="auto"/>
        <w:w w:val="100"/>
        <w:sz w:val="22"/>
        <w:szCs w:val="22"/>
      </w:rPr>
    </w:lvl>
    <w:lvl w:ilvl="2">
      <w:start w:val="1"/>
      <w:numFmt w:val="decimal"/>
      <w:lvlText w:val="%1.%2.%3."/>
      <w:lvlJc w:val="left"/>
      <w:pPr>
        <w:ind w:left="1843" w:hanging="708"/>
      </w:pPr>
      <w:rPr>
        <w:rFonts w:cs="Times New Roman" w:hint="default"/>
        <w:b/>
        <w:color w:val="auto"/>
        <w:spacing w:val="-3"/>
        <w:w w:val="100"/>
        <w:sz w:val="22"/>
        <w:szCs w:val="22"/>
      </w:rPr>
    </w:lvl>
    <w:lvl w:ilvl="3">
      <w:start w:val="1"/>
      <w:numFmt w:val="decimal"/>
      <w:lvlText w:val="%1.%2.%3.%4."/>
      <w:lvlJc w:val="left"/>
      <w:pPr>
        <w:ind w:left="5245" w:hanging="708"/>
      </w:pPr>
      <w:rPr>
        <w:rFonts w:ascii="Calibri" w:eastAsia="Times New Roman" w:hAnsi="Calibri" w:cs="Arial MT" w:hint="default"/>
        <w:b/>
        <w:bCs/>
        <w:spacing w:val="-3"/>
        <w:w w:val="100"/>
        <w:sz w:val="22"/>
        <w:szCs w:val="22"/>
      </w:rPr>
    </w:lvl>
    <w:lvl w:ilvl="4">
      <w:start w:val="1"/>
      <w:numFmt w:val="decimal"/>
      <w:lvlText w:val="%1.%2.%3.%4.%5."/>
      <w:lvlJc w:val="left"/>
      <w:pPr>
        <w:ind w:left="2870" w:hanging="708"/>
      </w:pPr>
      <w:rPr>
        <w:rFonts w:ascii="Arial MT" w:eastAsia="Times New Roman" w:hAnsi="Arial MT" w:cs="Arial MT" w:hint="default"/>
        <w:spacing w:val="-3"/>
        <w:w w:val="100"/>
        <w:sz w:val="22"/>
        <w:szCs w:val="22"/>
      </w:rPr>
    </w:lvl>
    <w:lvl w:ilvl="5">
      <w:start w:val="1"/>
      <w:numFmt w:val="decimal"/>
      <w:lvlText w:val="%1.%2.%3.%4.%5.%6."/>
      <w:lvlJc w:val="left"/>
      <w:pPr>
        <w:ind w:left="8080" w:hanging="708"/>
      </w:pPr>
      <w:rPr>
        <w:rFonts w:ascii="Arial MT" w:eastAsia="Times New Roman" w:hAnsi="Arial MT" w:cs="Arial MT" w:hint="default"/>
        <w:spacing w:val="-3"/>
        <w:w w:val="100"/>
        <w:sz w:val="22"/>
        <w:szCs w:val="22"/>
      </w:rPr>
    </w:lvl>
    <w:lvl w:ilvl="6">
      <w:numFmt w:val="bullet"/>
      <w:lvlText w:val="•"/>
      <w:lvlJc w:val="left"/>
      <w:pPr>
        <w:ind w:left="2907" w:hanging="708"/>
      </w:pPr>
      <w:rPr>
        <w:rFonts w:hint="default"/>
      </w:rPr>
    </w:lvl>
    <w:lvl w:ilvl="7">
      <w:numFmt w:val="bullet"/>
      <w:lvlText w:val="•"/>
      <w:lvlJc w:val="left"/>
      <w:pPr>
        <w:ind w:left="3287" w:hanging="708"/>
      </w:pPr>
      <w:rPr>
        <w:rFonts w:hint="default"/>
      </w:rPr>
    </w:lvl>
    <w:lvl w:ilvl="8">
      <w:numFmt w:val="bullet"/>
      <w:lvlText w:val="•"/>
      <w:lvlJc w:val="left"/>
      <w:pPr>
        <w:ind w:left="3447" w:hanging="708"/>
      </w:pPr>
      <w:rPr>
        <w:rFonts w:hint="default"/>
      </w:rPr>
    </w:lvl>
  </w:abstractNum>
  <w:abstractNum w:abstractNumId="35" w15:restartNumberingAfterBreak="0">
    <w:nsid w:val="4C3A0264"/>
    <w:multiLevelType w:val="multilevel"/>
    <w:tmpl w:val="E4763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D2B4266"/>
    <w:multiLevelType w:val="multilevel"/>
    <w:tmpl w:val="173EE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DD80F6E"/>
    <w:multiLevelType w:val="multilevel"/>
    <w:tmpl w:val="3EAA5BB2"/>
    <w:styleLink w:val="Estilo5"/>
    <w:lvl w:ilvl="0">
      <w:start w:val="3"/>
      <w:numFmt w:val="decimal"/>
      <w:lvlText w:val="%1)"/>
      <w:lvlJc w:val="left"/>
      <w:pPr>
        <w:ind w:left="360" w:hanging="360"/>
      </w:pPr>
      <w:rPr>
        <w:rFonts w:ascii="3" w:hAnsi="3" w:cs="Times New Roman" w:hint="default"/>
        <w:b w:val="0"/>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8" w15:restartNumberingAfterBreak="0">
    <w:nsid w:val="542F4ED0"/>
    <w:multiLevelType w:val="multilevel"/>
    <w:tmpl w:val="71DC8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4B14B07"/>
    <w:multiLevelType w:val="multilevel"/>
    <w:tmpl w:val="2D881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DFC4481"/>
    <w:multiLevelType w:val="multilevel"/>
    <w:tmpl w:val="BC660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E6935CB"/>
    <w:multiLevelType w:val="multilevel"/>
    <w:tmpl w:val="BDCE2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40149AD"/>
    <w:multiLevelType w:val="multilevel"/>
    <w:tmpl w:val="C1324CC2"/>
    <w:lvl w:ilvl="0">
      <w:start w:val="5"/>
      <w:numFmt w:val="decimal"/>
      <w:lvlText w:val="%1."/>
      <w:lvlJc w:val="left"/>
      <w:pPr>
        <w:ind w:left="660" w:hanging="660"/>
      </w:pPr>
      <w:rPr>
        <w:rFonts w:hint="default"/>
      </w:rPr>
    </w:lvl>
    <w:lvl w:ilvl="1">
      <w:start w:val="1"/>
      <w:numFmt w:val="decimal"/>
      <w:lvlText w:val="%1.%2."/>
      <w:lvlJc w:val="left"/>
      <w:pPr>
        <w:ind w:left="660" w:hanging="660"/>
      </w:pPr>
      <w:rPr>
        <w:rFonts w:hint="default"/>
        <w:b/>
        <w:bCs/>
      </w:rPr>
    </w:lvl>
    <w:lvl w:ilvl="2">
      <w:start w:val="3"/>
      <w:numFmt w:val="decimal"/>
      <w:lvlText w:val="%1.%2.%3."/>
      <w:lvlJc w:val="left"/>
      <w:pPr>
        <w:ind w:left="1192" w:hanging="720"/>
      </w:pPr>
      <w:rPr>
        <w:rFonts w:hint="default"/>
      </w:rPr>
    </w:lvl>
    <w:lvl w:ilvl="3">
      <w:start w:val="2"/>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43" w15:restartNumberingAfterBreak="0">
    <w:nsid w:val="67E17B68"/>
    <w:multiLevelType w:val="multilevel"/>
    <w:tmpl w:val="0416001D"/>
    <w:styleLink w:val="Estilo6"/>
    <w:lvl w:ilvl="0">
      <w:start w:val="6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44" w15:restartNumberingAfterBreak="0">
    <w:nsid w:val="71F647DA"/>
    <w:multiLevelType w:val="multilevel"/>
    <w:tmpl w:val="BD6EA27C"/>
    <w:lvl w:ilvl="0">
      <w:start w:val="14"/>
      <w:numFmt w:val="decimal"/>
      <w:lvlText w:val="%1."/>
      <w:lvlJc w:val="left"/>
      <w:pPr>
        <w:ind w:left="600" w:hanging="600"/>
      </w:pPr>
      <w:rPr>
        <w:rFonts w:hint="default"/>
      </w:rPr>
    </w:lvl>
    <w:lvl w:ilvl="1">
      <w:start w:val="1"/>
      <w:numFmt w:val="decimal"/>
      <w:lvlText w:val="%1.%2."/>
      <w:lvlJc w:val="left"/>
      <w:pPr>
        <w:ind w:left="742" w:hanging="600"/>
      </w:pPr>
      <w:rPr>
        <w:rFonts w:hint="default"/>
        <w:b/>
        <w:bCs/>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5" w15:restartNumberingAfterBreak="0">
    <w:nsid w:val="732F1B2D"/>
    <w:multiLevelType w:val="multilevel"/>
    <w:tmpl w:val="339AF0BC"/>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3"/>
      <w:numFmt w:val="decimal"/>
      <w:lvlText w:val="%1.%2.%3."/>
      <w:lvlJc w:val="left"/>
      <w:pPr>
        <w:ind w:left="720" w:hanging="720"/>
      </w:pPr>
      <w:rPr>
        <w:rFonts w:asciiTheme="minorHAnsi" w:hAnsiTheme="minorHAnsi" w:hint="default"/>
        <w:b/>
        <w:bCs/>
        <w:sz w:val="22"/>
        <w:szCs w:val="22"/>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75D833FC"/>
    <w:multiLevelType w:val="multilevel"/>
    <w:tmpl w:val="837E1676"/>
    <w:styleLink w:val="Estilo1"/>
    <w:lvl w:ilvl="0">
      <w:start w:val="8"/>
      <w:numFmt w:val="decimal"/>
      <w:lvlText w:val="%1."/>
      <w:lvlJc w:val="left"/>
      <w:pPr>
        <w:ind w:left="555" w:hanging="555"/>
      </w:pPr>
      <w:rPr>
        <w:rFonts w:cs="Times New Roman"/>
      </w:rPr>
    </w:lvl>
    <w:lvl w:ilvl="1">
      <w:start w:val="3"/>
      <w:numFmt w:val="decimal"/>
      <w:lvlText w:val="%1.%2."/>
      <w:lvlJc w:val="left"/>
      <w:pPr>
        <w:ind w:left="1222" w:hanging="72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2586" w:hanging="1080"/>
      </w:pPr>
      <w:rPr>
        <w:rFonts w:cs="Times New Roman"/>
      </w:rPr>
    </w:lvl>
    <w:lvl w:ilvl="4">
      <w:start w:val="1"/>
      <w:numFmt w:val="decimal"/>
      <w:lvlText w:val="%1.%2.%3.%4.%5."/>
      <w:lvlJc w:val="left"/>
      <w:pPr>
        <w:ind w:left="3448" w:hanging="1440"/>
      </w:pPr>
      <w:rPr>
        <w:rFonts w:cs="Times New Roman"/>
      </w:rPr>
    </w:lvl>
    <w:lvl w:ilvl="5">
      <w:start w:val="1"/>
      <w:numFmt w:val="decimal"/>
      <w:lvlText w:val="%1.%2.%3.%4.%5.%6."/>
      <w:lvlJc w:val="left"/>
      <w:pPr>
        <w:ind w:left="3950" w:hanging="1440"/>
      </w:pPr>
      <w:rPr>
        <w:rFonts w:cs="Times New Roman"/>
      </w:rPr>
    </w:lvl>
    <w:lvl w:ilvl="6">
      <w:start w:val="1"/>
      <w:numFmt w:val="decimal"/>
      <w:lvlText w:val="%1.%2.%3.%4.%5.%6.%7."/>
      <w:lvlJc w:val="left"/>
      <w:pPr>
        <w:ind w:left="4812" w:hanging="1800"/>
      </w:pPr>
      <w:rPr>
        <w:rFonts w:cs="Times New Roman"/>
      </w:rPr>
    </w:lvl>
    <w:lvl w:ilvl="7">
      <w:start w:val="1"/>
      <w:numFmt w:val="decimal"/>
      <w:lvlText w:val="%1.%2.%3.%4.%5.%6.%7.%8."/>
      <w:lvlJc w:val="left"/>
      <w:pPr>
        <w:ind w:left="5674" w:hanging="2160"/>
      </w:pPr>
      <w:rPr>
        <w:rFonts w:cs="Times New Roman"/>
      </w:rPr>
    </w:lvl>
    <w:lvl w:ilvl="8">
      <w:start w:val="1"/>
      <w:numFmt w:val="decimal"/>
      <w:lvlText w:val="%1.%2.%3.%4.%5.%6.%7.%8.%9."/>
      <w:lvlJc w:val="left"/>
      <w:pPr>
        <w:ind w:left="6176" w:hanging="2160"/>
      </w:pPr>
      <w:rPr>
        <w:rFonts w:cs="Times New Roman"/>
      </w:rPr>
    </w:lvl>
  </w:abstractNum>
  <w:abstractNum w:abstractNumId="47" w15:restartNumberingAfterBreak="0">
    <w:nsid w:val="77F426ED"/>
    <w:multiLevelType w:val="multilevel"/>
    <w:tmpl w:val="4FF28D36"/>
    <w:lvl w:ilvl="0">
      <w:start w:val="13"/>
      <w:numFmt w:val="decimal"/>
      <w:lvlText w:val="%1."/>
      <w:lvlJc w:val="left"/>
      <w:pPr>
        <w:ind w:left="435" w:hanging="435"/>
      </w:pPr>
      <w:rPr>
        <w:rFonts w:hint="default"/>
      </w:rPr>
    </w:lvl>
    <w:lvl w:ilvl="1">
      <w:start w:val="3"/>
      <w:numFmt w:val="decimal"/>
      <w:lvlText w:val="%1.%2."/>
      <w:lvlJc w:val="left"/>
      <w:pPr>
        <w:ind w:left="719" w:hanging="435"/>
      </w:pPr>
      <w:rPr>
        <w:rFonts w:hint="default"/>
        <w:b/>
        <w:bCs/>
        <w:color w:val="000000" w:themeColor="text1"/>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8" w15:restartNumberingAfterBreak="0">
    <w:nsid w:val="79063EDA"/>
    <w:multiLevelType w:val="multilevel"/>
    <w:tmpl w:val="C9FC59A6"/>
    <w:lvl w:ilvl="0">
      <w:start w:val="2"/>
      <w:numFmt w:val="decimal"/>
      <w:lvlText w:val="%1."/>
      <w:lvlJc w:val="left"/>
      <w:pPr>
        <w:ind w:left="360" w:hanging="360"/>
      </w:pPr>
      <w:rPr>
        <w:rFonts w:hint="default"/>
        <w:b/>
        <w:bCs/>
      </w:rPr>
    </w:lvl>
    <w:lvl w:ilvl="1">
      <w:start w:val="1"/>
      <w:numFmt w:val="decimal"/>
      <w:lvlText w:val="%1.%2."/>
      <w:lvlJc w:val="left"/>
      <w:pPr>
        <w:ind w:left="928" w:hanging="360"/>
      </w:pPr>
      <w:rPr>
        <w:rFonts w:hint="default"/>
        <w:b/>
        <w:bCs/>
        <w:lang w:val="pt-BR"/>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49" w15:restartNumberingAfterBreak="0">
    <w:nsid w:val="7C940B39"/>
    <w:multiLevelType w:val="multilevel"/>
    <w:tmpl w:val="0416001D"/>
    <w:styleLink w:val="Estilo2"/>
    <w:lvl w:ilvl="0">
      <w:start w:val="1"/>
      <w:numFmt w:val="decimal"/>
      <w:lvlText w:val="%1)"/>
      <w:lvlJc w:val="left"/>
      <w:pPr>
        <w:ind w:left="360" w:hanging="360"/>
      </w:pPr>
      <w:rPr>
        <w:rFonts w:ascii="1" w:hAnsi="1"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50" w15:restartNumberingAfterBreak="0">
    <w:nsid w:val="7E2E7A73"/>
    <w:multiLevelType w:val="multilevel"/>
    <w:tmpl w:val="BB843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9"/>
  </w:num>
  <w:num w:numId="3">
    <w:abstractNumId w:val="34"/>
  </w:num>
  <w:num w:numId="4">
    <w:abstractNumId w:val="26"/>
  </w:num>
  <w:num w:numId="5">
    <w:abstractNumId w:val="5"/>
  </w:num>
  <w:num w:numId="6">
    <w:abstractNumId w:val="4"/>
    <w:lvlOverride w:ilvl="0">
      <w:startOverride w:val="11"/>
    </w:lvlOverride>
    <w:lvlOverride w:ilvl="1">
      <w:startOverride w:val="1"/>
    </w:lvlOverride>
    <w:lvlOverride w:ilvl="2"/>
    <w:lvlOverride w:ilvl="3"/>
    <w:lvlOverride w:ilvl="4"/>
    <w:lvlOverride w:ilvl="5"/>
    <w:lvlOverride w:ilvl="6"/>
    <w:lvlOverride w:ilvl="7"/>
    <w:lvlOverride w:ilvl="8"/>
  </w:num>
  <w:num w:numId="7">
    <w:abstractNumId w:val="2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20"/>
  </w:num>
  <w:num w:numId="10">
    <w:abstractNumId w:val="37"/>
  </w:num>
  <w:num w:numId="11">
    <w:abstractNumId w:val="43"/>
  </w:num>
  <w:num w:numId="12">
    <w:abstractNumId w:val="46"/>
  </w:num>
  <w:num w:numId="13">
    <w:abstractNumId w:val="49"/>
  </w:num>
  <w:num w:numId="14">
    <w:abstractNumId w:val="8"/>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1"/>
  </w:num>
  <w:num w:numId="17">
    <w:abstractNumId w:val="32"/>
  </w:num>
  <w:num w:numId="18">
    <w:abstractNumId w:val="14"/>
  </w:num>
  <w:num w:numId="19">
    <w:abstractNumId w:val="25"/>
  </w:num>
  <w:num w:numId="20">
    <w:abstractNumId w:val="48"/>
  </w:num>
  <w:num w:numId="21">
    <w:abstractNumId w:val="6"/>
  </w:num>
  <w:num w:numId="22">
    <w:abstractNumId w:val="45"/>
  </w:num>
  <w:num w:numId="23">
    <w:abstractNumId w:val="42"/>
  </w:num>
  <w:num w:numId="24">
    <w:abstractNumId w:val="17"/>
  </w:num>
  <w:num w:numId="25">
    <w:abstractNumId w:val="15"/>
  </w:num>
  <w:num w:numId="26">
    <w:abstractNumId w:val="24"/>
  </w:num>
  <w:num w:numId="27">
    <w:abstractNumId w:val="11"/>
  </w:num>
  <w:num w:numId="28">
    <w:abstractNumId w:val="47"/>
  </w:num>
  <w:num w:numId="29">
    <w:abstractNumId w:val="7"/>
  </w:num>
  <w:num w:numId="30">
    <w:abstractNumId w:val="44"/>
  </w:num>
  <w:num w:numId="31">
    <w:abstractNumId w:val="36"/>
  </w:num>
  <w:num w:numId="32">
    <w:abstractNumId w:val="39"/>
  </w:num>
  <w:num w:numId="33">
    <w:abstractNumId w:val="29"/>
  </w:num>
  <w:num w:numId="34">
    <w:abstractNumId w:val="40"/>
  </w:num>
  <w:num w:numId="35">
    <w:abstractNumId w:val="50"/>
  </w:num>
  <w:num w:numId="36">
    <w:abstractNumId w:val="21"/>
  </w:num>
  <w:num w:numId="37">
    <w:abstractNumId w:val="30"/>
  </w:num>
  <w:num w:numId="38">
    <w:abstractNumId w:val="33"/>
  </w:num>
  <w:num w:numId="39">
    <w:abstractNumId w:val="2"/>
  </w:num>
  <w:num w:numId="40">
    <w:abstractNumId w:val="38"/>
  </w:num>
  <w:num w:numId="41">
    <w:abstractNumId w:val="35"/>
  </w:num>
  <w:num w:numId="42">
    <w:abstractNumId w:val="3"/>
  </w:num>
  <w:num w:numId="43">
    <w:abstractNumId w:val="41"/>
  </w:num>
  <w:num w:numId="44">
    <w:abstractNumId w:val="22"/>
  </w:num>
  <w:num w:numId="45">
    <w:abstractNumId w:val="9"/>
  </w:num>
  <w:num w:numId="46">
    <w:abstractNumId w:val="16"/>
  </w:num>
  <w:num w:numId="47">
    <w:abstractNumId w:val="23"/>
  </w:num>
  <w:num w:numId="48">
    <w:abstractNumId w:val="10"/>
  </w:num>
  <w:num w:numId="49">
    <w:abstractNumId w:val="12"/>
  </w:num>
  <w:num w:numId="50">
    <w:abstractNumId w:val="1"/>
  </w:num>
  <w:num w:numId="51">
    <w:abstractNumId w:val="2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D9B"/>
    <w:rsid w:val="00004F0E"/>
    <w:rsid w:val="00012156"/>
    <w:rsid w:val="0001684F"/>
    <w:rsid w:val="0001791D"/>
    <w:rsid w:val="0002348E"/>
    <w:rsid w:val="0002403F"/>
    <w:rsid w:val="00024102"/>
    <w:rsid w:val="00031160"/>
    <w:rsid w:val="000336E2"/>
    <w:rsid w:val="00034F84"/>
    <w:rsid w:val="000354EF"/>
    <w:rsid w:val="00044768"/>
    <w:rsid w:val="00044CA8"/>
    <w:rsid w:val="00045FF9"/>
    <w:rsid w:val="00052E55"/>
    <w:rsid w:val="00063165"/>
    <w:rsid w:val="000638DC"/>
    <w:rsid w:val="00064A69"/>
    <w:rsid w:val="00070DA8"/>
    <w:rsid w:val="00072315"/>
    <w:rsid w:val="00072405"/>
    <w:rsid w:val="00072674"/>
    <w:rsid w:val="00075A55"/>
    <w:rsid w:val="00080E5C"/>
    <w:rsid w:val="00081E39"/>
    <w:rsid w:val="0009223B"/>
    <w:rsid w:val="00096E05"/>
    <w:rsid w:val="000A1CA3"/>
    <w:rsid w:val="000A7FB7"/>
    <w:rsid w:val="000B25B8"/>
    <w:rsid w:val="000B6080"/>
    <w:rsid w:val="000B779F"/>
    <w:rsid w:val="000C6F80"/>
    <w:rsid w:val="000D1CCB"/>
    <w:rsid w:val="000D6613"/>
    <w:rsid w:val="000F0972"/>
    <w:rsid w:val="000F3530"/>
    <w:rsid w:val="000F3588"/>
    <w:rsid w:val="001061C0"/>
    <w:rsid w:val="001128C5"/>
    <w:rsid w:val="00114172"/>
    <w:rsid w:val="00117719"/>
    <w:rsid w:val="00122657"/>
    <w:rsid w:val="00127201"/>
    <w:rsid w:val="00130B48"/>
    <w:rsid w:val="001313EE"/>
    <w:rsid w:val="00131C1D"/>
    <w:rsid w:val="00132347"/>
    <w:rsid w:val="00133666"/>
    <w:rsid w:val="00134164"/>
    <w:rsid w:val="0013520B"/>
    <w:rsid w:val="00140958"/>
    <w:rsid w:val="0014426F"/>
    <w:rsid w:val="001446F4"/>
    <w:rsid w:val="00145BD0"/>
    <w:rsid w:val="00152780"/>
    <w:rsid w:val="00153A40"/>
    <w:rsid w:val="0015640D"/>
    <w:rsid w:val="00162E29"/>
    <w:rsid w:val="0016574F"/>
    <w:rsid w:val="001668AA"/>
    <w:rsid w:val="00167C66"/>
    <w:rsid w:val="00172DEA"/>
    <w:rsid w:val="00173D6C"/>
    <w:rsid w:val="0017739D"/>
    <w:rsid w:val="00180315"/>
    <w:rsid w:val="001850BA"/>
    <w:rsid w:val="00186D48"/>
    <w:rsid w:val="00190CA5"/>
    <w:rsid w:val="00193512"/>
    <w:rsid w:val="00193C05"/>
    <w:rsid w:val="0019634A"/>
    <w:rsid w:val="001A13D8"/>
    <w:rsid w:val="001A6883"/>
    <w:rsid w:val="001B2B1D"/>
    <w:rsid w:val="001B49F4"/>
    <w:rsid w:val="001C3105"/>
    <w:rsid w:val="001C44B6"/>
    <w:rsid w:val="001D173F"/>
    <w:rsid w:val="001D1F78"/>
    <w:rsid w:val="001D7339"/>
    <w:rsid w:val="001D7A98"/>
    <w:rsid w:val="001E363D"/>
    <w:rsid w:val="001E6474"/>
    <w:rsid w:val="001E6CD6"/>
    <w:rsid w:val="001F0934"/>
    <w:rsid w:val="001F2196"/>
    <w:rsid w:val="001F515A"/>
    <w:rsid w:val="001F531F"/>
    <w:rsid w:val="001F7951"/>
    <w:rsid w:val="00201B48"/>
    <w:rsid w:val="002049F0"/>
    <w:rsid w:val="00207076"/>
    <w:rsid w:val="0020799A"/>
    <w:rsid w:val="00210719"/>
    <w:rsid w:val="00214751"/>
    <w:rsid w:val="00221CBD"/>
    <w:rsid w:val="00226BD0"/>
    <w:rsid w:val="00235DA4"/>
    <w:rsid w:val="0023721C"/>
    <w:rsid w:val="00251DA7"/>
    <w:rsid w:val="00254C14"/>
    <w:rsid w:val="002551C6"/>
    <w:rsid w:val="00260198"/>
    <w:rsid w:val="00261C41"/>
    <w:rsid w:val="00264A94"/>
    <w:rsid w:val="002663F6"/>
    <w:rsid w:val="00274161"/>
    <w:rsid w:val="00274A9B"/>
    <w:rsid w:val="00282385"/>
    <w:rsid w:val="002829BA"/>
    <w:rsid w:val="0028510E"/>
    <w:rsid w:val="00285E01"/>
    <w:rsid w:val="00291414"/>
    <w:rsid w:val="002A0496"/>
    <w:rsid w:val="002A0628"/>
    <w:rsid w:val="002A21C7"/>
    <w:rsid w:val="002A54B9"/>
    <w:rsid w:val="002A5D98"/>
    <w:rsid w:val="002B4C75"/>
    <w:rsid w:val="002C12CC"/>
    <w:rsid w:val="002C60DC"/>
    <w:rsid w:val="002D3B80"/>
    <w:rsid w:val="002D6857"/>
    <w:rsid w:val="002F64FC"/>
    <w:rsid w:val="00300B46"/>
    <w:rsid w:val="003016DD"/>
    <w:rsid w:val="003024CA"/>
    <w:rsid w:val="00303CDE"/>
    <w:rsid w:val="003061F8"/>
    <w:rsid w:val="00307A96"/>
    <w:rsid w:val="003118F6"/>
    <w:rsid w:val="00314630"/>
    <w:rsid w:val="003153F7"/>
    <w:rsid w:val="00316BAF"/>
    <w:rsid w:val="00327426"/>
    <w:rsid w:val="00331276"/>
    <w:rsid w:val="00332381"/>
    <w:rsid w:val="0033245D"/>
    <w:rsid w:val="00342511"/>
    <w:rsid w:val="0034352D"/>
    <w:rsid w:val="0034402D"/>
    <w:rsid w:val="00345F92"/>
    <w:rsid w:val="0034737D"/>
    <w:rsid w:val="003537E7"/>
    <w:rsid w:val="0035616A"/>
    <w:rsid w:val="00361641"/>
    <w:rsid w:val="00363375"/>
    <w:rsid w:val="003651F4"/>
    <w:rsid w:val="003717D5"/>
    <w:rsid w:val="00376B24"/>
    <w:rsid w:val="00382458"/>
    <w:rsid w:val="00392DCD"/>
    <w:rsid w:val="0039388C"/>
    <w:rsid w:val="003A3FC6"/>
    <w:rsid w:val="003B18BB"/>
    <w:rsid w:val="003B508D"/>
    <w:rsid w:val="003C0048"/>
    <w:rsid w:val="003C688F"/>
    <w:rsid w:val="003C7972"/>
    <w:rsid w:val="003D05FA"/>
    <w:rsid w:val="003D2C4F"/>
    <w:rsid w:val="003D3B0E"/>
    <w:rsid w:val="003D7381"/>
    <w:rsid w:val="003E0F9A"/>
    <w:rsid w:val="003E1512"/>
    <w:rsid w:val="003E2FFF"/>
    <w:rsid w:val="003E4408"/>
    <w:rsid w:val="003F1AB5"/>
    <w:rsid w:val="003F3500"/>
    <w:rsid w:val="003F5437"/>
    <w:rsid w:val="003F56E8"/>
    <w:rsid w:val="004010C7"/>
    <w:rsid w:val="00403300"/>
    <w:rsid w:val="00404644"/>
    <w:rsid w:val="00410BB6"/>
    <w:rsid w:val="00414AF7"/>
    <w:rsid w:val="004154CC"/>
    <w:rsid w:val="00415503"/>
    <w:rsid w:val="004175C4"/>
    <w:rsid w:val="00421721"/>
    <w:rsid w:val="00427707"/>
    <w:rsid w:val="004302BD"/>
    <w:rsid w:val="00430E5B"/>
    <w:rsid w:val="0043179B"/>
    <w:rsid w:val="004325F9"/>
    <w:rsid w:val="00432736"/>
    <w:rsid w:val="00435133"/>
    <w:rsid w:val="00435A83"/>
    <w:rsid w:val="004366FB"/>
    <w:rsid w:val="00441808"/>
    <w:rsid w:val="004461D4"/>
    <w:rsid w:val="00447505"/>
    <w:rsid w:val="00452AF9"/>
    <w:rsid w:val="004624C0"/>
    <w:rsid w:val="00464506"/>
    <w:rsid w:val="00465AD4"/>
    <w:rsid w:val="00466F59"/>
    <w:rsid w:val="00471901"/>
    <w:rsid w:val="00471FA2"/>
    <w:rsid w:val="00481571"/>
    <w:rsid w:val="00485F6D"/>
    <w:rsid w:val="004906CB"/>
    <w:rsid w:val="004938A6"/>
    <w:rsid w:val="00497FA6"/>
    <w:rsid w:val="00497FF4"/>
    <w:rsid w:val="004A48EF"/>
    <w:rsid w:val="004B453D"/>
    <w:rsid w:val="004B72C6"/>
    <w:rsid w:val="004C1B10"/>
    <w:rsid w:val="004C2CA8"/>
    <w:rsid w:val="004C34A2"/>
    <w:rsid w:val="004C5398"/>
    <w:rsid w:val="004C61E2"/>
    <w:rsid w:val="004C6706"/>
    <w:rsid w:val="004F098F"/>
    <w:rsid w:val="004F3A40"/>
    <w:rsid w:val="004F4177"/>
    <w:rsid w:val="004F7470"/>
    <w:rsid w:val="005012C1"/>
    <w:rsid w:val="0050194B"/>
    <w:rsid w:val="0051138F"/>
    <w:rsid w:val="005144EB"/>
    <w:rsid w:val="0051540B"/>
    <w:rsid w:val="00516386"/>
    <w:rsid w:val="00521326"/>
    <w:rsid w:val="00526D77"/>
    <w:rsid w:val="005437C9"/>
    <w:rsid w:val="00543CDC"/>
    <w:rsid w:val="005472E7"/>
    <w:rsid w:val="00551A15"/>
    <w:rsid w:val="0055370A"/>
    <w:rsid w:val="00554518"/>
    <w:rsid w:val="00555E87"/>
    <w:rsid w:val="005603D5"/>
    <w:rsid w:val="00560887"/>
    <w:rsid w:val="00564584"/>
    <w:rsid w:val="00564754"/>
    <w:rsid w:val="00565FEA"/>
    <w:rsid w:val="00581C99"/>
    <w:rsid w:val="0058464A"/>
    <w:rsid w:val="0058607E"/>
    <w:rsid w:val="00592BFB"/>
    <w:rsid w:val="005964F1"/>
    <w:rsid w:val="005A0909"/>
    <w:rsid w:val="005A0CA5"/>
    <w:rsid w:val="005A296B"/>
    <w:rsid w:val="005A5E10"/>
    <w:rsid w:val="005A67FE"/>
    <w:rsid w:val="005B5748"/>
    <w:rsid w:val="005B62FD"/>
    <w:rsid w:val="005B6490"/>
    <w:rsid w:val="005B683F"/>
    <w:rsid w:val="005C110B"/>
    <w:rsid w:val="005C14C4"/>
    <w:rsid w:val="005C1F46"/>
    <w:rsid w:val="005C4567"/>
    <w:rsid w:val="005D7655"/>
    <w:rsid w:val="005E253F"/>
    <w:rsid w:val="005E3818"/>
    <w:rsid w:val="005E499D"/>
    <w:rsid w:val="005E5382"/>
    <w:rsid w:val="005F1101"/>
    <w:rsid w:val="005F5808"/>
    <w:rsid w:val="00600055"/>
    <w:rsid w:val="00602794"/>
    <w:rsid w:val="00602BCF"/>
    <w:rsid w:val="006065E0"/>
    <w:rsid w:val="00610E22"/>
    <w:rsid w:val="00610FA9"/>
    <w:rsid w:val="00612C2D"/>
    <w:rsid w:val="00614480"/>
    <w:rsid w:val="0061458A"/>
    <w:rsid w:val="00614B7F"/>
    <w:rsid w:val="00614BA9"/>
    <w:rsid w:val="0062202F"/>
    <w:rsid w:val="0062554E"/>
    <w:rsid w:val="006369D1"/>
    <w:rsid w:val="00643898"/>
    <w:rsid w:val="00643BE7"/>
    <w:rsid w:val="006478D3"/>
    <w:rsid w:val="00650415"/>
    <w:rsid w:val="0065403F"/>
    <w:rsid w:val="00655376"/>
    <w:rsid w:val="00656852"/>
    <w:rsid w:val="00666C97"/>
    <w:rsid w:val="00671D61"/>
    <w:rsid w:val="00681C0C"/>
    <w:rsid w:val="00691E32"/>
    <w:rsid w:val="0069305B"/>
    <w:rsid w:val="006A0500"/>
    <w:rsid w:val="006A5B6E"/>
    <w:rsid w:val="006B07CB"/>
    <w:rsid w:val="006B56AD"/>
    <w:rsid w:val="006B6EF0"/>
    <w:rsid w:val="006D5BFD"/>
    <w:rsid w:val="006D683D"/>
    <w:rsid w:val="006D7CCD"/>
    <w:rsid w:val="006E7FD4"/>
    <w:rsid w:val="006F6D29"/>
    <w:rsid w:val="006F71EB"/>
    <w:rsid w:val="006F7A7E"/>
    <w:rsid w:val="006F7C37"/>
    <w:rsid w:val="00701520"/>
    <w:rsid w:val="007033C1"/>
    <w:rsid w:val="00710104"/>
    <w:rsid w:val="00711478"/>
    <w:rsid w:val="0071161B"/>
    <w:rsid w:val="00713AE8"/>
    <w:rsid w:val="00715FFF"/>
    <w:rsid w:val="00716A8D"/>
    <w:rsid w:val="007259FF"/>
    <w:rsid w:val="00727525"/>
    <w:rsid w:val="00731571"/>
    <w:rsid w:val="00734A4F"/>
    <w:rsid w:val="007351D7"/>
    <w:rsid w:val="00737333"/>
    <w:rsid w:val="00740DA3"/>
    <w:rsid w:val="00742193"/>
    <w:rsid w:val="007421E6"/>
    <w:rsid w:val="00743A5B"/>
    <w:rsid w:val="00745045"/>
    <w:rsid w:val="00752666"/>
    <w:rsid w:val="00753321"/>
    <w:rsid w:val="007536E9"/>
    <w:rsid w:val="00755CB8"/>
    <w:rsid w:val="007566D8"/>
    <w:rsid w:val="00760FF8"/>
    <w:rsid w:val="00764857"/>
    <w:rsid w:val="0076486C"/>
    <w:rsid w:val="00765514"/>
    <w:rsid w:val="00771C74"/>
    <w:rsid w:val="0077322A"/>
    <w:rsid w:val="00774001"/>
    <w:rsid w:val="007761D0"/>
    <w:rsid w:val="00780EBE"/>
    <w:rsid w:val="00781338"/>
    <w:rsid w:val="00781762"/>
    <w:rsid w:val="00784638"/>
    <w:rsid w:val="0078500E"/>
    <w:rsid w:val="007853C1"/>
    <w:rsid w:val="00785AB8"/>
    <w:rsid w:val="00794C44"/>
    <w:rsid w:val="007B1E1A"/>
    <w:rsid w:val="007B30F6"/>
    <w:rsid w:val="007B4744"/>
    <w:rsid w:val="007B68D1"/>
    <w:rsid w:val="007B7910"/>
    <w:rsid w:val="007C122A"/>
    <w:rsid w:val="007C294F"/>
    <w:rsid w:val="007C2D6F"/>
    <w:rsid w:val="007C5009"/>
    <w:rsid w:val="007D0E2B"/>
    <w:rsid w:val="007D41A5"/>
    <w:rsid w:val="007D5F72"/>
    <w:rsid w:val="007D61DE"/>
    <w:rsid w:val="007E0D6B"/>
    <w:rsid w:val="007E68E1"/>
    <w:rsid w:val="007F0CAD"/>
    <w:rsid w:val="007F31D6"/>
    <w:rsid w:val="008016C7"/>
    <w:rsid w:val="008068E6"/>
    <w:rsid w:val="00806A66"/>
    <w:rsid w:val="00816419"/>
    <w:rsid w:val="0081649D"/>
    <w:rsid w:val="00824E80"/>
    <w:rsid w:val="00841116"/>
    <w:rsid w:val="00843A3F"/>
    <w:rsid w:val="00851638"/>
    <w:rsid w:val="00856AB1"/>
    <w:rsid w:val="008624DA"/>
    <w:rsid w:val="00862B90"/>
    <w:rsid w:val="008653F8"/>
    <w:rsid w:val="00867B77"/>
    <w:rsid w:val="00882BD8"/>
    <w:rsid w:val="0088607D"/>
    <w:rsid w:val="00887026"/>
    <w:rsid w:val="00887F42"/>
    <w:rsid w:val="00893D66"/>
    <w:rsid w:val="008A0E55"/>
    <w:rsid w:val="008A1CD3"/>
    <w:rsid w:val="008A1E95"/>
    <w:rsid w:val="008A3F2B"/>
    <w:rsid w:val="008A4237"/>
    <w:rsid w:val="008B18AC"/>
    <w:rsid w:val="008B6B1E"/>
    <w:rsid w:val="008C1153"/>
    <w:rsid w:val="008C7393"/>
    <w:rsid w:val="008D78AA"/>
    <w:rsid w:val="008E1717"/>
    <w:rsid w:val="008E2C95"/>
    <w:rsid w:val="008E4E1C"/>
    <w:rsid w:val="008F4448"/>
    <w:rsid w:val="008F474D"/>
    <w:rsid w:val="00900A7B"/>
    <w:rsid w:val="00902DAB"/>
    <w:rsid w:val="00910671"/>
    <w:rsid w:val="00910AFD"/>
    <w:rsid w:val="009130F2"/>
    <w:rsid w:val="00913554"/>
    <w:rsid w:val="00913732"/>
    <w:rsid w:val="00917622"/>
    <w:rsid w:val="00921CF6"/>
    <w:rsid w:val="00931BFE"/>
    <w:rsid w:val="009321BF"/>
    <w:rsid w:val="00934188"/>
    <w:rsid w:val="00941D9B"/>
    <w:rsid w:val="00944B48"/>
    <w:rsid w:val="00945D9D"/>
    <w:rsid w:val="00945DDE"/>
    <w:rsid w:val="00945F8D"/>
    <w:rsid w:val="009527F8"/>
    <w:rsid w:val="00953AA0"/>
    <w:rsid w:val="00956181"/>
    <w:rsid w:val="00957E8B"/>
    <w:rsid w:val="009604FD"/>
    <w:rsid w:val="00964AF4"/>
    <w:rsid w:val="00967031"/>
    <w:rsid w:val="00972F48"/>
    <w:rsid w:val="009749D9"/>
    <w:rsid w:val="009764B9"/>
    <w:rsid w:val="0097755D"/>
    <w:rsid w:val="00980E78"/>
    <w:rsid w:val="0098264F"/>
    <w:rsid w:val="00982CF1"/>
    <w:rsid w:val="00987A43"/>
    <w:rsid w:val="009923C3"/>
    <w:rsid w:val="009925C9"/>
    <w:rsid w:val="00992F77"/>
    <w:rsid w:val="0099423E"/>
    <w:rsid w:val="009A1936"/>
    <w:rsid w:val="009B49D7"/>
    <w:rsid w:val="009C106B"/>
    <w:rsid w:val="009C1BB6"/>
    <w:rsid w:val="009C3A5A"/>
    <w:rsid w:val="009C7572"/>
    <w:rsid w:val="009D7866"/>
    <w:rsid w:val="009E053C"/>
    <w:rsid w:val="009E4707"/>
    <w:rsid w:val="009E543A"/>
    <w:rsid w:val="009E5E9F"/>
    <w:rsid w:val="009E6DF9"/>
    <w:rsid w:val="009F0E56"/>
    <w:rsid w:val="009F1C2A"/>
    <w:rsid w:val="00A014AA"/>
    <w:rsid w:val="00A01DAC"/>
    <w:rsid w:val="00A02730"/>
    <w:rsid w:val="00A05CA8"/>
    <w:rsid w:val="00A066EF"/>
    <w:rsid w:val="00A136DA"/>
    <w:rsid w:val="00A146F6"/>
    <w:rsid w:val="00A14F32"/>
    <w:rsid w:val="00A22CF7"/>
    <w:rsid w:val="00A22DBB"/>
    <w:rsid w:val="00A23C02"/>
    <w:rsid w:val="00A3415E"/>
    <w:rsid w:val="00A3550B"/>
    <w:rsid w:val="00A35D31"/>
    <w:rsid w:val="00A43212"/>
    <w:rsid w:val="00A45840"/>
    <w:rsid w:val="00A50400"/>
    <w:rsid w:val="00A51D5C"/>
    <w:rsid w:val="00A54696"/>
    <w:rsid w:val="00A55912"/>
    <w:rsid w:val="00A55978"/>
    <w:rsid w:val="00A56796"/>
    <w:rsid w:val="00A60B8C"/>
    <w:rsid w:val="00A6128C"/>
    <w:rsid w:val="00A625F0"/>
    <w:rsid w:val="00A63680"/>
    <w:rsid w:val="00A639C9"/>
    <w:rsid w:val="00A64819"/>
    <w:rsid w:val="00A66161"/>
    <w:rsid w:val="00A664B7"/>
    <w:rsid w:val="00A736AF"/>
    <w:rsid w:val="00A80189"/>
    <w:rsid w:val="00A81132"/>
    <w:rsid w:val="00A8415F"/>
    <w:rsid w:val="00A90456"/>
    <w:rsid w:val="00A919A3"/>
    <w:rsid w:val="00A9576C"/>
    <w:rsid w:val="00A97AC4"/>
    <w:rsid w:val="00AA1DF2"/>
    <w:rsid w:val="00AA29D0"/>
    <w:rsid w:val="00AA2BA7"/>
    <w:rsid w:val="00AA4779"/>
    <w:rsid w:val="00AA6AE5"/>
    <w:rsid w:val="00AA7EE7"/>
    <w:rsid w:val="00AC733B"/>
    <w:rsid w:val="00AD0850"/>
    <w:rsid w:val="00AE2F6E"/>
    <w:rsid w:val="00AE353C"/>
    <w:rsid w:val="00AE4949"/>
    <w:rsid w:val="00AE5983"/>
    <w:rsid w:val="00AE6DDA"/>
    <w:rsid w:val="00AF02CC"/>
    <w:rsid w:val="00AF165E"/>
    <w:rsid w:val="00AF2B7E"/>
    <w:rsid w:val="00AF444D"/>
    <w:rsid w:val="00B04405"/>
    <w:rsid w:val="00B05E23"/>
    <w:rsid w:val="00B06CF7"/>
    <w:rsid w:val="00B06D25"/>
    <w:rsid w:val="00B102BC"/>
    <w:rsid w:val="00B12637"/>
    <w:rsid w:val="00B1277B"/>
    <w:rsid w:val="00B129AE"/>
    <w:rsid w:val="00B17C8D"/>
    <w:rsid w:val="00B27E2B"/>
    <w:rsid w:val="00B34741"/>
    <w:rsid w:val="00B41F46"/>
    <w:rsid w:val="00B4748E"/>
    <w:rsid w:val="00B47A93"/>
    <w:rsid w:val="00B5171D"/>
    <w:rsid w:val="00B57CA3"/>
    <w:rsid w:val="00B61574"/>
    <w:rsid w:val="00B71D59"/>
    <w:rsid w:val="00B73E6E"/>
    <w:rsid w:val="00B77A64"/>
    <w:rsid w:val="00B83246"/>
    <w:rsid w:val="00B84DDE"/>
    <w:rsid w:val="00B908AF"/>
    <w:rsid w:val="00B93317"/>
    <w:rsid w:val="00B96BE0"/>
    <w:rsid w:val="00B96C5D"/>
    <w:rsid w:val="00BA038E"/>
    <w:rsid w:val="00BA471D"/>
    <w:rsid w:val="00BA5AE1"/>
    <w:rsid w:val="00BB68FF"/>
    <w:rsid w:val="00BB7674"/>
    <w:rsid w:val="00BD4024"/>
    <w:rsid w:val="00BD5AF4"/>
    <w:rsid w:val="00BF600E"/>
    <w:rsid w:val="00BF664A"/>
    <w:rsid w:val="00C00E76"/>
    <w:rsid w:val="00C07E20"/>
    <w:rsid w:val="00C131D7"/>
    <w:rsid w:val="00C14F45"/>
    <w:rsid w:val="00C2296D"/>
    <w:rsid w:val="00C245C9"/>
    <w:rsid w:val="00C25006"/>
    <w:rsid w:val="00C3002D"/>
    <w:rsid w:val="00C3328C"/>
    <w:rsid w:val="00C37F2F"/>
    <w:rsid w:val="00C40C20"/>
    <w:rsid w:val="00C41065"/>
    <w:rsid w:val="00C4237A"/>
    <w:rsid w:val="00C437C9"/>
    <w:rsid w:val="00C47340"/>
    <w:rsid w:val="00C55004"/>
    <w:rsid w:val="00C556D9"/>
    <w:rsid w:val="00C65919"/>
    <w:rsid w:val="00C660C1"/>
    <w:rsid w:val="00C70785"/>
    <w:rsid w:val="00C74725"/>
    <w:rsid w:val="00C7564A"/>
    <w:rsid w:val="00C77C28"/>
    <w:rsid w:val="00C82362"/>
    <w:rsid w:val="00C94980"/>
    <w:rsid w:val="00C96E87"/>
    <w:rsid w:val="00CA2275"/>
    <w:rsid w:val="00CA3EB1"/>
    <w:rsid w:val="00CA4E96"/>
    <w:rsid w:val="00CB08E8"/>
    <w:rsid w:val="00CB330A"/>
    <w:rsid w:val="00CB6965"/>
    <w:rsid w:val="00CC5B1D"/>
    <w:rsid w:val="00CD47A1"/>
    <w:rsid w:val="00CD734A"/>
    <w:rsid w:val="00CD77EA"/>
    <w:rsid w:val="00CE0828"/>
    <w:rsid w:val="00CE1321"/>
    <w:rsid w:val="00CF2A08"/>
    <w:rsid w:val="00CF4BF2"/>
    <w:rsid w:val="00CF70FD"/>
    <w:rsid w:val="00D03672"/>
    <w:rsid w:val="00D042C9"/>
    <w:rsid w:val="00D06CC4"/>
    <w:rsid w:val="00D12A51"/>
    <w:rsid w:val="00D15691"/>
    <w:rsid w:val="00D15D81"/>
    <w:rsid w:val="00D23848"/>
    <w:rsid w:val="00D24A2D"/>
    <w:rsid w:val="00D24CA5"/>
    <w:rsid w:val="00D252FE"/>
    <w:rsid w:val="00D25FDD"/>
    <w:rsid w:val="00D26D90"/>
    <w:rsid w:val="00D320BF"/>
    <w:rsid w:val="00D33031"/>
    <w:rsid w:val="00D336F9"/>
    <w:rsid w:val="00D37106"/>
    <w:rsid w:val="00D42A24"/>
    <w:rsid w:val="00D4463C"/>
    <w:rsid w:val="00D466EE"/>
    <w:rsid w:val="00D46B4B"/>
    <w:rsid w:val="00D47316"/>
    <w:rsid w:val="00D571BD"/>
    <w:rsid w:val="00D662A8"/>
    <w:rsid w:val="00D671B4"/>
    <w:rsid w:val="00D73ED2"/>
    <w:rsid w:val="00D803AD"/>
    <w:rsid w:val="00D80B06"/>
    <w:rsid w:val="00D81654"/>
    <w:rsid w:val="00D81A65"/>
    <w:rsid w:val="00D860E3"/>
    <w:rsid w:val="00D90E35"/>
    <w:rsid w:val="00D93C60"/>
    <w:rsid w:val="00D960C9"/>
    <w:rsid w:val="00DA677C"/>
    <w:rsid w:val="00DB4334"/>
    <w:rsid w:val="00DB4A29"/>
    <w:rsid w:val="00DB4D41"/>
    <w:rsid w:val="00DB732F"/>
    <w:rsid w:val="00DC1183"/>
    <w:rsid w:val="00DC1451"/>
    <w:rsid w:val="00DC4554"/>
    <w:rsid w:val="00DC470B"/>
    <w:rsid w:val="00DC61F7"/>
    <w:rsid w:val="00DC6E3B"/>
    <w:rsid w:val="00DD357D"/>
    <w:rsid w:val="00DE1A82"/>
    <w:rsid w:val="00E067AB"/>
    <w:rsid w:val="00E12B40"/>
    <w:rsid w:val="00E15F59"/>
    <w:rsid w:val="00E16BB8"/>
    <w:rsid w:val="00E175E8"/>
    <w:rsid w:val="00E177B5"/>
    <w:rsid w:val="00E255C2"/>
    <w:rsid w:val="00E30D47"/>
    <w:rsid w:val="00E3211C"/>
    <w:rsid w:val="00E40389"/>
    <w:rsid w:val="00E41D5D"/>
    <w:rsid w:val="00E4408D"/>
    <w:rsid w:val="00E463D0"/>
    <w:rsid w:val="00E46726"/>
    <w:rsid w:val="00E50641"/>
    <w:rsid w:val="00E50E23"/>
    <w:rsid w:val="00E54050"/>
    <w:rsid w:val="00E547AD"/>
    <w:rsid w:val="00E66541"/>
    <w:rsid w:val="00E672FE"/>
    <w:rsid w:val="00E71A1F"/>
    <w:rsid w:val="00E73640"/>
    <w:rsid w:val="00E74569"/>
    <w:rsid w:val="00E77C92"/>
    <w:rsid w:val="00E80058"/>
    <w:rsid w:val="00E833D3"/>
    <w:rsid w:val="00E8417B"/>
    <w:rsid w:val="00E92489"/>
    <w:rsid w:val="00E944C3"/>
    <w:rsid w:val="00E979AF"/>
    <w:rsid w:val="00EB01C4"/>
    <w:rsid w:val="00EB1624"/>
    <w:rsid w:val="00EB2D88"/>
    <w:rsid w:val="00EC56F6"/>
    <w:rsid w:val="00EC5AF1"/>
    <w:rsid w:val="00ED29B8"/>
    <w:rsid w:val="00ED3500"/>
    <w:rsid w:val="00ED4699"/>
    <w:rsid w:val="00ED670F"/>
    <w:rsid w:val="00ED6D4F"/>
    <w:rsid w:val="00ED741A"/>
    <w:rsid w:val="00EE025C"/>
    <w:rsid w:val="00EE3E9A"/>
    <w:rsid w:val="00EF18F8"/>
    <w:rsid w:val="00EF23AD"/>
    <w:rsid w:val="00EF2FB4"/>
    <w:rsid w:val="00EF46B8"/>
    <w:rsid w:val="00EF598F"/>
    <w:rsid w:val="00F01861"/>
    <w:rsid w:val="00F03369"/>
    <w:rsid w:val="00F07321"/>
    <w:rsid w:val="00F1149F"/>
    <w:rsid w:val="00F11AD0"/>
    <w:rsid w:val="00F20475"/>
    <w:rsid w:val="00F22A15"/>
    <w:rsid w:val="00F31768"/>
    <w:rsid w:val="00F318AA"/>
    <w:rsid w:val="00F33428"/>
    <w:rsid w:val="00F33D02"/>
    <w:rsid w:val="00F34EC5"/>
    <w:rsid w:val="00F36143"/>
    <w:rsid w:val="00F400B9"/>
    <w:rsid w:val="00F47E8A"/>
    <w:rsid w:val="00F559FC"/>
    <w:rsid w:val="00F60521"/>
    <w:rsid w:val="00F66C63"/>
    <w:rsid w:val="00F7187C"/>
    <w:rsid w:val="00F753E6"/>
    <w:rsid w:val="00F81811"/>
    <w:rsid w:val="00F82820"/>
    <w:rsid w:val="00F85E38"/>
    <w:rsid w:val="00F91B7C"/>
    <w:rsid w:val="00FA090F"/>
    <w:rsid w:val="00FA2BF0"/>
    <w:rsid w:val="00FA53EB"/>
    <w:rsid w:val="00FA5F1B"/>
    <w:rsid w:val="00FB4E43"/>
    <w:rsid w:val="00FB75F8"/>
    <w:rsid w:val="00FC00FC"/>
    <w:rsid w:val="00FC0EDE"/>
    <w:rsid w:val="00FC1A28"/>
    <w:rsid w:val="00FC65C5"/>
    <w:rsid w:val="00FC7208"/>
    <w:rsid w:val="00FD4BD2"/>
    <w:rsid w:val="00FD7686"/>
    <w:rsid w:val="00FD7B5F"/>
    <w:rsid w:val="00FE17B4"/>
    <w:rsid w:val="00FE3B7E"/>
    <w:rsid w:val="00FE5082"/>
    <w:rsid w:val="00FE5C4D"/>
    <w:rsid w:val="00FE6EFF"/>
    <w:rsid w:val="00FE79AC"/>
    <w:rsid w:val="00FF0682"/>
    <w:rsid w:val="00FF6911"/>
    <w:rsid w:val="00FF7D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1C6F40E0"/>
  <w15:docId w15:val="{13D71702-1ED1-42C1-8A14-0DD5DD80E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1" w:qFormat="1"/>
    <w:lsdException w:name="heading 2" w:locked="1" w:semiHidden="1" w:uiPriority="1" w:unhideWhenUsed="1" w:qFormat="1"/>
    <w:lsdException w:name="heading 3" w:locked="1" w:semiHidden="1" w:uiPriority="1"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1" w:unhideWhenUsed="1" w:qFormat="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locked="1" w:semiHidden="1" w:uiPriority="0" w:unhideWhenUsed="1"/>
    <w:lsdException w:name="footnote text" w:semiHidden="1" w:unhideWhenUsed="1"/>
    <w:lsdException w:name="annotation text" w:locked="1" w:semiHidden="1" w:unhideWhenUsed="1" w:qFormat="1"/>
    <w:lsdException w:name="header" w:locked="1"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iPriority="0" w:unhideWhenUsed="1"/>
    <w:lsdException w:name="annotation reference" w:locked="1" w:semiHidden="1" w:uiPriority="0" w:unhideWhenUsed="1" w:qFormat="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1276"/>
    <w:pPr>
      <w:widowControl w:val="0"/>
      <w:autoSpaceDE w:val="0"/>
      <w:autoSpaceDN w:val="0"/>
    </w:pPr>
    <w:rPr>
      <w:rFonts w:ascii="Arial MT" w:hAnsi="Arial MT" w:cs="Arial MT"/>
      <w:lang w:val="pt-PT" w:eastAsia="en-US"/>
    </w:rPr>
  </w:style>
  <w:style w:type="paragraph" w:styleId="Ttulo1">
    <w:name w:val="heading 1"/>
    <w:basedOn w:val="Normal"/>
    <w:link w:val="Ttulo1Char"/>
    <w:uiPriority w:val="1"/>
    <w:qFormat/>
    <w:rsid w:val="00E50641"/>
    <w:pPr>
      <w:spacing w:before="92"/>
      <w:ind w:left="602"/>
      <w:outlineLvl w:val="0"/>
    </w:pPr>
    <w:rPr>
      <w:rFonts w:ascii="Arial" w:hAnsi="Arial" w:cs="Arial"/>
      <w:b/>
      <w:bCs/>
      <w:sz w:val="24"/>
      <w:szCs w:val="24"/>
    </w:rPr>
  </w:style>
  <w:style w:type="paragraph" w:styleId="Ttulo2">
    <w:name w:val="heading 2"/>
    <w:basedOn w:val="Normal"/>
    <w:link w:val="Ttulo2Char"/>
    <w:uiPriority w:val="1"/>
    <w:qFormat/>
    <w:rsid w:val="00E50641"/>
    <w:pPr>
      <w:ind w:left="602" w:right="936"/>
      <w:jc w:val="both"/>
      <w:outlineLvl w:val="1"/>
    </w:pPr>
    <w:rPr>
      <w:sz w:val="24"/>
      <w:szCs w:val="24"/>
    </w:rPr>
  </w:style>
  <w:style w:type="paragraph" w:styleId="Ttulo3">
    <w:name w:val="heading 3"/>
    <w:basedOn w:val="Normal"/>
    <w:link w:val="Ttulo3Char"/>
    <w:uiPriority w:val="1"/>
    <w:qFormat/>
    <w:rsid w:val="00E50641"/>
    <w:pPr>
      <w:ind w:left="1245"/>
      <w:jc w:val="center"/>
      <w:outlineLvl w:val="2"/>
    </w:pPr>
    <w:rPr>
      <w:rFonts w:ascii="Arial" w:hAnsi="Arial" w:cs="Arial"/>
      <w:b/>
      <w:bCs/>
    </w:rPr>
  </w:style>
  <w:style w:type="paragraph" w:styleId="Ttulo4">
    <w:name w:val="heading 4"/>
    <w:basedOn w:val="Normal"/>
    <w:link w:val="Ttulo4Char"/>
    <w:uiPriority w:val="9"/>
    <w:qFormat/>
    <w:rsid w:val="00130B48"/>
    <w:pPr>
      <w:ind w:left="450" w:hanging="333"/>
      <w:jc w:val="both"/>
      <w:outlineLvl w:val="3"/>
    </w:pPr>
    <w:rPr>
      <w:rFonts w:ascii="Arial" w:hAnsi="Arial" w:cs="Arial"/>
      <w:b/>
      <w:bCs/>
      <w:i/>
      <w:iCs/>
      <w:sz w:val="20"/>
      <w:szCs w:val="20"/>
    </w:rPr>
  </w:style>
  <w:style w:type="paragraph" w:styleId="Ttulo5">
    <w:name w:val="heading 5"/>
    <w:basedOn w:val="Normal"/>
    <w:next w:val="Normal"/>
    <w:link w:val="Ttulo5Char"/>
    <w:uiPriority w:val="9"/>
    <w:qFormat/>
    <w:rsid w:val="00C4237A"/>
    <w:pPr>
      <w:keepNext/>
      <w:keepLines/>
      <w:spacing w:before="40"/>
      <w:outlineLvl w:val="4"/>
    </w:pPr>
    <w:rPr>
      <w:rFonts w:ascii="Cambria" w:eastAsia="Times New Roman" w:hAnsi="Cambria" w:cs="Times New Roman"/>
      <w:color w:val="365F91"/>
    </w:rPr>
  </w:style>
  <w:style w:type="paragraph" w:styleId="Ttulo6">
    <w:name w:val="heading 6"/>
    <w:basedOn w:val="Normal"/>
    <w:next w:val="Normal"/>
    <w:link w:val="Ttulo6Char"/>
    <w:uiPriority w:val="9"/>
    <w:qFormat/>
    <w:rsid w:val="00C4237A"/>
    <w:pPr>
      <w:keepNext/>
      <w:keepLines/>
      <w:spacing w:before="40"/>
      <w:outlineLvl w:val="5"/>
    </w:pPr>
    <w:rPr>
      <w:rFonts w:ascii="Cambria" w:eastAsia="Times New Roman" w:hAnsi="Cambria" w:cs="Times New Roman"/>
      <w:color w:val="243F60"/>
    </w:rPr>
  </w:style>
  <w:style w:type="paragraph" w:styleId="Ttulo7">
    <w:name w:val="heading 7"/>
    <w:basedOn w:val="Normal"/>
    <w:next w:val="Normal"/>
    <w:link w:val="Ttulo7Char"/>
    <w:uiPriority w:val="99"/>
    <w:qFormat/>
    <w:rsid w:val="00130B48"/>
    <w:pPr>
      <w:widowControl/>
      <w:autoSpaceDE/>
      <w:autoSpaceDN/>
      <w:spacing w:before="240" w:after="60" w:line="276" w:lineRule="auto"/>
      <w:outlineLvl w:val="6"/>
    </w:pPr>
    <w:rPr>
      <w:rFonts w:ascii="Times New Roman" w:hAnsi="Times New Roman" w:cs="Times New Roman"/>
      <w:sz w:val="24"/>
      <w:szCs w:val="24"/>
      <w:lang w:val="pt-BR"/>
    </w:rPr>
  </w:style>
  <w:style w:type="paragraph" w:styleId="Ttulo8">
    <w:name w:val="heading 8"/>
    <w:basedOn w:val="Normal"/>
    <w:next w:val="Normal"/>
    <w:link w:val="Ttulo8Char"/>
    <w:uiPriority w:val="99"/>
    <w:qFormat/>
    <w:rsid w:val="00130B48"/>
    <w:pPr>
      <w:widowControl/>
      <w:suppressAutoHyphens/>
      <w:autoSpaceDE/>
      <w:autoSpaceDN/>
      <w:spacing w:before="240" w:after="60"/>
      <w:outlineLvl w:val="7"/>
    </w:pPr>
    <w:rPr>
      <w:rFonts w:ascii="Times New Roman" w:hAnsi="Times New Roman" w:cs="Times New Roman"/>
      <w:i/>
      <w:iCs/>
      <w:color w:val="000000"/>
      <w:sz w:val="24"/>
      <w:szCs w:val="24"/>
      <w:lang w:val="pt-BR" w:eastAsia="ar-SA"/>
    </w:rPr>
  </w:style>
  <w:style w:type="paragraph" w:styleId="Ttulo9">
    <w:name w:val="heading 9"/>
    <w:basedOn w:val="Normal"/>
    <w:next w:val="Normal"/>
    <w:link w:val="Ttulo9Char"/>
    <w:uiPriority w:val="99"/>
    <w:qFormat/>
    <w:rsid w:val="00130B48"/>
    <w:pPr>
      <w:keepNext/>
      <w:widowControl/>
      <w:autoSpaceDE/>
      <w:autoSpaceDN/>
      <w:ind w:left="1276" w:hanging="709"/>
      <w:jc w:val="center"/>
      <w:outlineLvl w:val="8"/>
    </w:pPr>
    <w:rPr>
      <w:rFonts w:ascii="Times New Roman" w:eastAsia="Times New Roman" w:hAnsi="Times New Roman" w:cs="Times New Roman"/>
      <w:b/>
      <w:iCs/>
      <w:color w:val="000000"/>
      <w:spacing w:val="100"/>
      <w:sz w:val="36"/>
      <w:szCs w:val="20"/>
      <w:lang w:val="pt-BR"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1"/>
    <w:locked/>
    <w:rsid w:val="00CF2A08"/>
    <w:rPr>
      <w:rFonts w:ascii="Arial" w:eastAsia="Times New Roman" w:hAnsi="Arial" w:cs="Arial"/>
      <w:b/>
      <w:bCs/>
      <w:sz w:val="24"/>
      <w:szCs w:val="24"/>
      <w:lang w:val="pt-PT"/>
    </w:rPr>
  </w:style>
  <w:style w:type="character" w:customStyle="1" w:styleId="Ttulo2Char">
    <w:name w:val="Título 2 Char"/>
    <w:basedOn w:val="Fontepargpadro"/>
    <w:link w:val="Ttulo2"/>
    <w:uiPriority w:val="1"/>
    <w:locked/>
    <w:rsid w:val="00130B48"/>
    <w:rPr>
      <w:rFonts w:ascii="Arial MT" w:eastAsia="Times New Roman" w:hAnsi="Arial MT" w:cs="Arial MT"/>
      <w:sz w:val="24"/>
      <w:szCs w:val="24"/>
      <w:lang w:val="pt-PT"/>
    </w:rPr>
  </w:style>
  <w:style w:type="character" w:customStyle="1" w:styleId="Ttulo3Char">
    <w:name w:val="Título 3 Char"/>
    <w:basedOn w:val="Fontepargpadro"/>
    <w:link w:val="Ttulo3"/>
    <w:uiPriority w:val="1"/>
    <w:locked/>
    <w:rsid w:val="00130B48"/>
    <w:rPr>
      <w:rFonts w:ascii="Arial" w:eastAsia="Times New Roman" w:hAnsi="Arial" w:cs="Arial"/>
      <w:b/>
      <w:bCs/>
      <w:lang w:val="pt-PT"/>
    </w:rPr>
  </w:style>
  <w:style w:type="character" w:customStyle="1" w:styleId="Ttulo4Char">
    <w:name w:val="Título 4 Char"/>
    <w:basedOn w:val="Fontepargpadro"/>
    <w:link w:val="Ttulo4"/>
    <w:uiPriority w:val="9"/>
    <w:semiHidden/>
    <w:locked/>
    <w:rsid w:val="00130B48"/>
    <w:rPr>
      <w:rFonts w:ascii="Arial" w:eastAsia="Times New Roman" w:hAnsi="Arial" w:cs="Arial"/>
      <w:b/>
      <w:bCs/>
      <w:i/>
      <w:iCs/>
      <w:sz w:val="20"/>
      <w:szCs w:val="20"/>
      <w:lang w:val="pt-PT"/>
    </w:rPr>
  </w:style>
  <w:style w:type="character" w:customStyle="1" w:styleId="Ttulo5Char">
    <w:name w:val="Título 5 Char"/>
    <w:basedOn w:val="Fontepargpadro"/>
    <w:link w:val="Ttulo5"/>
    <w:uiPriority w:val="9"/>
    <w:semiHidden/>
    <w:locked/>
    <w:rsid w:val="00C4237A"/>
    <w:rPr>
      <w:rFonts w:ascii="Cambria" w:hAnsi="Cambria" w:cs="Times New Roman"/>
      <w:color w:val="365F91"/>
      <w:lang w:val="pt-PT"/>
    </w:rPr>
  </w:style>
  <w:style w:type="character" w:customStyle="1" w:styleId="Ttulo6Char">
    <w:name w:val="Título 6 Char"/>
    <w:basedOn w:val="Fontepargpadro"/>
    <w:link w:val="Ttulo6"/>
    <w:uiPriority w:val="9"/>
    <w:semiHidden/>
    <w:locked/>
    <w:rsid w:val="00C4237A"/>
    <w:rPr>
      <w:rFonts w:ascii="Cambria" w:hAnsi="Cambria" w:cs="Times New Roman"/>
      <w:color w:val="243F60"/>
      <w:lang w:val="pt-PT"/>
    </w:rPr>
  </w:style>
  <w:style w:type="character" w:customStyle="1" w:styleId="Ttulo7Char">
    <w:name w:val="Título 7 Char"/>
    <w:basedOn w:val="Fontepargpadro"/>
    <w:link w:val="Ttulo7"/>
    <w:uiPriority w:val="99"/>
    <w:semiHidden/>
    <w:locked/>
    <w:rsid w:val="00130B48"/>
    <w:rPr>
      <w:rFonts w:ascii="Times New Roman" w:eastAsia="Times New Roman" w:hAnsi="Times New Roman" w:cs="Times New Roman"/>
      <w:sz w:val="24"/>
      <w:szCs w:val="24"/>
      <w:lang w:val="pt-BR"/>
    </w:rPr>
  </w:style>
  <w:style w:type="character" w:customStyle="1" w:styleId="Ttulo8Char">
    <w:name w:val="Título 8 Char"/>
    <w:basedOn w:val="Fontepargpadro"/>
    <w:link w:val="Ttulo8"/>
    <w:uiPriority w:val="99"/>
    <w:semiHidden/>
    <w:locked/>
    <w:rsid w:val="00130B48"/>
    <w:rPr>
      <w:rFonts w:ascii="Times New Roman" w:eastAsia="Times New Roman" w:hAnsi="Times New Roman" w:cs="Times New Roman"/>
      <w:i/>
      <w:iCs/>
      <w:color w:val="000000"/>
      <w:sz w:val="24"/>
      <w:szCs w:val="24"/>
      <w:lang w:val="pt-BR" w:eastAsia="ar-SA" w:bidi="ar-SA"/>
    </w:rPr>
  </w:style>
  <w:style w:type="character" w:customStyle="1" w:styleId="Ttulo9Char">
    <w:name w:val="Título 9 Char"/>
    <w:basedOn w:val="Fontepargpadro"/>
    <w:link w:val="Ttulo9"/>
    <w:uiPriority w:val="99"/>
    <w:semiHidden/>
    <w:locked/>
    <w:rsid w:val="00130B48"/>
    <w:rPr>
      <w:rFonts w:ascii="Times New Roman" w:hAnsi="Times New Roman" w:cs="Times New Roman"/>
      <w:b/>
      <w:iCs/>
      <w:color w:val="000000"/>
      <w:spacing w:val="100"/>
      <w:sz w:val="20"/>
      <w:szCs w:val="20"/>
      <w:lang w:val="pt-BR" w:eastAsia="ar-SA" w:bidi="ar-SA"/>
    </w:rPr>
  </w:style>
  <w:style w:type="table" w:customStyle="1" w:styleId="TableNormal1">
    <w:name w:val="Table Normal1"/>
    <w:uiPriority w:val="99"/>
    <w:rsid w:val="00E50641"/>
    <w:pPr>
      <w:widowControl w:val="0"/>
      <w:autoSpaceDE w:val="0"/>
      <w:autoSpaceDN w:val="0"/>
    </w:pPr>
    <w:rPr>
      <w:lang w:val="en-US" w:eastAsia="en-US"/>
    </w:rPr>
    <w:tblPr>
      <w:tblInd w:w="0" w:type="dxa"/>
      <w:tblCellMar>
        <w:top w:w="0" w:type="dxa"/>
        <w:left w:w="0" w:type="dxa"/>
        <w:bottom w:w="0" w:type="dxa"/>
        <w:right w:w="0" w:type="dxa"/>
      </w:tblCellMar>
    </w:tblPr>
  </w:style>
  <w:style w:type="paragraph" w:styleId="Sumrio1">
    <w:name w:val="toc 1"/>
    <w:basedOn w:val="Normal"/>
    <w:uiPriority w:val="1"/>
    <w:qFormat/>
    <w:rsid w:val="00E50641"/>
    <w:pPr>
      <w:spacing w:before="56"/>
      <w:ind w:left="602"/>
    </w:pPr>
  </w:style>
  <w:style w:type="paragraph" w:styleId="Corpodetexto">
    <w:name w:val="Body Text"/>
    <w:basedOn w:val="Normal"/>
    <w:link w:val="CorpodetextoChar"/>
    <w:uiPriority w:val="1"/>
    <w:qFormat/>
    <w:rsid w:val="00E50641"/>
    <w:pPr>
      <w:ind w:left="602"/>
      <w:jc w:val="both"/>
    </w:pPr>
  </w:style>
  <w:style w:type="character" w:customStyle="1" w:styleId="CorpodetextoChar">
    <w:name w:val="Corpo de texto Char"/>
    <w:basedOn w:val="Fontepargpadro"/>
    <w:link w:val="Corpodetexto"/>
    <w:uiPriority w:val="1"/>
    <w:locked/>
    <w:rsid w:val="00130B48"/>
    <w:rPr>
      <w:rFonts w:ascii="Arial MT" w:eastAsia="Times New Roman" w:hAnsi="Arial MT" w:cs="Arial MT"/>
      <w:lang w:val="pt-PT"/>
    </w:rPr>
  </w:style>
  <w:style w:type="paragraph" w:styleId="Ttulo">
    <w:name w:val="Title"/>
    <w:basedOn w:val="Normal"/>
    <w:link w:val="TtuloChar"/>
    <w:uiPriority w:val="1"/>
    <w:qFormat/>
    <w:rsid w:val="00E50641"/>
    <w:pPr>
      <w:spacing w:before="1"/>
      <w:ind w:left="117" w:hanging="117"/>
      <w:jc w:val="center"/>
    </w:pPr>
    <w:rPr>
      <w:rFonts w:ascii="Arial" w:hAnsi="Arial" w:cs="Arial"/>
      <w:b/>
      <w:bCs/>
      <w:sz w:val="56"/>
      <w:szCs w:val="56"/>
    </w:rPr>
  </w:style>
  <w:style w:type="character" w:customStyle="1" w:styleId="TtuloChar">
    <w:name w:val="Título Char"/>
    <w:basedOn w:val="Fontepargpadro"/>
    <w:link w:val="Ttulo"/>
    <w:uiPriority w:val="1"/>
    <w:locked/>
    <w:rsid w:val="00130B48"/>
    <w:rPr>
      <w:rFonts w:ascii="Arial" w:eastAsia="Times New Roman" w:hAnsi="Arial" w:cs="Arial"/>
      <w:b/>
      <w:bCs/>
      <w:sz w:val="56"/>
      <w:szCs w:val="56"/>
      <w:lang w:val="pt-PT"/>
    </w:rPr>
  </w:style>
  <w:style w:type="paragraph" w:styleId="PargrafodaLista">
    <w:name w:val="List Paragraph"/>
    <w:basedOn w:val="Normal"/>
    <w:link w:val="PargrafodaListaChar"/>
    <w:uiPriority w:val="34"/>
    <w:qFormat/>
    <w:rsid w:val="00E50641"/>
    <w:pPr>
      <w:ind w:left="602"/>
      <w:jc w:val="both"/>
    </w:pPr>
    <w:rPr>
      <w:rFonts w:cs="Times New Roman"/>
      <w:sz w:val="20"/>
      <w:szCs w:val="20"/>
      <w:lang w:eastAsia="pt-BR"/>
    </w:rPr>
  </w:style>
  <w:style w:type="paragraph" w:customStyle="1" w:styleId="TableParagraph">
    <w:name w:val="Table Paragraph"/>
    <w:basedOn w:val="Normal"/>
    <w:uiPriority w:val="1"/>
    <w:qFormat/>
    <w:rsid w:val="00E50641"/>
  </w:style>
  <w:style w:type="paragraph" w:styleId="Cabealho">
    <w:name w:val="header"/>
    <w:basedOn w:val="Normal"/>
    <w:link w:val="CabealhoChar"/>
    <w:rsid w:val="00C4237A"/>
    <w:pPr>
      <w:tabs>
        <w:tab w:val="center" w:pos="4252"/>
        <w:tab w:val="right" w:pos="8504"/>
      </w:tabs>
    </w:pPr>
  </w:style>
  <w:style w:type="character" w:customStyle="1" w:styleId="CabealhoChar">
    <w:name w:val="Cabeçalho Char"/>
    <w:basedOn w:val="Fontepargpadro"/>
    <w:link w:val="Cabealho"/>
    <w:uiPriority w:val="99"/>
    <w:locked/>
    <w:rsid w:val="00C4237A"/>
    <w:rPr>
      <w:rFonts w:ascii="Arial MT" w:eastAsia="Times New Roman" w:hAnsi="Arial MT" w:cs="Arial MT"/>
      <w:lang w:val="pt-PT"/>
    </w:rPr>
  </w:style>
  <w:style w:type="paragraph" w:styleId="Rodap">
    <w:name w:val="footer"/>
    <w:basedOn w:val="Normal"/>
    <w:link w:val="RodapChar"/>
    <w:uiPriority w:val="99"/>
    <w:rsid w:val="00C4237A"/>
    <w:pPr>
      <w:tabs>
        <w:tab w:val="center" w:pos="4252"/>
        <w:tab w:val="right" w:pos="8504"/>
      </w:tabs>
    </w:pPr>
  </w:style>
  <w:style w:type="character" w:customStyle="1" w:styleId="RodapChar">
    <w:name w:val="Rodapé Char"/>
    <w:basedOn w:val="Fontepargpadro"/>
    <w:link w:val="Rodap"/>
    <w:uiPriority w:val="99"/>
    <w:qFormat/>
    <w:locked/>
    <w:rsid w:val="00C4237A"/>
    <w:rPr>
      <w:rFonts w:ascii="Arial MT" w:eastAsia="Times New Roman" w:hAnsi="Arial MT" w:cs="Arial MT"/>
      <w:lang w:val="pt-PT"/>
    </w:rPr>
  </w:style>
  <w:style w:type="character" w:styleId="Hyperlink">
    <w:name w:val="Hyperlink"/>
    <w:basedOn w:val="Fontepargpadro"/>
    <w:rsid w:val="00C4237A"/>
    <w:rPr>
      <w:rFonts w:cs="Times New Roman"/>
      <w:color w:val="000080"/>
      <w:u w:val="single"/>
    </w:rPr>
  </w:style>
  <w:style w:type="character" w:styleId="Nmerodepgina">
    <w:name w:val="page number"/>
    <w:basedOn w:val="Fontepargpadro"/>
    <w:semiHidden/>
    <w:rsid w:val="00C4237A"/>
    <w:rPr>
      <w:rFonts w:cs="Times New Roman"/>
    </w:rPr>
  </w:style>
  <w:style w:type="paragraph" w:customStyle="1" w:styleId="texto1">
    <w:name w:val="texto1"/>
    <w:basedOn w:val="Normal"/>
    <w:uiPriority w:val="99"/>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paragraph" w:customStyle="1" w:styleId="corpo">
    <w:name w:val="corpo"/>
    <w:basedOn w:val="Normal"/>
    <w:uiPriority w:val="99"/>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locked/>
    <w:rsid w:val="00FC1A28"/>
    <w:rPr>
      <w:rFonts w:ascii="Segoe UI" w:eastAsia="Times New Roman"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Times New Roman" w:hAnsi="Arial MT"/>
      <w:lang w:val="pt-PT"/>
    </w:rPr>
  </w:style>
  <w:style w:type="table" w:styleId="Tabelacomgrade">
    <w:name w:val="Table Grid"/>
    <w:basedOn w:val="Tabelanormal"/>
    <w:uiPriority w:val="59"/>
    <w:rsid w:val="00555E8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semiHidden/>
    <w:rsid w:val="00555E87"/>
    <w:pPr>
      <w:spacing w:after="120"/>
      <w:ind w:left="283"/>
    </w:pPr>
  </w:style>
  <w:style w:type="character" w:customStyle="1" w:styleId="RecuodecorpodetextoChar">
    <w:name w:val="Recuo de corpo de texto Char"/>
    <w:basedOn w:val="Fontepargpadro"/>
    <w:link w:val="Recuodecorpodetexto"/>
    <w:uiPriority w:val="99"/>
    <w:semiHidden/>
    <w:locked/>
    <w:rsid w:val="00555E87"/>
    <w:rPr>
      <w:rFonts w:ascii="Arial MT" w:eastAsia="Times New Roman" w:hAnsi="Arial MT" w:cs="Arial MT"/>
      <w:lang w:val="pt-PT"/>
    </w:rPr>
  </w:style>
  <w:style w:type="paragraph" w:customStyle="1" w:styleId="Nivel2">
    <w:name w:val="Nivel 2"/>
    <w:basedOn w:val="Normal"/>
    <w:link w:val="Nivel2Char"/>
    <w:qFormat/>
    <w:rsid w:val="00681C0C"/>
    <w:pPr>
      <w:widowControl/>
      <w:numPr>
        <w:ilvl w:val="1"/>
        <w:numId w:val="5"/>
      </w:numPr>
      <w:autoSpaceDE/>
      <w:autoSpaceDN/>
      <w:spacing w:before="120" w:after="120" w:line="276" w:lineRule="auto"/>
      <w:ind w:left="0" w:firstLine="0"/>
      <w:jc w:val="both"/>
    </w:pPr>
    <w:rPr>
      <w:rFonts w:ascii="Arial" w:eastAsia="Times New Roman" w:hAnsi="Arial" w:cs="Arial"/>
      <w:color w:val="000000"/>
      <w:sz w:val="20"/>
      <w:szCs w:val="20"/>
      <w:lang w:val="pt-BR" w:eastAsia="pt-BR"/>
    </w:rPr>
  </w:style>
  <w:style w:type="paragraph" w:customStyle="1" w:styleId="Nivel3">
    <w:name w:val="Nivel 3"/>
    <w:basedOn w:val="Normal"/>
    <w:link w:val="Nivel3Char"/>
    <w:qFormat/>
    <w:rsid w:val="00681C0C"/>
    <w:pPr>
      <w:widowControl/>
      <w:numPr>
        <w:ilvl w:val="2"/>
        <w:numId w:val="5"/>
      </w:numPr>
      <w:autoSpaceDE/>
      <w:autoSpaceDN/>
      <w:spacing w:before="120" w:after="120" w:line="276" w:lineRule="auto"/>
      <w:ind w:left="284" w:firstLine="0"/>
      <w:jc w:val="both"/>
    </w:pPr>
    <w:rPr>
      <w:rFonts w:ascii="Arial" w:eastAsia="Times New Roman" w:hAnsi="Arial" w:cs="Arial"/>
      <w:color w:val="000000"/>
      <w:sz w:val="20"/>
      <w:szCs w:val="20"/>
      <w:lang w:val="pt-BR" w:eastAsia="pt-BR"/>
    </w:rPr>
  </w:style>
  <w:style w:type="paragraph" w:customStyle="1" w:styleId="Nivel4">
    <w:name w:val="Nivel 4"/>
    <w:basedOn w:val="Nivel3"/>
    <w:link w:val="Nivel4Char"/>
    <w:qFormat/>
    <w:rsid w:val="00681C0C"/>
    <w:pPr>
      <w:numPr>
        <w:ilvl w:val="3"/>
      </w:numPr>
      <w:ind w:left="567" w:hanging="495"/>
    </w:pPr>
    <w:rPr>
      <w:color w:val="auto"/>
    </w:rPr>
  </w:style>
  <w:style w:type="paragraph" w:customStyle="1" w:styleId="Nivel5">
    <w:name w:val="Nivel 5"/>
    <w:basedOn w:val="Nivel4"/>
    <w:qFormat/>
    <w:rsid w:val="00681C0C"/>
    <w:pPr>
      <w:numPr>
        <w:ilvl w:val="4"/>
      </w:numPr>
      <w:ind w:left="851" w:hanging="495"/>
    </w:pPr>
  </w:style>
  <w:style w:type="character" w:customStyle="1" w:styleId="Nivel2Char">
    <w:name w:val="Nivel 2 Char"/>
    <w:basedOn w:val="Fontepargpadro"/>
    <w:link w:val="Nivel2"/>
    <w:locked/>
    <w:rsid w:val="00681C0C"/>
    <w:rPr>
      <w:rFonts w:ascii="Arial" w:eastAsia="Times New Roman" w:hAnsi="Arial" w:cs="Arial"/>
      <w:color w:val="000000"/>
      <w:sz w:val="20"/>
      <w:szCs w:val="20"/>
    </w:rPr>
  </w:style>
  <w:style w:type="paragraph" w:customStyle="1" w:styleId="Nvel3">
    <w:name w:val="Nível 3"/>
    <w:basedOn w:val="Normal"/>
    <w:link w:val="Nvel3Char"/>
    <w:qFormat/>
    <w:rsid w:val="00681C0C"/>
    <w:pPr>
      <w:widowControl/>
      <w:numPr>
        <w:ilvl w:val="2"/>
        <w:numId w:val="4"/>
      </w:numPr>
      <w:autoSpaceDE/>
      <w:autoSpaceDN/>
      <w:spacing w:before="120" w:after="120" w:line="276" w:lineRule="auto"/>
      <w:ind w:left="284" w:firstLine="0"/>
      <w:jc w:val="both"/>
    </w:pPr>
    <w:rPr>
      <w:rFonts w:ascii="Arial" w:eastAsia="Times New Roman" w:hAnsi="Arial" w:cs="Arial"/>
      <w:color w:val="FF0000"/>
      <w:sz w:val="20"/>
      <w:szCs w:val="20"/>
      <w:lang w:val="pt-BR" w:eastAsia="pt-BR"/>
    </w:rPr>
  </w:style>
  <w:style w:type="paragraph" w:styleId="Legenda">
    <w:name w:val="caption"/>
    <w:basedOn w:val="Normal"/>
    <w:next w:val="Normal"/>
    <w:qFormat/>
    <w:rsid w:val="00130B48"/>
    <w:pPr>
      <w:widowControl/>
      <w:pBdr>
        <w:top w:val="double" w:sz="6" w:space="1" w:color="000000"/>
        <w:left w:val="double" w:sz="6" w:space="1" w:color="000000"/>
        <w:bottom w:val="double" w:sz="6" w:space="1" w:color="000000"/>
        <w:right w:val="double" w:sz="6" w:space="1" w:color="000000"/>
      </w:pBdr>
      <w:suppressAutoHyphens/>
      <w:autoSpaceDE/>
      <w:autoSpaceDN/>
      <w:jc w:val="center"/>
    </w:pPr>
    <w:rPr>
      <w:rFonts w:ascii="Tahoma" w:eastAsia="Times New Roman" w:hAnsi="Tahoma" w:cs="Tahoma"/>
      <w:sz w:val="62"/>
      <w:szCs w:val="20"/>
      <w:u w:val="double"/>
      <w:lang w:val="pt-BR" w:eastAsia="zh-CN"/>
    </w:rPr>
  </w:style>
  <w:style w:type="paragraph" w:customStyle="1" w:styleId="textbody">
    <w:name w:val="textbody"/>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HiperlinkVisitado">
    <w:name w:val="FollowedHyperlink"/>
    <w:basedOn w:val="Fontepargpadro"/>
    <w:uiPriority w:val="99"/>
    <w:semiHidden/>
    <w:rsid w:val="00130B48"/>
    <w:rPr>
      <w:rFonts w:cs="Times New Roman"/>
      <w:color w:val="954F72"/>
      <w:u w:val="single"/>
    </w:rPr>
  </w:style>
  <w:style w:type="paragraph" w:styleId="NormalWeb">
    <w:name w:val="Normal (Web)"/>
    <w:basedOn w:val="Normal"/>
    <w:uiPriority w:val="99"/>
    <w:semiHidden/>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styleId="Recuonormal">
    <w:name w:val="Normal Indent"/>
    <w:basedOn w:val="Normal"/>
    <w:rsid w:val="00130B48"/>
    <w:pPr>
      <w:widowControl/>
      <w:autoSpaceDE/>
      <w:autoSpaceDN/>
      <w:ind w:left="708"/>
    </w:pPr>
    <w:rPr>
      <w:rFonts w:ascii="Arial" w:eastAsia="Times New Roman" w:hAnsi="Arial" w:cs="Times New Roman"/>
      <w:sz w:val="24"/>
      <w:szCs w:val="20"/>
      <w:lang w:val="pt-BR" w:eastAsia="pt-BR"/>
    </w:rPr>
  </w:style>
  <w:style w:type="paragraph" w:styleId="Textodenotaderodap">
    <w:name w:val="footnote text"/>
    <w:basedOn w:val="Normal"/>
    <w:link w:val="TextodenotaderodapChar"/>
    <w:uiPriority w:val="99"/>
    <w:semiHidden/>
    <w:rsid w:val="00130B48"/>
    <w:pPr>
      <w:widowControl/>
      <w:suppressLineNumbers/>
      <w:suppressAutoHyphens/>
      <w:autoSpaceDE/>
      <w:autoSpaceDN/>
      <w:ind w:left="283" w:hanging="283"/>
    </w:pPr>
    <w:rPr>
      <w:rFonts w:ascii="Times New Roman" w:hAnsi="Times New Roman" w:cs="Times New Roman"/>
      <w:color w:val="000000"/>
      <w:sz w:val="20"/>
      <w:szCs w:val="20"/>
      <w:lang w:val="pt-BR" w:eastAsia="ar-SA"/>
    </w:rPr>
  </w:style>
  <w:style w:type="character" w:customStyle="1" w:styleId="TextodenotaderodapChar">
    <w:name w:val="Texto de nota de rodapé Char"/>
    <w:basedOn w:val="Fontepargpadro"/>
    <w:link w:val="Textodenotaderodap"/>
    <w:uiPriority w:val="99"/>
    <w:semiHidden/>
    <w:locked/>
    <w:rsid w:val="00130B48"/>
    <w:rPr>
      <w:rFonts w:ascii="Times New Roman" w:eastAsia="Times New Roman" w:hAnsi="Times New Roman" w:cs="Times New Roman"/>
      <w:color w:val="000000"/>
      <w:sz w:val="20"/>
      <w:szCs w:val="20"/>
      <w:lang w:val="pt-BR" w:eastAsia="ar-SA" w:bidi="ar-SA"/>
    </w:rPr>
  </w:style>
  <w:style w:type="paragraph" w:styleId="Textodecomentrio">
    <w:name w:val="annotation text"/>
    <w:basedOn w:val="Normal"/>
    <w:link w:val="TextodecomentrioChar"/>
    <w:uiPriority w:val="99"/>
    <w:semiHidden/>
    <w:qFormat/>
    <w:rsid w:val="00130B48"/>
    <w:pPr>
      <w:widowControl/>
      <w:autoSpaceDE/>
      <w:autoSpaceDN/>
    </w:pPr>
    <w:rPr>
      <w:rFonts w:ascii="Ecofont_Spranq_eco_Sans" w:eastAsia="Times New Roman" w:hAnsi="Ecofont_Spranq_eco_Sans" w:cs="Tahoma"/>
      <w:sz w:val="20"/>
      <w:szCs w:val="20"/>
      <w:lang w:val="pt-BR" w:eastAsia="pt-BR"/>
    </w:rPr>
  </w:style>
  <w:style w:type="character" w:customStyle="1" w:styleId="TextodecomentrioChar">
    <w:name w:val="Texto de comentário Char"/>
    <w:basedOn w:val="Fontepargpadro"/>
    <w:link w:val="Textodecomentrio"/>
    <w:uiPriority w:val="99"/>
    <w:semiHidden/>
    <w:qFormat/>
    <w:locked/>
    <w:rsid w:val="00130B48"/>
    <w:rPr>
      <w:rFonts w:ascii="Ecofont_Spranq_eco_Sans" w:hAnsi="Ecofont_Spranq_eco_Sans" w:cs="Tahoma"/>
      <w:sz w:val="20"/>
      <w:szCs w:val="20"/>
      <w:lang w:val="pt-BR" w:eastAsia="pt-BR"/>
    </w:rPr>
  </w:style>
  <w:style w:type="paragraph" w:styleId="Lista">
    <w:name w:val="List"/>
    <w:basedOn w:val="Corpodetexto"/>
    <w:uiPriority w:val="99"/>
    <w:semiHidden/>
    <w:rsid w:val="00130B48"/>
    <w:pPr>
      <w:widowControl/>
      <w:suppressAutoHyphens/>
      <w:autoSpaceDE/>
      <w:autoSpaceDN/>
      <w:spacing w:after="120"/>
      <w:ind w:left="0"/>
      <w:jc w:val="left"/>
    </w:pPr>
    <w:rPr>
      <w:rFonts w:ascii="Times New Roman" w:hAnsi="Times New Roman" w:cs="Mangal"/>
      <w:color w:val="000000"/>
      <w:sz w:val="20"/>
      <w:szCs w:val="24"/>
      <w:lang w:eastAsia="ar-SA"/>
    </w:rPr>
  </w:style>
  <w:style w:type="paragraph" w:styleId="Commarcadores5">
    <w:name w:val="List Bullet 5"/>
    <w:basedOn w:val="Normal"/>
    <w:uiPriority w:val="99"/>
    <w:semiHidden/>
    <w:rsid w:val="00130B48"/>
    <w:pPr>
      <w:widowControl/>
      <w:numPr>
        <w:numId w:val="5"/>
      </w:numPr>
      <w:tabs>
        <w:tab w:val="num" w:pos="1492"/>
      </w:tabs>
      <w:autoSpaceDE/>
      <w:autoSpaceDN/>
      <w:ind w:left="1492"/>
      <w:contextualSpacing/>
    </w:pPr>
    <w:rPr>
      <w:rFonts w:ascii="Ecofont_Spranq_eco_Sans" w:eastAsia="Times New Roman" w:hAnsi="Ecofont_Spranq_eco_Sans" w:cs="Tahoma"/>
      <w:sz w:val="24"/>
      <w:szCs w:val="24"/>
      <w:lang w:val="pt-BR" w:eastAsia="pt-BR"/>
    </w:rPr>
  </w:style>
  <w:style w:type="character" w:customStyle="1" w:styleId="SubttuloChar">
    <w:name w:val="Subtítulo Char"/>
    <w:aliases w:val="Char Char"/>
    <w:basedOn w:val="Fontepargpadro"/>
    <w:link w:val="Subttulo"/>
    <w:uiPriority w:val="11"/>
    <w:locked/>
    <w:rsid w:val="00130B48"/>
    <w:rPr>
      <w:rFonts w:ascii="Times New Roman" w:hAnsi="Times New Roman" w:cs="Calibri"/>
      <w:b/>
      <w:sz w:val="20"/>
      <w:szCs w:val="20"/>
      <w:lang w:eastAsia="ar-SA" w:bidi="ar-SA"/>
    </w:rPr>
  </w:style>
  <w:style w:type="paragraph" w:styleId="Subttulo">
    <w:name w:val="Subtitle"/>
    <w:aliases w:val="Char"/>
    <w:basedOn w:val="Normal"/>
    <w:next w:val="Corpodetexto"/>
    <w:link w:val="SubttuloChar"/>
    <w:uiPriority w:val="11"/>
    <w:qFormat/>
    <w:rsid w:val="00130B48"/>
    <w:pPr>
      <w:widowControl/>
      <w:suppressAutoHyphens/>
      <w:autoSpaceDE/>
      <w:autoSpaceDN/>
      <w:jc w:val="right"/>
    </w:pPr>
    <w:rPr>
      <w:rFonts w:ascii="Times New Roman" w:eastAsia="Times New Roman" w:hAnsi="Times New Roman" w:cs="Calibri"/>
      <w:b/>
      <w:sz w:val="28"/>
      <w:szCs w:val="20"/>
      <w:lang w:val="en-US" w:eastAsia="ar-SA"/>
    </w:rPr>
  </w:style>
  <w:style w:type="character" w:customStyle="1" w:styleId="SubtitleChar1">
    <w:name w:val="Subtitle Char1"/>
    <w:aliases w:val="Char Char1"/>
    <w:basedOn w:val="Fontepargpadro"/>
    <w:uiPriority w:val="11"/>
    <w:rsid w:val="006829D9"/>
    <w:rPr>
      <w:rFonts w:asciiTheme="majorHAnsi" w:eastAsiaTheme="majorEastAsia" w:hAnsiTheme="majorHAnsi" w:cstheme="majorBidi"/>
      <w:sz w:val="24"/>
      <w:szCs w:val="24"/>
      <w:lang w:val="pt-PT" w:eastAsia="en-US"/>
    </w:rPr>
  </w:style>
  <w:style w:type="character" w:customStyle="1" w:styleId="SubttuloChar1">
    <w:name w:val="Subtítulo Char1"/>
    <w:aliases w:val="Char Char11"/>
    <w:basedOn w:val="Fontepargpadro"/>
    <w:uiPriority w:val="11"/>
    <w:rsid w:val="00130B48"/>
    <w:rPr>
      <w:rFonts w:eastAsia="Times New Roman" w:cs="Times New Roman"/>
      <w:color w:val="5A5A5A"/>
      <w:spacing w:val="15"/>
      <w:lang w:val="pt-PT"/>
    </w:rPr>
  </w:style>
  <w:style w:type="paragraph" w:styleId="Corpodetexto2">
    <w:name w:val="Body Text 2"/>
    <w:basedOn w:val="Normal"/>
    <w:link w:val="Corpodetexto2Char"/>
    <w:uiPriority w:val="99"/>
    <w:semiHidden/>
    <w:rsid w:val="00130B48"/>
    <w:pPr>
      <w:widowControl/>
      <w:autoSpaceDE/>
      <w:autoSpaceDN/>
      <w:jc w:val="both"/>
    </w:pPr>
    <w:rPr>
      <w:rFonts w:ascii="Tahoma" w:eastAsia="Times New Roman" w:hAnsi="Tahoma" w:cs="StarSymbol"/>
      <w:spacing w:val="70"/>
      <w:sz w:val="20"/>
      <w:szCs w:val="20"/>
      <w:lang w:val="pt-BR" w:eastAsia="pt-BR"/>
    </w:rPr>
  </w:style>
  <w:style w:type="character" w:customStyle="1" w:styleId="Corpodetexto2Char">
    <w:name w:val="Corpo de texto 2 Char"/>
    <w:basedOn w:val="Fontepargpadro"/>
    <w:link w:val="Corpodetexto2"/>
    <w:uiPriority w:val="99"/>
    <w:semiHidden/>
    <w:locked/>
    <w:rsid w:val="00130B48"/>
    <w:rPr>
      <w:rFonts w:ascii="Tahoma" w:hAnsi="Tahoma" w:cs="StarSymbol"/>
      <w:spacing w:val="70"/>
      <w:sz w:val="20"/>
      <w:szCs w:val="20"/>
      <w:lang w:val="pt-BR" w:eastAsia="pt-BR"/>
    </w:rPr>
  </w:style>
  <w:style w:type="paragraph" w:styleId="Corpodetexto3">
    <w:name w:val="Body Text 3"/>
    <w:basedOn w:val="Normal"/>
    <w:link w:val="Corpodetexto3Char"/>
    <w:uiPriority w:val="99"/>
    <w:semiHidden/>
    <w:rsid w:val="00130B48"/>
    <w:pPr>
      <w:widowControl/>
      <w:autoSpaceDE/>
      <w:autoSpaceDN/>
      <w:jc w:val="both"/>
    </w:pPr>
    <w:rPr>
      <w:rFonts w:ascii="Times New Roman" w:eastAsia="Times New Roman" w:hAnsi="Times New Roman" w:cs="Times New Roman"/>
      <w:szCs w:val="20"/>
      <w:lang w:val="pt-BR" w:eastAsia="pt-BR"/>
    </w:rPr>
  </w:style>
  <w:style w:type="character" w:customStyle="1" w:styleId="Corpodetexto3Char">
    <w:name w:val="Corpo de texto 3 Char"/>
    <w:basedOn w:val="Fontepargpadro"/>
    <w:link w:val="Corpodetexto3"/>
    <w:uiPriority w:val="99"/>
    <w:semiHidden/>
    <w:locked/>
    <w:rsid w:val="00130B48"/>
    <w:rPr>
      <w:rFonts w:ascii="Times New Roman" w:hAnsi="Times New Roman" w:cs="Times New Roman"/>
      <w:sz w:val="20"/>
      <w:szCs w:val="20"/>
      <w:lang w:val="pt-BR" w:eastAsia="pt-BR"/>
    </w:rPr>
  </w:style>
  <w:style w:type="paragraph" w:styleId="Recuodecorpodetexto2">
    <w:name w:val="Body Text Indent 2"/>
    <w:basedOn w:val="Normal"/>
    <w:link w:val="Recuodecorpodetexto2Char"/>
    <w:uiPriority w:val="99"/>
    <w:semiHidden/>
    <w:rsid w:val="00130B48"/>
    <w:pPr>
      <w:widowControl/>
      <w:autoSpaceDE/>
      <w:autoSpaceDN/>
      <w:ind w:left="567" w:firstLine="1134"/>
    </w:pPr>
    <w:rPr>
      <w:rFonts w:ascii="Lucida Casual" w:eastAsia="Times New Roman" w:hAnsi="Lucida Casual" w:cs="Times New Roman"/>
      <w:sz w:val="24"/>
      <w:szCs w:val="20"/>
      <w:lang w:val="pt-BR" w:eastAsia="pt-BR"/>
    </w:rPr>
  </w:style>
  <w:style w:type="character" w:customStyle="1" w:styleId="Recuodecorpodetexto2Char">
    <w:name w:val="Recuo de corpo de texto 2 Char"/>
    <w:basedOn w:val="Fontepargpadro"/>
    <w:link w:val="Recuodecorpodetexto2"/>
    <w:uiPriority w:val="99"/>
    <w:semiHidden/>
    <w:locked/>
    <w:rsid w:val="00130B48"/>
    <w:rPr>
      <w:rFonts w:ascii="Lucida Casual" w:hAnsi="Lucida Casual" w:cs="Times New Roman"/>
      <w:sz w:val="20"/>
      <w:szCs w:val="20"/>
      <w:lang w:val="pt-BR" w:eastAsia="pt-BR"/>
    </w:rPr>
  </w:style>
  <w:style w:type="paragraph" w:styleId="Recuodecorpodetexto3">
    <w:name w:val="Body Text Indent 3"/>
    <w:basedOn w:val="Normal"/>
    <w:link w:val="Recuodecorpodetexto3Char"/>
    <w:uiPriority w:val="99"/>
    <w:semiHidden/>
    <w:rsid w:val="00130B48"/>
    <w:pPr>
      <w:widowControl/>
      <w:autoSpaceDE/>
      <w:autoSpaceDN/>
      <w:ind w:left="567" w:firstLine="1134"/>
      <w:jc w:val="both"/>
    </w:pPr>
    <w:rPr>
      <w:rFonts w:ascii="Lucida Casual" w:eastAsia="Times New Roman" w:hAnsi="Lucida Casual" w:cs="Times New Roman"/>
      <w:sz w:val="24"/>
      <w:szCs w:val="20"/>
      <w:lang w:val="pt-BR" w:eastAsia="pt-BR"/>
    </w:rPr>
  </w:style>
  <w:style w:type="character" w:customStyle="1" w:styleId="Recuodecorpodetexto3Char">
    <w:name w:val="Recuo de corpo de texto 3 Char"/>
    <w:basedOn w:val="Fontepargpadro"/>
    <w:link w:val="Recuodecorpodetexto3"/>
    <w:uiPriority w:val="99"/>
    <w:semiHidden/>
    <w:locked/>
    <w:rsid w:val="00130B48"/>
    <w:rPr>
      <w:rFonts w:ascii="Lucida Casual" w:hAnsi="Lucida Casual" w:cs="Times New Roman"/>
      <w:sz w:val="20"/>
      <w:szCs w:val="20"/>
      <w:lang w:val="pt-BR" w:eastAsia="pt-BR"/>
    </w:rPr>
  </w:style>
  <w:style w:type="paragraph" w:styleId="MapadoDocumento">
    <w:name w:val="Document Map"/>
    <w:basedOn w:val="Normal"/>
    <w:link w:val="MapadoDocumentoChar"/>
    <w:uiPriority w:val="99"/>
    <w:semiHidden/>
    <w:rsid w:val="00130B48"/>
    <w:pPr>
      <w:widowControl/>
      <w:shd w:val="clear" w:color="auto" w:fill="000080"/>
      <w:autoSpaceDE/>
      <w:autoSpaceDN/>
    </w:pPr>
    <w:rPr>
      <w:rFonts w:ascii="Tahoma" w:eastAsia="Times New Roman" w:hAnsi="Tahoma" w:cs="Times New Roman"/>
      <w:sz w:val="24"/>
      <w:szCs w:val="20"/>
      <w:lang w:val="pt-BR" w:eastAsia="pt-BR"/>
    </w:rPr>
  </w:style>
  <w:style w:type="character" w:customStyle="1" w:styleId="MapadoDocumentoChar">
    <w:name w:val="Mapa do Documento Char"/>
    <w:basedOn w:val="Fontepargpadro"/>
    <w:link w:val="MapadoDocumento"/>
    <w:uiPriority w:val="99"/>
    <w:semiHidden/>
    <w:locked/>
    <w:rsid w:val="00130B48"/>
    <w:rPr>
      <w:rFonts w:ascii="Tahoma" w:hAnsi="Tahoma" w:cs="Times New Roman"/>
      <w:sz w:val="20"/>
      <w:szCs w:val="20"/>
      <w:shd w:val="clear" w:color="auto" w:fill="000080"/>
      <w:lang w:val="pt-BR" w:eastAsia="pt-BR"/>
    </w:rPr>
  </w:style>
  <w:style w:type="paragraph" w:styleId="TextosemFormatao">
    <w:name w:val="Plain Text"/>
    <w:basedOn w:val="Normal"/>
    <w:link w:val="TextosemFormataoChar"/>
    <w:uiPriority w:val="99"/>
    <w:semiHidden/>
    <w:rsid w:val="00130B48"/>
    <w:pPr>
      <w:adjustRightInd w:val="0"/>
    </w:pPr>
    <w:rPr>
      <w:rFonts w:ascii="Courier New" w:eastAsia="Times New Roman" w:hAnsi="Courier New" w:cs="Tahoma"/>
      <w:sz w:val="20"/>
      <w:szCs w:val="20"/>
      <w:lang w:val="pt-BR" w:eastAsia="pt-BR"/>
    </w:rPr>
  </w:style>
  <w:style w:type="character" w:customStyle="1" w:styleId="TextosemFormataoChar">
    <w:name w:val="Texto sem Formatação Char"/>
    <w:basedOn w:val="Fontepargpadro"/>
    <w:link w:val="TextosemFormatao"/>
    <w:uiPriority w:val="99"/>
    <w:semiHidden/>
    <w:locked/>
    <w:rsid w:val="00130B48"/>
    <w:rPr>
      <w:rFonts w:ascii="Courier New" w:hAnsi="Courier New" w:cs="Tahoma"/>
      <w:sz w:val="20"/>
      <w:szCs w:val="20"/>
      <w:lang w:val="pt-BR" w:eastAsia="pt-BR"/>
    </w:rPr>
  </w:style>
  <w:style w:type="paragraph" w:styleId="Assuntodocomentrio">
    <w:name w:val="annotation subject"/>
    <w:basedOn w:val="Textodecomentrio"/>
    <w:next w:val="Textodecomentrio"/>
    <w:link w:val="AssuntodocomentrioChar"/>
    <w:uiPriority w:val="99"/>
    <w:semiHidden/>
    <w:rsid w:val="00130B48"/>
    <w:rPr>
      <w:b/>
      <w:bCs/>
    </w:rPr>
  </w:style>
  <w:style w:type="character" w:customStyle="1" w:styleId="AssuntodocomentrioChar">
    <w:name w:val="Assunto do comentário Char"/>
    <w:basedOn w:val="TextodecomentrioChar"/>
    <w:link w:val="Assuntodocomentrio"/>
    <w:uiPriority w:val="99"/>
    <w:semiHidden/>
    <w:locked/>
    <w:rsid w:val="00130B48"/>
    <w:rPr>
      <w:rFonts w:ascii="Ecofont_Spranq_eco_Sans" w:hAnsi="Ecofont_Spranq_eco_Sans" w:cs="Tahoma"/>
      <w:b/>
      <w:bCs/>
      <w:sz w:val="20"/>
      <w:szCs w:val="20"/>
      <w:lang w:val="pt-BR" w:eastAsia="pt-BR"/>
    </w:rPr>
  </w:style>
  <w:style w:type="paragraph" w:styleId="Reviso">
    <w:name w:val="Revision"/>
    <w:uiPriority w:val="99"/>
    <w:semiHidden/>
    <w:rsid w:val="00130B48"/>
    <w:rPr>
      <w:rFonts w:ascii="Ecofont_Spranq_eco_Sans" w:eastAsia="Times New Roman" w:hAnsi="Ecofont_Spranq_eco_Sans" w:cs="Tahoma"/>
      <w:sz w:val="24"/>
      <w:szCs w:val="24"/>
    </w:rPr>
  </w:style>
  <w:style w:type="character" w:customStyle="1" w:styleId="CitaoChar">
    <w:name w:val="Citação Char"/>
    <w:aliases w:val="TCU Char,Citação AGU Char,NotaExplicativa Char"/>
    <w:basedOn w:val="Fontepargpadro"/>
    <w:link w:val="Citao"/>
    <w:qFormat/>
    <w:locked/>
    <w:rsid w:val="00130B48"/>
    <w:rPr>
      <w:rFonts w:ascii="Arial" w:eastAsia="Times New Roman" w:hAnsi="Arial" w:cs="Tahoma"/>
      <w:i/>
      <w:iCs/>
      <w:color w:val="000000"/>
      <w:sz w:val="24"/>
      <w:szCs w:val="24"/>
      <w:shd w:val="clear" w:color="auto" w:fill="FFFFCC"/>
    </w:rPr>
  </w:style>
  <w:style w:type="paragraph" w:styleId="Citao">
    <w:name w:val="Quote"/>
    <w:aliases w:val="TCU,Citação AGU,NotaExplicativa"/>
    <w:basedOn w:val="Normal"/>
    <w:next w:val="Normal"/>
    <w:link w:val="CitaoChar"/>
    <w:qFormat/>
    <w:rsid w:val="00130B48"/>
    <w:pPr>
      <w:widowControl/>
      <w:pBdr>
        <w:top w:val="single" w:sz="4" w:space="1" w:color="1F497D"/>
        <w:left w:val="single" w:sz="4" w:space="4" w:color="1F497D"/>
        <w:bottom w:val="single" w:sz="4" w:space="1" w:color="1F497D"/>
        <w:right w:val="single" w:sz="4" w:space="4" w:color="1F497D"/>
      </w:pBdr>
      <w:shd w:val="clear" w:color="auto" w:fill="FFFFCC"/>
      <w:autoSpaceDE/>
      <w:autoSpaceDN/>
      <w:spacing w:before="120"/>
      <w:jc w:val="both"/>
    </w:pPr>
    <w:rPr>
      <w:rFonts w:ascii="Arial" w:hAnsi="Arial" w:cs="Tahoma"/>
      <w:i/>
      <w:iCs/>
      <w:color w:val="000000"/>
      <w:sz w:val="20"/>
      <w:szCs w:val="24"/>
      <w:lang w:val="en-US"/>
    </w:rPr>
  </w:style>
  <w:style w:type="character" w:customStyle="1" w:styleId="QuoteChar">
    <w:name w:val="Quote Char"/>
    <w:aliases w:val="TCU Char1,Citação AGU Char1,NotaExplicativa Char1"/>
    <w:basedOn w:val="Fontepargpadro"/>
    <w:link w:val="Citao1"/>
    <w:locked/>
    <w:rsid w:val="00130B48"/>
    <w:rPr>
      <w:rFonts w:ascii="Ecofont_Spranq_eco_Sans" w:eastAsia="Times New Roman" w:hAnsi="Ecofont_Spranq_eco_Sans" w:cs="Tahoma"/>
      <w:i/>
      <w:iCs/>
      <w:color w:val="000000"/>
      <w:shd w:val="clear" w:color="auto" w:fill="FFFFCC"/>
    </w:rPr>
  </w:style>
  <w:style w:type="character" w:customStyle="1" w:styleId="CitaoChar1">
    <w:name w:val="Citação Char1"/>
    <w:aliases w:val="TCU Char11,Citação AGU Char11,NotaExplicativa Char11"/>
    <w:basedOn w:val="Fontepargpadro"/>
    <w:rsid w:val="00130B48"/>
    <w:rPr>
      <w:rFonts w:ascii="Arial MT" w:eastAsia="Times New Roman" w:hAnsi="Arial MT" w:cs="Arial MT"/>
      <w:i/>
      <w:iCs/>
      <w:color w:val="404040"/>
      <w:lang w:val="pt-PT"/>
    </w:rPr>
  </w:style>
  <w:style w:type="paragraph" w:styleId="CabealhodoSumrio">
    <w:name w:val="TOC Heading"/>
    <w:basedOn w:val="Ttulo1"/>
    <w:next w:val="Normal"/>
    <w:uiPriority w:val="39"/>
    <w:qFormat/>
    <w:rsid w:val="00130B48"/>
    <w:pPr>
      <w:keepNext/>
      <w:keepLines/>
      <w:widowControl/>
      <w:autoSpaceDE/>
      <w:autoSpaceDN/>
      <w:spacing w:before="240" w:line="256" w:lineRule="auto"/>
      <w:ind w:left="0"/>
      <w:outlineLvl w:val="9"/>
    </w:pPr>
    <w:rPr>
      <w:rFonts w:ascii="Cambria" w:eastAsia="Times New Roman" w:hAnsi="Cambria" w:cs="Times New Roman"/>
      <w:b w:val="0"/>
      <w:bCs w:val="0"/>
      <w:color w:val="365F91"/>
      <w:sz w:val="32"/>
      <w:szCs w:val="32"/>
      <w:lang w:val="pt-BR" w:eastAsia="pt-BR"/>
    </w:rPr>
  </w:style>
  <w:style w:type="paragraph" w:customStyle="1" w:styleId="Default">
    <w:name w:val="Default"/>
    <w:uiPriority w:val="99"/>
    <w:rsid w:val="00130B48"/>
    <w:pPr>
      <w:autoSpaceDE w:val="0"/>
      <w:autoSpaceDN w:val="0"/>
      <w:adjustRightInd w:val="0"/>
    </w:pPr>
    <w:rPr>
      <w:rFonts w:ascii="Times New Roman" w:hAnsi="Times New Roman"/>
      <w:color w:val="000000"/>
      <w:sz w:val="24"/>
      <w:szCs w:val="24"/>
      <w:lang w:eastAsia="en-US"/>
    </w:rPr>
  </w:style>
  <w:style w:type="paragraph" w:customStyle="1" w:styleId="msonormal0">
    <w:name w:val="msonormal"/>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65">
    <w:name w:val="xl65"/>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sz w:val="20"/>
      <w:szCs w:val="20"/>
      <w:lang w:val="pt-BR" w:eastAsia="pt-BR"/>
    </w:rPr>
  </w:style>
  <w:style w:type="paragraph" w:customStyle="1" w:styleId="xl66">
    <w:name w:val="xl66"/>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b/>
      <w:bCs/>
      <w:sz w:val="20"/>
      <w:szCs w:val="20"/>
      <w:lang w:val="pt-BR" w:eastAsia="pt-BR"/>
    </w:rPr>
  </w:style>
  <w:style w:type="paragraph" w:customStyle="1" w:styleId="xl67">
    <w:name w:val="xl67"/>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eastAsia="Times New Roman" w:hAnsi="Arial" w:cs="Arial"/>
      <w:b/>
      <w:bCs/>
      <w:sz w:val="20"/>
      <w:szCs w:val="20"/>
      <w:lang w:val="pt-BR" w:eastAsia="pt-BR"/>
    </w:rPr>
  </w:style>
  <w:style w:type="paragraph" w:customStyle="1" w:styleId="xl68">
    <w:name w:val="xl68"/>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eastAsia="Times New Roman" w:hAnsi="Arial" w:cs="Arial"/>
      <w:sz w:val="20"/>
      <w:szCs w:val="20"/>
      <w:lang w:val="pt-BR" w:eastAsia="pt-BR"/>
    </w:rPr>
  </w:style>
  <w:style w:type="paragraph" w:customStyle="1" w:styleId="xl69">
    <w:name w:val="xl69"/>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sz w:val="20"/>
      <w:szCs w:val="20"/>
      <w:lang w:val="pt-BR" w:eastAsia="pt-BR"/>
    </w:rPr>
  </w:style>
  <w:style w:type="paragraph" w:customStyle="1" w:styleId="xl70">
    <w:name w:val="xl70"/>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sz w:val="20"/>
      <w:szCs w:val="20"/>
      <w:lang w:val="pt-BR" w:eastAsia="pt-BR"/>
    </w:rPr>
  </w:style>
  <w:style w:type="paragraph" w:customStyle="1" w:styleId="xl71">
    <w:name w:val="xl71"/>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sz w:val="20"/>
      <w:szCs w:val="20"/>
      <w:lang w:val="pt-BR" w:eastAsia="pt-BR"/>
    </w:rPr>
  </w:style>
  <w:style w:type="paragraph" w:customStyle="1" w:styleId="xl72">
    <w:name w:val="xl72"/>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sz w:val="20"/>
      <w:szCs w:val="20"/>
      <w:lang w:val="pt-BR" w:eastAsia="pt-BR"/>
    </w:rPr>
  </w:style>
  <w:style w:type="paragraph" w:customStyle="1" w:styleId="xl73">
    <w:name w:val="xl73"/>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eastAsia="Times New Roman" w:hAnsi="Arial" w:cs="Arial"/>
      <w:sz w:val="20"/>
      <w:szCs w:val="20"/>
      <w:lang w:val="pt-BR" w:eastAsia="pt-BR"/>
    </w:rPr>
  </w:style>
  <w:style w:type="paragraph" w:customStyle="1" w:styleId="xl74">
    <w:name w:val="xl74"/>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eastAsia="Times New Roman" w:hAnsi="Arial" w:cs="Arial"/>
      <w:sz w:val="20"/>
      <w:szCs w:val="20"/>
      <w:lang w:val="pt-BR" w:eastAsia="pt-BR"/>
    </w:rPr>
  </w:style>
  <w:style w:type="character" w:customStyle="1" w:styleId="Nivel01Char">
    <w:name w:val="Nivel 01 Char"/>
    <w:basedOn w:val="TtuloChar"/>
    <w:link w:val="Nivel01"/>
    <w:locked/>
    <w:rsid w:val="00AD0850"/>
    <w:rPr>
      <w:rFonts w:ascii="Arial" w:eastAsia="Times New Roman" w:hAnsi="Arial" w:cs="Arial"/>
      <w:b w:val="0"/>
      <w:bCs w:val="0"/>
      <w:sz w:val="56"/>
      <w:szCs w:val="56"/>
      <w:lang w:val="pt-PT"/>
    </w:rPr>
  </w:style>
  <w:style w:type="paragraph" w:customStyle="1" w:styleId="Nivel01">
    <w:name w:val="Nivel 01"/>
    <w:basedOn w:val="Ttulo1"/>
    <w:next w:val="Normal"/>
    <w:link w:val="Nivel01Char"/>
    <w:autoRedefine/>
    <w:qFormat/>
    <w:rsid w:val="00AD0850"/>
    <w:pPr>
      <w:keepNext/>
      <w:keepLines/>
      <w:widowControl/>
      <w:tabs>
        <w:tab w:val="left" w:pos="0"/>
        <w:tab w:val="left" w:pos="9923"/>
      </w:tabs>
      <w:autoSpaceDE/>
      <w:autoSpaceDN/>
      <w:spacing w:before="0" w:after="100"/>
      <w:ind w:left="284"/>
      <w:jc w:val="both"/>
    </w:pPr>
    <w:rPr>
      <w:rFonts w:ascii="Calibri" w:hAnsi="Calibri"/>
      <w:b w:val="0"/>
      <w:bCs w:val="0"/>
      <w:sz w:val="22"/>
      <w:szCs w:val="22"/>
      <w:lang w:eastAsia="pt-BR"/>
    </w:rPr>
  </w:style>
  <w:style w:type="character" w:customStyle="1" w:styleId="Nivel3Char">
    <w:name w:val="Nivel 3 Char"/>
    <w:basedOn w:val="Fontepargpadro"/>
    <w:link w:val="Nivel3"/>
    <w:locked/>
    <w:rsid w:val="00130B48"/>
    <w:rPr>
      <w:rFonts w:ascii="Arial" w:eastAsia="Times New Roman" w:hAnsi="Arial" w:cs="Arial"/>
      <w:color w:val="000000"/>
      <w:sz w:val="20"/>
      <w:szCs w:val="20"/>
    </w:rPr>
  </w:style>
  <w:style w:type="character" w:customStyle="1" w:styleId="Nivel4Char">
    <w:name w:val="Nivel 4 Char"/>
    <w:basedOn w:val="Fontepargpadro"/>
    <w:link w:val="Nivel4"/>
    <w:locked/>
    <w:rsid w:val="00130B48"/>
    <w:rPr>
      <w:rFonts w:ascii="Arial" w:eastAsia="Times New Roman" w:hAnsi="Arial" w:cs="Arial"/>
      <w:sz w:val="20"/>
      <w:szCs w:val="20"/>
    </w:rPr>
  </w:style>
  <w:style w:type="character" w:customStyle="1" w:styleId="Nvel2-RedChar">
    <w:name w:val="Nível 2 -Red Char"/>
    <w:basedOn w:val="Fontepargpadro"/>
    <w:link w:val="Nvel2-Red"/>
    <w:locked/>
    <w:rsid w:val="00130B48"/>
    <w:rPr>
      <w:rFonts w:ascii="Arial" w:eastAsia="Times New Roman" w:hAnsi="Arial" w:cs="Arial"/>
      <w:i/>
      <w:iCs/>
      <w:color w:val="FF0000"/>
      <w:lang w:val="en-US"/>
    </w:rPr>
  </w:style>
  <w:style w:type="paragraph" w:customStyle="1" w:styleId="Nvel2-Red">
    <w:name w:val="Nível 2 -Red"/>
    <w:basedOn w:val="Nivel2"/>
    <w:link w:val="Nvel2-RedChar"/>
    <w:qFormat/>
    <w:rsid w:val="00130B48"/>
    <w:pPr>
      <w:numPr>
        <w:numId w:val="1"/>
      </w:numPr>
      <w:ind w:left="0" w:firstLine="0"/>
    </w:pPr>
    <w:rPr>
      <w:i/>
      <w:iCs/>
      <w:color w:val="FF0000"/>
      <w:sz w:val="22"/>
      <w:szCs w:val="22"/>
      <w:lang w:val="en-US"/>
    </w:rPr>
  </w:style>
  <w:style w:type="paragraph" w:customStyle="1" w:styleId="Nvel2">
    <w:name w:val="Nível 2"/>
    <w:basedOn w:val="Normal"/>
    <w:next w:val="Normal"/>
    <w:uiPriority w:val="99"/>
    <w:rsid w:val="00130B48"/>
    <w:pPr>
      <w:widowControl/>
      <w:autoSpaceDE/>
      <w:autoSpaceDN/>
      <w:spacing w:after="120"/>
      <w:jc w:val="both"/>
    </w:pPr>
    <w:rPr>
      <w:rFonts w:ascii="Arial" w:eastAsia="Times New Roman" w:hAnsi="Arial" w:cs="Times New Roman"/>
      <w:b/>
      <w:sz w:val="24"/>
      <w:szCs w:val="20"/>
      <w:lang w:val="pt-BR" w:eastAsia="pt-BR"/>
    </w:rPr>
  </w:style>
  <w:style w:type="character" w:customStyle="1" w:styleId="NotaexplicativaChar">
    <w:name w:val="Nota explicativa Char"/>
    <w:basedOn w:val="CitaoChar"/>
    <w:link w:val="Notaexplicativa"/>
    <w:locked/>
    <w:rsid w:val="00130B48"/>
    <w:rPr>
      <w:rFonts w:ascii="Arial" w:eastAsia="Times New Roman" w:hAnsi="Arial" w:cs="Tahoma"/>
      <w:i/>
      <w:iCs/>
      <w:color w:val="000000"/>
      <w:sz w:val="24"/>
      <w:szCs w:val="24"/>
      <w:shd w:val="clear" w:color="auto" w:fill="FFFFCC"/>
    </w:rPr>
  </w:style>
  <w:style w:type="paragraph" w:customStyle="1" w:styleId="Notaexplicativa">
    <w:name w:val="Nota explicativa"/>
    <w:basedOn w:val="Citao"/>
    <w:link w:val="NotaexplicativaChar"/>
    <w:rsid w:val="00130B48"/>
  </w:style>
  <w:style w:type="character" w:customStyle="1" w:styleId="Nivel01TituloChar">
    <w:name w:val="Nivel_01_Titulo Char"/>
    <w:basedOn w:val="Nivel01Char"/>
    <w:link w:val="Nivel01Titulo"/>
    <w:uiPriority w:val="99"/>
    <w:qFormat/>
    <w:locked/>
    <w:rsid w:val="00130B48"/>
    <w:rPr>
      <w:rFonts w:ascii="Arial" w:eastAsia="Times New Roman" w:hAnsi="Arial" w:cs="Arial"/>
      <w:b w:val="0"/>
      <w:bCs w:val="0"/>
      <w:color w:val="000000"/>
      <w:sz w:val="56"/>
      <w:szCs w:val="56"/>
      <w:lang w:val="pt-PT"/>
    </w:rPr>
  </w:style>
  <w:style w:type="paragraph" w:customStyle="1" w:styleId="Nivel01Titulo">
    <w:name w:val="Nivel_01_Titulo"/>
    <w:basedOn w:val="Nivel01"/>
    <w:link w:val="Nivel01TituloChar"/>
    <w:uiPriority w:val="99"/>
    <w:qFormat/>
    <w:rsid w:val="00130B48"/>
    <w:pPr>
      <w:numPr>
        <w:numId w:val="6"/>
      </w:numPr>
      <w:jc w:val="left"/>
    </w:pPr>
    <w:rPr>
      <w:rFonts w:cs="Times New Roman"/>
      <w:color w:val="000000"/>
    </w:rPr>
  </w:style>
  <w:style w:type="paragraph" w:customStyle="1" w:styleId="PADRO">
    <w:name w:val="PADRÃO"/>
    <w:uiPriority w:val="99"/>
    <w:rsid w:val="00130B48"/>
    <w:pPr>
      <w:keepNext/>
      <w:widowControl w:val="0"/>
      <w:shd w:val="clear" w:color="auto" w:fill="FFFFFF"/>
      <w:spacing w:before="119" w:after="119" w:line="276" w:lineRule="auto"/>
      <w:ind w:firstLine="567"/>
      <w:jc w:val="both"/>
    </w:pPr>
    <w:rPr>
      <w:rFonts w:ascii="Ecofont_Spranq_eco_Sans" w:hAnsi="Ecofont_Spranq_eco_Sans" w:cs="Lohit Hindi"/>
      <w:sz w:val="20"/>
      <w:szCs w:val="24"/>
      <w:lang w:eastAsia="zh-CN" w:bidi="hi-IN"/>
    </w:rPr>
  </w:style>
  <w:style w:type="paragraph" w:customStyle="1" w:styleId="Citao1">
    <w:name w:val="Citação1"/>
    <w:basedOn w:val="Normal"/>
    <w:next w:val="Normal"/>
    <w:link w:val="QuoteChar"/>
    <w:rsid w:val="00130B48"/>
    <w:pPr>
      <w:widowControl/>
      <w:pBdr>
        <w:top w:val="single" w:sz="4" w:space="1" w:color="1F497D"/>
        <w:left w:val="single" w:sz="4" w:space="4" w:color="1F497D"/>
        <w:bottom w:val="single" w:sz="4" w:space="1" w:color="1F497D"/>
        <w:right w:val="single" w:sz="4" w:space="4" w:color="1F497D"/>
      </w:pBdr>
      <w:shd w:val="clear" w:color="auto" w:fill="FFFFCC"/>
      <w:autoSpaceDE/>
      <w:autoSpaceDN/>
      <w:spacing w:before="120"/>
      <w:jc w:val="both"/>
    </w:pPr>
    <w:rPr>
      <w:rFonts w:ascii="Ecofont_Spranq_eco_Sans" w:hAnsi="Ecofont_Spranq_eco_Sans" w:cs="Tahoma"/>
      <w:i/>
      <w:iCs/>
      <w:color w:val="000000"/>
      <w:lang w:val="en-US"/>
    </w:rPr>
  </w:style>
  <w:style w:type="paragraph" w:customStyle="1" w:styleId="paragraph">
    <w:name w:val="paragraph"/>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Nivel1Char">
    <w:name w:val="Nivel1 Char"/>
    <w:basedOn w:val="Ttulo1Char"/>
    <w:link w:val="Nivel1"/>
    <w:locked/>
    <w:rsid w:val="00130B48"/>
    <w:rPr>
      <w:rFonts w:ascii="Arial" w:eastAsia="Times New Roman" w:hAnsi="Arial" w:cs="Arial"/>
      <w:b/>
      <w:bCs/>
      <w:color w:val="000000"/>
      <w:sz w:val="28"/>
      <w:szCs w:val="28"/>
      <w:lang w:val="pt-PT" w:eastAsia="pt-BR"/>
    </w:rPr>
  </w:style>
  <w:style w:type="paragraph" w:customStyle="1" w:styleId="Nivel1">
    <w:name w:val="Nivel1"/>
    <w:basedOn w:val="Ttulo1"/>
    <w:link w:val="Nivel1Char"/>
    <w:qFormat/>
    <w:rsid w:val="00130B48"/>
    <w:pPr>
      <w:keepNext/>
      <w:keepLines/>
      <w:widowControl/>
      <w:autoSpaceDE/>
      <w:autoSpaceDN/>
      <w:spacing w:before="480" w:line="276" w:lineRule="auto"/>
      <w:ind w:left="357" w:hanging="357"/>
      <w:jc w:val="both"/>
    </w:pPr>
    <w:rPr>
      <w:bCs w:val="0"/>
      <w:color w:val="000000"/>
      <w:sz w:val="28"/>
      <w:szCs w:val="28"/>
      <w:lang w:eastAsia="pt-BR"/>
    </w:rPr>
  </w:style>
  <w:style w:type="paragraph" w:customStyle="1" w:styleId="PargrafodaLista1">
    <w:name w:val="Parágrafo da Lista1"/>
    <w:basedOn w:val="Normal"/>
    <w:uiPriority w:val="99"/>
    <w:qFormat/>
    <w:rsid w:val="00130B48"/>
    <w:pPr>
      <w:widowControl/>
      <w:autoSpaceDE/>
      <w:autoSpaceDN/>
      <w:ind w:left="720"/>
    </w:pPr>
    <w:rPr>
      <w:rFonts w:ascii="Ecofont_Spranq_eco_Sans" w:eastAsia="Times New Roman" w:hAnsi="Ecofont_Spranq_eco_Sans" w:cs="Ecofont_Spranq_eco_Sans"/>
      <w:sz w:val="24"/>
      <w:szCs w:val="24"/>
      <w:lang w:val="pt-BR" w:eastAsia="pt-BR"/>
    </w:rPr>
  </w:style>
  <w:style w:type="paragraph" w:customStyle="1" w:styleId="Nivel10">
    <w:name w:val="Nivel 1"/>
    <w:basedOn w:val="Nivel2"/>
    <w:next w:val="Nivel2"/>
    <w:uiPriority w:val="99"/>
    <w:rsid w:val="00130B48"/>
    <w:pPr>
      <w:numPr>
        <w:ilvl w:val="0"/>
        <w:numId w:val="0"/>
      </w:numPr>
      <w:ind w:left="360" w:hanging="360"/>
    </w:pPr>
    <w:rPr>
      <w:b/>
      <w:sz w:val="22"/>
      <w:szCs w:val="22"/>
    </w:rPr>
  </w:style>
  <w:style w:type="paragraph" w:customStyle="1" w:styleId="em0020ementa">
    <w:name w:val="em_0020ementa"/>
    <w:basedOn w:val="Normal"/>
    <w:uiPriority w:val="99"/>
    <w:rsid w:val="00130B48"/>
    <w:pPr>
      <w:widowControl/>
      <w:autoSpaceDE/>
      <w:autoSpaceDN/>
      <w:ind w:left="4160"/>
      <w:jc w:val="both"/>
    </w:pPr>
    <w:rPr>
      <w:rFonts w:ascii="Times New Roman" w:eastAsia="Times New Roman" w:hAnsi="Times New Roman" w:cs="Times New Roman"/>
      <w:sz w:val="28"/>
      <w:szCs w:val="28"/>
      <w:lang w:val="pt-BR" w:eastAsia="pt-BR"/>
    </w:rPr>
  </w:style>
  <w:style w:type="character" w:customStyle="1" w:styleId="GradeColorida-nfase1Char">
    <w:name w:val="Grade Colorida - Ênfase 1 Char"/>
    <w:link w:val="GradeColorida-nfase11"/>
    <w:uiPriority w:val="29"/>
    <w:locked/>
    <w:rsid w:val="00130B48"/>
    <w:rPr>
      <w:rFonts w:ascii="Arial" w:eastAsia="Times New Roman" w:hAnsi="Arial"/>
      <w:i/>
      <w:color w:val="000000"/>
      <w:sz w:val="24"/>
      <w:shd w:val="clear" w:color="auto" w:fill="FFFFCC"/>
    </w:rPr>
  </w:style>
  <w:style w:type="paragraph" w:customStyle="1" w:styleId="GradeColorida-nfase11">
    <w:name w:val="Grade Colorida - Ênfase 11"/>
    <w:basedOn w:val="Normal"/>
    <w:next w:val="Normal"/>
    <w:link w:val="GradeColorida-nfase1Char"/>
    <w:uiPriority w:val="29"/>
    <w:rsid w:val="00130B48"/>
    <w:pPr>
      <w:widowControl/>
      <w:pBdr>
        <w:top w:val="single" w:sz="4" w:space="1" w:color="1F497D"/>
        <w:left w:val="single" w:sz="4" w:space="4" w:color="1F497D"/>
        <w:bottom w:val="single" w:sz="4" w:space="1" w:color="1F497D"/>
        <w:right w:val="single" w:sz="4" w:space="4" w:color="1F497D"/>
      </w:pBdr>
      <w:shd w:val="clear" w:color="auto" w:fill="FFFFCC"/>
      <w:autoSpaceDE/>
      <w:autoSpaceDN/>
      <w:spacing w:before="120"/>
      <w:jc w:val="both"/>
    </w:pPr>
    <w:rPr>
      <w:rFonts w:ascii="Arial" w:hAnsi="Arial" w:cs="Times New Roman"/>
      <w:i/>
      <w:iCs/>
      <w:color w:val="000000"/>
      <w:sz w:val="20"/>
      <w:szCs w:val="24"/>
      <w:lang w:val="pt-BR" w:eastAsia="pt-BR"/>
    </w:rPr>
  </w:style>
  <w:style w:type="paragraph" w:customStyle="1" w:styleId="xwestern">
    <w:name w:val="x_western"/>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CU-Ac-item9-0">
    <w:name w:val="TCU - Ac - item 9 - §§_0"/>
    <w:basedOn w:val="Normal"/>
    <w:uiPriority w:val="99"/>
    <w:rsid w:val="00130B48"/>
    <w:pPr>
      <w:widowControl/>
      <w:autoSpaceDE/>
      <w:autoSpaceDN/>
      <w:ind w:firstLine="1134"/>
      <w:jc w:val="both"/>
    </w:pPr>
    <w:rPr>
      <w:rFonts w:ascii="Times New Roman" w:eastAsia="Times New Roman" w:hAnsi="Times New Roman" w:cs="Times New Roman"/>
      <w:sz w:val="24"/>
      <w:lang w:val="pt-BR"/>
    </w:rPr>
  </w:style>
  <w:style w:type="paragraph" w:customStyle="1" w:styleId="Normal1">
    <w:name w:val="Normal_1"/>
    <w:uiPriority w:val="99"/>
    <w:rsid w:val="00130B48"/>
    <w:rPr>
      <w:rFonts w:ascii="Times New Roman" w:eastAsia="Times New Roman" w:hAnsi="Times New Roman"/>
      <w:sz w:val="24"/>
      <w:lang w:eastAsia="en-US"/>
    </w:rPr>
  </w:style>
  <w:style w:type="paragraph" w:customStyle="1" w:styleId="tcu-ac-item9-1linha">
    <w:name w:val="tcu_-__ac_-_item_9_-_1ª_linha"/>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recuoprimeiralinha">
    <w:name w:val="texto_justificado_recuo_primeira_linha"/>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
    <w:name w:val="texto_justificado"/>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Nvel2OpcionalChar">
    <w:name w:val="Nível 2 Opcional Char"/>
    <w:basedOn w:val="Fontepargpadro"/>
    <w:link w:val="Nvel2Opcional"/>
    <w:locked/>
    <w:rsid w:val="00130B48"/>
    <w:rPr>
      <w:rFonts w:ascii="Arial" w:hAnsi="Arial" w:cs="Arial"/>
      <w:i/>
      <w:noProof/>
      <w:color w:val="FF0000"/>
      <w:sz w:val="20"/>
      <w:szCs w:val="20"/>
      <w:lang w:eastAsia="pt-BR"/>
    </w:rPr>
  </w:style>
  <w:style w:type="paragraph" w:customStyle="1" w:styleId="Nvel2Opcional">
    <w:name w:val="Nível 2 Opcional"/>
    <w:basedOn w:val="Nivel2"/>
    <w:link w:val="Nvel2OpcionalChar"/>
    <w:rsid w:val="00130B48"/>
    <w:pPr>
      <w:numPr>
        <w:ilvl w:val="0"/>
        <w:numId w:val="0"/>
      </w:numPr>
      <w:ind w:left="432" w:hanging="432"/>
    </w:pPr>
    <w:rPr>
      <w:i/>
      <w:noProof/>
      <w:color w:val="FF0000"/>
      <w:lang w:val="en-US"/>
    </w:rPr>
  </w:style>
  <w:style w:type="character" w:customStyle="1" w:styleId="Nvel3OpcionalChar">
    <w:name w:val="Nível 3 Opcional Char"/>
    <w:basedOn w:val="Fontepargpadro"/>
    <w:link w:val="Nvel3Opcional"/>
    <w:locked/>
    <w:rsid w:val="00130B48"/>
    <w:rPr>
      <w:rFonts w:ascii="Arial" w:hAnsi="Arial" w:cs="Arial"/>
      <w:i/>
      <w:iCs/>
      <w:noProof/>
      <w:color w:val="FF0000"/>
      <w:sz w:val="20"/>
      <w:szCs w:val="20"/>
      <w:lang w:eastAsia="pt-BR"/>
    </w:rPr>
  </w:style>
  <w:style w:type="paragraph" w:customStyle="1" w:styleId="Nvel3Opcional">
    <w:name w:val="Nível 3 Opcional"/>
    <w:basedOn w:val="Nivel3"/>
    <w:link w:val="Nvel3OpcionalChar"/>
    <w:rsid w:val="00130B48"/>
    <w:pPr>
      <w:numPr>
        <w:ilvl w:val="0"/>
        <w:numId w:val="0"/>
      </w:numPr>
      <w:ind w:left="1072" w:hanging="504"/>
    </w:pPr>
    <w:rPr>
      <w:i/>
      <w:iCs/>
      <w:noProof/>
      <w:color w:val="FF0000"/>
      <w:lang w:val="en-US"/>
    </w:rPr>
  </w:style>
  <w:style w:type="paragraph" w:customStyle="1" w:styleId="SombreamentoMdio1-nfase31">
    <w:name w:val="Sombreamento Médio 1 - Ênfase 31"/>
    <w:basedOn w:val="Normal"/>
    <w:next w:val="Normal"/>
    <w:uiPriority w:val="99"/>
    <w:rsid w:val="00130B48"/>
    <w:pPr>
      <w:widowControl/>
      <w:pBdr>
        <w:top w:val="single" w:sz="4" w:space="1" w:color="000080"/>
        <w:left w:val="single" w:sz="4" w:space="4" w:color="000080"/>
        <w:bottom w:val="single" w:sz="4" w:space="1" w:color="000080"/>
        <w:right w:val="single" w:sz="4" w:space="4" w:color="000080"/>
      </w:pBdr>
      <w:shd w:val="clear" w:color="auto" w:fill="FFFFCC"/>
      <w:suppressAutoHyphens/>
      <w:autoSpaceDE/>
      <w:autoSpaceDN/>
      <w:spacing w:before="120"/>
      <w:jc w:val="both"/>
    </w:pPr>
    <w:rPr>
      <w:rFonts w:ascii="Ecofont_Spranq_eco_Sans" w:hAnsi="Ecofont_Spranq_eco_Sans" w:cs="Tahoma"/>
      <w:i/>
      <w:iCs/>
      <w:color w:val="000000"/>
      <w:sz w:val="20"/>
      <w:szCs w:val="24"/>
      <w:lang w:val="pt-BR" w:eastAsia="zh-CN"/>
    </w:rPr>
  </w:style>
  <w:style w:type="paragraph" w:customStyle="1" w:styleId="itemnivel2">
    <w:name w:val="item_nivel2"/>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itemnivel1">
    <w:name w:val="item_nivel1"/>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itemalinealetra">
    <w:name w:val="item_alinea_letra"/>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Standard">
    <w:name w:val="Standard"/>
    <w:uiPriority w:val="99"/>
    <w:rsid w:val="00130B48"/>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uiPriority w:val="99"/>
    <w:rsid w:val="00130B48"/>
    <w:pPr>
      <w:spacing w:after="140" w:line="276" w:lineRule="auto"/>
    </w:pPr>
  </w:style>
  <w:style w:type="character" w:customStyle="1" w:styleId="ouChar">
    <w:name w:val="ou Char"/>
    <w:basedOn w:val="PargrafodaListaChar"/>
    <w:link w:val="ou"/>
    <w:locked/>
    <w:rsid w:val="00130B48"/>
    <w:rPr>
      <w:rFonts w:ascii="Arial" w:eastAsia="Times New Roman" w:hAnsi="Arial" w:cs="Arial"/>
      <w:b/>
      <w:bCs/>
      <w:i/>
      <w:iCs/>
      <w:color w:val="FF0000"/>
      <w:sz w:val="24"/>
      <w:szCs w:val="24"/>
      <w:u w:val="single"/>
      <w:lang w:val="pt-PT" w:eastAsia="pt-BR"/>
    </w:rPr>
  </w:style>
  <w:style w:type="paragraph" w:customStyle="1" w:styleId="ou">
    <w:name w:val="ou"/>
    <w:basedOn w:val="PargrafodaLista"/>
    <w:link w:val="ouChar"/>
    <w:qFormat/>
    <w:rsid w:val="00130B48"/>
    <w:pPr>
      <w:widowControl/>
      <w:autoSpaceDE/>
      <w:autoSpaceDN/>
      <w:spacing w:before="60" w:after="60" w:line="256" w:lineRule="auto"/>
      <w:ind w:left="0"/>
      <w:jc w:val="center"/>
    </w:pPr>
    <w:rPr>
      <w:rFonts w:ascii="Arial" w:hAnsi="Arial" w:cs="Arial"/>
      <w:b/>
      <w:bCs/>
      <w:i/>
      <w:iCs/>
      <w:color w:val="FF0000"/>
      <w:sz w:val="24"/>
      <w:szCs w:val="24"/>
      <w:u w:val="single"/>
      <w:lang w:val="en-US"/>
    </w:rPr>
  </w:style>
  <w:style w:type="paragraph" w:customStyle="1" w:styleId="dou-paragraph">
    <w:name w:val="dou-paragraph"/>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Nvel3-RChar">
    <w:name w:val="Nível 3-R Char"/>
    <w:basedOn w:val="Nivel3Char"/>
    <w:link w:val="Nvel3-R"/>
    <w:uiPriority w:val="99"/>
    <w:locked/>
    <w:rsid w:val="00130B48"/>
    <w:rPr>
      <w:rFonts w:ascii="Arial" w:eastAsia="Times New Roman" w:hAnsi="Arial" w:cs="Arial"/>
      <w:i/>
      <w:iCs/>
      <w:color w:val="FF0000"/>
      <w:sz w:val="20"/>
      <w:szCs w:val="20"/>
    </w:rPr>
  </w:style>
  <w:style w:type="paragraph" w:customStyle="1" w:styleId="Nvel3-R">
    <w:name w:val="Nível 3-R"/>
    <w:basedOn w:val="Nivel3"/>
    <w:link w:val="Nvel3-RChar"/>
    <w:uiPriority w:val="99"/>
    <w:qFormat/>
    <w:rsid w:val="00130B48"/>
    <w:pPr>
      <w:numPr>
        <w:numId w:val="6"/>
      </w:numPr>
      <w:ind w:left="720" w:hanging="720"/>
    </w:pPr>
    <w:rPr>
      <w:i/>
      <w:iCs/>
      <w:color w:val="FF0000"/>
    </w:rPr>
  </w:style>
  <w:style w:type="character" w:customStyle="1" w:styleId="Nvel4-RChar">
    <w:name w:val="Nível 4-R Char"/>
    <w:basedOn w:val="Nivel4Char"/>
    <w:link w:val="Nvel4-R"/>
    <w:uiPriority w:val="99"/>
    <w:locked/>
    <w:rsid w:val="00130B48"/>
    <w:rPr>
      <w:rFonts w:ascii="Arial" w:eastAsia="Times New Roman" w:hAnsi="Arial" w:cs="Arial"/>
      <w:i/>
      <w:iCs/>
      <w:color w:val="FF0000"/>
      <w:sz w:val="20"/>
      <w:szCs w:val="20"/>
    </w:rPr>
  </w:style>
  <w:style w:type="paragraph" w:customStyle="1" w:styleId="Nvel4-R">
    <w:name w:val="Nível 4-R"/>
    <w:basedOn w:val="Nivel4"/>
    <w:link w:val="Nvel4-RChar"/>
    <w:uiPriority w:val="99"/>
    <w:qFormat/>
    <w:rsid w:val="00130B48"/>
    <w:pPr>
      <w:numPr>
        <w:numId w:val="6"/>
      </w:numPr>
      <w:ind w:left="2989" w:hanging="720"/>
    </w:pPr>
    <w:rPr>
      <w:i/>
      <w:iCs/>
      <w:color w:val="FF0000"/>
    </w:rPr>
  </w:style>
  <w:style w:type="character" w:customStyle="1" w:styleId="Nvel1-SemNumChar">
    <w:name w:val="Nível 1-Sem Num Char"/>
    <w:basedOn w:val="Nivel01Char"/>
    <w:link w:val="Nvel1-SemNum"/>
    <w:locked/>
    <w:rsid w:val="00130B48"/>
    <w:rPr>
      <w:rFonts w:ascii="Arial" w:eastAsia="Times New Roman" w:hAnsi="Arial" w:cs="Arial"/>
      <w:b w:val="0"/>
      <w:bCs w:val="0"/>
      <w:color w:val="FF0000"/>
      <w:sz w:val="56"/>
      <w:szCs w:val="56"/>
      <w:lang w:val="pt-PT"/>
    </w:rPr>
  </w:style>
  <w:style w:type="paragraph" w:customStyle="1" w:styleId="Nvel1-SemNum">
    <w:name w:val="Nível 1-Sem Num"/>
    <w:basedOn w:val="Nivel01"/>
    <w:link w:val="Nvel1-SemNumChar"/>
    <w:qFormat/>
    <w:rsid w:val="00130B48"/>
    <w:pPr>
      <w:ind w:left="0"/>
      <w:outlineLvl w:val="1"/>
    </w:pPr>
    <w:rPr>
      <w:color w:val="FF0000"/>
    </w:rPr>
  </w:style>
  <w:style w:type="character" w:customStyle="1" w:styleId="citao2Char">
    <w:name w:val="citação 2 Char"/>
    <w:basedOn w:val="CitaoChar"/>
    <w:link w:val="citao2"/>
    <w:locked/>
    <w:rsid w:val="00130B48"/>
    <w:rPr>
      <w:rFonts w:ascii="Arial" w:eastAsia="Times New Roman" w:hAnsi="Arial" w:cs="Tahoma"/>
      <w:i/>
      <w:iCs/>
      <w:color w:val="000000"/>
      <w:sz w:val="20"/>
      <w:szCs w:val="20"/>
      <w:shd w:val="clear" w:color="auto" w:fill="FFFFCC"/>
    </w:rPr>
  </w:style>
  <w:style w:type="paragraph" w:customStyle="1" w:styleId="citao2">
    <w:name w:val="citação 2"/>
    <w:basedOn w:val="Citao"/>
    <w:link w:val="citao2Char"/>
    <w:rsid w:val="00130B48"/>
    <w:pPr>
      <w:overflowPunct w:val="0"/>
    </w:pPr>
    <w:rPr>
      <w:szCs w:val="20"/>
    </w:rPr>
  </w:style>
  <w:style w:type="character" w:customStyle="1" w:styleId="PrembuloChar">
    <w:name w:val="Preâmbulo Char"/>
    <w:basedOn w:val="Fontepargpadro"/>
    <w:link w:val="Prembulo"/>
    <w:locked/>
    <w:rsid w:val="00130B48"/>
    <w:rPr>
      <w:rFonts w:ascii="Arial" w:eastAsia="Times New Roman" w:hAnsi="Arial" w:cs="Arial"/>
      <w:bCs/>
      <w:sz w:val="20"/>
      <w:szCs w:val="20"/>
      <w:lang w:eastAsia="pt-BR"/>
    </w:rPr>
  </w:style>
  <w:style w:type="paragraph" w:customStyle="1" w:styleId="Prembulo">
    <w:name w:val="Preâmbulo"/>
    <w:basedOn w:val="Normal"/>
    <w:link w:val="PrembuloChar"/>
    <w:qFormat/>
    <w:rsid w:val="00130B48"/>
    <w:pPr>
      <w:widowControl/>
      <w:autoSpaceDE/>
      <w:autoSpaceDN/>
      <w:spacing w:before="480" w:after="120" w:line="360" w:lineRule="auto"/>
      <w:ind w:left="4253" w:right="-17"/>
      <w:jc w:val="both"/>
    </w:pPr>
    <w:rPr>
      <w:rFonts w:ascii="Arial" w:hAnsi="Arial" w:cs="Arial"/>
      <w:bCs/>
      <w:sz w:val="20"/>
      <w:szCs w:val="20"/>
      <w:lang w:val="en-US" w:eastAsia="pt-BR"/>
    </w:rPr>
  </w:style>
  <w:style w:type="paragraph" w:customStyle="1" w:styleId="Corpodetexto21">
    <w:name w:val="Corpo de texto 21"/>
    <w:basedOn w:val="Normal"/>
    <w:uiPriority w:val="99"/>
    <w:rsid w:val="00130B48"/>
    <w:pPr>
      <w:widowControl/>
      <w:overflowPunct w:val="0"/>
      <w:adjustRightInd w:val="0"/>
      <w:jc w:val="both"/>
    </w:pPr>
    <w:rPr>
      <w:rFonts w:ascii="Tahoma" w:eastAsia="Times New Roman" w:hAnsi="Tahoma" w:cs="Times New Roman"/>
      <w:sz w:val="20"/>
      <w:szCs w:val="20"/>
      <w:lang w:val="pt-BR" w:eastAsia="pt-BR"/>
    </w:rPr>
  </w:style>
  <w:style w:type="character" w:customStyle="1" w:styleId="Nvel3Char">
    <w:name w:val="Nível 3 Char"/>
    <w:basedOn w:val="Nvel3-RChar"/>
    <w:link w:val="Nvel3"/>
    <w:locked/>
    <w:rsid w:val="00130B48"/>
    <w:rPr>
      <w:rFonts w:ascii="Arial" w:eastAsia="Times New Roman" w:hAnsi="Arial" w:cs="Arial"/>
      <w:i w:val="0"/>
      <w:iCs w:val="0"/>
      <w:color w:val="FF0000"/>
      <w:sz w:val="20"/>
      <w:szCs w:val="20"/>
    </w:rPr>
  </w:style>
  <w:style w:type="character" w:customStyle="1" w:styleId="Nvel4Char">
    <w:name w:val="Nível 4 Char"/>
    <w:basedOn w:val="Nvel3Char"/>
    <w:link w:val="Nvel4"/>
    <w:locked/>
    <w:rsid w:val="00130B48"/>
    <w:rPr>
      <w:rFonts w:ascii="Arial" w:eastAsia="Times New Roman" w:hAnsi="Arial" w:cs="Arial"/>
      <w:i w:val="0"/>
      <w:iCs w:val="0"/>
      <w:color w:val="FF0000"/>
      <w:sz w:val="20"/>
      <w:szCs w:val="20"/>
    </w:rPr>
  </w:style>
  <w:style w:type="paragraph" w:customStyle="1" w:styleId="Nvel4">
    <w:name w:val="Nível 4"/>
    <w:basedOn w:val="Nvel3"/>
    <w:link w:val="Nvel4Char"/>
    <w:qFormat/>
    <w:rsid w:val="00130B48"/>
    <w:pPr>
      <w:numPr>
        <w:ilvl w:val="0"/>
        <w:numId w:val="0"/>
      </w:numPr>
      <w:ind w:left="567"/>
    </w:pPr>
  </w:style>
  <w:style w:type="character" w:customStyle="1" w:styleId="SubTitNNChar">
    <w:name w:val="SubTitNN Char"/>
    <w:basedOn w:val="Fontepargpadro"/>
    <w:link w:val="SubTitNN"/>
    <w:locked/>
    <w:rsid w:val="00130B48"/>
    <w:rPr>
      <w:rFonts w:ascii="Arial" w:hAnsi="Arial" w:cs="Arial"/>
      <w:b/>
      <w:bCs/>
      <w:iCs/>
      <w:sz w:val="20"/>
      <w:szCs w:val="20"/>
      <w:lang w:eastAsia="pt-BR"/>
    </w:rPr>
  </w:style>
  <w:style w:type="paragraph" w:customStyle="1" w:styleId="SubTitNN">
    <w:name w:val="SubTitNN"/>
    <w:basedOn w:val="Normal"/>
    <w:link w:val="SubTitNNChar"/>
    <w:qFormat/>
    <w:rsid w:val="00130B48"/>
    <w:pPr>
      <w:widowControl/>
      <w:autoSpaceDE/>
      <w:autoSpaceDN/>
      <w:spacing w:before="240" w:after="120" w:line="276" w:lineRule="auto"/>
      <w:jc w:val="both"/>
    </w:pPr>
    <w:rPr>
      <w:rFonts w:ascii="Arial" w:eastAsia="Times New Roman" w:hAnsi="Arial" w:cs="Arial"/>
      <w:b/>
      <w:bCs/>
      <w:iCs/>
      <w:sz w:val="20"/>
      <w:szCs w:val="20"/>
      <w:lang w:val="en-US" w:eastAsia="pt-BR"/>
    </w:rPr>
  </w:style>
  <w:style w:type="paragraph" w:customStyle="1" w:styleId="Style8">
    <w:name w:val="Style8"/>
    <w:basedOn w:val="Normal"/>
    <w:uiPriority w:val="99"/>
    <w:rsid w:val="00130B48"/>
    <w:pPr>
      <w:adjustRightInd w:val="0"/>
      <w:jc w:val="both"/>
    </w:pPr>
    <w:rPr>
      <w:rFonts w:ascii="Arial Black" w:eastAsia="Times New Roman" w:hAnsi="Arial Black" w:cs="Times New Roman"/>
      <w:sz w:val="24"/>
      <w:szCs w:val="24"/>
      <w:lang w:val="pt-BR" w:eastAsia="pt-BR"/>
    </w:rPr>
  </w:style>
  <w:style w:type="paragraph" w:customStyle="1" w:styleId="Legenda1">
    <w:name w:val="Legenda1"/>
    <w:basedOn w:val="Normal"/>
    <w:uiPriority w:val="99"/>
    <w:rsid w:val="00130B48"/>
    <w:pPr>
      <w:widowControl/>
      <w:suppressLineNumbers/>
      <w:suppressAutoHyphens/>
      <w:autoSpaceDE/>
      <w:autoSpaceDN/>
      <w:spacing w:before="120" w:after="120"/>
    </w:pPr>
    <w:rPr>
      <w:rFonts w:ascii="Times New Roman" w:hAnsi="Times New Roman" w:cs="Mangal"/>
      <w:i/>
      <w:iCs/>
      <w:color w:val="000000"/>
      <w:sz w:val="24"/>
      <w:szCs w:val="24"/>
      <w:lang w:val="pt-BR" w:eastAsia="ar-SA"/>
    </w:rPr>
  </w:style>
  <w:style w:type="paragraph" w:customStyle="1" w:styleId="ndice">
    <w:name w:val="Índice"/>
    <w:basedOn w:val="Normal"/>
    <w:uiPriority w:val="99"/>
    <w:rsid w:val="00130B48"/>
    <w:pPr>
      <w:widowControl/>
      <w:suppressLineNumbers/>
      <w:suppressAutoHyphens/>
      <w:autoSpaceDE/>
      <w:autoSpaceDN/>
    </w:pPr>
    <w:rPr>
      <w:rFonts w:ascii="Times New Roman" w:hAnsi="Times New Roman" w:cs="Mangal"/>
      <w:color w:val="000000"/>
      <w:sz w:val="20"/>
      <w:szCs w:val="24"/>
      <w:lang w:val="pt-BR" w:eastAsia="ar-SA"/>
    </w:rPr>
  </w:style>
  <w:style w:type="paragraph" w:customStyle="1" w:styleId="Ttulo10">
    <w:name w:val="Título1"/>
    <w:basedOn w:val="Normal"/>
    <w:next w:val="Corpodetexto"/>
    <w:uiPriority w:val="99"/>
    <w:rsid w:val="00130B48"/>
    <w:pPr>
      <w:keepNext/>
      <w:widowControl/>
      <w:suppressAutoHyphens/>
      <w:autoSpaceDE/>
      <w:autoSpaceDN/>
      <w:spacing w:before="240" w:after="120"/>
    </w:pPr>
    <w:rPr>
      <w:rFonts w:ascii="Arial" w:hAnsi="Arial" w:cs="Arial"/>
      <w:color w:val="000000"/>
      <w:sz w:val="28"/>
      <w:szCs w:val="24"/>
      <w:lang w:val="pt-BR" w:eastAsia="ar-SA"/>
    </w:rPr>
  </w:style>
  <w:style w:type="paragraph" w:customStyle="1" w:styleId="Contedodatabela">
    <w:name w:val="Conteúdo da tabela"/>
    <w:basedOn w:val="Corpodetexto"/>
    <w:uiPriority w:val="99"/>
    <w:rsid w:val="00130B48"/>
    <w:pPr>
      <w:widowControl/>
      <w:suppressAutoHyphens/>
      <w:autoSpaceDE/>
      <w:autoSpaceDN/>
      <w:spacing w:after="120"/>
      <w:ind w:left="0"/>
      <w:jc w:val="left"/>
    </w:pPr>
    <w:rPr>
      <w:rFonts w:ascii="Times New Roman" w:hAnsi="Times New Roman" w:cs="Times New Roman"/>
      <w:color w:val="000000"/>
      <w:sz w:val="20"/>
      <w:szCs w:val="24"/>
      <w:lang w:eastAsia="ar-SA"/>
    </w:rPr>
  </w:style>
  <w:style w:type="paragraph" w:customStyle="1" w:styleId="Ttulodatabela">
    <w:name w:val="Título da tabela"/>
    <w:basedOn w:val="Contedodatabela"/>
    <w:uiPriority w:val="99"/>
    <w:rsid w:val="00130B48"/>
    <w:pPr>
      <w:jc w:val="center"/>
    </w:pPr>
    <w:rPr>
      <w:b/>
      <w:i/>
    </w:rPr>
  </w:style>
  <w:style w:type="paragraph" w:customStyle="1" w:styleId="Contedodoquadro">
    <w:name w:val="Conteúdo do quadro"/>
    <w:basedOn w:val="Corpodetexto"/>
    <w:uiPriority w:val="99"/>
    <w:rsid w:val="00130B48"/>
    <w:pPr>
      <w:widowControl/>
      <w:suppressAutoHyphens/>
      <w:autoSpaceDE/>
      <w:autoSpaceDN/>
      <w:spacing w:after="120"/>
      <w:ind w:left="0"/>
      <w:jc w:val="left"/>
    </w:pPr>
    <w:rPr>
      <w:rFonts w:ascii="Times New Roman" w:hAnsi="Times New Roman" w:cs="Times New Roman"/>
      <w:color w:val="000000"/>
      <w:sz w:val="20"/>
      <w:szCs w:val="24"/>
      <w:lang w:eastAsia="ar-SA"/>
    </w:rPr>
  </w:style>
  <w:style w:type="paragraph" w:customStyle="1" w:styleId="Textopr-formatado">
    <w:name w:val="Texto pré-formatado"/>
    <w:basedOn w:val="Normal"/>
    <w:uiPriority w:val="99"/>
    <w:rsid w:val="00130B48"/>
    <w:pPr>
      <w:widowControl/>
      <w:suppressAutoHyphens/>
      <w:autoSpaceDE/>
      <w:autoSpaceDN/>
    </w:pPr>
    <w:rPr>
      <w:rFonts w:ascii="Times New Roman" w:hAnsi="Times New Roman" w:cs="Tahoma"/>
      <w:color w:val="000000"/>
      <w:sz w:val="20"/>
      <w:szCs w:val="20"/>
      <w:lang w:val="pt-BR" w:eastAsia="ar-SA"/>
    </w:rPr>
  </w:style>
  <w:style w:type="paragraph" w:customStyle="1" w:styleId="Ttulo51">
    <w:name w:val="Título 51"/>
    <w:basedOn w:val="Normal"/>
    <w:next w:val="Normal"/>
    <w:uiPriority w:val="99"/>
    <w:rsid w:val="00130B48"/>
    <w:pPr>
      <w:keepNext/>
      <w:widowControl/>
      <w:suppressAutoHyphens/>
      <w:autoSpaceDE/>
      <w:autoSpaceDN/>
      <w:jc w:val="center"/>
    </w:pPr>
    <w:rPr>
      <w:rFonts w:ascii="Times New Roman" w:hAnsi="Times New Roman" w:cs="Times New Roman"/>
      <w:b/>
      <w:color w:val="000000"/>
      <w:sz w:val="48"/>
      <w:szCs w:val="24"/>
      <w:lang w:val="pt-BR" w:eastAsia="ar-SA"/>
    </w:rPr>
  </w:style>
  <w:style w:type="paragraph" w:customStyle="1" w:styleId="Ttulo61">
    <w:name w:val="Título 61"/>
    <w:basedOn w:val="Normal"/>
    <w:next w:val="Normal"/>
    <w:uiPriority w:val="99"/>
    <w:rsid w:val="00130B48"/>
    <w:pPr>
      <w:keepNext/>
      <w:widowControl/>
      <w:numPr>
        <w:numId w:val="7"/>
      </w:numPr>
      <w:suppressAutoHyphens/>
      <w:autoSpaceDE/>
      <w:autoSpaceDN/>
      <w:ind w:hanging="10"/>
      <w:jc w:val="center"/>
    </w:pPr>
    <w:rPr>
      <w:rFonts w:ascii="Times New Roman" w:hAnsi="Times New Roman" w:cs="Times New Roman"/>
      <w:color w:val="000000"/>
      <w:sz w:val="24"/>
      <w:szCs w:val="24"/>
      <w:lang w:val="pt-BR" w:eastAsia="ar-SA"/>
    </w:rPr>
  </w:style>
  <w:style w:type="paragraph" w:customStyle="1" w:styleId="Cabealho1">
    <w:name w:val="Cabeçalho1"/>
    <w:basedOn w:val="Normal"/>
    <w:uiPriority w:val="99"/>
    <w:rsid w:val="00130B48"/>
    <w:pPr>
      <w:widowControl/>
      <w:tabs>
        <w:tab w:val="center" w:pos="4320"/>
        <w:tab w:val="right" w:pos="8640"/>
      </w:tabs>
      <w:suppressAutoHyphens/>
      <w:autoSpaceDE/>
      <w:autoSpaceDN/>
    </w:pPr>
    <w:rPr>
      <w:rFonts w:ascii="Times New Roman" w:hAnsi="Times New Roman" w:cs="Times New Roman"/>
      <w:color w:val="000000"/>
      <w:sz w:val="20"/>
      <w:szCs w:val="24"/>
      <w:lang w:val="pt-BR" w:eastAsia="ar-SA"/>
    </w:rPr>
  </w:style>
  <w:style w:type="paragraph" w:customStyle="1" w:styleId="Rodap1">
    <w:name w:val="Rodapé1"/>
    <w:basedOn w:val="Normal"/>
    <w:uiPriority w:val="99"/>
    <w:rsid w:val="00130B48"/>
    <w:pPr>
      <w:widowControl/>
      <w:tabs>
        <w:tab w:val="center" w:pos="4320"/>
        <w:tab w:val="right" w:pos="8640"/>
      </w:tabs>
      <w:suppressAutoHyphens/>
      <w:autoSpaceDE/>
      <w:autoSpaceDN/>
    </w:pPr>
    <w:rPr>
      <w:rFonts w:ascii="Times New Roman" w:hAnsi="Times New Roman" w:cs="Times New Roman"/>
      <w:color w:val="000000"/>
      <w:sz w:val="20"/>
      <w:szCs w:val="24"/>
      <w:lang w:val="pt-BR" w:eastAsia="ar-SA"/>
    </w:rPr>
  </w:style>
  <w:style w:type="paragraph" w:customStyle="1" w:styleId="Ttulo11">
    <w:name w:val="Título 11"/>
    <w:basedOn w:val="Normal"/>
    <w:next w:val="Normal"/>
    <w:uiPriority w:val="99"/>
    <w:rsid w:val="00130B48"/>
    <w:pPr>
      <w:keepNext/>
      <w:widowControl/>
      <w:suppressAutoHyphens/>
      <w:autoSpaceDE/>
      <w:autoSpaceDN/>
      <w:ind w:left="245" w:hanging="10"/>
    </w:pPr>
    <w:rPr>
      <w:rFonts w:ascii="Times New Roman" w:hAnsi="Times New Roman" w:cs="Times New Roman"/>
      <w:b/>
      <w:color w:val="000000"/>
      <w:sz w:val="24"/>
      <w:szCs w:val="24"/>
      <w:lang w:val="pt-BR" w:eastAsia="ar-SA"/>
    </w:rPr>
  </w:style>
  <w:style w:type="paragraph" w:customStyle="1" w:styleId="Ttulo21">
    <w:name w:val="Título 21"/>
    <w:basedOn w:val="Normal"/>
    <w:next w:val="Normal"/>
    <w:uiPriority w:val="99"/>
    <w:rsid w:val="00130B48"/>
    <w:pPr>
      <w:keepNext/>
      <w:widowControl/>
      <w:suppressAutoHyphens/>
      <w:autoSpaceDE/>
      <w:autoSpaceDN/>
      <w:ind w:left="245" w:hanging="10"/>
      <w:jc w:val="both"/>
    </w:pPr>
    <w:rPr>
      <w:rFonts w:ascii="Times New Roman" w:hAnsi="Times New Roman" w:cs="Times New Roman"/>
      <w:b/>
      <w:color w:val="000000"/>
      <w:sz w:val="24"/>
      <w:szCs w:val="24"/>
      <w:lang w:val="pt-BR" w:eastAsia="ar-SA"/>
    </w:rPr>
  </w:style>
  <w:style w:type="paragraph" w:customStyle="1" w:styleId="Ttulo31">
    <w:name w:val="Título 31"/>
    <w:basedOn w:val="Normal"/>
    <w:next w:val="Normal"/>
    <w:uiPriority w:val="99"/>
    <w:rsid w:val="00130B48"/>
    <w:pPr>
      <w:keepNext/>
      <w:widowControl/>
      <w:suppressAutoHyphens/>
      <w:autoSpaceDE/>
      <w:autoSpaceDN/>
      <w:ind w:left="245" w:hanging="10"/>
      <w:jc w:val="both"/>
    </w:pPr>
    <w:rPr>
      <w:rFonts w:ascii="Times New Roman" w:hAnsi="Times New Roman" w:cs="Times New Roman"/>
      <w:color w:val="000000"/>
      <w:sz w:val="24"/>
      <w:szCs w:val="24"/>
      <w:lang w:val="pt-BR" w:eastAsia="ar-SA"/>
    </w:rPr>
  </w:style>
  <w:style w:type="paragraph" w:customStyle="1" w:styleId="Ttulo41">
    <w:name w:val="Título 41"/>
    <w:basedOn w:val="Normal"/>
    <w:next w:val="Normal"/>
    <w:uiPriority w:val="99"/>
    <w:rsid w:val="00130B48"/>
    <w:pPr>
      <w:keepNext/>
      <w:widowControl/>
      <w:suppressAutoHyphens/>
      <w:autoSpaceDE/>
      <w:autoSpaceDN/>
      <w:ind w:left="245" w:hanging="10"/>
    </w:pPr>
    <w:rPr>
      <w:rFonts w:ascii="Arial" w:hAnsi="Arial" w:cs="Arial"/>
      <w:b/>
      <w:color w:val="000000"/>
      <w:szCs w:val="24"/>
      <w:lang w:val="pt-BR" w:eastAsia="ar-SA"/>
    </w:rPr>
  </w:style>
  <w:style w:type="paragraph" w:customStyle="1" w:styleId="Ttulo71">
    <w:name w:val="Título 71"/>
    <w:basedOn w:val="Normal"/>
    <w:next w:val="Normal"/>
    <w:uiPriority w:val="99"/>
    <w:rsid w:val="00130B48"/>
    <w:pPr>
      <w:keepNext/>
      <w:widowControl/>
      <w:suppressAutoHyphens/>
      <w:autoSpaceDE/>
      <w:autoSpaceDN/>
      <w:ind w:left="245" w:hanging="10"/>
    </w:pPr>
    <w:rPr>
      <w:rFonts w:ascii="Arial" w:hAnsi="Arial" w:cs="Arial"/>
      <w:color w:val="000000"/>
      <w:sz w:val="24"/>
      <w:szCs w:val="24"/>
      <w:lang w:val="pt-BR" w:eastAsia="ar-SA"/>
    </w:rPr>
  </w:style>
  <w:style w:type="paragraph" w:customStyle="1" w:styleId="Ttulo81">
    <w:name w:val="Título 81"/>
    <w:basedOn w:val="Normal"/>
    <w:next w:val="Normal"/>
    <w:uiPriority w:val="99"/>
    <w:rsid w:val="00130B48"/>
    <w:pPr>
      <w:keepNext/>
      <w:widowControl/>
      <w:suppressAutoHyphens/>
      <w:autoSpaceDE/>
      <w:autoSpaceDN/>
      <w:spacing w:line="360" w:lineRule="auto"/>
      <w:ind w:left="245" w:hanging="10"/>
      <w:jc w:val="center"/>
    </w:pPr>
    <w:rPr>
      <w:rFonts w:ascii="Arial" w:hAnsi="Arial" w:cs="Arial"/>
      <w:b/>
      <w:color w:val="000000"/>
      <w:szCs w:val="24"/>
      <w:lang w:val="pt-BR" w:eastAsia="ar-SA"/>
    </w:rPr>
  </w:style>
  <w:style w:type="paragraph" w:customStyle="1" w:styleId="Ttulo91">
    <w:name w:val="Título 91"/>
    <w:basedOn w:val="Normal"/>
    <w:next w:val="Normal"/>
    <w:uiPriority w:val="99"/>
    <w:rsid w:val="00130B48"/>
    <w:pPr>
      <w:keepNext/>
      <w:widowControl/>
      <w:suppressAutoHyphens/>
      <w:autoSpaceDE/>
      <w:autoSpaceDN/>
      <w:ind w:left="245" w:firstLine="851"/>
      <w:jc w:val="both"/>
    </w:pPr>
    <w:rPr>
      <w:rFonts w:ascii="Arial" w:hAnsi="Arial" w:cs="Arial"/>
      <w:b/>
      <w:color w:val="000000"/>
      <w:sz w:val="24"/>
      <w:szCs w:val="24"/>
      <w:lang w:val="pt-BR" w:eastAsia="ar-SA"/>
    </w:rPr>
  </w:style>
  <w:style w:type="paragraph" w:customStyle="1" w:styleId="Corpodetexto1">
    <w:name w:val="Corpo de texto1"/>
    <w:basedOn w:val="Normal"/>
    <w:uiPriority w:val="99"/>
    <w:rsid w:val="00130B48"/>
    <w:pPr>
      <w:widowControl/>
      <w:suppressAutoHyphens/>
      <w:autoSpaceDE/>
      <w:autoSpaceDN/>
      <w:jc w:val="both"/>
    </w:pPr>
    <w:rPr>
      <w:rFonts w:ascii="Times New Roman" w:hAnsi="Times New Roman" w:cs="Times New Roman"/>
      <w:b/>
      <w:color w:val="000000"/>
      <w:sz w:val="24"/>
      <w:szCs w:val="24"/>
      <w:lang w:val="pt-BR" w:eastAsia="ar-SA"/>
    </w:rPr>
  </w:style>
  <w:style w:type="paragraph" w:customStyle="1" w:styleId="Ttulo30">
    <w:name w:val="Título3"/>
    <w:basedOn w:val="Normal"/>
    <w:uiPriority w:val="99"/>
    <w:rsid w:val="00130B48"/>
    <w:pPr>
      <w:widowControl/>
      <w:suppressAutoHyphens/>
      <w:autoSpaceDE/>
      <w:autoSpaceDN/>
      <w:jc w:val="center"/>
    </w:pPr>
    <w:rPr>
      <w:rFonts w:ascii="Times New Roman" w:hAnsi="Times New Roman" w:cs="Times New Roman"/>
      <w:b/>
      <w:color w:val="000000"/>
      <w:sz w:val="32"/>
      <w:szCs w:val="24"/>
      <w:lang w:val="pt-BR" w:eastAsia="ar-SA"/>
    </w:rPr>
  </w:style>
  <w:style w:type="paragraph" w:customStyle="1" w:styleId="Recuodecorpodetexto21">
    <w:name w:val="Recuo de corpo de texto 21"/>
    <w:basedOn w:val="Normal"/>
    <w:uiPriority w:val="99"/>
    <w:rsid w:val="00130B48"/>
    <w:pPr>
      <w:widowControl/>
      <w:suppressAutoHyphens/>
      <w:autoSpaceDE/>
      <w:autoSpaceDN/>
      <w:spacing w:line="360" w:lineRule="auto"/>
      <w:ind w:left="284" w:firstLine="2268"/>
      <w:jc w:val="both"/>
    </w:pPr>
    <w:rPr>
      <w:rFonts w:ascii="Arial" w:hAnsi="Arial" w:cs="Arial"/>
      <w:color w:val="000000"/>
      <w:sz w:val="24"/>
      <w:szCs w:val="24"/>
      <w:lang w:val="pt-BR" w:eastAsia="ar-SA"/>
    </w:rPr>
  </w:style>
  <w:style w:type="paragraph" w:customStyle="1" w:styleId="Corpodetexto31">
    <w:name w:val="Corpo de texto 31"/>
    <w:basedOn w:val="Normal"/>
    <w:uiPriority w:val="99"/>
    <w:rsid w:val="00130B48"/>
    <w:pPr>
      <w:widowControl/>
      <w:suppressAutoHyphens/>
      <w:autoSpaceDE/>
      <w:autoSpaceDN/>
      <w:spacing w:line="360" w:lineRule="auto"/>
      <w:jc w:val="both"/>
    </w:pPr>
    <w:rPr>
      <w:rFonts w:ascii="Arial" w:hAnsi="Arial" w:cs="Arial"/>
      <w:color w:val="000000"/>
      <w:sz w:val="24"/>
      <w:szCs w:val="24"/>
      <w:lang w:val="pt-BR" w:eastAsia="ar-SA"/>
    </w:rPr>
  </w:style>
  <w:style w:type="paragraph" w:customStyle="1" w:styleId="Lista21">
    <w:name w:val="Lista 21"/>
    <w:basedOn w:val="Normal"/>
    <w:uiPriority w:val="99"/>
    <w:rsid w:val="00130B48"/>
    <w:pPr>
      <w:widowControl/>
      <w:suppressAutoHyphens/>
      <w:autoSpaceDE/>
      <w:autoSpaceDN/>
      <w:ind w:left="566" w:hanging="283"/>
    </w:pPr>
    <w:rPr>
      <w:rFonts w:ascii="Times New Roman" w:hAnsi="Times New Roman" w:cs="Times New Roman"/>
      <w:color w:val="000000"/>
      <w:sz w:val="20"/>
      <w:szCs w:val="24"/>
      <w:lang w:val="pt-BR" w:eastAsia="ar-SA"/>
    </w:rPr>
  </w:style>
  <w:style w:type="paragraph" w:customStyle="1" w:styleId="Commarcadores21">
    <w:name w:val="Com marcadores 21"/>
    <w:basedOn w:val="Normal"/>
    <w:uiPriority w:val="99"/>
    <w:rsid w:val="00130B48"/>
    <w:pPr>
      <w:widowControl/>
      <w:tabs>
        <w:tab w:val="left" w:pos="0"/>
      </w:tabs>
      <w:suppressAutoHyphens/>
      <w:autoSpaceDE/>
      <w:autoSpaceDN/>
      <w:spacing w:line="360" w:lineRule="auto"/>
      <w:jc w:val="both"/>
    </w:pPr>
    <w:rPr>
      <w:rFonts w:ascii="Arial" w:hAnsi="Arial" w:cs="Arial"/>
      <w:color w:val="000000"/>
      <w:sz w:val="24"/>
      <w:szCs w:val="24"/>
      <w:lang w:val="pt-BR" w:eastAsia="ar-SA"/>
    </w:rPr>
  </w:style>
  <w:style w:type="paragraph" w:customStyle="1" w:styleId="Commarcadores31">
    <w:name w:val="Com marcadores 31"/>
    <w:basedOn w:val="Normal"/>
    <w:uiPriority w:val="99"/>
    <w:rsid w:val="00130B48"/>
    <w:pPr>
      <w:widowControl/>
      <w:tabs>
        <w:tab w:val="left" w:pos="1852"/>
      </w:tabs>
      <w:suppressAutoHyphens/>
      <w:autoSpaceDE/>
      <w:autoSpaceDN/>
      <w:ind w:left="926" w:hanging="360"/>
    </w:pPr>
    <w:rPr>
      <w:rFonts w:ascii="Times New Roman" w:hAnsi="Times New Roman" w:cs="Times New Roman"/>
      <w:color w:val="000000"/>
      <w:sz w:val="20"/>
      <w:szCs w:val="24"/>
      <w:lang w:val="pt-BR" w:eastAsia="ar-SA"/>
    </w:rPr>
  </w:style>
  <w:style w:type="paragraph" w:customStyle="1" w:styleId="Commarcadores41">
    <w:name w:val="Com marcadores 41"/>
    <w:basedOn w:val="Normal"/>
    <w:uiPriority w:val="99"/>
    <w:rsid w:val="00130B48"/>
    <w:pPr>
      <w:widowControl/>
      <w:tabs>
        <w:tab w:val="left" w:pos="2418"/>
      </w:tabs>
      <w:suppressAutoHyphens/>
      <w:autoSpaceDE/>
      <w:autoSpaceDN/>
      <w:ind w:left="1209" w:hanging="360"/>
    </w:pPr>
    <w:rPr>
      <w:rFonts w:ascii="Times New Roman" w:hAnsi="Times New Roman" w:cs="Times New Roman"/>
      <w:color w:val="000000"/>
      <w:sz w:val="20"/>
      <w:szCs w:val="24"/>
      <w:lang w:val="pt-BR" w:eastAsia="ar-SA"/>
    </w:rPr>
  </w:style>
  <w:style w:type="paragraph" w:customStyle="1" w:styleId="Recuodecorpodetexto31">
    <w:name w:val="Recuo de corpo de texto 31"/>
    <w:basedOn w:val="Normal"/>
    <w:uiPriority w:val="99"/>
    <w:rsid w:val="00130B48"/>
    <w:pPr>
      <w:widowControl/>
      <w:tabs>
        <w:tab w:val="left" w:pos="6237"/>
      </w:tabs>
      <w:suppressAutoHyphens/>
      <w:autoSpaceDE/>
      <w:autoSpaceDN/>
      <w:spacing w:line="360" w:lineRule="auto"/>
      <w:ind w:left="3969"/>
      <w:jc w:val="both"/>
    </w:pPr>
    <w:rPr>
      <w:rFonts w:ascii="Times New Roman" w:hAnsi="Times New Roman" w:cs="Times New Roman"/>
      <w:color w:val="000000"/>
      <w:sz w:val="20"/>
      <w:szCs w:val="24"/>
      <w:lang w:val="pt-BR" w:eastAsia="ar-SA"/>
    </w:rPr>
  </w:style>
  <w:style w:type="paragraph" w:customStyle="1" w:styleId="Lista51">
    <w:name w:val="Lista 51"/>
    <w:basedOn w:val="Normal"/>
    <w:uiPriority w:val="99"/>
    <w:rsid w:val="00130B48"/>
    <w:pPr>
      <w:widowControl/>
      <w:suppressAutoHyphens/>
      <w:autoSpaceDE/>
      <w:autoSpaceDN/>
      <w:ind w:left="1415" w:hanging="283"/>
    </w:pPr>
    <w:rPr>
      <w:rFonts w:ascii="Times New Roman" w:hAnsi="Times New Roman" w:cs="Times New Roman"/>
      <w:color w:val="000000"/>
      <w:sz w:val="20"/>
      <w:szCs w:val="24"/>
      <w:lang w:val="pt-BR" w:eastAsia="ar-SA"/>
    </w:rPr>
  </w:style>
  <w:style w:type="paragraph" w:customStyle="1" w:styleId="Lista1">
    <w:name w:val="Lista1"/>
    <w:basedOn w:val="Normal"/>
    <w:uiPriority w:val="99"/>
    <w:rsid w:val="00130B48"/>
    <w:pPr>
      <w:widowControl/>
      <w:suppressAutoHyphens/>
      <w:autoSpaceDE/>
      <w:autoSpaceDN/>
      <w:ind w:left="283" w:hanging="283"/>
    </w:pPr>
    <w:rPr>
      <w:rFonts w:ascii="Times New Roman" w:hAnsi="Times New Roman" w:cs="Times New Roman"/>
      <w:color w:val="000000"/>
      <w:sz w:val="20"/>
      <w:szCs w:val="24"/>
      <w:lang w:val="pt-BR" w:eastAsia="ar-SA"/>
    </w:rPr>
  </w:style>
  <w:style w:type="paragraph" w:customStyle="1" w:styleId="Lista31">
    <w:name w:val="Lista 31"/>
    <w:basedOn w:val="Normal"/>
    <w:uiPriority w:val="99"/>
    <w:rsid w:val="00130B48"/>
    <w:pPr>
      <w:widowControl/>
      <w:suppressAutoHyphens/>
      <w:autoSpaceDE/>
      <w:autoSpaceDN/>
      <w:ind w:left="849" w:hanging="283"/>
    </w:pPr>
    <w:rPr>
      <w:rFonts w:ascii="Times New Roman" w:hAnsi="Times New Roman" w:cs="Times New Roman"/>
      <w:color w:val="000000"/>
      <w:sz w:val="20"/>
      <w:szCs w:val="24"/>
      <w:lang w:val="pt-BR" w:eastAsia="ar-SA"/>
    </w:rPr>
  </w:style>
  <w:style w:type="paragraph" w:customStyle="1" w:styleId="Lista41">
    <w:name w:val="Lista 41"/>
    <w:basedOn w:val="Normal"/>
    <w:uiPriority w:val="99"/>
    <w:rsid w:val="00130B48"/>
    <w:pPr>
      <w:widowControl/>
      <w:suppressAutoHyphens/>
      <w:autoSpaceDE/>
      <w:autoSpaceDN/>
      <w:ind w:left="1132" w:hanging="283"/>
    </w:pPr>
    <w:rPr>
      <w:rFonts w:ascii="Times New Roman" w:hAnsi="Times New Roman" w:cs="Times New Roman"/>
      <w:color w:val="000000"/>
      <w:sz w:val="20"/>
      <w:szCs w:val="24"/>
      <w:lang w:val="pt-BR" w:eastAsia="ar-SA"/>
    </w:rPr>
  </w:style>
  <w:style w:type="paragraph" w:customStyle="1" w:styleId="Textoembloco1">
    <w:name w:val="Texto em bloco1"/>
    <w:basedOn w:val="Normal"/>
    <w:uiPriority w:val="99"/>
    <w:rsid w:val="00130B48"/>
    <w:pPr>
      <w:widowControl/>
      <w:tabs>
        <w:tab w:val="left" w:pos="10632"/>
      </w:tabs>
      <w:suppressAutoHyphens/>
      <w:autoSpaceDE/>
      <w:autoSpaceDN/>
      <w:spacing w:line="360" w:lineRule="auto"/>
      <w:ind w:left="709" w:right="708"/>
      <w:jc w:val="both"/>
    </w:pPr>
    <w:rPr>
      <w:rFonts w:ascii="Arial" w:hAnsi="Arial" w:cs="Arial"/>
      <w:b/>
      <w:color w:val="000000"/>
      <w:sz w:val="24"/>
      <w:szCs w:val="24"/>
      <w:lang w:val="pt-BR" w:eastAsia="ar-SA"/>
    </w:rPr>
  </w:style>
  <w:style w:type="paragraph" w:customStyle="1" w:styleId="WW-Textoembloco">
    <w:name w:val="WW-Texto em bloco"/>
    <w:basedOn w:val="Normal"/>
    <w:uiPriority w:val="99"/>
    <w:rsid w:val="00130B48"/>
    <w:pPr>
      <w:widowControl/>
      <w:suppressAutoHyphens/>
      <w:autoSpaceDE/>
      <w:autoSpaceDN/>
      <w:spacing w:line="360" w:lineRule="auto"/>
      <w:ind w:firstLine="2552"/>
      <w:jc w:val="both"/>
    </w:pPr>
    <w:rPr>
      <w:rFonts w:ascii="Arial" w:hAnsi="Arial" w:cs="Arial"/>
      <w:color w:val="000000"/>
      <w:sz w:val="20"/>
      <w:szCs w:val="24"/>
      <w:lang w:val="pt-BR" w:eastAsia="ar-SA"/>
    </w:rPr>
  </w:style>
  <w:style w:type="paragraph" w:customStyle="1" w:styleId="modelo">
    <w:name w:val="modelo"/>
    <w:basedOn w:val="Cabealho1"/>
    <w:next w:val="Cabealho1"/>
    <w:uiPriority w:val="99"/>
    <w:rsid w:val="00130B48"/>
    <w:pPr>
      <w:tabs>
        <w:tab w:val="center" w:pos="4419"/>
        <w:tab w:val="right" w:pos="8838"/>
      </w:tabs>
      <w:jc w:val="both"/>
    </w:pPr>
    <w:rPr>
      <w:rFonts w:ascii="Arial" w:hAnsi="Arial" w:cs="Arial"/>
      <w:sz w:val="24"/>
    </w:rPr>
  </w:style>
  <w:style w:type="paragraph" w:customStyle="1" w:styleId="WW-Corpodetexto2">
    <w:name w:val="WW-Corpo de texto 2"/>
    <w:basedOn w:val="Normal"/>
    <w:uiPriority w:val="99"/>
    <w:rsid w:val="00130B48"/>
    <w:pPr>
      <w:widowControl/>
      <w:suppressAutoHyphens/>
      <w:autoSpaceDE/>
      <w:autoSpaceDN/>
      <w:jc w:val="both"/>
    </w:pPr>
    <w:rPr>
      <w:rFonts w:ascii="Arial" w:hAnsi="Arial" w:cs="Arial"/>
      <w:color w:val="FF0000"/>
      <w:sz w:val="24"/>
      <w:szCs w:val="24"/>
      <w:lang w:val="pt-BR" w:eastAsia="ar-SA"/>
    </w:rPr>
  </w:style>
  <w:style w:type="paragraph" w:customStyle="1" w:styleId="WW-Corpodetexto3">
    <w:name w:val="WW-Corpo de texto 3"/>
    <w:basedOn w:val="Normal"/>
    <w:uiPriority w:val="99"/>
    <w:rsid w:val="00130B48"/>
    <w:pPr>
      <w:widowControl/>
      <w:suppressAutoHyphens/>
      <w:autoSpaceDE/>
      <w:autoSpaceDN/>
      <w:jc w:val="center"/>
    </w:pPr>
    <w:rPr>
      <w:rFonts w:ascii="Arial" w:hAnsi="Arial" w:cs="Arial"/>
      <w:color w:val="000000"/>
      <w:sz w:val="24"/>
      <w:szCs w:val="24"/>
      <w:lang w:val="pt-BR" w:eastAsia="ar-SA"/>
    </w:rPr>
  </w:style>
  <w:style w:type="paragraph" w:customStyle="1" w:styleId="WW-NormalWeb">
    <w:name w:val="WW-Normal (Web)"/>
    <w:basedOn w:val="Normal"/>
    <w:uiPriority w:val="99"/>
    <w:rsid w:val="00130B48"/>
    <w:pPr>
      <w:widowControl/>
      <w:suppressAutoHyphens/>
      <w:autoSpaceDE/>
      <w:autoSpaceDN/>
      <w:spacing w:before="100" w:after="100"/>
    </w:pPr>
    <w:rPr>
      <w:rFonts w:ascii="Times New Roman" w:hAnsi="Times New Roman" w:cs="Times New Roman"/>
      <w:color w:val="000000"/>
      <w:sz w:val="24"/>
      <w:szCs w:val="24"/>
      <w:lang w:val="pt-BR" w:eastAsia="ar-SA"/>
    </w:rPr>
  </w:style>
  <w:style w:type="paragraph" w:customStyle="1" w:styleId="Normal2">
    <w:name w:val="Normal2"/>
    <w:basedOn w:val="Normal"/>
    <w:uiPriority w:val="99"/>
    <w:rsid w:val="00130B48"/>
    <w:pPr>
      <w:widowControl/>
      <w:suppressAutoHyphens/>
      <w:autoSpaceDE/>
      <w:autoSpaceDN/>
    </w:pPr>
    <w:rPr>
      <w:rFonts w:ascii="Times New Roman" w:hAnsi="Times New Roman" w:cs="Times New Roman"/>
      <w:color w:val="000000"/>
      <w:sz w:val="20"/>
      <w:szCs w:val="24"/>
      <w:lang w:val="pt-BR" w:eastAsia="ar-SA"/>
    </w:rPr>
  </w:style>
  <w:style w:type="paragraph" w:customStyle="1" w:styleId="MapadoDocumento1">
    <w:name w:val="Mapa do Documento1"/>
    <w:basedOn w:val="Normal"/>
    <w:uiPriority w:val="99"/>
    <w:rsid w:val="00130B48"/>
    <w:pPr>
      <w:widowControl/>
      <w:shd w:val="clear" w:color="auto" w:fill="000080"/>
      <w:autoSpaceDE/>
      <w:autoSpaceDN/>
    </w:pPr>
    <w:rPr>
      <w:rFonts w:ascii="Tahoma" w:eastAsia="Times New Roman" w:hAnsi="Tahoma" w:cs="Tahoma"/>
      <w:sz w:val="24"/>
      <w:szCs w:val="20"/>
      <w:lang w:val="pt-BR" w:eastAsia="ar-SA"/>
    </w:rPr>
  </w:style>
  <w:style w:type="paragraph" w:customStyle="1" w:styleId="TextosemFormatao1">
    <w:name w:val="Texto sem Formatação1"/>
    <w:basedOn w:val="Normal"/>
    <w:uiPriority w:val="99"/>
    <w:rsid w:val="00130B48"/>
    <w:pPr>
      <w:autoSpaceDN/>
    </w:pPr>
    <w:rPr>
      <w:rFonts w:ascii="Courier New" w:eastAsia="Times New Roman" w:hAnsi="Courier New" w:cs="Tahoma"/>
      <w:sz w:val="20"/>
      <w:szCs w:val="20"/>
      <w:lang w:val="pt-BR" w:eastAsia="ar-SA"/>
    </w:rPr>
  </w:style>
  <w:style w:type="paragraph" w:customStyle="1" w:styleId="Textodebalo1">
    <w:name w:val="Texto de balão1"/>
    <w:basedOn w:val="Normal"/>
    <w:uiPriority w:val="99"/>
    <w:rsid w:val="00130B48"/>
    <w:pPr>
      <w:widowControl/>
      <w:overflowPunct w:val="0"/>
      <w:autoSpaceDN/>
    </w:pPr>
    <w:rPr>
      <w:rFonts w:ascii="Tahoma" w:eastAsia="Times New Roman" w:hAnsi="Tahoma" w:cs="Tahoma"/>
      <w:sz w:val="16"/>
      <w:szCs w:val="20"/>
      <w:lang w:val="pt-BR" w:eastAsia="ar-SA"/>
    </w:rPr>
  </w:style>
  <w:style w:type="paragraph" w:customStyle="1" w:styleId="Textopadro">
    <w:name w:val="Texto padrão"/>
    <w:basedOn w:val="Normal"/>
    <w:uiPriority w:val="99"/>
    <w:rsid w:val="00130B48"/>
    <w:pPr>
      <w:autoSpaceDE/>
      <w:autoSpaceDN/>
    </w:pPr>
    <w:rPr>
      <w:rFonts w:ascii="Times New Roman" w:eastAsia="Times New Roman" w:hAnsi="Times New Roman" w:cs="Times New Roman"/>
      <w:sz w:val="24"/>
      <w:szCs w:val="20"/>
      <w:lang w:val="pt-BR" w:eastAsia="ar-SA"/>
    </w:rPr>
  </w:style>
  <w:style w:type="paragraph" w:customStyle="1" w:styleId="ADM-Stexto">
    <w:name w:val="ADM-Stexto"/>
    <w:basedOn w:val="Normal"/>
    <w:uiPriority w:val="99"/>
    <w:rsid w:val="00130B48"/>
    <w:pPr>
      <w:widowControl/>
      <w:overflowPunct w:val="0"/>
      <w:autoSpaceDN/>
      <w:ind w:firstLine="1701"/>
      <w:jc w:val="both"/>
    </w:pPr>
    <w:rPr>
      <w:rFonts w:ascii="Times New Roman" w:eastAsia="Times New Roman" w:hAnsi="Times New Roman" w:cs="Times New Roman"/>
      <w:sz w:val="32"/>
      <w:szCs w:val="20"/>
      <w:lang w:val="pt-BR" w:eastAsia="ar-SA"/>
    </w:rPr>
  </w:style>
  <w:style w:type="paragraph" w:customStyle="1" w:styleId="Recuonormal1">
    <w:name w:val="Recuo normal1"/>
    <w:basedOn w:val="Normal"/>
    <w:uiPriority w:val="99"/>
    <w:rsid w:val="00130B48"/>
    <w:pPr>
      <w:widowControl/>
      <w:autoSpaceDE/>
      <w:autoSpaceDN/>
      <w:ind w:left="708"/>
    </w:pPr>
    <w:rPr>
      <w:rFonts w:ascii="Arial" w:eastAsia="Times New Roman" w:hAnsi="Arial" w:cs="Arial"/>
      <w:sz w:val="24"/>
      <w:szCs w:val="20"/>
      <w:lang w:val="pt-BR" w:eastAsia="ar-SA"/>
    </w:rPr>
  </w:style>
  <w:style w:type="paragraph" w:customStyle="1" w:styleId="Contedodetabela">
    <w:name w:val="Conteúdo de tabela"/>
    <w:basedOn w:val="Normal"/>
    <w:uiPriority w:val="99"/>
    <w:rsid w:val="00130B48"/>
    <w:pPr>
      <w:widowControl/>
      <w:suppressLineNumbers/>
      <w:suppressAutoHyphens/>
      <w:autoSpaceDE/>
      <w:autoSpaceDN/>
    </w:pPr>
    <w:rPr>
      <w:rFonts w:ascii="Times New Roman" w:hAnsi="Times New Roman" w:cs="Times New Roman"/>
      <w:color w:val="000000"/>
      <w:sz w:val="20"/>
      <w:szCs w:val="24"/>
      <w:lang w:val="pt-BR" w:eastAsia="ar-SA"/>
    </w:rPr>
  </w:style>
  <w:style w:type="paragraph" w:customStyle="1" w:styleId="Ttulodetabela">
    <w:name w:val="Título de tabela"/>
    <w:basedOn w:val="Contedodetabela"/>
    <w:uiPriority w:val="99"/>
    <w:rsid w:val="00130B48"/>
    <w:pPr>
      <w:jc w:val="center"/>
    </w:pPr>
    <w:rPr>
      <w:b/>
      <w:bCs/>
    </w:rPr>
  </w:style>
  <w:style w:type="paragraph" w:customStyle="1" w:styleId="Contedodequadro">
    <w:name w:val="Conteúdo de quadro"/>
    <w:basedOn w:val="Corpodetexto"/>
    <w:uiPriority w:val="99"/>
    <w:rsid w:val="00130B48"/>
    <w:pPr>
      <w:widowControl/>
      <w:suppressAutoHyphens/>
      <w:autoSpaceDE/>
      <w:autoSpaceDN/>
      <w:spacing w:after="120"/>
      <w:ind w:left="0"/>
      <w:jc w:val="left"/>
    </w:pPr>
    <w:rPr>
      <w:rFonts w:ascii="Times New Roman" w:hAnsi="Times New Roman" w:cs="Times New Roman"/>
      <w:color w:val="000000"/>
      <w:sz w:val="20"/>
      <w:szCs w:val="24"/>
      <w:lang w:eastAsia="ar-SA"/>
    </w:rPr>
  </w:style>
  <w:style w:type="paragraph" w:customStyle="1" w:styleId="font5">
    <w:name w:val="font5"/>
    <w:basedOn w:val="Normal"/>
    <w:uiPriority w:val="99"/>
    <w:rsid w:val="00130B48"/>
    <w:pPr>
      <w:widowControl/>
      <w:autoSpaceDE/>
      <w:autoSpaceDN/>
      <w:spacing w:before="100" w:beforeAutospacing="1" w:after="100" w:afterAutospacing="1"/>
    </w:pPr>
    <w:rPr>
      <w:rFonts w:ascii="Calibri" w:eastAsia="Times New Roman" w:hAnsi="Calibri" w:cs="Calibri"/>
      <w:sz w:val="24"/>
      <w:szCs w:val="24"/>
      <w:lang w:val="pt-BR" w:eastAsia="pt-BR"/>
    </w:rPr>
  </w:style>
  <w:style w:type="paragraph" w:customStyle="1" w:styleId="font6">
    <w:name w:val="font6"/>
    <w:basedOn w:val="Normal"/>
    <w:uiPriority w:val="99"/>
    <w:rsid w:val="00130B48"/>
    <w:pPr>
      <w:widowControl/>
      <w:autoSpaceDE/>
      <w:autoSpaceDN/>
      <w:spacing w:before="100" w:beforeAutospacing="1" w:after="100" w:afterAutospacing="1"/>
    </w:pPr>
    <w:rPr>
      <w:rFonts w:ascii="Calibri" w:eastAsia="Times New Roman" w:hAnsi="Calibri" w:cs="Calibri"/>
      <w:color w:val="030013"/>
      <w:sz w:val="24"/>
      <w:szCs w:val="24"/>
      <w:lang w:val="pt-BR" w:eastAsia="pt-BR"/>
    </w:rPr>
  </w:style>
  <w:style w:type="paragraph" w:customStyle="1" w:styleId="font7">
    <w:name w:val="font7"/>
    <w:basedOn w:val="Normal"/>
    <w:uiPriority w:val="99"/>
    <w:rsid w:val="00130B48"/>
    <w:pPr>
      <w:widowControl/>
      <w:autoSpaceDE/>
      <w:autoSpaceDN/>
      <w:spacing w:before="100" w:beforeAutospacing="1" w:after="100" w:afterAutospacing="1"/>
    </w:pPr>
    <w:rPr>
      <w:rFonts w:ascii="Calibri" w:eastAsia="Times New Roman" w:hAnsi="Calibri" w:cs="Calibri"/>
      <w:color w:val="080018"/>
      <w:sz w:val="24"/>
      <w:szCs w:val="24"/>
      <w:lang w:val="pt-BR" w:eastAsia="pt-BR"/>
    </w:rPr>
  </w:style>
  <w:style w:type="paragraph" w:customStyle="1" w:styleId="font8">
    <w:name w:val="font8"/>
    <w:basedOn w:val="Normal"/>
    <w:uiPriority w:val="99"/>
    <w:rsid w:val="00130B48"/>
    <w:pPr>
      <w:widowControl/>
      <w:autoSpaceDE/>
      <w:autoSpaceDN/>
      <w:spacing w:before="100" w:beforeAutospacing="1" w:after="100" w:afterAutospacing="1"/>
    </w:pPr>
    <w:rPr>
      <w:rFonts w:ascii="Calibri" w:eastAsia="Times New Roman" w:hAnsi="Calibri" w:cs="Calibri"/>
      <w:color w:val="00000F"/>
      <w:sz w:val="24"/>
      <w:szCs w:val="24"/>
      <w:lang w:val="pt-BR" w:eastAsia="pt-BR"/>
    </w:rPr>
  </w:style>
  <w:style w:type="paragraph" w:customStyle="1" w:styleId="xl75">
    <w:name w:val="xl75"/>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color w:val="030018"/>
      <w:sz w:val="24"/>
      <w:szCs w:val="24"/>
      <w:lang w:val="pt-BR" w:eastAsia="pt-BR"/>
    </w:rPr>
  </w:style>
  <w:style w:type="paragraph" w:customStyle="1" w:styleId="xl76">
    <w:name w:val="xl76"/>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77">
    <w:name w:val="xl77"/>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pPr>
    <w:rPr>
      <w:rFonts w:ascii="Times New Roman" w:eastAsia="Times New Roman" w:hAnsi="Times New Roman" w:cs="Times New Roman"/>
      <w:color w:val="000000"/>
      <w:sz w:val="24"/>
      <w:szCs w:val="24"/>
      <w:lang w:val="pt-BR" w:eastAsia="pt-BR"/>
    </w:rPr>
  </w:style>
  <w:style w:type="paragraph" w:customStyle="1" w:styleId="xl78">
    <w:name w:val="xl78"/>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79">
    <w:name w:val="xl79"/>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80">
    <w:name w:val="xl80"/>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81">
    <w:name w:val="xl81"/>
    <w:basedOn w:val="Normal"/>
    <w:uiPriority w:val="99"/>
    <w:rsid w:val="00130B48"/>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82">
    <w:name w:val="xl82"/>
    <w:basedOn w:val="Normal"/>
    <w:uiPriority w:val="99"/>
    <w:rsid w:val="00130B48"/>
    <w:pPr>
      <w:widowControl/>
      <w:pBdr>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83">
    <w:name w:val="xl83"/>
    <w:basedOn w:val="Normal"/>
    <w:uiPriority w:val="99"/>
    <w:rsid w:val="00130B48"/>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84">
    <w:name w:val="xl84"/>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85">
    <w:name w:val="xl85"/>
    <w:basedOn w:val="Normal"/>
    <w:uiPriority w:val="99"/>
    <w:rsid w:val="00130B48"/>
    <w:pPr>
      <w:widowControl/>
      <w:shd w:val="clear" w:color="auto" w:fill="FFF7E1"/>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86">
    <w:name w:val="xl86"/>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87">
    <w:name w:val="xl87"/>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88">
    <w:name w:val="xl88"/>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89">
    <w:name w:val="xl89"/>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90">
    <w:name w:val="xl90"/>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91">
    <w:name w:val="xl91"/>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b/>
      <w:bCs/>
      <w:color w:val="07031D"/>
      <w:sz w:val="24"/>
      <w:szCs w:val="24"/>
      <w:lang w:val="pt-BR" w:eastAsia="pt-BR"/>
    </w:rPr>
  </w:style>
  <w:style w:type="paragraph" w:customStyle="1" w:styleId="xl92">
    <w:name w:val="xl92"/>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color w:val="050016"/>
      <w:sz w:val="24"/>
      <w:szCs w:val="24"/>
      <w:lang w:val="pt-BR" w:eastAsia="pt-BR"/>
    </w:rPr>
  </w:style>
  <w:style w:type="paragraph" w:customStyle="1" w:styleId="xl93">
    <w:name w:val="xl93"/>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i/>
      <w:iCs/>
      <w:color w:val="000000"/>
      <w:sz w:val="24"/>
      <w:szCs w:val="24"/>
      <w:lang w:val="pt-BR" w:eastAsia="pt-BR"/>
    </w:rPr>
  </w:style>
  <w:style w:type="paragraph" w:customStyle="1" w:styleId="xl94">
    <w:name w:val="xl94"/>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5">
    <w:name w:val="xl95"/>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b/>
      <w:bCs/>
      <w:sz w:val="24"/>
      <w:szCs w:val="24"/>
      <w:lang w:val="pt-BR" w:eastAsia="pt-BR"/>
    </w:rPr>
  </w:style>
  <w:style w:type="paragraph" w:customStyle="1" w:styleId="xl97">
    <w:name w:val="xl97"/>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8">
    <w:name w:val="xl98"/>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9">
    <w:name w:val="xl99"/>
    <w:basedOn w:val="Normal"/>
    <w:uiPriority w:val="99"/>
    <w:rsid w:val="00130B4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Times New Roman" w:eastAsia="Times New Roman" w:hAnsi="Times New Roman" w:cs="Times New Roman"/>
      <w:sz w:val="24"/>
      <w:szCs w:val="24"/>
      <w:lang w:val="pt-BR" w:eastAsia="pt-BR"/>
    </w:rPr>
  </w:style>
  <w:style w:type="paragraph" w:customStyle="1" w:styleId="xl100">
    <w:name w:val="xl100"/>
    <w:basedOn w:val="Normal"/>
    <w:uiPriority w:val="99"/>
    <w:rsid w:val="00130B48"/>
    <w:pPr>
      <w:widowControl/>
      <w:pBdr>
        <w:top w:val="single" w:sz="4" w:space="0" w:color="auto"/>
        <w:left w:val="single" w:sz="4" w:space="0" w:color="auto"/>
        <w:bottom w:val="single" w:sz="4" w:space="0" w:color="auto"/>
        <w:right w:val="single" w:sz="4" w:space="0" w:color="auto"/>
      </w:pBdr>
      <w:shd w:val="clear" w:color="auto" w:fill="FFF7E1"/>
      <w:autoSpaceDE/>
      <w:autoSpaceDN/>
      <w:spacing w:before="100" w:beforeAutospacing="1" w:after="100" w:afterAutospacing="1"/>
      <w:jc w:val="right"/>
    </w:pPr>
    <w:rPr>
      <w:rFonts w:ascii="Times New Roman" w:eastAsia="Times New Roman" w:hAnsi="Times New Roman" w:cs="Times New Roman"/>
      <w:sz w:val="24"/>
      <w:szCs w:val="24"/>
      <w:lang w:val="pt-BR" w:eastAsia="pt-BR"/>
    </w:rPr>
  </w:style>
  <w:style w:type="paragraph" w:customStyle="1" w:styleId="xl101">
    <w:name w:val="xl101"/>
    <w:basedOn w:val="Normal"/>
    <w:uiPriority w:val="99"/>
    <w:rsid w:val="00130B48"/>
    <w:pPr>
      <w:widowControl/>
      <w:pBdr>
        <w:top w:val="single" w:sz="4" w:space="0" w:color="auto"/>
        <w:left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102">
    <w:name w:val="xl102"/>
    <w:basedOn w:val="Normal"/>
    <w:uiPriority w:val="99"/>
    <w:rsid w:val="00130B48"/>
    <w:pPr>
      <w:widowControl/>
      <w:pBdr>
        <w:top w:val="single" w:sz="4" w:space="0" w:color="auto"/>
        <w:left w:val="single" w:sz="4" w:space="0" w:color="auto"/>
        <w:right w:val="single" w:sz="4" w:space="0" w:color="auto"/>
      </w:pBdr>
      <w:shd w:val="clear" w:color="auto" w:fill="FFF7E1"/>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103">
    <w:name w:val="xl103"/>
    <w:basedOn w:val="Normal"/>
    <w:uiPriority w:val="99"/>
    <w:rsid w:val="00130B48"/>
    <w:pPr>
      <w:widowControl/>
      <w:pBdr>
        <w:top w:val="single" w:sz="4" w:space="0" w:color="auto"/>
        <w:left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104">
    <w:name w:val="xl104"/>
    <w:basedOn w:val="Normal"/>
    <w:uiPriority w:val="99"/>
    <w:rsid w:val="00130B48"/>
    <w:pPr>
      <w:widowControl/>
      <w:pBdr>
        <w:top w:val="single" w:sz="4" w:space="0" w:color="auto"/>
        <w:left w:val="single" w:sz="4" w:space="0" w:color="auto"/>
        <w:right w:val="single" w:sz="4" w:space="0" w:color="auto"/>
      </w:pBdr>
      <w:shd w:val="clear" w:color="auto" w:fill="FFF7E1"/>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105">
    <w:name w:val="xl105"/>
    <w:basedOn w:val="Normal"/>
    <w:uiPriority w:val="99"/>
    <w:rsid w:val="00130B48"/>
    <w:pPr>
      <w:widowControl/>
      <w:pBdr>
        <w:top w:val="single" w:sz="4" w:space="0" w:color="auto"/>
        <w:left w:val="single" w:sz="4" w:space="0" w:color="auto"/>
        <w:right w:val="single" w:sz="4" w:space="0" w:color="auto"/>
      </w:pBdr>
      <w:shd w:val="clear" w:color="auto" w:fill="FFF7E1"/>
      <w:autoSpaceDE/>
      <w:autoSpaceDN/>
      <w:spacing w:before="100" w:beforeAutospacing="1" w:after="100" w:afterAutospacing="1"/>
      <w:jc w:val="right"/>
    </w:pPr>
    <w:rPr>
      <w:rFonts w:ascii="Times New Roman" w:eastAsia="Times New Roman" w:hAnsi="Times New Roman" w:cs="Times New Roman"/>
      <w:sz w:val="24"/>
      <w:szCs w:val="24"/>
      <w:lang w:val="pt-BR" w:eastAsia="pt-BR"/>
    </w:rPr>
  </w:style>
  <w:style w:type="paragraph" w:customStyle="1" w:styleId="xl106">
    <w:name w:val="xl106"/>
    <w:basedOn w:val="Normal"/>
    <w:uiPriority w:val="99"/>
    <w:rsid w:val="00130B48"/>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107">
    <w:name w:val="xl107"/>
    <w:basedOn w:val="Normal"/>
    <w:uiPriority w:val="99"/>
    <w:rsid w:val="00130B48"/>
    <w:pPr>
      <w:widowControl/>
      <w:pBdr>
        <w:top w:val="single" w:sz="8" w:space="0" w:color="auto"/>
        <w:left w:val="single" w:sz="8" w:space="0" w:color="auto"/>
        <w:bottom w:val="single" w:sz="8" w:space="0" w:color="auto"/>
      </w:pBdr>
      <w:shd w:val="clear" w:color="auto" w:fill="FFE699"/>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108">
    <w:name w:val="xl108"/>
    <w:basedOn w:val="Normal"/>
    <w:uiPriority w:val="99"/>
    <w:rsid w:val="00130B48"/>
    <w:pPr>
      <w:widowControl/>
      <w:pBdr>
        <w:top w:val="single" w:sz="8" w:space="0" w:color="auto"/>
        <w:bottom w:val="single" w:sz="8" w:space="0" w:color="auto"/>
      </w:pBdr>
      <w:shd w:val="clear" w:color="auto" w:fill="FFE699"/>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109">
    <w:name w:val="xl109"/>
    <w:basedOn w:val="Normal"/>
    <w:uiPriority w:val="99"/>
    <w:rsid w:val="00130B48"/>
    <w:pPr>
      <w:widowControl/>
      <w:pBdr>
        <w:top w:val="single" w:sz="8" w:space="0" w:color="auto"/>
        <w:bottom w:val="single" w:sz="8" w:space="0" w:color="auto"/>
        <w:right w:val="single" w:sz="8" w:space="0" w:color="auto"/>
      </w:pBdr>
      <w:shd w:val="clear" w:color="auto" w:fill="FFE699"/>
      <w:autoSpaceDE/>
      <w:autoSpaceDN/>
      <w:spacing w:before="100" w:beforeAutospacing="1" w:after="100" w:afterAutospacing="1"/>
      <w:jc w:val="right"/>
    </w:pPr>
    <w:rPr>
      <w:rFonts w:ascii="Times New Roman" w:eastAsia="Times New Roman" w:hAnsi="Times New Roman" w:cs="Times New Roman"/>
      <w:b/>
      <w:bCs/>
      <w:sz w:val="24"/>
      <w:szCs w:val="24"/>
      <w:lang w:val="pt-BR" w:eastAsia="pt-BR"/>
    </w:rPr>
  </w:style>
  <w:style w:type="paragraph" w:customStyle="1" w:styleId="xl110">
    <w:name w:val="xl110"/>
    <w:basedOn w:val="Normal"/>
    <w:uiPriority w:val="99"/>
    <w:rsid w:val="00130B48"/>
    <w:pPr>
      <w:widowControl/>
      <w:pBdr>
        <w:top w:val="single" w:sz="8" w:space="0" w:color="auto"/>
        <w:bottom w:val="single" w:sz="8" w:space="0" w:color="auto"/>
        <w:right w:val="single" w:sz="8" w:space="0" w:color="auto"/>
      </w:pBdr>
      <w:shd w:val="clear" w:color="auto" w:fill="FFE699"/>
      <w:autoSpaceDE/>
      <w:autoSpaceDN/>
      <w:spacing w:before="100" w:beforeAutospacing="1" w:after="100" w:afterAutospacing="1"/>
      <w:jc w:val="center"/>
    </w:pPr>
    <w:rPr>
      <w:rFonts w:ascii="Times New Roman" w:eastAsia="Times New Roman" w:hAnsi="Times New Roman" w:cs="Times New Roman"/>
      <w:b/>
      <w:bCs/>
      <w:color w:val="000000"/>
      <w:sz w:val="24"/>
      <w:szCs w:val="24"/>
      <w:lang w:val="pt-BR" w:eastAsia="pt-BR"/>
    </w:rPr>
  </w:style>
  <w:style w:type="paragraph" w:customStyle="1" w:styleId="xl111">
    <w:name w:val="xl111"/>
    <w:basedOn w:val="Normal"/>
    <w:uiPriority w:val="99"/>
    <w:rsid w:val="00130B48"/>
    <w:pPr>
      <w:widowControl/>
      <w:pBdr>
        <w:top w:val="single" w:sz="8" w:space="0" w:color="auto"/>
        <w:left w:val="single" w:sz="8" w:space="0" w:color="auto"/>
        <w:bottom w:val="single" w:sz="8" w:space="0" w:color="auto"/>
        <w:right w:val="single" w:sz="8" w:space="0" w:color="auto"/>
      </w:pBdr>
      <w:shd w:val="clear" w:color="auto" w:fill="FFE699"/>
      <w:autoSpaceDE/>
      <w:autoSpaceDN/>
      <w:spacing w:before="100" w:beforeAutospacing="1" w:after="100" w:afterAutospacing="1"/>
      <w:jc w:val="center"/>
    </w:pPr>
    <w:rPr>
      <w:rFonts w:ascii="Times New Roman" w:eastAsia="Times New Roman" w:hAnsi="Times New Roman" w:cs="Times New Roman"/>
      <w:b/>
      <w:bCs/>
      <w:sz w:val="24"/>
      <w:szCs w:val="24"/>
      <w:lang w:val="pt-BR" w:eastAsia="pt-BR"/>
    </w:rPr>
  </w:style>
  <w:style w:type="paragraph" w:customStyle="1" w:styleId="xl112">
    <w:name w:val="xl112"/>
    <w:basedOn w:val="Normal"/>
    <w:uiPriority w:val="99"/>
    <w:rsid w:val="00130B48"/>
    <w:pPr>
      <w:widowControl/>
      <w:pBdr>
        <w:top w:val="single" w:sz="8" w:space="0" w:color="auto"/>
        <w:left w:val="single" w:sz="8" w:space="0" w:color="auto"/>
        <w:bottom w:val="single" w:sz="8" w:space="0" w:color="auto"/>
        <w:right w:val="single" w:sz="8" w:space="0" w:color="auto"/>
      </w:pBdr>
      <w:shd w:val="clear" w:color="auto" w:fill="FFE699"/>
      <w:autoSpaceDE/>
      <w:autoSpaceDN/>
      <w:spacing w:before="100" w:beforeAutospacing="1" w:after="100" w:afterAutospacing="1"/>
      <w:jc w:val="center"/>
    </w:pPr>
    <w:rPr>
      <w:rFonts w:ascii="Times New Roman" w:eastAsia="Times New Roman" w:hAnsi="Times New Roman" w:cs="Times New Roman"/>
      <w:b/>
      <w:bCs/>
      <w:sz w:val="24"/>
      <w:szCs w:val="24"/>
      <w:lang w:val="pt-BR" w:eastAsia="pt-BR"/>
    </w:rPr>
  </w:style>
  <w:style w:type="paragraph" w:customStyle="1" w:styleId="xl113">
    <w:name w:val="xl113"/>
    <w:basedOn w:val="Normal"/>
    <w:uiPriority w:val="99"/>
    <w:rsid w:val="00130B48"/>
    <w:pPr>
      <w:widowControl/>
      <w:pBdr>
        <w:left w:val="single" w:sz="4" w:space="0" w:color="auto"/>
        <w:bottom w:val="single" w:sz="4" w:space="0" w:color="auto"/>
        <w:right w:val="single" w:sz="4" w:space="0" w:color="auto"/>
      </w:pBdr>
      <w:autoSpaceDE/>
      <w:autoSpaceDN/>
      <w:spacing w:before="100" w:beforeAutospacing="1" w:after="100" w:afterAutospacing="1"/>
      <w:jc w:val="right"/>
    </w:pPr>
    <w:rPr>
      <w:rFonts w:ascii="Times New Roman" w:eastAsia="Times New Roman" w:hAnsi="Times New Roman" w:cs="Times New Roman"/>
      <w:sz w:val="24"/>
      <w:szCs w:val="24"/>
      <w:lang w:val="pt-BR" w:eastAsia="pt-BR"/>
    </w:rPr>
  </w:style>
  <w:style w:type="paragraph" w:customStyle="1" w:styleId="xl114">
    <w:name w:val="xl114"/>
    <w:basedOn w:val="Normal"/>
    <w:uiPriority w:val="99"/>
    <w:rsid w:val="00130B48"/>
    <w:pPr>
      <w:widowControl/>
      <w:pBdr>
        <w:top w:val="single" w:sz="8" w:space="0" w:color="auto"/>
        <w:left w:val="single" w:sz="8" w:space="0" w:color="auto"/>
        <w:bottom w:val="single" w:sz="8" w:space="0" w:color="auto"/>
        <w:right w:val="single" w:sz="8" w:space="0" w:color="auto"/>
      </w:pBdr>
      <w:shd w:val="clear" w:color="auto" w:fill="FFE699"/>
      <w:autoSpaceDE/>
      <w:autoSpaceDN/>
      <w:spacing w:before="100" w:beforeAutospacing="1" w:after="100" w:afterAutospacing="1"/>
      <w:jc w:val="center"/>
    </w:pPr>
    <w:rPr>
      <w:rFonts w:ascii="Times New Roman" w:eastAsia="Times New Roman" w:hAnsi="Times New Roman" w:cs="Times New Roman"/>
      <w:b/>
      <w:bCs/>
      <w:sz w:val="24"/>
      <w:szCs w:val="24"/>
      <w:lang w:val="pt-BR" w:eastAsia="pt-BR"/>
    </w:rPr>
  </w:style>
  <w:style w:type="paragraph" w:customStyle="1" w:styleId="d-flex">
    <w:name w:val="d-flex"/>
    <w:basedOn w:val="Normal"/>
    <w:uiPriority w:val="99"/>
    <w:rsid w:val="00130B4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Refdenotaderodap">
    <w:name w:val="footnote reference"/>
    <w:basedOn w:val="Fontepargpadro"/>
    <w:semiHidden/>
    <w:rsid w:val="00130B48"/>
    <w:rPr>
      <w:rFonts w:cs="Times New Roman"/>
      <w:vertAlign w:val="superscript"/>
    </w:rPr>
  </w:style>
  <w:style w:type="character" w:styleId="Refdecomentrio">
    <w:name w:val="annotation reference"/>
    <w:basedOn w:val="Fontepargpadro"/>
    <w:semiHidden/>
    <w:qFormat/>
    <w:rsid w:val="00130B48"/>
    <w:rPr>
      <w:rFonts w:cs="Times New Roman"/>
      <w:sz w:val="16"/>
      <w:szCs w:val="16"/>
    </w:rPr>
  </w:style>
  <w:style w:type="character" w:styleId="TextodoEspaoReservado">
    <w:name w:val="Placeholder Text"/>
    <w:basedOn w:val="Fontepargpadro"/>
    <w:uiPriority w:val="67"/>
    <w:semiHidden/>
    <w:rsid w:val="00130B48"/>
    <w:rPr>
      <w:rFonts w:cs="Times New Roman"/>
      <w:color w:val="808080"/>
    </w:rPr>
  </w:style>
  <w:style w:type="character" w:customStyle="1" w:styleId="MenoPendente1">
    <w:name w:val="Menção Pendente1"/>
    <w:basedOn w:val="Fontepargpadro"/>
    <w:uiPriority w:val="99"/>
    <w:semiHidden/>
    <w:rsid w:val="00130B48"/>
    <w:rPr>
      <w:rFonts w:cs="Times New Roman"/>
      <w:color w:val="605E5C"/>
      <w:shd w:val="clear" w:color="auto" w:fill="E1DFDD"/>
    </w:rPr>
  </w:style>
  <w:style w:type="character" w:customStyle="1" w:styleId="normalchar1">
    <w:name w:val="normal__char1"/>
    <w:rsid w:val="00130B48"/>
    <w:rPr>
      <w:rFonts w:ascii="Arial" w:hAnsi="Arial"/>
      <w:sz w:val="24"/>
      <w:u w:val="none"/>
      <w:effect w:val="none"/>
    </w:rPr>
  </w:style>
  <w:style w:type="character" w:customStyle="1" w:styleId="apple-style-span">
    <w:name w:val="apple-style-span"/>
    <w:basedOn w:val="Fontepargpadro"/>
    <w:rsid w:val="00130B48"/>
    <w:rPr>
      <w:rFonts w:cs="Times New Roman"/>
    </w:rPr>
  </w:style>
  <w:style w:type="character" w:customStyle="1" w:styleId="normaltextrun">
    <w:name w:val="normaltextrun"/>
    <w:basedOn w:val="Fontepargpadro"/>
    <w:rsid w:val="00130B48"/>
    <w:rPr>
      <w:rFonts w:cs="Times New Roman"/>
    </w:rPr>
  </w:style>
  <w:style w:type="character" w:customStyle="1" w:styleId="eop">
    <w:name w:val="eop"/>
    <w:basedOn w:val="Fontepargpadro"/>
    <w:rsid w:val="00130B48"/>
    <w:rPr>
      <w:rFonts w:cs="Times New Roman"/>
    </w:rPr>
  </w:style>
  <w:style w:type="character" w:customStyle="1" w:styleId="spellingerror">
    <w:name w:val="spellingerror"/>
    <w:basedOn w:val="Fontepargpadro"/>
    <w:rsid w:val="00130B48"/>
    <w:rPr>
      <w:rFonts w:cs="Times New Roman"/>
    </w:rPr>
  </w:style>
  <w:style w:type="character" w:customStyle="1" w:styleId="cp0020corpodespachochar1">
    <w:name w:val="cp_0020corpodespacho__char1"/>
    <w:rsid w:val="00130B48"/>
    <w:rPr>
      <w:rFonts w:ascii="Times New Roman" w:hAnsi="Times New Roman"/>
      <w:sz w:val="26"/>
      <w:u w:val="none"/>
      <w:effect w:val="none"/>
    </w:rPr>
  </w:style>
  <w:style w:type="character" w:customStyle="1" w:styleId="em0020ementachar1">
    <w:name w:val="em_0020ementa__char1"/>
    <w:rsid w:val="00130B48"/>
    <w:rPr>
      <w:rFonts w:ascii="Times New Roman" w:hAnsi="Times New Roman"/>
      <w:sz w:val="28"/>
      <w:u w:val="none"/>
      <w:effect w:val="none"/>
    </w:rPr>
  </w:style>
  <w:style w:type="character" w:customStyle="1" w:styleId="Manoel">
    <w:name w:val="Manoel"/>
    <w:rsid w:val="00130B48"/>
    <w:rPr>
      <w:rFonts w:ascii="Arial" w:hAnsi="Arial"/>
      <w:color w:val="7030A0"/>
      <w:sz w:val="20"/>
    </w:rPr>
  </w:style>
  <w:style w:type="character" w:customStyle="1" w:styleId="ListLabel12">
    <w:name w:val="ListLabel 12"/>
    <w:rsid w:val="00130B48"/>
    <w:rPr>
      <w:b/>
    </w:rPr>
  </w:style>
  <w:style w:type="character" w:customStyle="1" w:styleId="highlight">
    <w:name w:val="highlight"/>
    <w:basedOn w:val="Fontepargpadro"/>
    <w:rsid w:val="00130B48"/>
    <w:rPr>
      <w:rFonts w:cs="Times New Roman"/>
    </w:rPr>
  </w:style>
  <w:style w:type="character" w:customStyle="1" w:styleId="MenoPendente2">
    <w:name w:val="Menção Pendente2"/>
    <w:basedOn w:val="Fontepargpadro"/>
    <w:uiPriority w:val="99"/>
    <w:semiHidden/>
    <w:rsid w:val="00130B48"/>
    <w:rPr>
      <w:rFonts w:cs="Times New Roman"/>
      <w:color w:val="605E5C"/>
      <w:shd w:val="clear" w:color="auto" w:fill="E1DFDD"/>
    </w:rPr>
  </w:style>
  <w:style w:type="character" w:customStyle="1" w:styleId="markedcontent">
    <w:name w:val="markedcontent"/>
    <w:basedOn w:val="Fontepargpadro"/>
    <w:rsid w:val="00130B48"/>
    <w:rPr>
      <w:rFonts w:cs="Times New Roman"/>
    </w:rPr>
  </w:style>
  <w:style w:type="character" w:customStyle="1" w:styleId="MenoPendente3">
    <w:name w:val="Menção Pendente3"/>
    <w:basedOn w:val="Fontepargpadro"/>
    <w:uiPriority w:val="99"/>
    <w:semiHidden/>
    <w:rsid w:val="00130B48"/>
    <w:rPr>
      <w:rFonts w:cs="Times New Roman"/>
      <w:color w:val="605E5C"/>
      <w:shd w:val="clear" w:color="auto" w:fill="E1DFDD"/>
    </w:rPr>
  </w:style>
  <w:style w:type="character" w:customStyle="1" w:styleId="MenoPendente4">
    <w:name w:val="Menção Pendente4"/>
    <w:basedOn w:val="Fontepargpadro"/>
    <w:uiPriority w:val="99"/>
    <w:semiHidden/>
    <w:rsid w:val="00130B48"/>
    <w:rPr>
      <w:rFonts w:cs="Times New Roman"/>
      <w:color w:val="605E5C"/>
      <w:shd w:val="clear" w:color="auto" w:fill="E1DFDD"/>
    </w:rPr>
  </w:style>
  <w:style w:type="character" w:customStyle="1" w:styleId="LinkdaInternet">
    <w:name w:val="Link da Internet"/>
    <w:basedOn w:val="Fontepargpadro"/>
    <w:uiPriority w:val="99"/>
    <w:rsid w:val="00130B48"/>
    <w:rPr>
      <w:rFonts w:cs="Times New Roman"/>
      <w:color w:val="0000FF"/>
      <w:u w:val="single"/>
    </w:rPr>
  </w:style>
  <w:style w:type="character" w:customStyle="1" w:styleId="MenoPendente5">
    <w:name w:val="Menção Pendente5"/>
    <w:basedOn w:val="Fontepargpadro"/>
    <w:uiPriority w:val="99"/>
    <w:semiHidden/>
    <w:rsid w:val="00130B48"/>
    <w:rPr>
      <w:rFonts w:cs="Times New Roman"/>
      <w:color w:val="605E5C"/>
      <w:shd w:val="clear" w:color="auto" w:fill="E1DFDD"/>
    </w:rPr>
  </w:style>
  <w:style w:type="character" w:customStyle="1" w:styleId="MenoPendente6">
    <w:name w:val="Menção Pendente6"/>
    <w:basedOn w:val="Fontepargpadro"/>
    <w:uiPriority w:val="99"/>
    <w:semiHidden/>
    <w:rsid w:val="00130B48"/>
    <w:rPr>
      <w:rFonts w:cs="Times New Roman"/>
      <w:color w:val="605E5C"/>
      <w:shd w:val="clear" w:color="auto" w:fill="E1DFDD"/>
    </w:rPr>
  </w:style>
  <w:style w:type="character" w:customStyle="1" w:styleId="Mentionnonrsolue1">
    <w:name w:val="Mention non résolue1"/>
    <w:basedOn w:val="Fontepargpadro"/>
    <w:uiPriority w:val="99"/>
    <w:semiHidden/>
    <w:rsid w:val="00130B48"/>
    <w:rPr>
      <w:rFonts w:cs="Times New Roman"/>
      <w:color w:val="605E5C"/>
      <w:shd w:val="clear" w:color="auto" w:fill="E1DFDD"/>
    </w:rPr>
  </w:style>
  <w:style w:type="character" w:customStyle="1" w:styleId="MenoPendente7">
    <w:name w:val="Menção Pendente7"/>
    <w:basedOn w:val="Fontepargpadro"/>
    <w:uiPriority w:val="99"/>
    <w:semiHidden/>
    <w:rsid w:val="00130B48"/>
    <w:rPr>
      <w:rFonts w:cs="Times New Roman"/>
      <w:color w:val="605E5C"/>
      <w:shd w:val="clear" w:color="auto" w:fill="E1DFDD"/>
    </w:rPr>
  </w:style>
  <w:style w:type="character" w:customStyle="1" w:styleId="FontStyle40">
    <w:name w:val="Font Style40"/>
    <w:uiPriority w:val="99"/>
    <w:rsid w:val="00130B48"/>
    <w:rPr>
      <w:rFonts w:ascii="Arial Unicode MS" w:eastAsia="Arial Unicode MS" w:hAnsi="Arial Unicode MS"/>
      <w:sz w:val="16"/>
    </w:rPr>
  </w:style>
  <w:style w:type="character" w:customStyle="1" w:styleId="WW8Num1z0">
    <w:name w:val="WW8Num1z0"/>
    <w:rsid w:val="00130B48"/>
    <w:rPr>
      <w:rFonts w:ascii="Wingdings" w:hAnsi="Wingdings"/>
    </w:rPr>
  </w:style>
  <w:style w:type="character" w:customStyle="1" w:styleId="WW8Num5z0">
    <w:name w:val="WW8Num5z0"/>
    <w:rsid w:val="00130B48"/>
    <w:rPr>
      <w:rFonts w:ascii="Times New Roman" w:hAnsi="Times New Roman"/>
      <w:b/>
    </w:rPr>
  </w:style>
  <w:style w:type="character" w:customStyle="1" w:styleId="WW8Num5z1">
    <w:name w:val="WW8Num5z1"/>
    <w:rsid w:val="00130B48"/>
    <w:rPr>
      <w:rFonts w:ascii="Times New Roman" w:hAnsi="Times New Roman"/>
    </w:rPr>
  </w:style>
  <w:style w:type="character" w:customStyle="1" w:styleId="WW8Num6z0">
    <w:name w:val="WW8Num6z0"/>
    <w:rsid w:val="00130B48"/>
    <w:rPr>
      <w:b/>
      <w:color w:val="000000"/>
      <w:sz w:val="18"/>
    </w:rPr>
  </w:style>
  <w:style w:type="character" w:customStyle="1" w:styleId="WW8Num6z1">
    <w:name w:val="WW8Num6z1"/>
    <w:rsid w:val="00130B48"/>
    <w:rPr>
      <w:b/>
      <w:color w:val="000000"/>
      <w:sz w:val="22"/>
    </w:rPr>
  </w:style>
  <w:style w:type="character" w:customStyle="1" w:styleId="WW8Num7z0">
    <w:name w:val="WW8Num7z0"/>
    <w:rsid w:val="00130B48"/>
    <w:rPr>
      <w:rFonts w:ascii="Lucida Sans Unicode" w:eastAsia="Times New Roman" w:hAnsi="Lucida Sans Unicode"/>
      <w:b/>
    </w:rPr>
  </w:style>
  <w:style w:type="character" w:customStyle="1" w:styleId="WW8Num8z0">
    <w:name w:val="WW8Num8z0"/>
    <w:rsid w:val="00130B48"/>
    <w:rPr>
      <w:rFonts w:ascii="Lucida Sans Unicode" w:eastAsia="Times New Roman" w:hAnsi="Lucida Sans Unicode"/>
      <w:b/>
    </w:rPr>
  </w:style>
  <w:style w:type="character" w:customStyle="1" w:styleId="WW8Num9z0">
    <w:name w:val="WW8Num9z0"/>
    <w:rsid w:val="00130B48"/>
    <w:rPr>
      <w:rFonts w:ascii="Lucida Sans Unicode" w:eastAsia="Times New Roman" w:hAnsi="Lucida Sans Unicode"/>
      <w:b/>
    </w:rPr>
  </w:style>
  <w:style w:type="character" w:customStyle="1" w:styleId="WW8Num13z0">
    <w:name w:val="WW8Num13z0"/>
    <w:rsid w:val="00130B48"/>
    <w:rPr>
      <w:b/>
    </w:rPr>
  </w:style>
  <w:style w:type="character" w:customStyle="1" w:styleId="WW8Num15z0">
    <w:name w:val="WW8Num15z0"/>
    <w:rsid w:val="00130B48"/>
    <w:rPr>
      <w:rFonts w:ascii="Times New Roman" w:hAnsi="Times New Roman"/>
      <w:color w:val="000000"/>
    </w:rPr>
  </w:style>
  <w:style w:type="character" w:customStyle="1" w:styleId="WW8Num16z0">
    <w:name w:val="WW8Num16z0"/>
    <w:rsid w:val="00130B48"/>
    <w:rPr>
      <w:b/>
      <w:color w:val="auto"/>
    </w:rPr>
  </w:style>
  <w:style w:type="character" w:customStyle="1" w:styleId="WW8Num17z0">
    <w:name w:val="WW8Num17z0"/>
    <w:rsid w:val="00130B48"/>
    <w:rPr>
      <w:b/>
      <w:color w:val="auto"/>
    </w:rPr>
  </w:style>
  <w:style w:type="character" w:customStyle="1" w:styleId="WW8Num18z0">
    <w:name w:val="WW8Num18z0"/>
    <w:rsid w:val="00130B48"/>
    <w:rPr>
      <w:rFonts w:ascii="Lucida Sans Unicode" w:eastAsia="Times New Roman" w:hAnsi="Lucida Sans Unicode"/>
      <w:b/>
    </w:rPr>
  </w:style>
  <w:style w:type="character" w:customStyle="1" w:styleId="WW8Num22z0">
    <w:name w:val="WW8Num22z0"/>
    <w:rsid w:val="00130B48"/>
    <w:rPr>
      <w:rFonts w:ascii="Lucida Sans Unicode" w:eastAsia="Times New Roman" w:hAnsi="Lucida Sans Unicode"/>
      <w:b/>
      <w:color w:val="000000"/>
    </w:rPr>
  </w:style>
  <w:style w:type="character" w:customStyle="1" w:styleId="WW8Num23z2">
    <w:name w:val="WW8Num23z2"/>
    <w:rsid w:val="00130B48"/>
    <w:rPr>
      <w:b/>
    </w:rPr>
  </w:style>
  <w:style w:type="character" w:customStyle="1" w:styleId="WW8Num24z0">
    <w:name w:val="WW8Num24z0"/>
    <w:rsid w:val="00130B48"/>
    <w:rPr>
      <w:b/>
      <w:color w:val="auto"/>
    </w:rPr>
  </w:style>
  <w:style w:type="character" w:customStyle="1" w:styleId="WW8Num25z0">
    <w:name w:val="WW8Num25z0"/>
    <w:rsid w:val="00130B48"/>
    <w:rPr>
      <w:b/>
    </w:rPr>
  </w:style>
  <w:style w:type="character" w:customStyle="1" w:styleId="WW8Num26z0">
    <w:name w:val="WW8Num26z0"/>
    <w:rsid w:val="00130B48"/>
    <w:rPr>
      <w:rFonts w:ascii="Lucida Sans Unicode" w:eastAsia="Times New Roman" w:hAnsi="Lucida Sans Unicode"/>
      <w:b/>
      <w:color w:val="000000"/>
    </w:rPr>
  </w:style>
  <w:style w:type="character" w:customStyle="1" w:styleId="WW8Num27z0">
    <w:name w:val="WW8Num27z0"/>
    <w:rsid w:val="00130B48"/>
    <w:rPr>
      <w:b/>
      <w:color w:val="auto"/>
    </w:rPr>
  </w:style>
  <w:style w:type="character" w:customStyle="1" w:styleId="WW8Num28z0">
    <w:name w:val="WW8Num28z0"/>
    <w:rsid w:val="00130B48"/>
    <w:rPr>
      <w:rFonts w:ascii="Lucida Sans Unicode" w:eastAsia="Times New Roman" w:hAnsi="Lucida Sans Unicode"/>
      <w:b/>
    </w:rPr>
  </w:style>
  <w:style w:type="character" w:customStyle="1" w:styleId="WW8Num29z0">
    <w:name w:val="WW8Num29z0"/>
    <w:rsid w:val="00130B48"/>
    <w:rPr>
      <w:b/>
    </w:rPr>
  </w:style>
  <w:style w:type="character" w:customStyle="1" w:styleId="WW8Num30z0">
    <w:name w:val="WW8Num30z0"/>
    <w:rsid w:val="00130B48"/>
    <w:rPr>
      <w:rFonts w:ascii="Lucida Sans Unicode" w:eastAsia="Times New Roman" w:hAnsi="Lucida Sans Unicode"/>
      <w:b/>
    </w:rPr>
  </w:style>
  <w:style w:type="character" w:customStyle="1" w:styleId="WW8Num32z0">
    <w:name w:val="WW8Num32z0"/>
    <w:rsid w:val="00130B48"/>
    <w:rPr>
      <w:b/>
      <w:color w:val="auto"/>
    </w:rPr>
  </w:style>
  <w:style w:type="character" w:customStyle="1" w:styleId="WW8Num34z0">
    <w:name w:val="WW8Num34z0"/>
    <w:rsid w:val="00130B48"/>
    <w:rPr>
      <w:rFonts w:ascii="Lucida Sans Unicode" w:eastAsia="Times New Roman" w:hAnsi="Lucida Sans Unicode"/>
      <w:b/>
    </w:rPr>
  </w:style>
  <w:style w:type="character" w:customStyle="1" w:styleId="WW8Num35z0">
    <w:name w:val="WW8Num35z0"/>
    <w:rsid w:val="00130B48"/>
    <w:rPr>
      <w:b/>
      <w:color w:val="auto"/>
    </w:rPr>
  </w:style>
  <w:style w:type="character" w:customStyle="1" w:styleId="WW8Num36z0">
    <w:name w:val="WW8Num36z0"/>
    <w:rsid w:val="00130B48"/>
    <w:rPr>
      <w:b/>
    </w:rPr>
  </w:style>
  <w:style w:type="character" w:customStyle="1" w:styleId="WW8Num37z0">
    <w:name w:val="WW8Num37z0"/>
    <w:rsid w:val="00130B48"/>
    <w:rPr>
      <w:b/>
    </w:rPr>
  </w:style>
  <w:style w:type="character" w:customStyle="1" w:styleId="WW8Num39z0">
    <w:name w:val="WW8Num39z0"/>
    <w:rsid w:val="00130B48"/>
    <w:rPr>
      <w:rFonts w:ascii="Lucida Sans Unicode" w:eastAsia="Times New Roman" w:hAnsi="Lucida Sans Unicode"/>
      <w:b/>
      <w:color w:val="000000"/>
    </w:rPr>
  </w:style>
  <w:style w:type="character" w:customStyle="1" w:styleId="WW8Num40z0">
    <w:name w:val="WW8Num40z0"/>
    <w:rsid w:val="00130B48"/>
    <w:rPr>
      <w:rFonts w:ascii="Lucida Sans Unicode" w:eastAsia="Times New Roman" w:hAnsi="Lucida Sans Unicode"/>
      <w:b/>
    </w:rPr>
  </w:style>
  <w:style w:type="character" w:customStyle="1" w:styleId="WW8Num41z0">
    <w:name w:val="WW8Num41z0"/>
    <w:rsid w:val="00130B48"/>
    <w:rPr>
      <w:rFonts w:ascii="Times New Roman" w:hAnsi="Times New Roman"/>
    </w:rPr>
  </w:style>
  <w:style w:type="character" w:customStyle="1" w:styleId="WW8Num42z0">
    <w:name w:val="WW8Num42z0"/>
    <w:rsid w:val="00130B48"/>
    <w:rPr>
      <w:b/>
    </w:rPr>
  </w:style>
  <w:style w:type="character" w:customStyle="1" w:styleId="WW8Num44z3">
    <w:name w:val="WW8Num44z3"/>
    <w:rsid w:val="00130B48"/>
    <w:rPr>
      <w:b/>
    </w:rPr>
  </w:style>
  <w:style w:type="character" w:customStyle="1" w:styleId="WW8Num46z0">
    <w:name w:val="WW8Num46z0"/>
    <w:rsid w:val="00130B48"/>
    <w:rPr>
      <w:rFonts w:ascii="Lucida Sans Unicode" w:eastAsia="Times New Roman" w:hAnsi="Lucida Sans Unicode"/>
      <w:b/>
      <w:sz w:val="20"/>
    </w:rPr>
  </w:style>
  <w:style w:type="character" w:customStyle="1" w:styleId="Fontepargpadro1">
    <w:name w:val="Fonte parág. padrão1"/>
    <w:rsid w:val="00130B48"/>
  </w:style>
  <w:style w:type="character" w:customStyle="1" w:styleId="CaracteresdeNotadeRodap">
    <w:name w:val="Caracteres de Nota de Rodapé"/>
    <w:rsid w:val="00130B48"/>
  </w:style>
  <w:style w:type="character" w:customStyle="1" w:styleId="Smbolosdenumerao">
    <w:name w:val="Símbolos de numeração"/>
    <w:rsid w:val="00130B48"/>
  </w:style>
  <w:style w:type="character" w:customStyle="1" w:styleId="Marcadores">
    <w:name w:val="Marcadores"/>
    <w:rsid w:val="00130B48"/>
    <w:rPr>
      <w:rFonts w:ascii="StarSymbol" w:eastAsia="Times New Roman" w:hAnsi="StarSymbol"/>
      <w:sz w:val="18"/>
    </w:rPr>
  </w:style>
  <w:style w:type="character" w:customStyle="1" w:styleId="CaracteresdeNotadeFim">
    <w:name w:val="Caracteres de Nota de Fim"/>
    <w:rsid w:val="00130B48"/>
  </w:style>
  <w:style w:type="character" w:customStyle="1" w:styleId="Caracteresdenotaderodap0">
    <w:name w:val="Caracteres de nota de rodapé"/>
    <w:rsid w:val="00130B48"/>
    <w:rPr>
      <w:vertAlign w:val="superscript"/>
    </w:rPr>
  </w:style>
  <w:style w:type="character" w:customStyle="1" w:styleId="WW-Fontepargpadro">
    <w:name w:val="WW-Fonte parág. padrão"/>
    <w:rsid w:val="00130B48"/>
  </w:style>
  <w:style w:type="character" w:customStyle="1" w:styleId="Normal10">
    <w:name w:val="Normal1"/>
    <w:rsid w:val="00130B48"/>
    <w:rPr>
      <w:sz w:val="20"/>
      <w:lang w:val="pt-BR"/>
    </w:rPr>
  </w:style>
  <w:style w:type="character" w:customStyle="1" w:styleId="Fontepargpadro2">
    <w:name w:val="Fonte parág. padrão2"/>
    <w:rsid w:val="00130B48"/>
    <w:rPr>
      <w:sz w:val="24"/>
      <w:lang w:val="pt-PT"/>
    </w:rPr>
  </w:style>
  <w:style w:type="character" w:customStyle="1" w:styleId="Nmerodepgina1">
    <w:name w:val="Número de página1"/>
    <w:basedOn w:val="Fontepargpadro2"/>
    <w:rsid w:val="00130B48"/>
    <w:rPr>
      <w:rFonts w:cs="Times New Roman"/>
      <w:sz w:val="24"/>
      <w:lang w:val="pt-PT"/>
    </w:rPr>
  </w:style>
  <w:style w:type="character" w:customStyle="1" w:styleId="RTFNum31">
    <w:name w:val="RTF_Num 3 1"/>
    <w:rsid w:val="00130B48"/>
    <w:rPr>
      <w:rFonts w:ascii="Symbol" w:hAnsi="Symbol"/>
    </w:rPr>
  </w:style>
  <w:style w:type="character" w:customStyle="1" w:styleId="RTFNum41">
    <w:name w:val="RTF_Num 4 1"/>
    <w:rsid w:val="00130B48"/>
    <w:rPr>
      <w:rFonts w:ascii="Symbol" w:hAnsi="Symbol"/>
    </w:rPr>
  </w:style>
  <w:style w:type="character" w:customStyle="1" w:styleId="RTFNum811">
    <w:name w:val="RTF_Num 81 1"/>
    <w:rsid w:val="00130B48"/>
    <w:rPr>
      <w:b/>
    </w:rPr>
  </w:style>
  <w:style w:type="character" w:customStyle="1" w:styleId="RTFNum1161">
    <w:name w:val="RTF_Num 116 1"/>
    <w:rsid w:val="00130B48"/>
    <w:rPr>
      <w:b/>
    </w:rPr>
  </w:style>
  <w:style w:type="character" w:customStyle="1" w:styleId="RTFNum1162">
    <w:name w:val="RTF_Num 116 2"/>
    <w:rsid w:val="00130B48"/>
    <w:rPr>
      <w:b/>
    </w:rPr>
  </w:style>
  <w:style w:type="character" w:customStyle="1" w:styleId="RTFNum1163">
    <w:name w:val="RTF_Num 116 3"/>
    <w:rsid w:val="00130B48"/>
    <w:rPr>
      <w:b/>
    </w:rPr>
  </w:style>
  <w:style w:type="character" w:customStyle="1" w:styleId="RTFNum1164">
    <w:name w:val="RTF_Num 116 4"/>
    <w:rsid w:val="00130B48"/>
    <w:rPr>
      <w:b/>
    </w:rPr>
  </w:style>
  <w:style w:type="character" w:customStyle="1" w:styleId="RTFNum1165">
    <w:name w:val="RTF_Num 116 5"/>
    <w:rsid w:val="00130B48"/>
    <w:rPr>
      <w:b/>
    </w:rPr>
  </w:style>
  <w:style w:type="character" w:customStyle="1" w:styleId="RTFNum1166">
    <w:name w:val="RTF_Num 116 6"/>
    <w:rsid w:val="00130B48"/>
    <w:rPr>
      <w:b/>
    </w:rPr>
  </w:style>
  <w:style w:type="character" w:customStyle="1" w:styleId="RTFNum1167">
    <w:name w:val="RTF_Num 116 7"/>
    <w:rsid w:val="00130B48"/>
    <w:rPr>
      <w:b/>
    </w:rPr>
  </w:style>
  <w:style w:type="character" w:customStyle="1" w:styleId="RTFNum1168">
    <w:name w:val="RTF_Num 116 8"/>
    <w:rsid w:val="00130B48"/>
    <w:rPr>
      <w:b/>
    </w:rPr>
  </w:style>
  <w:style w:type="character" w:customStyle="1" w:styleId="RTFNum1169">
    <w:name w:val="RTF_Num 116 9"/>
    <w:rsid w:val="00130B48"/>
    <w:rPr>
      <w:b/>
    </w:rPr>
  </w:style>
  <w:style w:type="character" w:customStyle="1" w:styleId="RTFNum1831">
    <w:name w:val="RTF_Num 183 1"/>
    <w:rsid w:val="00130B48"/>
    <w:rPr>
      <w:rFonts w:ascii="Wingdings" w:hAnsi="Wingdings"/>
    </w:rPr>
  </w:style>
  <w:style w:type="character" w:customStyle="1" w:styleId="RTFNum2231">
    <w:name w:val="RTF_Num 223 1"/>
    <w:rsid w:val="00130B48"/>
    <w:rPr>
      <w:rFonts w:ascii="Wingdings" w:hAnsi="Wingdings"/>
    </w:rPr>
  </w:style>
  <w:style w:type="character" w:customStyle="1" w:styleId="WW-Caracteresdenumerao">
    <w:name w:val="WW-Caracteres de numeração"/>
    <w:rsid w:val="00130B48"/>
  </w:style>
  <w:style w:type="character" w:customStyle="1" w:styleId="WW8Num77z0">
    <w:name w:val="WW8Num77z0"/>
    <w:rsid w:val="00130B48"/>
    <w:rPr>
      <w:b/>
    </w:rPr>
  </w:style>
  <w:style w:type="character" w:customStyle="1" w:styleId="ft81">
    <w:name w:val="ft81"/>
    <w:rsid w:val="00130B48"/>
    <w:rPr>
      <w:rFonts w:ascii="Helvetica" w:hAnsi="Helvetica"/>
      <w:color w:val="000000"/>
      <w:sz w:val="23"/>
    </w:rPr>
  </w:style>
  <w:style w:type="character" w:customStyle="1" w:styleId="apple-converted-space">
    <w:name w:val="apple-converted-space"/>
    <w:rsid w:val="00130B48"/>
  </w:style>
  <w:style w:type="character" w:customStyle="1" w:styleId="base">
    <w:name w:val="base"/>
    <w:rsid w:val="00130B48"/>
  </w:style>
  <w:style w:type="character" w:customStyle="1" w:styleId="value">
    <w:name w:val="value"/>
    <w:rsid w:val="00130B48"/>
  </w:style>
  <w:style w:type="character" w:customStyle="1" w:styleId="textrun">
    <w:name w:val="textrun"/>
    <w:basedOn w:val="Fontepargpadro"/>
    <w:rsid w:val="00130B48"/>
    <w:rPr>
      <w:rFonts w:cs="Times New Roman"/>
    </w:rPr>
  </w:style>
  <w:style w:type="character" w:customStyle="1" w:styleId="scxw108209741">
    <w:name w:val="scxw108209741"/>
    <w:basedOn w:val="Fontepargpadro"/>
    <w:rsid w:val="00130B48"/>
    <w:rPr>
      <w:rFonts w:cs="Times New Roman"/>
    </w:rPr>
  </w:style>
  <w:style w:type="character" w:customStyle="1" w:styleId="scxw111718402">
    <w:name w:val="scxw111718402"/>
    <w:basedOn w:val="Fontepargpadro"/>
    <w:rsid w:val="00130B48"/>
    <w:rPr>
      <w:rFonts w:cs="Times New Roman"/>
    </w:rPr>
  </w:style>
  <w:style w:type="character" w:customStyle="1" w:styleId="a-size-large">
    <w:name w:val="a-size-large"/>
    <w:basedOn w:val="Fontepargpadro"/>
    <w:rsid w:val="00130B48"/>
    <w:rPr>
      <w:rFonts w:cs="Times New Roman"/>
    </w:rPr>
  </w:style>
  <w:style w:type="character" w:customStyle="1" w:styleId="MenoPendente8">
    <w:name w:val="Menção Pendente8"/>
    <w:basedOn w:val="Fontepargpadro"/>
    <w:uiPriority w:val="99"/>
    <w:semiHidden/>
    <w:rsid w:val="00130B48"/>
    <w:rPr>
      <w:rFonts w:cs="Times New Roman"/>
      <w:color w:val="605E5C"/>
      <w:shd w:val="clear" w:color="auto" w:fill="E1DFDD"/>
    </w:rPr>
  </w:style>
  <w:style w:type="table" w:customStyle="1" w:styleId="TableGrid">
    <w:name w:val="TableGrid"/>
    <w:rsid w:val="00130B48"/>
    <w:rPr>
      <w:rFonts w:eastAsia="Times New Roman"/>
      <w:lang w:val="en-US" w:eastAsia="en-US"/>
    </w:rPr>
    <w:tblPr>
      <w:tblCellMar>
        <w:top w:w="0" w:type="dxa"/>
        <w:left w:w="0" w:type="dxa"/>
        <w:bottom w:w="0" w:type="dxa"/>
        <w:right w:w="0" w:type="dxa"/>
      </w:tblCellMar>
    </w:tblPr>
  </w:style>
  <w:style w:type="paragraph" w:customStyle="1" w:styleId="Ttulo20">
    <w:name w:val="Título2"/>
    <w:basedOn w:val="Ttulo10"/>
    <w:next w:val="Subttulo"/>
    <w:uiPriority w:val="99"/>
    <w:rsid w:val="00130B48"/>
  </w:style>
  <w:style w:type="character" w:customStyle="1" w:styleId="MenoPendente9">
    <w:name w:val="Menção Pendente9"/>
    <w:basedOn w:val="Fontepargpadro"/>
    <w:uiPriority w:val="99"/>
    <w:semiHidden/>
    <w:rsid w:val="009F0E56"/>
    <w:rPr>
      <w:rFonts w:cs="Times New Roman"/>
      <w:color w:val="605E5C"/>
      <w:shd w:val="clear" w:color="auto" w:fill="E1DFDD"/>
    </w:rPr>
  </w:style>
  <w:style w:type="numbering" w:customStyle="1" w:styleId="Estilo4">
    <w:name w:val="Estilo4"/>
    <w:uiPriority w:val="99"/>
    <w:rsid w:val="006829D9"/>
    <w:pPr>
      <w:numPr>
        <w:numId w:val="8"/>
      </w:numPr>
    </w:pPr>
  </w:style>
  <w:style w:type="numbering" w:customStyle="1" w:styleId="Estilo3">
    <w:name w:val="Estilo3"/>
    <w:uiPriority w:val="99"/>
    <w:rsid w:val="006829D9"/>
    <w:pPr>
      <w:numPr>
        <w:numId w:val="9"/>
      </w:numPr>
    </w:pPr>
  </w:style>
  <w:style w:type="numbering" w:customStyle="1" w:styleId="Estilo5">
    <w:name w:val="Estilo5"/>
    <w:uiPriority w:val="99"/>
    <w:rsid w:val="006829D9"/>
    <w:pPr>
      <w:numPr>
        <w:numId w:val="10"/>
      </w:numPr>
    </w:pPr>
  </w:style>
  <w:style w:type="numbering" w:customStyle="1" w:styleId="Estilo6">
    <w:name w:val="Estilo6"/>
    <w:uiPriority w:val="99"/>
    <w:rsid w:val="006829D9"/>
    <w:pPr>
      <w:numPr>
        <w:numId w:val="11"/>
      </w:numPr>
    </w:pPr>
  </w:style>
  <w:style w:type="numbering" w:customStyle="1" w:styleId="Estilo1">
    <w:name w:val="Estilo1"/>
    <w:uiPriority w:val="99"/>
    <w:rsid w:val="006829D9"/>
    <w:pPr>
      <w:numPr>
        <w:numId w:val="12"/>
      </w:numPr>
    </w:pPr>
  </w:style>
  <w:style w:type="numbering" w:customStyle="1" w:styleId="Estilo2">
    <w:name w:val="Estilo2"/>
    <w:uiPriority w:val="99"/>
    <w:rsid w:val="006829D9"/>
    <w:pPr>
      <w:numPr>
        <w:numId w:val="13"/>
      </w:numPr>
    </w:pPr>
  </w:style>
  <w:style w:type="paragraph" w:customStyle="1" w:styleId="ng-star-inserted">
    <w:name w:val="ng-star-inserted"/>
    <w:basedOn w:val="Normal"/>
    <w:rsid w:val="0078176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ng-star-inserted1">
    <w:name w:val="ng-star-inserted1"/>
    <w:basedOn w:val="Fontepargpadro"/>
    <w:rsid w:val="00781762"/>
  </w:style>
  <w:style w:type="table" w:customStyle="1" w:styleId="TableNormal">
    <w:name w:val="Table Normal"/>
    <w:uiPriority w:val="2"/>
    <w:unhideWhenUsed/>
    <w:qFormat/>
    <w:rsid w:val="00A56796"/>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character" w:customStyle="1" w:styleId="MenoPendente10">
    <w:name w:val="Menção Pendente10"/>
    <w:basedOn w:val="Fontepargpadro"/>
    <w:uiPriority w:val="99"/>
    <w:semiHidden/>
    <w:unhideWhenUsed/>
    <w:rsid w:val="00A56796"/>
    <w:rPr>
      <w:color w:val="605E5C"/>
      <w:shd w:val="clear" w:color="auto" w:fill="E1DFDD"/>
    </w:rPr>
  </w:style>
  <w:style w:type="character" w:styleId="MenoPendente">
    <w:name w:val="Unresolved Mention"/>
    <w:basedOn w:val="Fontepargpadro"/>
    <w:uiPriority w:val="99"/>
    <w:semiHidden/>
    <w:unhideWhenUsed/>
    <w:rsid w:val="007740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9909900">
      <w:marLeft w:val="0"/>
      <w:marRight w:val="0"/>
      <w:marTop w:val="0"/>
      <w:marBottom w:val="0"/>
      <w:divBdr>
        <w:top w:val="none" w:sz="0" w:space="0" w:color="auto"/>
        <w:left w:val="none" w:sz="0" w:space="0" w:color="auto"/>
        <w:bottom w:val="none" w:sz="0" w:space="0" w:color="auto"/>
        <w:right w:val="none" w:sz="0" w:space="0" w:color="auto"/>
      </w:divBdr>
    </w:div>
    <w:div w:id="469909901">
      <w:marLeft w:val="0"/>
      <w:marRight w:val="0"/>
      <w:marTop w:val="0"/>
      <w:marBottom w:val="0"/>
      <w:divBdr>
        <w:top w:val="none" w:sz="0" w:space="0" w:color="auto"/>
        <w:left w:val="none" w:sz="0" w:space="0" w:color="auto"/>
        <w:bottom w:val="none" w:sz="0" w:space="0" w:color="auto"/>
        <w:right w:val="none" w:sz="0" w:space="0" w:color="auto"/>
      </w:divBdr>
    </w:div>
    <w:div w:id="469909902">
      <w:marLeft w:val="0"/>
      <w:marRight w:val="0"/>
      <w:marTop w:val="0"/>
      <w:marBottom w:val="0"/>
      <w:divBdr>
        <w:top w:val="none" w:sz="0" w:space="0" w:color="auto"/>
        <w:left w:val="none" w:sz="0" w:space="0" w:color="auto"/>
        <w:bottom w:val="none" w:sz="0" w:space="0" w:color="auto"/>
        <w:right w:val="none" w:sz="0" w:space="0" w:color="auto"/>
      </w:divBdr>
    </w:div>
    <w:div w:id="469909903">
      <w:marLeft w:val="0"/>
      <w:marRight w:val="0"/>
      <w:marTop w:val="0"/>
      <w:marBottom w:val="0"/>
      <w:divBdr>
        <w:top w:val="none" w:sz="0" w:space="0" w:color="auto"/>
        <w:left w:val="none" w:sz="0" w:space="0" w:color="auto"/>
        <w:bottom w:val="none" w:sz="0" w:space="0" w:color="auto"/>
        <w:right w:val="none" w:sz="0" w:space="0" w:color="auto"/>
      </w:divBdr>
    </w:div>
    <w:div w:id="469909904">
      <w:marLeft w:val="0"/>
      <w:marRight w:val="0"/>
      <w:marTop w:val="0"/>
      <w:marBottom w:val="0"/>
      <w:divBdr>
        <w:top w:val="none" w:sz="0" w:space="0" w:color="auto"/>
        <w:left w:val="none" w:sz="0" w:space="0" w:color="auto"/>
        <w:bottom w:val="none" w:sz="0" w:space="0" w:color="auto"/>
        <w:right w:val="none" w:sz="0" w:space="0" w:color="auto"/>
      </w:divBdr>
    </w:div>
    <w:div w:id="469909905">
      <w:marLeft w:val="0"/>
      <w:marRight w:val="0"/>
      <w:marTop w:val="0"/>
      <w:marBottom w:val="0"/>
      <w:divBdr>
        <w:top w:val="none" w:sz="0" w:space="0" w:color="auto"/>
        <w:left w:val="none" w:sz="0" w:space="0" w:color="auto"/>
        <w:bottom w:val="none" w:sz="0" w:space="0" w:color="auto"/>
        <w:right w:val="none" w:sz="0" w:space="0" w:color="auto"/>
      </w:divBdr>
    </w:div>
    <w:div w:id="469909906">
      <w:marLeft w:val="0"/>
      <w:marRight w:val="0"/>
      <w:marTop w:val="0"/>
      <w:marBottom w:val="0"/>
      <w:divBdr>
        <w:top w:val="none" w:sz="0" w:space="0" w:color="auto"/>
        <w:left w:val="none" w:sz="0" w:space="0" w:color="auto"/>
        <w:bottom w:val="none" w:sz="0" w:space="0" w:color="auto"/>
        <w:right w:val="none" w:sz="0" w:space="0" w:color="auto"/>
      </w:divBdr>
    </w:div>
    <w:div w:id="469909907">
      <w:marLeft w:val="0"/>
      <w:marRight w:val="0"/>
      <w:marTop w:val="0"/>
      <w:marBottom w:val="0"/>
      <w:divBdr>
        <w:top w:val="none" w:sz="0" w:space="0" w:color="auto"/>
        <w:left w:val="none" w:sz="0" w:space="0" w:color="auto"/>
        <w:bottom w:val="none" w:sz="0" w:space="0" w:color="auto"/>
        <w:right w:val="none" w:sz="0" w:space="0" w:color="auto"/>
      </w:divBdr>
    </w:div>
    <w:div w:id="469909908">
      <w:marLeft w:val="0"/>
      <w:marRight w:val="0"/>
      <w:marTop w:val="0"/>
      <w:marBottom w:val="0"/>
      <w:divBdr>
        <w:top w:val="none" w:sz="0" w:space="0" w:color="auto"/>
        <w:left w:val="none" w:sz="0" w:space="0" w:color="auto"/>
        <w:bottom w:val="none" w:sz="0" w:space="0" w:color="auto"/>
        <w:right w:val="none" w:sz="0" w:space="0" w:color="auto"/>
      </w:divBdr>
    </w:div>
    <w:div w:id="469909909">
      <w:marLeft w:val="0"/>
      <w:marRight w:val="0"/>
      <w:marTop w:val="0"/>
      <w:marBottom w:val="0"/>
      <w:divBdr>
        <w:top w:val="none" w:sz="0" w:space="0" w:color="auto"/>
        <w:left w:val="none" w:sz="0" w:space="0" w:color="auto"/>
        <w:bottom w:val="none" w:sz="0" w:space="0" w:color="auto"/>
        <w:right w:val="none" w:sz="0" w:space="0" w:color="auto"/>
      </w:divBdr>
    </w:div>
    <w:div w:id="469909910">
      <w:marLeft w:val="0"/>
      <w:marRight w:val="0"/>
      <w:marTop w:val="0"/>
      <w:marBottom w:val="0"/>
      <w:divBdr>
        <w:top w:val="none" w:sz="0" w:space="0" w:color="auto"/>
        <w:left w:val="none" w:sz="0" w:space="0" w:color="auto"/>
        <w:bottom w:val="none" w:sz="0" w:space="0" w:color="auto"/>
        <w:right w:val="none" w:sz="0" w:space="0" w:color="auto"/>
      </w:divBdr>
    </w:div>
    <w:div w:id="469909911">
      <w:marLeft w:val="0"/>
      <w:marRight w:val="0"/>
      <w:marTop w:val="0"/>
      <w:marBottom w:val="0"/>
      <w:divBdr>
        <w:top w:val="none" w:sz="0" w:space="0" w:color="auto"/>
        <w:left w:val="none" w:sz="0" w:space="0" w:color="auto"/>
        <w:bottom w:val="none" w:sz="0" w:space="0" w:color="auto"/>
        <w:right w:val="none" w:sz="0" w:space="0" w:color="auto"/>
      </w:divBdr>
    </w:div>
    <w:div w:id="469909912">
      <w:marLeft w:val="0"/>
      <w:marRight w:val="0"/>
      <w:marTop w:val="0"/>
      <w:marBottom w:val="0"/>
      <w:divBdr>
        <w:top w:val="none" w:sz="0" w:space="0" w:color="auto"/>
        <w:left w:val="none" w:sz="0" w:space="0" w:color="auto"/>
        <w:bottom w:val="none" w:sz="0" w:space="0" w:color="auto"/>
        <w:right w:val="none" w:sz="0" w:space="0" w:color="auto"/>
      </w:divBdr>
    </w:div>
    <w:div w:id="469909913">
      <w:marLeft w:val="0"/>
      <w:marRight w:val="0"/>
      <w:marTop w:val="0"/>
      <w:marBottom w:val="0"/>
      <w:divBdr>
        <w:top w:val="none" w:sz="0" w:space="0" w:color="auto"/>
        <w:left w:val="none" w:sz="0" w:space="0" w:color="auto"/>
        <w:bottom w:val="none" w:sz="0" w:space="0" w:color="auto"/>
        <w:right w:val="none" w:sz="0" w:space="0" w:color="auto"/>
      </w:divBdr>
    </w:div>
    <w:div w:id="469909914">
      <w:marLeft w:val="0"/>
      <w:marRight w:val="0"/>
      <w:marTop w:val="0"/>
      <w:marBottom w:val="0"/>
      <w:divBdr>
        <w:top w:val="none" w:sz="0" w:space="0" w:color="auto"/>
        <w:left w:val="none" w:sz="0" w:space="0" w:color="auto"/>
        <w:bottom w:val="none" w:sz="0" w:space="0" w:color="auto"/>
        <w:right w:val="none" w:sz="0" w:space="0" w:color="auto"/>
      </w:divBdr>
    </w:div>
    <w:div w:id="469909915">
      <w:marLeft w:val="0"/>
      <w:marRight w:val="0"/>
      <w:marTop w:val="0"/>
      <w:marBottom w:val="0"/>
      <w:divBdr>
        <w:top w:val="none" w:sz="0" w:space="0" w:color="auto"/>
        <w:left w:val="none" w:sz="0" w:space="0" w:color="auto"/>
        <w:bottom w:val="none" w:sz="0" w:space="0" w:color="auto"/>
        <w:right w:val="none" w:sz="0" w:space="0" w:color="auto"/>
      </w:divBdr>
    </w:div>
    <w:div w:id="469909916">
      <w:marLeft w:val="0"/>
      <w:marRight w:val="0"/>
      <w:marTop w:val="0"/>
      <w:marBottom w:val="0"/>
      <w:divBdr>
        <w:top w:val="none" w:sz="0" w:space="0" w:color="auto"/>
        <w:left w:val="none" w:sz="0" w:space="0" w:color="auto"/>
        <w:bottom w:val="none" w:sz="0" w:space="0" w:color="auto"/>
        <w:right w:val="none" w:sz="0" w:space="0" w:color="auto"/>
      </w:divBdr>
    </w:div>
    <w:div w:id="469909917">
      <w:marLeft w:val="0"/>
      <w:marRight w:val="0"/>
      <w:marTop w:val="0"/>
      <w:marBottom w:val="0"/>
      <w:divBdr>
        <w:top w:val="none" w:sz="0" w:space="0" w:color="auto"/>
        <w:left w:val="none" w:sz="0" w:space="0" w:color="auto"/>
        <w:bottom w:val="none" w:sz="0" w:space="0" w:color="auto"/>
        <w:right w:val="none" w:sz="0" w:space="0" w:color="auto"/>
      </w:divBdr>
    </w:div>
    <w:div w:id="46990991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5-2018/2015/decreto/d8539.htm" TargetMode="External"/><Relationship Id="rId21" Type="http://schemas.openxmlformats.org/officeDocument/2006/relationships/hyperlink" Target="http://www.planalto.gov.br/ccivil_03/_ato2019-2022/2021/lei/L14133.htm" TargetMode="External"/><Relationship Id="rId42" Type="http://schemas.openxmlformats.org/officeDocument/2006/relationships/hyperlink" Target="https://www.planalto.gov.br/ccivil_03/_ato2019-2022/2020/lei/l14063.htm" TargetMode="External"/><Relationship Id="rId47" Type="http://schemas.openxmlformats.org/officeDocument/2006/relationships/hyperlink" Target="https://www.gov.br/compras/pt-br/acesso-a-informacao/legislacao/instrucoes-normativas/instrucao-normativa-seges-me-no-73-de-30-de-setembro-de-2022"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16" Type="http://schemas.openxmlformats.org/officeDocument/2006/relationships/hyperlink" Target="https://bllcompras.com/Home/Register" TargetMode="External"/><Relationship Id="rId29" Type="http://schemas.openxmlformats.org/officeDocument/2006/relationships/hyperlink" Target="https://portaldatransparencia.gov.br/sancoes/consulta?cadastro=1&amp;o" TargetMode="External"/><Relationship Id="rId11" Type="http://schemas.openxmlformats.org/officeDocument/2006/relationships/hyperlink" Target="https://bllcompras.com/Home/Login" TargetMode="External"/><Relationship Id="rId24" Type="http://schemas.openxmlformats.org/officeDocument/2006/relationships/hyperlink" Target="https://www.planalto.gov.br/ccivil_03/leis/lcp/lcp123.htm" TargetMode="External"/><Relationship Id="rId32" Type="http://schemas.openxmlformats.org/officeDocument/2006/relationships/hyperlink" Target="https://portaldatransparencia.gov.br/sancoes/consulta?cadastro=2&amp;ordenarPor=nomeSancionado&amp;direcao=asc"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image" Target="media/image2.png"/><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102" Type="http://schemas.openxmlformats.org/officeDocument/2006/relationships/hyperlink" Target="file:///\\Server-pc\dados\LICITA&#199;&#213;ES\2024\PREG&#195;O%20ELETR&#212;NICO\PREG&#195;O%20ELETR&#212;NICO%20014-2024%20-%20CONT.%20SERVI&#199;OS%20DE%20TELECOMUNICA&#199;&#195;O%20(INTERNET)\secretaria@saojoaquimdabarra.sp.gov.br%20" TargetMode="External"/><Relationship Id="rId5" Type="http://schemas.openxmlformats.org/officeDocument/2006/relationships/webSettings" Target="webSettings.xm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www.planalto.gov.br/ccivil_03/_ato2019-2022/2021/lei/L14133.htm" TargetMode="External"/><Relationship Id="rId1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leis/lcp/lcp12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portaldatransparencia.gov.br/sancoes/consulta?cadastro=2&amp;ordenarPor=nomeSancionado&amp;direcao=asc" TargetMode="External"/><Relationship Id="rId35" Type="http://schemas.openxmlformats.org/officeDocument/2006/relationships/hyperlink" Target="https://www.tce.sp.gov.br/pesquisa-relacao-apenados" TargetMode="External"/><Relationship Id="rId43" Type="http://schemas.openxmlformats.org/officeDocument/2006/relationships/hyperlink" Target="https://www.planalto.gov.br/ccivil_03/_ato2011-2014/2013/lei/l12846.htm" TargetMode="External"/><Relationship Id="rId48" Type="http://schemas.openxmlformats.org/officeDocument/2006/relationships/hyperlink" Target="https://www.gov.br/compras/pt-br/acesso-a-informacao/legislacao/instrucoes-normativas/instrucao-normativa-seges-me-no-73-de-30-de-setembro-de-2022"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1-2014/2013/lei/l12846.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s://www.planalto.gov.br/ccivil_03/_ato2011-2014/2011/lei/l12527.htm" TargetMode="External"/><Relationship Id="rId8" Type="http://schemas.openxmlformats.org/officeDocument/2006/relationships/hyperlink" Target="http://www.saojoaquimdabarra.sp.gov.br" TargetMode="External"/><Relationship Id="rId51" Type="http://schemas.openxmlformats.org/officeDocument/2006/relationships/header" Target="header1.xm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s://www.planalto.gov.br/ccivil_03/_ato2011-2014/2013/lei/l12846.htm" TargetMode="External"/><Relationship Id="rId85" Type="http://schemas.openxmlformats.org/officeDocument/2006/relationships/hyperlink" Target="https://www.gov.br/compras/pt-br/acesso-a-informacao/legislacao/instrucoes-normativas/instrucao-normativa-seges-me-no-26-de-13-de-abril-de-2022"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www.planalto.gov.br/ccivil_03/leis/lcp/lcp123.htm" TargetMode="External"/><Relationship Id="rId25" Type="http://schemas.openxmlformats.org/officeDocument/2006/relationships/hyperlink" Target="https://www.planalto.gov.br/ccivil_03/_ato2015-2018/2015/decreto/d8539.htm" TargetMode="External"/><Relationship Id="rId33" Type="http://schemas.openxmlformats.org/officeDocument/2006/relationships/hyperlink" Target="https://www.cnj.jus.br/improbidade_adm/consultar_requerido.php" TargetMode="External"/><Relationship Id="rId38" Type="http://schemas.openxmlformats.org/officeDocument/2006/relationships/hyperlink" Target="http://www.planalto.gov.br/ccivil_03/Constituicao/Constituicao.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mailto:licitacao@saojoaquimdabarra.sp.gov.br" TargetMode="External"/><Relationship Id="rId67" Type="http://schemas.openxmlformats.org/officeDocument/2006/relationships/hyperlink" Target="http://www.planalto.gov.br/ccivil_03/_ato2019-2022/2021/lei/L14133.htm" TargetMode="External"/><Relationship Id="rId103" Type="http://schemas.openxmlformats.org/officeDocument/2006/relationships/fontTable" Target="fontTable.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LEIS/LCP/Lcp12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leis/l8078compilado.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bllcompras.com/Home/Login" TargetMode="External"/><Relationship Id="rId23" Type="http://schemas.openxmlformats.org/officeDocument/2006/relationships/hyperlink" Target="mailto:contato@bll.org.br"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certidoes-apf.apps.tcu.gov.br"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mailto:licitacao@saojoaquimdabarra.sp.gov.br" TargetMode="External"/><Relationship Id="rId31" Type="http://schemas.openxmlformats.org/officeDocument/2006/relationships/hyperlink" Target="https://portaldatransparencia.gov.br/sancoes/consulta?cadastro=2&amp;ordenarPor=nomeSancionado&amp;direcao=asc" TargetMode="External"/><Relationship Id="rId44" Type="http://schemas.openxmlformats.org/officeDocument/2006/relationships/hyperlink" Target="http://www.planalto.gov.br/ccivil_03/_ato2019-2022/2021/lei/L14133.htm" TargetMode="External"/><Relationship Id="rId52" Type="http://schemas.openxmlformats.org/officeDocument/2006/relationships/footer" Target="footer1.xm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25art159" TargetMode="External"/><Relationship Id="rId86" Type="http://schemas.openxmlformats.org/officeDocument/2006/relationships/hyperlink" Target="https://www.gov.br/compras/pt-br/acesso-a-informacao/legislacao/instrucoes-normativas/instrucao-normativa-seges-me-no-26-de-13-de-abril-de-2022"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s://www.planalto.gov.br/ccivil_03/_ato2011-2014/2011/lei/l12527.htm" TargetMode="External"/><Relationship Id="rId101" Type="http://schemas.openxmlformats.org/officeDocument/2006/relationships/hyperlink" Target="https://www.planalto.gov.br/ccivil_03/_ato2011-2014/2012/decreto/d7724.htm" TargetMode="External"/><Relationship Id="rId4" Type="http://schemas.openxmlformats.org/officeDocument/2006/relationships/settings" Target="settings.xml"/><Relationship Id="rId9" Type="http://schemas.openxmlformats.org/officeDocument/2006/relationships/hyperlink" Target="mailto:licitacao@saojoaquimdabarra.sp.gov.br" TargetMode="External"/><Relationship Id="rId13" Type="http://schemas.openxmlformats.org/officeDocument/2006/relationships/hyperlink" Target="http://www.planalto.gov.br/ccivil_03/leis/lcp/lcp123.htm" TargetMode="External"/><Relationship Id="rId18" Type="http://schemas.openxmlformats.org/officeDocument/2006/relationships/hyperlink" Target="http://www.planalto.gov.br/ccivil_03/leis/lcp/lcp123.htm" TargetMode="External"/><Relationship Id="rId39" Type="http://schemas.openxmlformats.org/officeDocument/2006/relationships/hyperlink" Target="http://www.planalto.gov.br/ccivil_03/Constituicao/Constituicao.htm" TargetMode="External"/><Relationship Id="rId34" Type="http://schemas.openxmlformats.org/officeDocument/2006/relationships/hyperlink" Target="https://www.bec.sp.gov.br/Sancoes_ui/aspx/ConsultaAdministrativaFornecedor.aspx" TargetMode="External"/><Relationship Id="rId50" Type="http://schemas.openxmlformats.org/officeDocument/2006/relationships/hyperlink" Target="https://www.saojoaquimdabarra.sp.gov.br/paginas/portal/licitacoes/exercicios" TargetMode="External"/><Relationship Id="rId55" Type="http://schemas.openxmlformats.org/officeDocument/2006/relationships/hyperlink" Target="http://www.planalto.gov.br/ccivil_03/LEIS/LCP/Lcp12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s://www.planalto.gov.br/ccivil_03/leis/l8078compilado.htm" TargetMode="External"/><Relationship Id="rId10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12661F-7480-4AEE-B0CE-7DDC2A140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183</TotalTime>
  <Pages>46</Pages>
  <Words>13705</Words>
  <Characters>88431</Characters>
  <Application>Microsoft Office Word</Application>
  <DocSecurity>0</DocSecurity>
  <Lines>736</Lines>
  <Paragraphs>203</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101933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microcomputador</dc:creator>
  <cp:lastModifiedBy>Gisele</cp:lastModifiedBy>
  <cp:revision>24</cp:revision>
  <cp:lastPrinted>2026-04-09T18:24:00Z</cp:lastPrinted>
  <dcterms:created xsi:type="dcterms:W3CDTF">2026-04-10T12:03:00Z</dcterms:created>
  <dcterms:modified xsi:type="dcterms:W3CDTF">2026-04-10T19:23:00Z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para Microsoft 365</vt:lpwstr>
  </property>
</Properties>
</file>