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AE3B3" w14:textId="77777777" w:rsidR="0051540B" w:rsidRDefault="0051540B" w:rsidP="004302BD">
      <w:pPr>
        <w:pStyle w:val="Corpodetexto"/>
        <w:tabs>
          <w:tab w:val="left" w:pos="1134"/>
          <w:tab w:val="left" w:pos="9639"/>
        </w:tabs>
        <w:spacing w:before="120" w:after="120"/>
        <w:ind w:left="0" w:right="686"/>
        <w:jc w:val="left"/>
        <w:rPr>
          <w:rFonts w:ascii="Calibri" w:hAnsi="Calibri" w:cs="Calibri"/>
          <w:sz w:val="24"/>
          <w:szCs w:val="24"/>
        </w:rPr>
      </w:pPr>
    </w:p>
    <w:p w14:paraId="3EAE21B2" w14:textId="77777777" w:rsidR="0051540B" w:rsidRDefault="0051540B" w:rsidP="0013520B">
      <w:pPr>
        <w:pStyle w:val="Corpodetexto"/>
        <w:tabs>
          <w:tab w:val="left" w:pos="1134"/>
          <w:tab w:val="left" w:pos="9639"/>
        </w:tabs>
        <w:spacing w:before="120" w:after="120"/>
        <w:ind w:left="0" w:right="686"/>
        <w:jc w:val="left"/>
        <w:rPr>
          <w:rFonts w:ascii="Calibri" w:hAnsi="Calibri" w:cs="Calibri"/>
          <w:sz w:val="24"/>
          <w:szCs w:val="24"/>
        </w:rPr>
      </w:pPr>
    </w:p>
    <w:p w14:paraId="394F7112" w14:textId="77777777" w:rsidR="0051540B" w:rsidRPr="00EF598F" w:rsidRDefault="0051540B" w:rsidP="001D173F">
      <w:pPr>
        <w:pStyle w:val="Ttulo6"/>
        <w:tabs>
          <w:tab w:val="left" w:pos="1134"/>
          <w:tab w:val="left" w:pos="9639"/>
        </w:tabs>
        <w:spacing w:before="0"/>
        <w:ind w:left="284" w:right="687"/>
        <w:jc w:val="center"/>
        <w:rPr>
          <w:rFonts w:asciiTheme="minorHAnsi" w:hAnsiTheme="minorHAnsi" w:cs="Calibri"/>
          <w:b/>
          <w:color w:val="auto"/>
          <w:sz w:val="40"/>
          <w:szCs w:val="32"/>
          <w:lang w:val="pt-BR"/>
        </w:rPr>
      </w:pPr>
      <w:r w:rsidRPr="00EF598F">
        <w:rPr>
          <w:rFonts w:asciiTheme="minorHAnsi" w:hAnsiTheme="minorHAnsi" w:cs="Calibri"/>
          <w:b/>
          <w:color w:val="auto"/>
          <w:sz w:val="40"/>
          <w:szCs w:val="32"/>
        </w:rPr>
        <w:t>A T E N Ç Ã O</w:t>
      </w:r>
    </w:p>
    <w:p w14:paraId="37B19D5A" w14:textId="77777777" w:rsidR="0051540B" w:rsidRPr="00173D6C" w:rsidRDefault="0051540B" w:rsidP="001D173F">
      <w:pPr>
        <w:pStyle w:val="Corpodetexto"/>
        <w:tabs>
          <w:tab w:val="left" w:pos="1134"/>
          <w:tab w:val="left" w:pos="9639"/>
        </w:tabs>
        <w:overflowPunct w:val="0"/>
        <w:adjustRightInd w:val="0"/>
        <w:spacing w:before="120" w:after="120"/>
        <w:ind w:left="284" w:right="686"/>
        <w:rPr>
          <w:rFonts w:asciiTheme="minorHAnsi" w:hAnsiTheme="minorHAnsi" w:cs="Calibri"/>
          <w:sz w:val="24"/>
          <w:szCs w:val="24"/>
        </w:rPr>
      </w:pPr>
    </w:p>
    <w:p w14:paraId="33EE490F" w14:textId="77777777" w:rsidR="0051540B" w:rsidRPr="00173D6C" w:rsidRDefault="0051540B" w:rsidP="001D173F">
      <w:pPr>
        <w:pStyle w:val="Corpodetexto"/>
        <w:tabs>
          <w:tab w:val="left" w:pos="1134"/>
          <w:tab w:val="left" w:pos="9923"/>
        </w:tabs>
        <w:overflowPunct w:val="0"/>
        <w:adjustRightInd w:val="0"/>
        <w:ind w:left="284" w:right="34"/>
        <w:rPr>
          <w:rFonts w:asciiTheme="minorHAnsi" w:hAnsiTheme="minorHAnsi" w:cs="Calibri"/>
          <w:sz w:val="24"/>
          <w:szCs w:val="24"/>
          <w:lang w:val="pt-BR"/>
        </w:rPr>
      </w:pPr>
      <w:r w:rsidRPr="00173D6C">
        <w:rPr>
          <w:rFonts w:asciiTheme="minorHAnsi" w:hAnsiTheme="minorHAnsi" w:cs="Calibri"/>
          <w:sz w:val="24"/>
          <w:szCs w:val="24"/>
        </w:rPr>
        <w:t xml:space="preserve">É responsabilidade da empresa o envio de </w:t>
      </w:r>
      <w:r w:rsidRPr="00173D6C">
        <w:rPr>
          <w:rFonts w:asciiTheme="minorHAnsi" w:hAnsiTheme="minorHAnsi" w:cs="Calibri"/>
          <w:b/>
          <w:sz w:val="24"/>
          <w:szCs w:val="24"/>
        </w:rPr>
        <w:t>recibo de retirada de edital pela internet</w:t>
      </w:r>
      <w:r w:rsidRPr="00173D6C">
        <w:rPr>
          <w:rFonts w:asciiTheme="minorHAnsi" w:hAnsiTheme="minorHAnsi" w:cs="Calibri"/>
          <w:sz w:val="24"/>
          <w:szCs w:val="24"/>
        </w:rPr>
        <w:t xml:space="preserve"> ao Setor de Licitação e Despesas. </w:t>
      </w:r>
    </w:p>
    <w:p w14:paraId="5775833D" w14:textId="77777777" w:rsidR="0051540B" w:rsidRPr="00173D6C" w:rsidRDefault="0051540B" w:rsidP="001D173F">
      <w:pPr>
        <w:pStyle w:val="Corpodetexto"/>
        <w:tabs>
          <w:tab w:val="left" w:pos="1134"/>
          <w:tab w:val="left" w:pos="9923"/>
        </w:tabs>
        <w:overflowPunct w:val="0"/>
        <w:adjustRightInd w:val="0"/>
        <w:spacing w:before="120" w:after="120"/>
        <w:ind w:left="284" w:right="34"/>
        <w:rPr>
          <w:rFonts w:asciiTheme="minorHAnsi" w:hAnsiTheme="minorHAnsi" w:cs="Calibri"/>
          <w:sz w:val="24"/>
          <w:szCs w:val="24"/>
          <w:lang w:val="pt-BR"/>
        </w:rPr>
      </w:pPr>
    </w:p>
    <w:p w14:paraId="52389D3E" w14:textId="77777777" w:rsidR="0051540B" w:rsidRPr="00173D6C" w:rsidRDefault="0051540B" w:rsidP="001D173F">
      <w:pPr>
        <w:pStyle w:val="Corpodetexto"/>
        <w:tabs>
          <w:tab w:val="left" w:pos="1134"/>
          <w:tab w:val="left" w:pos="9923"/>
        </w:tabs>
        <w:overflowPunct w:val="0"/>
        <w:adjustRightInd w:val="0"/>
        <w:ind w:left="284" w:right="34"/>
        <w:rPr>
          <w:rFonts w:asciiTheme="minorHAnsi" w:hAnsiTheme="minorHAnsi" w:cs="Calibri"/>
          <w:sz w:val="24"/>
          <w:szCs w:val="24"/>
        </w:rPr>
      </w:pPr>
      <w:r w:rsidRPr="00173D6C">
        <w:rPr>
          <w:rFonts w:asciiTheme="minorHAnsi" w:hAnsiTheme="minorHAnsi" w:cs="Calibr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60F52472" w14:textId="77777777" w:rsidR="0051540B" w:rsidRPr="00173D6C" w:rsidRDefault="0051540B" w:rsidP="001D173F">
      <w:pPr>
        <w:pStyle w:val="Corpodetexto"/>
        <w:tabs>
          <w:tab w:val="left" w:pos="1134"/>
          <w:tab w:val="left" w:pos="9923"/>
        </w:tabs>
        <w:overflowPunct w:val="0"/>
        <w:adjustRightInd w:val="0"/>
        <w:spacing w:before="120" w:after="120"/>
        <w:ind w:left="284" w:right="34"/>
        <w:rPr>
          <w:rFonts w:asciiTheme="minorHAnsi" w:hAnsiTheme="minorHAnsi" w:cs="Calibri"/>
          <w:sz w:val="24"/>
          <w:szCs w:val="24"/>
        </w:rPr>
      </w:pPr>
    </w:p>
    <w:p w14:paraId="378409D9" w14:textId="77777777" w:rsidR="0051540B" w:rsidRPr="00173D6C" w:rsidRDefault="0051540B" w:rsidP="001D173F">
      <w:pPr>
        <w:pStyle w:val="Corpodetexto"/>
        <w:tabs>
          <w:tab w:val="left" w:pos="1134"/>
          <w:tab w:val="left" w:pos="9923"/>
        </w:tabs>
        <w:overflowPunct w:val="0"/>
        <w:adjustRightInd w:val="0"/>
        <w:ind w:left="284" w:right="34"/>
        <w:rPr>
          <w:rFonts w:asciiTheme="minorHAnsi" w:hAnsiTheme="minorHAnsi" w:cs="Calibri"/>
          <w:sz w:val="24"/>
          <w:szCs w:val="24"/>
        </w:rPr>
      </w:pPr>
      <w:r w:rsidRPr="00173D6C">
        <w:rPr>
          <w:rFonts w:asciiTheme="minorHAnsi" w:hAnsiTheme="minorHAnsi" w:cs="Calibr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173D6C">
          <w:rPr>
            <w:rStyle w:val="Hyperlink"/>
            <w:rFonts w:asciiTheme="minorHAnsi" w:hAnsiTheme="minorHAnsi" w:cs="Calibri"/>
            <w:sz w:val="24"/>
            <w:szCs w:val="24"/>
          </w:rPr>
          <w:t>www.saojoaquimdabarra.sp.gov.br</w:t>
        </w:r>
      </w:hyperlink>
    </w:p>
    <w:p w14:paraId="5F7A9AE7" w14:textId="77777777" w:rsidR="0051540B" w:rsidRPr="00173D6C" w:rsidRDefault="0051540B" w:rsidP="001D173F">
      <w:pPr>
        <w:pStyle w:val="Corpodetexto"/>
        <w:tabs>
          <w:tab w:val="left" w:pos="1134"/>
          <w:tab w:val="left" w:pos="9923"/>
        </w:tabs>
        <w:overflowPunct w:val="0"/>
        <w:adjustRightInd w:val="0"/>
        <w:spacing w:before="120" w:after="120"/>
        <w:ind w:left="284" w:right="34"/>
        <w:rPr>
          <w:rFonts w:asciiTheme="minorHAnsi" w:hAnsiTheme="minorHAnsi" w:cs="Calibri"/>
          <w:sz w:val="24"/>
          <w:szCs w:val="24"/>
        </w:rPr>
      </w:pPr>
    </w:p>
    <w:p w14:paraId="7D957E49"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 xml:space="preserve">Endereço para envio do recibo: </w:t>
      </w:r>
    </w:p>
    <w:p w14:paraId="6B1AA5B6"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Prefeitura de São Joaquim da Barra</w:t>
      </w:r>
    </w:p>
    <w:p w14:paraId="7854263C"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Setor de Licitação e Despesas</w:t>
      </w:r>
    </w:p>
    <w:p w14:paraId="4F4BB406"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 xml:space="preserve">Telefone: 16-3810-9010 </w:t>
      </w:r>
    </w:p>
    <w:p w14:paraId="26461722"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Fax: 16-3810-9040</w:t>
      </w:r>
    </w:p>
    <w:p w14:paraId="69F23BBB" w14:textId="77777777" w:rsidR="0051540B" w:rsidRPr="00173D6C" w:rsidRDefault="0051540B" w:rsidP="001D173F">
      <w:pPr>
        <w:pStyle w:val="Corpodetexto"/>
        <w:tabs>
          <w:tab w:val="left" w:pos="1134"/>
          <w:tab w:val="left" w:pos="9923"/>
        </w:tabs>
        <w:spacing w:before="7" w:line="276" w:lineRule="auto"/>
        <w:ind w:left="284" w:right="34"/>
        <w:jc w:val="left"/>
        <w:rPr>
          <w:rFonts w:asciiTheme="minorHAnsi" w:hAnsiTheme="minorHAnsi" w:cs="Calibri"/>
          <w:sz w:val="24"/>
          <w:szCs w:val="24"/>
        </w:rPr>
      </w:pPr>
      <w:r w:rsidRPr="00173D6C">
        <w:rPr>
          <w:rFonts w:asciiTheme="minorHAnsi" w:hAnsiTheme="minorHAnsi" w:cs="Calibri"/>
          <w:sz w:val="24"/>
          <w:szCs w:val="24"/>
        </w:rPr>
        <w:t xml:space="preserve">E-mail: </w:t>
      </w:r>
      <w:hyperlink r:id="rId9" w:history="1">
        <w:r w:rsidRPr="00173D6C">
          <w:rPr>
            <w:rStyle w:val="Hyperlink"/>
            <w:rFonts w:asciiTheme="minorHAnsi" w:hAnsiTheme="minorHAnsi" w:cs="Calibri"/>
            <w:sz w:val="24"/>
            <w:szCs w:val="24"/>
          </w:rPr>
          <w:t>licitacao@saojoaquimdabarra.sp.gov.br</w:t>
        </w:r>
      </w:hyperlink>
    </w:p>
    <w:tbl>
      <w:tblPr>
        <w:tblpPr w:leftFromText="141" w:rightFromText="141" w:vertAnchor="page" w:horzAnchor="margin" w:tblpXSpec="center" w:tblpY="3226"/>
        <w:tblW w:w="0" w:type="auto"/>
        <w:tblLayout w:type="fixed"/>
        <w:tblCellMar>
          <w:left w:w="70" w:type="dxa"/>
          <w:right w:w="70" w:type="dxa"/>
        </w:tblCellMar>
        <w:tblLook w:val="00A0" w:firstRow="1" w:lastRow="0" w:firstColumn="1" w:lastColumn="0" w:noHBand="0" w:noVBand="0"/>
      </w:tblPr>
      <w:tblGrid>
        <w:gridCol w:w="4830"/>
        <w:gridCol w:w="1535"/>
        <w:gridCol w:w="2650"/>
      </w:tblGrid>
      <w:tr w:rsidR="0051540B" w14:paraId="190A8159"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0CEA609C" w14:textId="77777777" w:rsidR="0051540B" w:rsidRPr="004F098F" w:rsidRDefault="0051540B">
            <w:pPr>
              <w:pStyle w:val="Ttulo1"/>
              <w:tabs>
                <w:tab w:val="left" w:pos="1134"/>
              </w:tabs>
              <w:overflowPunct w:val="0"/>
              <w:jc w:val="center"/>
              <w:rPr>
                <w:rFonts w:ascii="Calibri" w:hAnsi="Calibri" w:cs="Calibri"/>
                <w:b w:val="0"/>
                <w:sz w:val="22"/>
                <w:szCs w:val="22"/>
              </w:rPr>
            </w:pPr>
            <w:r w:rsidRPr="004F098F">
              <w:rPr>
                <w:rFonts w:ascii="Calibri" w:hAnsi="Calibri" w:cs="Calibri"/>
                <w:sz w:val="22"/>
                <w:szCs w:val="22"/>
              </w:rPr>
              <w:lastRenderedPageBreak/>
              <w:t>RECIBO DE RETIRADA DE EDITAL PELA INTERNET</w:t>
            </w:r>
          </w:p>
          <w:p w14:paraId="1688F4D3" w14:textId="77777777" w:rsidR="0051540B" w:rsidRPr="004F098F" w:rsidRDefault="0051540B">
            <w:pPr>
              <w:pStyle w:val="Ttulo1"/>
              <w:tabs>
                <w:tab w:val="left" w:pos="1134"/>
              </w:tabs>
              <w:overflowPunct w:val="0"/>
              <w:jc w:val="center"/>
              <w:rPr>
                <w:rFonts w:ascii="Calibri" w:hAnsi="Calibri" w:cs="Calibri"/>
                <w:iCs/>
                <w:sz w:val="22"/>
                <w:szCs w:val="22"/>
              </w:rPr>
            </w:pPr>
            <w:r w:rsidRPr="004F098F">
              <w:rPr>
                <w:rFonts w:ascii="Calibri" w:hAnsi="Calibri" w:cs="Calibri"/>
                <w:iCs/>
                <w:sz w:val="22"/>
                <w:szCs w:val="22"/>
              </w:rPr>
              <w:t xml:space="preserve">(Enviar para e-mail </w:t>
            </w:r>
            <w:hyperlink r:id="rId10" w:history="1">
              <w:r w:rsidRPr="004F098F">
                <w:rPr>
                  <w:rStyle w:val="Hyperlink"/>
                  <w:rFonts w:ascii="Calibri" w:hAnsi="Calibri" w:cs="Calibri"/>
                  <w:sz w:val="22"/>
                  <w:szCs w:val="22"/>
                </w:rPr>
                <w:t>licitacao@saojoaquimdabarra.sp.gov.br</w:t>
              </w:r>
            </w:hyperlink>
            <w:r w:rsidRPr="004F098F">
              <w:rPr>
                <w:rFonts w:ascii="Calibri" w:hAnsi="Calibri" w:cs="Calibri"/>
                <w:iCs/>
                <w:sz w:val="22"/>
                <w:szCs w:val="22"/>
              </w:rPr>
              <w:t>)</w:t>
            </w:r>
          </w:p>
          <w:p w14:paraId="1F250651" w14:textId="77777777" w:rsidR="0051540B" w:rsidRPr="004F098F" w:rsidRDefault="0051540B">
            <w:pPr>
              <w:tabs>
                <w:tab w:val="left" w:pos="1134"/>
              </w:tabs>
              <w:rPr>
                <w:rFonts w:ascii="Calibri" w:hAnsi="Calibri" w:cs="Calibri"/>
              </w:rPr>
            </w:pPr>
          </w:p>
          <w:p w14:paraId="6A7005B9" w14:textId="77777777" w:rsidR="0051540B" w:rsidRPr="004F098F" w:rsidRDefault="0051540B">
            <w:pPr>
              <w:pStyle w:val="Ttulo1"/>
              <w:tabs>
                <w:tab w:val="left" w:pos="1134"/>
              </w:tabs>
              <w:overflowPunct w:val="0"/>
              <w:jc w:val="center"/>
              <w:rPr>
                <w:rFonts w:ascii="Calibri" w:hAnsi="Calibri" w:cs="Calibri"/>
                <w:b w:val="0"/>
                <w:sz w:val="22"/>
                <w:szCs w:val="22"/>
              </w:rPr>
            </w:pPr>
            <w:r w:rsidRPr="004F098F">
              <w:rPr>
                <w:rFonts w:ascii="Calibri" w:hAnsi="Calibri" w:cs="Calibri"/>
                <w:sz w:val="22"/>
                <w:szCs w:val="22"/>
              </w:rPr>
              <w:t xml:space="preserve">EDITAL PREGÃO ELETRÔNICO Nº </w:t>
            </w:r>
            <w:r w:rsidR="004F098F">
              <w:rPr>
                <w:rFonts w:ascii="Calibri" w:hAnsi="Calibri" w:cs="Calibri"/>
                <w:sz w:val="22"/>
                <w:szCs w:val="22"/>
              </w:rPr>
              <w:t>025/2026</w:t>
            </w:r>
          </w:p>
          <w:p w14:paraId="6698822A" w14:textId="77777777" w:rsidR="0051540B" w:rsidRPr="004F098F" w:rsidRDefault="0051540B">
            <w:pPr>
              <w:tabs>
                <w:tab w:val="left" w:pos="1134"/>
              </w:tabs>
              <w:jc w:val="both"/>
              <w:rPr>
                <w:rFonts w:ascii="Calibri" w:hAnsi="Calibri" w:cs="Calibri"/>
                <w:b/>
              </w:rPr>
            </w:pPr>
          </w:p>
          <w:p w14:paraId="03C67E0C" w14:textId="77777777" w:rsidR="00B5171D" w:rsidRPr="004F098F" w:rsidRDefault="00B5171D" w:rsidP="00B5171D">
            <w:pPr>
              <w:tabs>
                <w:tab w:val="left" w:pos="1134"/>
              </w:tabs>
              <w:jc w:val="both"/>
              <w:rPr>
                <w:rFonts w:ascii="Calibri" w:hAnsi="Calibri" w:cs="Calibri"/>
                <w:b/>
                <w:lang w:val="pt-BR"/>
              </w:rPr>
            </w:pPr>
            <w:r w:rsidRPr="004F098F">
              <w:rPr>
                <w:rFonts w:ascii="Calibri" w:hAnsi="Calibri" w:cs="Calibri"/>
                <w:b/>
              </w:rPr>
              <w:t>OBJETO:</w:t>
            </w:r>
            <w:r w:rsidR="00B73E6E">
              <w:rPr>
                <w:rFonts w:ascii="Calibri" w:hAnsi="Calibri" w:cs="Calibri"/>
                <w:b/>
              </w:rPr>
              <w:t xml:space="preserve"> </w:t>
            </w:r>
            <w:r w:rsidRPr="004F098F">
              <w:rPr>
                <w:rFonts w:ascii="Calibri" w:hAnsi="Calibri" w:cs="Calibri"/>
                <w:b/>
                <w:lang w:val="pt-BR"/>
              </w:rPr>
              <w:t>PERMISSÃO DE USO DE ESPAÇO PÚBLICO PARA INSTALAÇÃO DE UM PARQUE DE DIVERSÕES</w:t>
            </w:r>
            <w:r w:rsidR="00EF598F">
              <w:rPr>
                <w:rFonts w:ascii="Calibri" w:hAnsi="Calibri" w:cs="Calibri"/>
                <w:b/>
                <w:lang w:val="pt-BR"/>
              </w:rPr>
              <w:t>,</w:t>
            </w:r>
            <w:r w:rsidR="000638DC">
              <w:rPr>
                <w:rFonts w:ascii="Calibri" w:hAnsi="Calibri" w:cs="Calibri"/>
                <w:b/>
                <w:lang w:val="pt-BR"/>
              </w:rPr>
              <w:t xml:space="preserve"> </w:t>
            </w:r>
            <w:r w:rsidRPr="004F098F">
              <w:rPr>
                <w:rFonts w:ascii="Calibri" w:hAnsi="Calibri" w:cs="Calibri"/>
                <w:b/>
                <w:lang w:val="pt-BR"/>
              </w:rPr>
              <w:t xml:space="preserve">NA ÁREA MUNICIPAL DENOMINADA “PARQUE DE EXPOSIÇÕES TANCREDO NEVES” POR OCASIÃO DA </w:t>
            </w:r>
            <w:r w:rsidR="0013520B" w:rsidRPr="004F098F">
              <w:rPr>
                <w:rFonts w:ascii="Calibri" w:hAnsi="Calibri" w:cs="Calibri"/>
                <w:b/>
                <w:lang w:val="pt-BR"/>
              </w:rPr>
              <w:t>55</w:t>
            </w:r>
            <w:r w:rsidRPr="004F098F">
              <w:rPr>
                <w:rFonts w:ascii="Calibri" w:hAnsi="Calibri" w:cs="Calibri"/>
                <w:b/>
                <w:lang w:val="pt-BR"/>
              </w:rPr>
              <w:t>º FESTA DA SOJA</w:t>
            </w:r>
            <w:r w:rsidR="0028510E">
              <w:rPr>
                <w:rFonts w:ascii="Calibri" w:hAnsi="Calibri" w:cs="Calibri"/>
                <w:b/>
                <w:lang w:val="pt-BR"/>
              </w:rPr>
              <w:t>,</w:t>
            </w:r>
            <w:r w:rsidRPr="004F098F">
              <w:rPr>
                <w:rFonts w:ascii="Calibri" w:hAnsi="Calibri" w:cs="Calibri"/>
                <w:b/>
                <w:lang w:val="pt-BR"/>
              </w:rPr>
              <w:t xml:space="preserve"> NO PERÍODO DE </w:t>
            </w:r>
            <w:r w:rsidR="0013520B" w:rsidRPr="004F098F">
              <w:rPr>
                <w:rFonts w:ascii="Calibri" w:hAnsi="Calibri" w:cs="Calibri"/>
                <w:b/>
                <w:lang w:val="pt-BR"/>
              </w:rPr>
              <w:t>30</w:t>
            </w:r>
            <w:r w:rsidRPr="004F098F">
              <w:rPr>
                <w:rFonts w:ascii="Calibri" w:hAnsi="Calibri" w:cs="Calibri"/>
                <w:b/>
                <w:lang w:val="pt-BR"/>
              </w:rPr>
              <w:t>/05/</w:t>
            </w:r>
            <w:r w:rsidR="0013520B" w:rsidRPr="004F098F">
              <w:rPr>
                <w:rFonts w:ascii="Calibri" w:hAnsi="Calibri" w:cs="Calibri"/>
                <w:b/>
                <w:lang w:val="pt-BR"/>
              </w:rPr>
              <w:t>2026</w:t>
            </w:r>
            <w:r w:rsidRPr="004F098F">
              <w:rPr>
                <w:rFonts w:ascii="Calibri" w:hAnsi="Calibri" w:cs="Calibri"/>
                <w:b/>
                <w:lang w:val="pt-BR"/>
              </w:rPr>
              <w:t xml:space="preserve"> A 0</w:t>
            </w:r>
            <w:r w:rsidR="0013520B" w:rsidRPr="004F098F">
              <w:rPr>
                <w:rFonts w:ascii="Calibri" w:hAnsi="Calibri" w:cs="Calibri"/>
                <w:b/>
                <w:lang w:val="pt-BR"/>
              </w:rPr>
              <w:t>7</w:t>
            </w:r>
            <w:r w:rsidRPr="004F098F">
              <w:rPr>
                <w:rFonts w:ascii="Calibri" w:hAnsi="Calibri" w:cs="Calibri"/>
                <w:b/>
                <w:lang w:val="pt-BR"/>
              </w:rPr>
              <w:t>/06/</w:t>
            </w:r>
            <w:r w:rsidR="0013520B" w:rsidRPr="004F098F">
              <w:rPr>
                <w:rFonts w:ascii="Calibri" w:hAnsi="Calibri" w:cs="Calibri"/>
                <w:b/>
                <w:lang w:val="pt-BR"/>
              </w:rPr>
              <w:t>2026</w:t>
            </w:r>
            <w:r w:rsidRPr="004F098F">
              <w:rPr>
                <w:rFonts w:ascii="Calibri" w:hAnsi="Calibri" w:cs="Calibri"/>
                <w:b/>
                <w:lang w:val="pt-BR"/>
              </w:rPr>
              <w:t xml:space="preserve">, </w:t>
            </w:r>
            <w:r w:rsidR="0013520B" w:rsidRPr="004F098F">
              <w:rPr>
                <w:rFonts w:ascii="Calibri" w:hAnsi="Calibri" w:cs="Calibri"/>
                <w:b/>
                <w:lang w:val="pt-BR"/>
              </w:rPr>
              <w:t>CONFORME ESPECIFICAÇÃO TÉCNICA CONSTANTE NO ANEXO I D</w:t>
            </w:r>
            <w:r w:rsidR="006A0500" w:rsidRPr="004F098F">
              <w:rPr>
                <w:rFonts w:ascii="Calibri" w:hAnsi="Calibri" w:cs="Calibri"/>
                <w:b/>
                <w:lang w:val="pt-BR"/>
              </w:rPr>
              <w:t>O</w:t>
            </w:r>
            <w:r w:rsidR="0013520B" w:rsidRPr="004F098F">
              <w:rPr>
                <w:rFonts w:ascii="Calibri" w:hAnsi="Calibri" w:cs="Calibri"/>
                <w:b/>
                <w:lang w:val="pt-BR"/>
              </w:rPr>
              <w:t xml:space="preserve"> EDITAL. </w:t>
            </w:r>
          </w:p>
          <w:p w14:paraId="70DE3E57" w14:textId="77777777" w:rsidR="0051540B" w:rsidRDefault="0051540B">
            <w:pPr>
              <w:tabs>
                <w:tab w:val="left" w:pos="1134"/>
              </w:tabs>
              <w:jc w:val="both"/>
              <w:rPr>
                <w:rFonts w:ascii="Calibri" w:hAnsi="Calibri" w:cs="Calibri"/>
                <w:b/>
                <w:sz w:val="24"/>
                <w:szCs w:val="24"/>
              </w:rPr>
            </w:pPr>
          </w:p>
        </w:tc>
      </w:tr>
      <w:tr w:rsidR="0051540B" w14:paraId="2F5D1F4B"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431102FB"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Licitante / Empresa:</w:t>
            </w:r>
          </w:p>
          <w:p w14:paraId="7EAC343E" w14:textId="77777777" w:rsidR="0051540B" w:rsidRDefault="0051540B">
            <w:pPr>
              <w:tabs>
                <w:tab w:val="left" w:pos="1134"/>
              </w:tabs>
              <w:overflowPunct w:val="0"/>
              <w:jc w:val="both"/>
              <w:rPr>
                <w:rFonts w:ascii="Calibri" w:hAnsi="Calibri" w:cs="Calibri"/>
                <w:sz w:val="24"/>
                <w:szCs w:val="24"/>
              </w:rPr>
            </w:pPr>
          </w:p>
        </w:tc>
      </w:tr>
      <w:tr w:rsidR="0051540B" w14:paraId="11AC555B"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228641F6"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Endereço:</w:t>
            </w:r>
          </w:p>
          <w:p w14:paraId="139D394F" w14:textId="77777777" w:rsidR="0051540B" w:rsidRDefault="0051540B">
            <w:pPr>
              <w:tabs>
                <w:tab w:val="left" w:pos="1134"/>
              </w:tabs>
              <w:overflowPunct w:val="0"/>
              <w:jc w:val="both"/>
              <w:rPr>
                <w:rFonts w:ascii="Calibri" w:hAnsi="Calibri" w:cs="Calibri"/>
                <w:sz w:val="24"/>
                <w:szCs w:val="24"/>
              </w:rPr>
            </w:pPr>
          </w:p>
        </w:tc>
      </w:tr>
      <w:tr w:rsidR="0051540B" w14:paraId="4C0AD9F9" w14:textId="77777777" w:rsidTr="001D173F">
        <w:trPr>
          <w:cantSplit/>
        </w:trPr>
        <w:tc>
          <w:tcPr>
            <w:tcW w:w="6365" w:type="dxa"/>
            <w:gridSpan w:val="2"/>
            <w:tcBorders>
              <w:top w:val="single" w:sz="4" w:space="0" w:color="auto"/>
              <w:left w:val="single" w:sz="4" w:space="0" w:color="auto"/>
              <w:bottom w:val="single" w:sz="4" w:space="0" w:color="auto"/>
              <w:right w:val="single" w:sz="4" w:space="0" w:color="auto"/>
            </w:tcBorders>
          </w:tcPr>
          <w:p w14:paraId="1B534CBE"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Cidade:</w:t>
            </w:r>
          </w:p>
          <w:p w14:paraId="65B3CFD7" w14:textId="77777777" w:rsidR="0051540B" w:rsidRDefault="0051540B">
            <w:pPr>
              <w:tabs>
                <w:tab w:val="left" w:pos="1134"/>
              </w:tabs>
              <w:overflowPunct w:val="0"/>
              <w:jc w:val="both"/>
              <w:rPr>
                <w:rFonts w:ascii="Calibri" w:hAnsi="Calibri" w:cs="Calibri"/>
                <w:sz w:val="24"/>
                <w:szCs w:val="24"/>
              </w:rPr>
            </w:pPr>
          </w:p>
        </w:tc>
        <w:tc>
          <w:tcPr>
            <w:tcW w:w="2650" w:type="dxa"/>
            <w:tcBorders>
              <w:top w:val="single" w:sz="4" w:space="0" w:color="auto"/>
              <w:left w:val="single" w:sz="4" w:space="0" w:color="auto"/>
              <w:bottom w:val="single" w:sz="4" w:space="0" w:color="auto"/>
              <w:right w:val="single" w:sz="4" w:space="0" w:color="auto"/>
            </w:tcBorders>
          </w:tcPr>
          <w:p w14:paraId="3E395B80" w14:textId="77777777" w:rsidR="0051540B" w:rsidRDefault="0051540B">
            <w:pPr>
              <w:pStyle w:val="Rodap"/>
              <w:tabs>
                <w:tab w:val="left" w:pos="1134"/>
              </w:tabs>
              <w:overflowPunct w:val="0"/>
              <w:jc w:val="both"/>
              <w:rPr>
                <w:rFonts w:ascii="Calibri" w:hAnsi="Calibri" w:cs="Calibri"/>
                <w:sz w:val="24"/>
                <w:szCs w:val="24"/>
              </w:rPr>
            </w:pPr>
            <w:r>
              <w:rPr>
                <w:rFonts w:ascii="Calibri" w:hAnsi="Calibri" w:cs="Calibri"/>
                <w:sz w:val="24"/>
                <w:szCs w:val="24"/>
              </w:rPr>
              <w:t>Estado:</w:t>
            </w:r>
          </w:p>
          <w:p w14:paraId="397802A9" w14:textId="77777777" w:rsidR="0051540B" w:rsidRDefault="0051540B">
            <w:pPr>
              <w:pStyle w:val="Rodap"/>
              <w:tabs>
                <w:tab w:val="left" w:pos="1134"/>
              </w:tabs>
              <w:overflowPunct w:val="0"/>
              <w:jc w:val="both"/>
              <w:rPr>
                <w:rFonts w:ascii="Calibri" w:hAnsi="Calibri" w:cs="Calibri"/>
                <w:sz w:val="24"/>
                <w:szCs w:val="24"/>
              </w:rPr>
            </w:pPr>
          </w:p>
        </w:tc>
      </w:tr>
      <w:tr w:rsidR="0051540B" w14:paraId="1D57D544" w14:textId="77777777" w:rsidTr="001D173F">
        <w:tc>
          <w:tcPr>
            <w:tcW w:w="4830" w:type="dxa"/>
            <w:tcBorders>
              <w:top w:val="single" w:sz="4" w:space="0" w:color="auto"/>
              <w:left w:val="single" w:sz="4" w:space="0" w:color="auto"/>
              <w:bottom w:val="single" w:sz="4" w:space="0" w:color="auto"/>
              <w:right w:val="single" w:sz="4" w:space="0" w:color="auto"/>
            </w:tcBorders>
          </w:tcPr>
          <w:p w14:paraId="5758F15C"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CPF/ CNPJ:</w:t>
            </w:r>
          </w:p>
          <w:p w14:paraId="0A303057" w14:textId="77777777" w:rsidR="0051540B" w:rsidRDefault="0051540B">
            <w:pPr>
              <w:tabs>
                <w:tab w:val="left" w:pos="1134"/>
              </w:tabs>
              <w:overflowPunct w:val="0"/>
              <w:jc w:val="both"/>
              <w:rPr>
                <w:rFonts w:ascii="Calibri" w:hAnsi="Calibri" w:cs="Calibri"/>
                <w:sz w:val="24"/>
                <w:szCs w:val="24"/>
              </w:rPr>
            </w:pPr>
          </w:p>
        </w:tc>
        <w:tc>
          <w:tcPr>
            <w:tcW w:w="4185" w:type="dxa"/>
            <w:gridSpan w:val="2"/>
            <w:tcBorders>
              <w:top w:val="single" w:sz="4" w:space="0" w:color="auto"/>
              <w:left w:val="single" w:sz="4" w:space="0" w:color="auto"/>
              <w:bottom w:val="single" w:sz="4" w:space="0" w:color="auto"/>
              <w:right w:val="single" w:sz="4" w:space="0" w:color="auto"/>
            </w:tcBorders>
          </w:tcPr>
          <w:p w14:paraId="75BB2BE1"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Insc. Estadual:</w:t>
            </w:r>
          </w:p>
          <w:p w14:paraId="288F525F" w14:textId="77777777" w:rsidR="0051540B" w:rsidRDefault="0051540B">
            <w:pPr>
              <w:tabs>
                <w:tab w:val="left" w:pos="1134"/>
              </w:tabs>
              <w:overflowPunct w:val="0"/>
              <w:jc w:val="both"/>
              <w:rPr>
                <w:rFonts w:ascii="Calibri" w:hAnsi="Calibri" w:cs="Calibri"/>
                <w:sz w:val="24"/>
                <w:szCs w:val="24"/>
              </w:rPr>
            </w:pPr>
          </w:p>
        </w:tc>
      </w:tr>
      <w:tr w:rsidR="0051540B" w14:paraId="0C86122D" w14:textId="77777777" w:rsidTr="001D173F">
        <w:tc>
          <w:tcPr>
            <w:tcW w:w="4830" w:type="dxa"/>
            <w:tcBorders>
              <w:top w:val="single" w:sz="4" w:space="0" w:color="auto"/>
              <w:left w:val="single" w:sz="4" w:space="0" w:color="auto"/>
              <w:bottom w:val="single" w:sz="4" w:space="0" w:color="auto"/>
              <w:right w:val="single" w:sz="4" w:space="0" w:color="auto"/>
            </w:tcBorders>
          </w:tcPr>
          <w:p w14:paraId="4D9D4182"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Telefone:</w:t>
            </w:r>
          </w:p>
          <w:p w14:paraId="24E6EDB9" w14:textId="77777777" w:rsidR="0051540B" w:rsidRDefault="0051540B">
            <w:pPr>
              <w:tabs>
                <w:tab w:val="left" w:pos="1134"/>
              </w:tabs>
              <w:overflowPunct w:val="0"/>
              <w:jc w:val="both"/>
              <w:rPr>
                <w:rFonts w:ascii="Calibri" w:hAnsi="Calibri" w:cs="Calibri"/>
                <w:sz w:val="24"/>
                <w:szCs w:val="24"/>
              </w:rPr>
            </w:pPr>
          </w:p>
        </w:tc>
        <w:tc>
          <w:tcPr>
            <w:tcW w:w="4185" w:type="dxa"/>
            <w:gridSpan w:val="2"/>
            <w:tcBorders>
              <w:top w:val="single" w:sz="4" w:space="0" w:color="auto"/>
              <w:left w:val="single" w:sz="4" w:space="0" w:color="auto"/>
              <w:bottom w:val="single" w:sz="4" w:space="0" w:color="auto"/>
              <w:right w:val="single" w:sz="4" w:space="0" w:color="auto"/>
            </w:tcBorders>
          </w:tcPr>
          <w:p w14:paraId="4A3A8F59"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Fax:</w:t>
            </w:r>
          </w:p>
          <w:p w14:paraId="439A2B90" w14:textId="77777777" w:rsidR="0051540B" w:rsidRDefault="0051540B">
            <w:pPr>
              <w:tabs>
                <w:tab w:val="left" w:pos="1134"/>
              </w:tabs>
              <w:overflowPunct w:val="0"/>
              <w:jc w:val="both"/>
              <w:rPr>
                <w:rFonts w:ascii="Calibri" w:hAnsi="Calibri" w:cs="Calibri"/>
                <w:sz w:val="24"/>
                <w:szCs w:val="24"/>
              </w:rPr>
            </w:pPr>
          </w:p>
        </w:tc>
      </w:tr>
      <w:tr w:rsidR="0051540B" w14:paraId="572FF2F2"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0E73FA2E"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E-mail:</w:t>
            </w:r>
          </w:p>
          <w:p w14:paraId="1251622C" w14:textId="77777777" w:rsidR="0051540B" w:rsidRDefault="0051540B">
            <w:pPr>
              <w:tabs>
                <w:tab w:val="left" w:pos="1134"/>
              </w:tabs>
              <w:overflowPunct w:val="0"/>
              <w:jc w:val="both"/>
              <w:rPr>
                <w:rFonts w:ascii="Calibri" w:hAnsi="Calibri" w:cs="Calibri"/>
                <w:sz w:val="24"/>
                <w:szCs w:val="24"/>
              </w:rPr>
            </w:pPr>
          </w:p>
        </w:tc>
      </w:tr>
      <w:tr w:rsidR="0051540B" w14:paraId="316448D8"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65881A42" w14:textId="77777777" w:rsidR="0051540B" w:rsidRDefault="0051540B">
            <w:pPr>
              <w:tabs>
                <w:tab w:val="left" w:pos="1134"/>
              </w:tabs>
              <w:overflowPunct w:val="0"/>
              <w:jc w:val="both"/>
              <w:rPr>
                <w:rFonts w:ascii="Calibri" w:hAnsi="Calibri" w:cs="Calibri"/>
                <w:sz w:val="24"/>
                <w:szCs w:val="24"/>
              </w:rPr>
            </w:pPr>
          </w:p>
        </w:tc>
      </w:tr>
      <w:tr w:rsidR="0051540B" w14:paraId="1551167C"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6F4B4B66"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Pessoa contato:</w:t>
            </w:r>
          </w:p>
          <w:p w14:paraId="36988C74" w14:textId="77777777" w:rsidR="0051540B" w:rsidRDefault="0051540B">
            <w:pPr>
              <w:pStyle w:val="texto1"/>
              <w:tabs>
                <w:tab w:val="left" w:pos="1134"/>
              </w:tabs>
              <w:overflowPunct w:val="0"/>
              <w:autoSpaceDE w:val="0"/>
              <w:autoSpaceDN w:val="0"/>
              <w:jc w:val="both"/>
              <w:rPr>
                <w:rFonts w:ascii="Calibri" w:hAnsi="Calibri" w:cs="Calibri"/>
                <w:lang w:val="pt-PT" w:eastAsia="en-US"/>
              </w:rPr>
            </w:pPr>
          </w:p>
        </w:tc>
      </w:tr>
      <w:tr w:rsidR="0051540B" w14:paraId="06A84240" w14:textId="77777777" w:rsidTr="001D173F">
        <w:trPr>
          <w:trHeight w:val="875"/>
        </w:trPr>
        <w:tc>
          <w:tcPr>
            <w:tcW w:w="9015" w:type="dxa"/>
            <w:gridSpan w:val="3"/>
            <w:tcBorders>
              <w:top w:val="single" w:sz="4" w:space="0" w:color="auto"/>
              <w:left w:val="single" w:sz="4" w:space="0" w:color="auto"/>
              <w:bottom w:val="nil"/>
              <w:right w:val="single" w:sz="4" w:space="0" w:color="auto"/>
            </w:tcBorders>
          </w:tcPr>
          <w:p w14:paraId="62D84C71"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OBSERVAÇÃO:</w:t>
            </w:r>
          </w:p>
          <w:p w14:paraId="1EF96A23" w14:textId="77777777" w:rsidR="0051540B" w:rsidRDefault="0051540B">
            <w:pPr>
              <w:tabs>
                <w:tab w:val="left" w:pos="1134"/>
              </w:tabs>
              <w:overflowPunct w:val="0"/>
              <w:jc w:val="both"/>
              <w:rPr>
                <w:rFonts w:ascii="Calibri" w:hAnsi="Calibri" w:cs="Calibri"/>
                <w:sz w:val="24"/>
                <w:szCs w:val="24"/>
              </w:rPr>
            </w:pPr>
          </w:p>
          <w:p w14:paraId="61698772" w14:textId="77777777" w:rsidR="0051540B" w:rsidRDefault="0051540B">
            <w:pPr>
              <w:tabs>
                <w:tab w:val="left" w:pos="1134"/>
              </w:tabs>
              <w:overflowPunct w:val="0"/>
              <w:jc w:val="both"/>
              <w:rPr>
                <w:rFonts w:ascii="Calibri" w:hAnsi="Calibri" w:cs="Calibri"/>
                <w:sz w:val="24"/>
                <w:szCs w:val="24"/>
              </w:rPr>
            </w:pPr>
          </w:p>
          <w:p w14:paraId="287E0C3D" w14:textId="77777777" w:rsidR="0051540B" w:rsidRDefault="0051540B">
            <w:pPr>
              <w:tabs>
                <w:tab w:val="left" w:pos="1134"/>
              </w:tabs>
              <w:overflowPunct w:val="0"/>
              <w:jc w:val="both"/>
              <w:rPr>
                <w:rFonts w:ascii="Calibri" w:hAnsi="Calibri" w:cs="Calibri"/>
                <w:sz w:val="24"/>
                <w:szCs w:val="24"/>
              </w:rPr>
            </w:pPr>
          </w:p>
        </w:tc>
      </w:tr>
      <w:tr w:rsidR="0051540B" w14:paraId="130E73C8"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00024CAC" w14:textId="77777777" w:rsidR="0051540B" w:rsidRDefault="0051540B">
            <w:pPr>
              <w:tabs>
                <w:tab w:val="left" w:pos="1134"/>
              </w:tabs>
              <w:overflowPunct w:val="0"/>
              <w:jc w:val="both"/>
              <w:rPr>
                <w:rFonts w:ascii="Calibri" w:hAnsi="Calibri" w:cs="Calibri"/>
                <w:sz w:val="24"/>
                <w:szCs w:val="24"/>
              </w:rPr>
            </w:pPr>
          </w:p>
          <w:p w14:paraId="73441788"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D</w:t>
            </w:r>
            <w:r w:rsidR="00982CF1">
              <w:rPr>
                <w:rFonts w:ascii="Calibri" w:hAnsi="Calibri" w:cs="Calibri"/>
                <w:sz w:val="24"/>
                <w:szCs w:val="24"/>
              </w:rPr>
              <w:t xml:space="preserve">ata: _______/_____________/ </w:t>
            </w:r>
            <w:r w:rsidR="0013520B">
              <w:rPr>
                <w:rFonts w:ascii="Calibri" w:hAnsi="Calibri" w:cs="Calibri"/>
                <w:sz w:val="24"/>
                <w:szCs w:val="24"/>
              </w:rPr>
              <w:t>2026</w:t>
            </w:r>
            <w:r>
              <w:rPr>
                <w:rFonts w:ascii="Calibri" w:hAnsi="Calibri" w:cs="Calibri"/>
                <w:sz w:val="24"/>
                <w:szCs w:val="24"/>
              </w:rPr>
              <w:t>.</w:t>
            </w:r>
          </w:p>
          <w:p w14:paraId="1647AD54" w14:textId="77777777" w:rsidR="0051540B" w:rsidRDefault="0051540B">
            <w:pPr>
              <w:tabs>
                <w:tab w:val="left" w:pos="1134"/>
              </w:tabs>
              <w:overflowPunct w:val="0"/>
              <w:jc w:val="both"/>
              <w:rPr>
                <w:rFonts w:ascii="Calibri" w:hAnsi="Calibri" w:cs="Calibri"/>
                <w:sz w:val="24"/>
                <w:szCs w:val="24"/>
              </w:rPr>
            </w:pPr>
          </w:p>
          <w:p w14:paraId="56D12696" w14:textId="77777777" w:rsidR="0051540B" w:rsidRDefault="0051540B">
            <w:pPr>
              <w:tabs>
                <w:tab w:val="left" w:pos="1134"/>
              </w:tabs>
              <w:overflowPunct w:val="0"/>
              <w:jc w:val="both"/>
              <w:rPr>
                <w:rFonts w:ascii="Calibri" w:hAnsi="Calibri" w:cs="Calibri"/>
                <w:sz w:val="24"/>
                <w:szCs w:val="24"/>
              </w:rPr>
            </w:pPr>
          </w:p>
          <w:p w14:paraId="30C235BD" w14:textId="77777777" w:rsidR="0013520B" w:rsidRDefault="0013520B">
            <w:pPr>
              <w:tabs>
                <w:tab w:val="left" w:pos="1134"/>
              </w:tabs>
              <w:overflowPunct w:val="0"/>
              <w:jc w:val="both"/>
              <w:rPr>
                <w:rFonts w:ascii="Calibri" w:hAnsi="Calibri" w:cs="Calibri"/>
                <w:sz w:val="24"/>
                <w:szCs w:val="24"/>
              </w:rPr>
            </w:pPr>
          </w:p>
          <w:p w14:paraId="2594670F"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___________________________________</w:t>
            </w:r>
          </w:p>
          <w:p w14:paraId="4942644B"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Nome e Assinatura</w:t>
            </w:r>
          </w:p>
        </w:tc>
      </w:tr>
    </w:tbl>
    <w:p w14:paraId="2C7C6DAA" w14:textId="77777777" w:rsidR="008A0E55" w:rsidRDefault="0051540B" w:rsidP="001D173F">
      <w:pPr>
        <w:ind w:left="284" w:right="34"/>
        <w:rPr>
          <w:rFonts w:ascii="Calibri" w:hAnsi="Calibri" w:cs="Calibri"/>
          <w:spacing w:val="400"/>
          <w:sz w:val="40"/>
          <w:szCs w:val="36"/>
          <w:lang w:val="pt-BR" w:eastAsia="ar-SA"/>
        </w:rPr>
      </w:pPr>
      <w:r>
        <w:rPr>
          <w:rFonts w:ascii="Calibri" w:hAnsi="Calibri" w:cs="Calibri"/>
          <w:spacing w:val="400"/>
          <w:sz w:val="40"/>
          <w:szCs w:val="36"/>
          <w:lang w:val="pt-BR" w:eastAsia="ar-SA"/>
        </w:rPr>
        <w:br w:type="column"/>
      </w:r>
    </w:p>
    <w:p w14:paraId="3C87DA77" w14:textId="77777777" w:rsidR="0051540B" w:rsidRDefault="0051540B" w:rsidP="001D173F">
      <w:pPr>
        <w:ind w:left="284" w:right="34"/>
        <w:rPr>
          <w:rFonts w:ascii="Calibri" w:hAnsi="Calibri" w:cs="Calibri"/>
          <w:spacing w:val="400"/>
          <w:sz w:val="36"/>
          <w:szCs w:val="36"/>
          <w:lang w:val="pt-BR" w:eastAsia="ar-SA"/>
        </w:rPr>
      </w:pPr>
      <w:r>
        <w:rPr>
          <w:rFonts w:ascii="Calibri" w:hAnsi="Calibri" w:cs="Calibri"/>
          <w:spacing w:val="400"/>
          <w:sz w:val="40"/>
          <w:szCs w:val="36"/>
          <w:lang w:val="pt-BR" w:eastAsia="ar-SA"/>
        </w:rPr>
        <w:t>EDITAL</w:t>
      </w:r>
    </w:p>
    <w:p w14:paraId="42D4DA8D" w14:textId="77777777" w:rsidR="0051540B" w:rsidRDefault="0051540B" w:rsidP="001D173F">
      <w:pPr>
        <w:widowControl/>
        <w:tabs>
          <w:tab w:val="left" w:pos="1134"/>
          <w:tab w:val="center" w:pos="4777"/>
          <w:tab w:val="left" w:pos="9639"/>
        </w:tabs>
        <w:autoSpaceDE/>
        <w:ind w:left="284" w:right="34"/>
        <w:jc w:val="both"/>
        <w:rPr>
          <w:rFonts w:ascii="Calibri" w:hAnsi="Calibri" w:cs="Times New Roman"/>
          <w:b/>
          <w:color w:val="000000"/>
          <w:sz w:val="24"/>
          <w:szCs w:val="24"/>
          <w:u w:val="single" w:color="000000"/>
          <w:lang w:val="pt-BR" w:eastAsia="pt-BR"/>
        </w:rPr>
      </w:pPr>
    </w:p>
    <w:p w14:paraId="7AD12C76" w14:textId="77777777" w:rsidR="0051540B" w:rsidRPr="00F81811" w:rsidRDefault="0051540B" w:rsidP="001D173F">
      <w:pPr>
        <w:widowControl/>
        <w:tabs>
          <w:tab w:val="left" w:pos="1134"/>
          <w:tab w:val="left" w:pos="9923"/>
        </w:tabs>
        <w:autoSpaceDE/>
        <w:autoSpaceDN/>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lang w:val="pt-BR" w:eastAsia="pt-BR"/>
        </w:rPr>
        <w:t xml:space="preserve">PREGÃO ELETRÔNICO Nº </w:t>
      </w:r>
      <w:r w:rsidR="004F098F" w:rsidRPr="00F81811">
        <w:rPr>
          <w:rFonts w:asciiTheme="minorHAnsi" w:hAnsiTheme="minorHAnsi" w:cs="Times New Roman"/>
          <w:b/>
          <w:color w:val="000000"/>
          <w:sz w:val="24"/>
          <w:szCs w:val="24"/>
          <w:lang w:val="pt-BR" w:eastAsia="pt-BR"/>
        </w:rPr>
        <w:t>025/2026</w:t>
      </w:r>
    </w:p>
    <w:p w14:paraId="45A39185" w14:textId="77777777" w:rsidR="0051540B" w:rsidRPr="00F81811" w:rsidRDefault="0051540B" w:rsidP="00614BA9">
      <w:pPr>
        <w:widowControl/>
        <w:tabs>
          <w:tab w:val="left" w:pos="1134"/>
          <w:tab w:val="left" w:pos="9923"/>
        </w:tabs>
        <w:autoSpaceDE/>
        <w:autoSpaceDN/>
        <w:ind w:left="284" w:right="34"/>
        <w:jc w:val="both"/>
        <w:rPr>
          <w:rFonts w:asciiTheme="minorHAnsi" w:hAnsiTheme="minorHAnsi" w:cs="Times New Roman"/>
          <w:color w:val="000000"/>
          <w:sz w:val="24"/>
          <w:szCs w:val="24"/>
          <w:lang w:val="pt-BR" w:eastAsia="pt-BR"/>
        </w:rPr>
      </w:pPr>
    </w:p>
    <w:p w14:paraId="2F126F76" w14:textId="77777777" w:rsidR="0051540B" w:rsidRPr="00F81811" w:rsidRDefault="005D7655" w:rsidP="00614BA9">
      <w:pPr>
        <w:widowControl/>
        <w:tabs>
          <w:tab w:val="left" w:pos="1134"/>
          <w:tab w:val="center" w:pos="4777"/>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ORGÃO RESPONSÁVÉL</w:t>
      </w:r>
      <w:r w:rsidR="0051540B" w:rsidRPr="00F81811">
        <w:rPr>
          <w:rFonts w:asciiTheme="minorHAnsi" w:hAnsiTheme="minorHAnsi" w:cs="Times New Roman"/>
          <w:b/>
          <w:color w:val="000000"/>
          <w:sz w:val="24"/>
          <w:szCs w:val="24"/>
          <w:u w:val="single" w:color="000000"/>
          <w:lang w:val="pt-BR" w:eastAsia="pt-BR"/>
        </w:rPr>
        <w:t>:</w:t>
      </w:r>
      <w:r w:rsidR="0051540B" w:rsidRPr="00F81811">
        <w:rPr>
          <w:rFonts w:asciiTheme="minorHAnsi" w:hAnsiTheme="minorHAnsi" w:cs="Times New Roman"/>
          <w:color w:val="000000"/>
          <w:sz w:val="24"/>
          <w:szCs w:val="24"/>
          <w:lang w:val="pt-BR" w:eastAsia="pt-BR"/>
        </w:rPr>
        <w:t xml:space="preserve"> Prefeitura Municipal de São Joaquim da Barra/SP </w:t>
      </w:r>
    </w:p>
    <w:p w14:paraId="714ADB07" w14:textId="77777777" w:rsidR="0051540B" w:rsidRPr="00F81811" w:rsidRDefault="0051540B" w:rsidP="00614BA9">
      <w:pPr>
        <w:widowControl/>
        <w:tabs>
          <w:tab w:val="left" w:pos="1134"/>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SETOR INTERESSADO:</w:t>
      </w:r>
      <w:r w:rsidRPr="00F81811">
        <w:rPr>
          <w:rFonts w:asciiTheme="minorHAnsi" w:hAnsiTheme="minorHAnsi" w:cs="Times New Roman"/>
          <w:b/>
          <w:color w:val="000000"/>
          <w:sz w:val="24"/>
          <w:szCs w:val="24"/>
          <w:lang w:val="pt-BR" w:eastAsia="pt-BR"/>
        </w:rPr>
        <w:t xml:space="preserve"> </w:t>
      </w:r>
      <w:r w:rsidRPr="00F81811">
        <w:rPr>
          <w:rFonts w:asciiTheme="minorHAnsi" w:hAnsiTheme="minorHAnsi" w:cs="Times New Roman"/>
          <w:color w:val="000000"/>
          <w:sz w:val="24"/>
          <w:szCs w:val="24"/>
          <w:lang w:val="pt-BR" w:eastAsia="pt-BR"/>
        </w:rPr>
        <w:t>Departamento Municipal de Cultura</w:t>
      </w:r>
    </w:p>
    <w:p w14:paraId="5FC1A197" w14:textId="77777777" w:rsidR="0051540B" w:rsidRPr="00F81811" w:rsidRDefault="0051540B" w:rsidP="00614BA9">
      <w:pPr>
        <w:widowControl/>
        <w:tabs>
          <w:tab w:val="left" w:pos="1134"/>
          <w:tab w:val="center" w:pos="2977"/>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MODALIDADE:</w:t>
      </w:r>
      <w:r w:rsidRPr="00F81811">
        <w:rPr>
          <w:rFonts w:asciiTheme="minorHAnsi" w:hAnsiTheme="minorHAnsi" w:cs="Times New Roman"/>
          <w:color w:val="000000"/>
          <w:sz w:val="24"/>
          <w:szCs w:val="24"/>
          <w:lang w:val="pt-BR" w:eastAsia="pt-BR"/>
        </w:rPr>
        <w:t xml:space="preserve"> Pregão Eletrônico</w:t>
      </w:r>
    </w:p>
    <w:p w14:paraId="2260F60C" w14:textId="77777777" w:rsidR="0051540B" w:rsidRPr="00F81811" w:rsidRDefault="0051540B" w:rsidP="00614BA9">
      <w:pPr>
        <w:tabs>
          <w:tab w:val="left" w:pos="1134"/>
          <w:tab w:val="left" w:pos="9923"/>
        </w:tabs>
        <w:spacing w:after="120"/>
        <w:ind w:left="284" w:right="34"/>
        <w:jc w:val="both"/>
        <w:rPr>
          <w:rFonts w:asciiTheme="minorHAnsi" w:hAnsiTheme="minorHAnsi"/>
          <w:sz w:val="24"/>
          <w:szCs w:val="24"/>
        </w:rPr>
      </w:pPr>
      <w:r w:rsidRPr="00F81811">
        <w:rPr>
          <w:rFonts w:asciiTheme="minorHAnsi" w:hAnsiTheme="minorHAnsi"/>
          <w:b/>
          <w:sz w:val="24"/>
          <w:szCs w:val="24"/>
          <w:u w:val="single"/>
        </w:rPr>
        <w:t>MODO</w:t>
      </w:r>
      <w:r w:rsidRPr="00F81811">
        <w:rPr>
          <w:rFonts w:asciiTheme="minorHAnsi" w:hAnsiTheme="minorHAnsi"/>
          <w:b/>
          <w:spacing w:val="-1"/>
          <w:sz w:val="24"/>
          <w:szCs w:val="24"/>
          <w:u w:val="single"/>
        </w:rPr>
        <w:t xml:space="preserve"> </w:t>
      </w:r>
      <w:r w:rsidRPr="00F81811">
        <w:rPr>
          <w:rFonts w:asciiTheme="minorHAnsi" w:hAnsiTheme="minorHAnsi"/>
          <w:b/>
          <w:sz w:val="24"/>
          <w:szCs w:val="24"/>
          <w:u w:val="single"/>
        </w:rPr>
        <w:t>DE DISPUTA:</w:t>
      </w:r>
      <w:r w:rsidRPr="00F81811">
        <w:rPr>
          <w:rFonts w:asciiTheme="minorHAnsi" w:hAnsiTheme="minorHAnsi"/>
          <w:b/>
          <w:sz w:val="24"/>
          <w:szCs w:val="24"/>
        </w:rPr>
        <w:t xml:space="preserve"> </w:t>
      </w:r>
      <w:r w:rsidRPr="00F81811">
        <w:rPr>
          <w:rFonts w:asciiTheme="minorHAnsi" w:hAnsiTheme="minorHAnsi"/>
          <w:sz w:val="24"/>
          <w:szCs w:val="24"/>
        </w:rPr>
        <w:t>Aberto</w:t>
      </w:r>
    </w:p>
    <w:p w14:paraId="7CCBFC2D" w14:textId="77777777" w:rsidR="0051540B" w:rsidRPr="00F81811" w:rsidRDefault="0051540B" w:rsidP="00614BA9">
      <w:pPr>
        <w:pStyle w:val="Ttulo1"/>
        <w:tabs>
          <w:tab w:val="left" w:pos="1134"/>
          <w:tab w:val="left" w:pos="9923"/>
        </w:tabs>
        <w:spacing w:before="0" w:after="120"/>
        <w:ind w:left="284" w:right="34"/>
        <w:jc w:val="both"/>
        <w:rPr>
          <w:rFonts w:asciiTheme="minorHAnsi" w:hAnsiTheme="minorHAnsi"/>
        </w:rPr>
      </w:pPr>
      <w:r w:rsidRPr="00F81811">
        <w:rPr>
          <w:rFonts w:asciiTheme="minorHAnsi" w:hAnsiTheme="minorHAnsi"/>
          <w:u w:val="single"/>
        </w:rPr>
        <w:t>PLATAFORMA</w:t>
      </w:r>
      <w:r w:rsidRPr="00F81811">
        <w:rPr>
          <w:rFonts w:asciiTheme="minorHAnsi" w:hAnsiTheme="minorHAnsi"/>
          <w:spacing w:val="-2"/>
          <w:u w:val="single"/>
        </w:rPr>
        <w:t xml:space="preserve"> </w:t>
      </w:r>
      <w:r w:rsidRPr="00F81811">
        <w:rPr>
          <w:rFonts w:asciiTheme="minorHAnsi" w:hAnsiTheme="minorHAnsi"/>
          <w:u w:val="single"/>
        </w:rPr>
        <w:t>DE</w:t>
      </w:r>
      <w:r w:rsidRPr="00F81811">
        <w:rPr>
          <w:rFonts w:asciiTheme="minorHAnsi" w:hAnsiTheme="minorHAnsi"/>
          <w:spacing w:val="-1"/>
          <w:u w:val="single"/>
        </w:rPr>
        <w:t xml:space="preserve"> </w:t>
      </w:r>
      <w:r w:rsidRPr="00F81811">
        <w:rPr>
          <w:rFonts w:asciiTheme="minorHAnsi" w:hAnsiTheme="minorHAnsi"/>
          <w:u w:val="single"/>
        </w:rPr>
        <w:t>DISPUTA</w:t>
      </w:r>
      <w:r w:rsidRPr="00F81811">
        <w:rPr>
          <w:rFonts w:asciiTheme="minorHAnsi" w:hAnsiTheme="minorHAnsi"/>
        </w:rPr>
        <w:t xml:space="preserve">: </w:t>
      </w:r>
      <w:r w:rsidRPr="00F81811">
        <w:rPr>
          <w:rFonts w:asciiTheme="minorHAnsi" w:hAnsiTheme="minorHAnsi"/>
          <w:b w:val="0"/>
          <w:lang w:val="pt-BR"/>
        </w:rPr>
        <w:t>BLL</w:t>
      </w:r>
      <w:r w:rsidRPr="00F81811">
        <w:rPr>
          <w:rFonts w:asciiTheme="minorHAnsi" w:hAnsiTheme="minorHAnsi"/>
          <w:b w:val="0"/>
          <w:spacing w:val="-2"/>
          <w:lang w:val="pt-BR"/>
        </w:rPr>
        <w:t xml:space="preserve"> </w:t>
      </w:r>
      <w:r w:rsidRPr="00F81811">
        <w:rPr>
          <w:rFonts w:asciiTheme="minorHAnsi" w:hAnsiTheme="minorHAnsi"/>
          <w:b w:val="0"/>
          <w:lang w:val="pt-BR"/>
        </w:rPr>
        <w:t xml:space="preserve">COMPRAS - </w:t>
      </w:r>
      <w:hyperlink r:id="rId11">
        <w:r w:rsidRPr="00F81811">
          <w:rPr>
            <w:rFonts w:asciiTheme="minorHAnsi" w:hAnsiTheme="minorHAnsi"/>
            <w:color w:val="0000FF"/>
            <w:u w:val="thick" w:color="0000FF"/>
            <w:lang w:val="pt-BR"/>
          </w:rPr>
          <w:t>https://bllcompras.com/Home/Login</w:t>
        </w:r>
      </w:hyperlink>
    </w:p>
    <w:p w14:paraId="3896580A" w14:textId="77777777" w:rsidR="0051540B" w:rsidRPr="00F81811" w:rsidRDefault="0051540B" w:rsidP="00614BA9">
      <w:pPr>
        <w:widowControl/>
        <w:tabs>
          <w:tab w:val="left" w:pos="1134"/>
          <w:tab w:val="center" w:pos="3091"/>
          <w:tab w:val="left" w:pos="9923"/>
        </w:tabs>
        <w:autoSpaceDE/>
        <w:autoSpaceDN/>
        <w:spacing w:after="120"/>
        <w:ind w:left="284" w:right="34"/>
        <w:jc w:val="both"/>
        <w:rPr>
          <w:rFonts w:asciiTheme="minorHAnsi" w:hAnsiTheme="minorHAnsi" w:cs="Times New Roman"/>
          <w:color w:val="FF0000"/>
          <w:sz w:val="24"/>
          <w:szCs w:val="24"/>
          <w:lang w:val="pt-BR" w:eastAsia="pt-BR"/>
        </w:rPr>
      </w:pPr>
      <w:r w:rsidRPr="00F81811">
        <w:rPr>
          <w:rFonts w:asciiTheme="minorHAnsi" w:hAnsiTheme="minorHAnsi" w:cs="Times New Roman"/>
          <w:b/>
          <w:color w:val="000000"/>
          <w:sz w:val="24"/>
          <w:szCs w:val="24"/>
          <w:u w:val="single" w:color="000000"/>
          <w:lang w:val="pt-BR" w:eastAsia="pt-BR"/>
        </w:rPr>
        <w:t>TIPO DE LICITAÇÃO:</w:t>
      </w:r>
      <w:r w:rsidRPr="00F81811">
        <w:rPr>
          <w:rFonts w:asciiTheme="minorHAnsi" w:hAnsiTheme="minorHAnsi" w:cs="Times New Roman"/>
          <w:color w:val="000000"/>
          <w:sz w:val="24"/>
          <w:szCs w:val="24"/>
          <w:lang w:val="pt-BR" w:eastAsia="pt-BR"/>
        </w:rPr>
        <w:t xml:space="preserve"> </w:t>
      </w:r>
      <w:r w:rsidRPr="00F81811">
        <w:rPr>
          <w:rFonts w:asciiTheme="minorHAnsi" w:hAnsiTheme="minorHAnsi" w:cs="Times New Roman"/>
          <w:sz w:val="24"/>
          <w:szCs w:val="24"/>
          <w:lang w:val="pt-BR" w:eastAsia="pt-BR"/>
        </w:rPr>
        <w:t xml:space="preserve">Maior </w:t>
      </w:r>
      <w:r w:rsidR="0028510E" w:rsidRPr="00F81811">
        <w:rPr>
          <w:rFonts w:asciiTheme="minorHAnsi" w:hAnsiTheme="minorHAnsi" w:cs="Times New Roman"/>
          <w:sz w:val="24"/>
          <w:szCs w:val="24"/>
          <w:lang w:val="pt-BR" w:eastAsia="pt-BR"/>
        </w:rPr>
        <w:t>O</w:t>
      </w:r>
      <w:r w:rsidRPr="00F81811">
        <w:rPr>
          <w:rFonts w:asciiTheme="minorHAnsi" w:hAnsiTheme="minorHAnsi" w:cs="Times New Roman"/>
          <w:sz w:val="24"/>
          <w:szCs w:val="24"/>
          <w:lang w:val="pt-BR" w:eastAsia="pt-BR"/>
        </w:rPr>
        <w:t>ferta</w:t>
      </w:r>
    </w:p>
    <w:p w14:paraId="7ABC3DB0" w14:textId="77777777" w:rsidR="0051540B" w:rsidRPr="00F81811" w:rsidRDefault="0051540B" w:rsidP="00AA7EE7">
      <w:pPr>
        <w:widowControl/>
        <w:tabs>
          <w:tab w:val="left" w:pos="1134"/>
          <w:tab w:val="center" w:pos="3091"/>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PRAZO DE VIGÊNCIA:</w:t>
      </w:r>
      <w:r w:rsidRPr="00F81811">
        <w:rPr>
          <w:rFonts w:asciiTheme="minorHAnsi" w:hAnsiTheme="minorHAnsi" w:cs="Times New Roman"/>
          <w:color w:val="000000"/>
          <w:sz w:val="24"/>
          <w:szCs w:val="24"/>
          <w:lang w:val="pt-BR" w:eastAsia="pt-BR"/>
        </w:rPr>
        <w:t xml:space="preserve"> O </w:t>
      </w:r>
      <w:r w:rsidR="00282385" w:rsidRPr="00F81811">
        <w:rPr>
          <w:rFonts w:asciiTheme="minorHAnsi" w:hAnsiTheme="minorHAnsi" w:cs="Times New Roman"/>
          <w:color w:val="000000"/>
          <w:sz w:val="24"/>
          <w:szCs w:val="24"/>
          <w:lang w:val="pt-BR" w:eastAsia="pt-BR"/>
        </w:rPr>
        <w:t>prazo de vigência será pelo período de 03 (três) meses</w:t>
      </w:r>
    </w:p>
    <w:p w14:paraId="229782C6" w14:textId="77777777" w:rsidR="0051540B" w:rsidRPr="00F81811" w:rsidRDefault="0051540B" w:rsidP="00AA7EE7">
      <w:pPr>
        <w:widowControl/>
        <w:tabs>
          <w:tab w:val="left" w:pos="1134"/>
          <w:tab w:val="center" w:pos="3091"/>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PRAZO DE PERMISSÃO DE USO:</w:t>
      </w:r>
      <w:r w:rsidRPr="00F81811">
        <w:rPr>
          <w:rFonts w:asciiTheme="minorHAnsi" w:hAnsiTheme="minorHAnsi" w:cs="Calibri"/>
          <w:b/>
          <w:sz w:val="24"/>
          <w:szCs w:val="24"/>
          <w:u w:val="single"/>
        </w:rPr>
        <w:t xml:space="preserve"> </w:t>
      </w:r>
      <w:r w:rsidRPr="00F81811">
        <w:rPr>
          <w:rFonts w:asciiTheme="minorHAnsi" w:hAnsiTheme="minorHAnsi"/>
          <w:sz w:val="24"/>
          <w:szCs w:val="24"/>
        </w:rPr>
        <w:t xml:space="preserve">O </w:t>
      </w:r>
      <w:r w:rsidR="00282385" w:rsidRPr="00F81811">
        <w:rPr>
          <w:rFonts w:asciiTheme="minorHAnsi" w:hAnsiTheme="minorHAnsi"/>
          <w:sz w:val="24"/>
          <w:szCs w:val="24"/>
        </w:rPr>
        <w:t xml:space="preserve">prazo de permissão de uso do espaço público que se trata o objeto desta licitação é durante o período de 30/05/2026 a 07/06/2026. </w:t>
      </w:r>
    </w:p>
    <w:p w14:paraId="2980A6E5" w14:textId="77777777" w:rsidR="0051540B" w:rsidRPr="00F81811" w:rsidRDefault="0051540B" w:rsidP="00581C99">
      <w:pPr>
        <w:spacing w:line="360" w:lineRule="auto"/>
        <w:ind w:left="284" w:hanging="284"/>
        <w:jc w:val="both"/>
        <w:rPr>
          <w:rFonts w:asciiTheme="minorHAnsi" w:hAnsiTheme="minorHAnsi" w:cs="Calibri"/>
          <w:sz w:val="24"/>
          <w:szCs w:val="24"/>
        </w:rPr>
      </w:pPr>
      <w:r w:rsidRPr="00F81811">
        <w:rPr>
          <w:rFonts w:asciiTheme="minorHAnsi" w:hAnsiTheme="minorHAnsi" w:cs="Calibri"/>
          <w:b/>
          <w:sz w:val="24"/>
          <w:szCs w:val="24"/>
        </w:rPr>
        <w:t xml:space="preserve">     </w:t>
      </w:r>
      <w:r w:rsidRPr="00F81811">
        <w:rPr>
          <w:rFonts w:asciiTheme="minorHAnsi" w:hAnsiTheme="minorHAnsi" w:cs="Calibri"/>
          <w:b/>
          <w:sz w:val="24"/>
          <w:szCs w:val="24"/>
          <w:u w:val="single"/>
        </w:rPr>
        <w:t>PRAZO PARA MONTAGEM DAS ESTRUTURAS</w:t>
      </w:r>
      <w:r w:rsidRPr="00F81811">
        <w:rPr>
          <w:rFonts w:asciiTheme="minorHAnsi" w:hAnsiTheme="minorHAnsi" w:cs="Calibri"/>
          <w:b/>
          <w:sz w:val="24"/>
          <w:szCs w:val="24"/>
        </w:rPr>
        <w:t xml:space="preserve">: </w:t>
      </w:r>
      <w:r w:rsidRPr="00F81811">
        <w:rPr>
          <w:rFonts w:asciiTheme="minorHAnsi" w:hAnsiTheme="minorHAnsi" w:cs="Calibri"/>
          <w:sz w:val="24"/>
          <w:szCs w:val="24"/>
        </w:rPr>
        <w:t>A</w:t>
      </w:r>
      <w:r w:rsidR="00282385" w:rsidRPr="00F81811">
        <w:rPr>
          <w:rFonts w:asciiTheme="minorHAnsi" w:hAnsiTheme="minorHAnsi" w:cs="Calibri"/>
          <w:sz w:val="24"/>
          <w:szCs w:val="24"/>
        </w:rPr>
        <w:t>té</w:t>
      </w:r>
      <w:r w:rsidR="00173D6C">
        <w:rPr>
          <w:rFonts w:asciiTheme="minorHAnsi" w:hAnsiTheme="minorHAnsi" w:cs="Calibri"/>
          <w:sz w:val="24"/>
          <w:szCs w:val="24"/>
        </w:rPr>
        <w:t xml:space="preserve"> </w:t>
      </w:r>
      <w:r w:rsidR="00282385" w:rsidRPr="00F81811">
        <w:rPr>
          <w:rFonts w:asciiTheme="minorHAnsi" w:hAnsiTheme="minorHAnsi" w:cs="Calibri"/>
          <w:sz w:val="24"/>
          <w:szCs w:val="24"/>
        </w:rPr>
        <w:t>28/05/2026, para vistoria da Comissão Organizadora da 55º Festa da Soja.</w:t>
      </w:r>
    </w:p>
    <w:p w14:paraId="478F652D" w14:textId="77777777" w:rsidR="0051540B" w:rsidRDefault="0051540B" w:rsidP="007421E6">
      <w:pPr>
        <w:widowControl/>
        <w:tabs>
          <w:tab w:val="left" w:pos="1134"/>
          <w:tab w:val="center" w:pos="3091"/>
          <w:tab w:val="left" w:pos="9639"/>
        </w:tabs>
        <w:autoSpaceDE/>
        <w:autoSpaceDN/>
        <w:ind w:left="284" w:right="34"/>
        <w:jc w:val="both"/>
        <w:rPr>
          <w:rFonts w:ascii="Calibri" w:hAnsi="Calibri" w:cs="Times New Roman"/>
          <w:color w:val="000000"/>
          <w:lang w:val="pt-BR" w:eastAsia="pt-BR"/>
        </w:rPr>
      </w:pPr>
    </w:p>
    <w:p w14:paraId="63293BD9" w14:textId="77777777" w:rsidR="0051540B" w:rsidRPr="0013520B" w:rsidRDefault="0051540B" w:rsidP="006A5B6E">
      <w:pPr>
        <w:pStyle w:val="PargrafodaLista"/>
        <w:widowControl/>
        <w:numPr>
          <w:ilvl w:val="0"/>
          <w:numId w:val="18"/>
        </w:numPr>
        <w:tabs>
          <w:tab w:val="left" w:pos="1134"/>
          <w:tab w:val="center" w:pos="3091"/>
          <w:tab w:val="left" w:pos="9639"/>
        </w:tabs>
        <w:autoSpaceDE/>
        <w:autoSpaceDN/>
        <w:ind w:right="34"/>
        <w:rPr>
          <w:rFonts w:ascii="Calibri" w:hAnsi="Calibri"/>
          <w:b/>
          <w:bCs/>
          <w:color w:val="000000"/>
          <w:sz w:val="22"/>
          <w:szCs w:val="22"/>
          <w:lang w:val="pt-BR"/>
        </w:rPr>
      </w:pPr>
      <w:r w:rsidRPr="0013520B">
        <w:rPr>
          <w:rFonts w:ascii="Calibri" w:hAnsi="Calibri"/>
          <w:b/>
          <w:bCs/>
          <w:color w:val="000000"/>
          <w:sz w:val="22"/>
          <w:szCs w:val="22"/>
          <w:lang w:val="pt-BR"/>
        </w:rPr>
        <w:t>FICA ESTIPULADO QUE O ACRÉSCIMO MÍNIMO DE CADA LANCE SERÁ DE 1,00%.</w:t>
      </w:r>
    </w:p>
    <w:p w14:paraId="3FE9DF21" w14:textId="77777777" w:rsidR="00B5171D" w:rsidRDefault="00B5171D" w:rsidP="00B5171D">
      <w:pPr>
        <w:widowControl/>
        <w:tabs>
          <w:tab w:val="left" w:pos="0"/>
          <w:tab w:val="left" w:pos="1134"/>
          <w:tab w:val="center" w:pos="3091"/>
          <w:tab w:val="left" w:pos="9639"/>
        </w:tabs>
        <w:autoSpaceDE/>
        <w:autoSpaceDN/>
        <w:ind w:left="284" w:right="687"/>
        <w:jc w:val="both"/>
        <w:rPr>
          <w:rFonts w:asciiTheme="minorHAnsi" w:hAnsiTheme="minorHAnsi" w:cs="Calibri"/>
          <w:b/>
          <w:sz w:val="24"/>
          <w:szCs w:val="24"/>
        </w:rPr>
      </w:pPr>
    </w:p>
    <w:p w14:paraId="0A21D307" w14:textId="77777777" w:rsidR="00B5171D" w:rsidRPr="00BF664A" w:rsidRDefault="00B5171D" w:rsidP="006A5B6E">
      <w:pPr>
        <w:pStyle w:val="PargrafodaLista"/>
        <w:widowControl/>
        <w:numPr>
          <w:ilvl w:val="0"/>
          <w:numId w:val="18"/>
        </w:numPr>
        <w:tabs>
          <w:tab w:val="left" w:pos="0"/>
          <w:tab w:val="left" w:pos="1134"/>
          <w:tab w:val="center" w:pos="3091"/>
          <w:tab w:val="left" w:pos="9639"/>
        </w:tabs>
        <w:autoSpaceDE/>
        <w:autoSpaceDN/>
        <w:ind w:right="687"/>
        <w:rPr>
          <w:rFonts w:asciiTheme="minorHAnsi" w:eastAsia="Times New Roman" w:hAnsiTheme="minorHAnsi"/>
          <w:b/>
          <w:color w:val="000000"/>
          <w:sz w:val="22"/>
          <w:szCs w:val="22"/>
          <w:lang w:val="pt-BR"/>
        </w:rPr>
      </w:pPr>
      <w:r w:rsidRPr="00BF664A">
        <w:rPr>
          <w:rFonts w:asciiTheme="minorHAnsi" w:hAnsiTheme="minorHAnsi" w:cs="Calibri"/>
          <w:b/>
          <w:sz w:val="22"/>
          <w:szCs w:val="22"/>
        </w:rPr>
        <w:t xml:space="preserve">O VALOR </w:t>
      </w:r>
      <w:r w:rsidRPr="00BF664A">
        <w:rPr>
          <w:rFonts w:asciiTheme="minorHAnsi" w:hAnsiTheme="minorHAnsi" w:cs="Calibri"/>
          <w:b/>
          <w:sz w:val="22"/>
          <w:szCs w:val="22"/>
          <w:u w:val="single"/>
        </w:rPr>
        <w:t>MÍNIMO</w:t>
      </w:r>
      <w:r w:rsidRPr="00BF664A">
        <w:rPr>
          <w:rFonts w:asciiTheme="minorHAnsi" w:hAnsiTheme="minorHAnsi" w:cs="Calibri"/>
          <w:b/>
          <w:sz w:val="22"/>
          <w:szCs w:val="22"/>
        </w:rPr>
        <w:t xml:space="preserve"> PARA A PROPOSTA É DE</w:t>
      </w:r>
      <w:r w:rsidRPr="00BF664A">
        <w:rPr>
          <w:rFonts w:asciiTheme="minorHAnsi" w:hAnsiTheme="minorHAnsi" w:cs="Calibri"/>
          <w:b/>
          <w:color w:val="FF0000"/>
          <w:sz w:val="22"/>
          <w:szCs w:val="22"/>
        </w:rPr>
        <w:t xml:space="preserve"> </w:t>
      </w:r>
      <w:r w:rsidRPr="00BF664A">
        <w:rPr>
          <w:rFonts w:asciiTheme="minorHAnsi" w:hAnsiTheme="minorHAnsi" w:cs="Calibri"/>
          <w:b/>
          <w:sz w:val="22"/>
          <w:szCs w:val="22"/>
          <w:u w:val="single"/>
        </w:rPr>
        <w:t>R$ 60.000,00 (SESSENTA MIL REAIS)</w:t>
      </w:r>
      <w:r w:rsidRPr="00BF664A">
        <w:rPr>
          <w:rFonts w:asciiTheme="minorHAnsi" w:hAnsiTheme="minorHAnsi" w:cs="Calibri"/>
          <w:b/>
          <w:sz w:val="22"/>
          <w:szCs w:val="22"/>
        </w:rPr>
        <w:t>.</w:t>
      </w:r>
    </w:p>
    <w:p w14:paraId="4EA96572" w14:textId="77777777" w:rsidR="0051540B" w:rsidRPr="002829BA" w:rsidRDefault="0051540B" w:rsidP="00614BA9">
      <w:pPr>
        <w:widowControl/>
        <w:tabs>
          <w:tab w:val="left" w:pos="1134"/>
          <w:tab w:val="center" w:pos="3091"/>
          <w:tab w:val="left" w:pos="9639"/>
        </w:tabs>
        <w:autoSpaceDE/>
        <w:autoSpaceDN/>
        <w:spacing w:before="120" w:after="120"/>
        <w:ind w:left="284" w:right="686"/>
        <w:jc w:val="both"/>
        <w:rPr>
          <w:rFonts w:ascii="Calibri" w:hAnsi="Calibri"/>
          <w:b/>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68"/>
      </w:tblGrid>
      <w:tr w:rsidR="0051540B" w:rsidRPr="002829BA" w14:paraId="13D97119" w14:textId="77777777" w:rsidTr="005144EB">
        <w:trPr>
          <w:trHeight w:val="340"/>
        </w:trPr>
        <w:tc>
          <w:tcPr>
            <w:tcW w:w="9668" w:type="dxa"/>
            <w:shd w:val="clear" w:color="auto" w:fill="D9D9D9"/>
            <w:vAlign w:val="center"/>
          </w:tcPr>
          <w:p w14:paraId="53A59F34" w14:textId="77777777" w:rsidR="0051540B" w:rsidRPr="005D7655" w:rsidRDefault="0051540B" w:rsidP="005144EB">
            <w:pPr>
              <w:widowControl/>
              <w:tabs>
                <w:tab w:val="left" w:pos="0"/>
                <w:tab w:val="left" w:pos="1134"/>
                <w:tab w:val="center" w:pos="3091"/>
                <w:tab w:val="left" w:pos="9639"/>
              </w:tabs>
              <w:autoSpaceDE/>
              <w:autoSpaceDN/>
              <w:ind w:right="687"/>
              <w:jc w:val="center"/>
              <w:rPr>
                <w:rFonts w:ascii="Calibri" w:hAnsi="Calibri"/>
                <w:b/>
                <w:sz w:val="26"/>
                <w:szCs w:val="26"/>
              </w:rPr>
            </w:pPr>
            <w:r w:rsidRPr="005D7655">
              <w:rPr>
                <w:rFonts w:ascii="Calibri" w:hAnsi="Calibri"/>
                <w:b/>
                <w:sz w:val="26"/>
                <w:szCs w:val="26"/>
              </w:rPr>
              <w:t>DIA/HORÁRIOS:</w:t>
            </w:r>
          </w:p>
        </w:tc>
      </w:tr>
    </w:tbl>
    <w:p w14:paraId="17D49271" w14:textId="77777777" w:rsidR="0051540B" w:rsidRPr="002829BA" w:rsidRDefault="0051540B" w:rsidP="007421E6">
      <w:pPr>
        <w:widowControl/>
        <w:tabs>
          <w:tab w:val="left" w:pos="0"/>
          <w:tab w:val="left" w:pos="1134"/>
          <w:tab w:val="center" w:pos="3091"/>
          <w:tab w:val="left" w:pos="9639"/>
        </w:tabs>
        <w:autoSpaceDE/>
        <w:autoSpaceDN/>
        <w:ind w:right="687"/>
        <w:jc w:val="both"/>
        <w:rPr>
          <w:rFonts w:ascii="Calibri" w:hAnsi="Calibri" w:cs="Times New Roman"/>
          <w:b/>
          <w:color w:val="000000"/>
          <w:lang w:val="pt-BR" w:eastAsia="pt-BR"/>
        </w:rPr>
      </w:pPr>
    </w:p>
    <w:p w14:paraId="5102C208" w14:textId="77777777" w:rsidR="0051540B" w:rsidRPr="002829BA" w:rsidRDefault="0051540B" w:rsidP="007421E6">
      <w:pPr>
        <w:keepLines/>
        <w:tabs>
          <w:tab w:val="left" w:pos="1134"/>
          <w:tab w:val="left" w:pos="9923"/>
        </w:tabs>
        <w:spacing w:after="240"/>
        <w:ind w:left="284" w:right="34"/>
        <w:rPr>
          <w:rFonts w:ascii="Calibri" w:hAnsi="Calibri"/>
        </w:rPr>
      </w:pPr>
      <w:r w:rsidRPr="002829BA">
        <w:rPr>
          <w:rFonts w:ascii="Calibri" w:hAnsi="Calibri"/>
          <w:b/>
        </w:rPr>
        <w:t>INÍCIO DE RECEBIMENTO DAS PROPOSTAS:</w:t>
      </w:r>
      <w:r w:rsidRPr="002829BA">
        <w:rPr>
          <w:rFonts w:ascii="Calibri" w:hAnsi="Calibri"/>
        </w:rPr>
        <w:t xml:space="preserve"> </w:t>
      </w:r>
      <w:bookmarkStart w:id="1" w:name="_Hlk47950801"/>
      <w:r w:rsidRPr="002829BA">
        <w:rPr>
          <w:rFonts w:ascii="Calibri" w:hAnsi="Calibri"/>
        </w:rPr>
        <w:t>a partir das</w:t>
      </w:r>
      <w:r>
        <w:rPr>
          <w:rFonts w:ascii="Calibri" w:hAnsi="Calibri"/>
        </w:rPr>
        <w:t xml:space="preserve"> </w:t>
      </w:r>
      <w:r w:rsidR="009B49D7">
        <w:rPr>
          <w:rFonts w:ascii="Calibri" w:hAnsi="Calibri"/>
        </w:rPr>
        <w:t>17</w:t>
      </w:r>
      <w:r w:rsidRPr="002829BA">
        <w:rPr>
          <w:rFonts w:ascii="Calibri" w:hAnsi="Calibri"/>
        </w:rPr>
        <w:t xml:space="preserve">h00min do dia </w:t>
      </w:r>
      <w:r w:rsidR="009B49D7">
        <w:rPr>
          <w:rFonts w:ascii="Calibri" w:hAnsi="Calibri"/>
        </w:rPr>
        <w:t>09</w:t>
      </w:r>
      <w:r w:rsidRPr="002829BA">
        <w:rPr>
          <w:rFonts w:ascii="Calibri" w:hAnsi="Calibri"/>
        </w:rPr>
        <w:t xml:space="preserve"> DE </w:t>
      </w:r>
      <w:r w:rsidR="009B49D7">
        <w:rPr>
          <w:rFonts w:ascii="Calibri" w:hAnsi="Calibri"/>
        </w:rPr>
        <w:t>ABRIL</w:t>
      </w:r>
      <w:r>
        <w:rPr>
          <w:rFonts w:ascii="Calibri" w:hAnsi="Calibri"/>
        </w:rPr>
        <w:t xml:space="preserve"> </w:t>
      </w:r>
      <w:r w:rsidRPr="002829BA">
        <w:rPr>
          <w:rFonts w:ascii="Calibri" w:hAnsi="Calibri"/>
        </w:rPr>
        <w:t xml:space="preserve">DE </w:t>
      </w:r>
      <w:r w:rsidR="0013520B">
        <w:rPr>
          <w:rFonts w:ascii="Calibri" w:hAnsi="Calibri"/>
        </w:rPr>
        <w:t>2026</w:t>
      </w:r>
      <w:r w:rsidRPr="002829BA">
        <w:rPr>
          <w:rFonts w:ascii="Calibri" w:hAnsi="Calibri"/>
        </w:rPr>
        <w:t>.</w:t>
      </w:r>
      <w:bookmarkEnd w:id="1"/>
    </w:p>
    <w:p w14:paraId="71DA8398" w14:textId="77777777" w:rsidR="0051540B" w:rsidRPr="002829BA" w:rsidRDefault="0051540B" w:rsidP="007421E6">
      <w:pPr>
        <w:keepLines/>
        <w:tabs>
          <w:tab w:val="left" w:pos="1134"/>
          <w:tab w:val="left" w:pos="9923"/>
        </w:tabs>
        <w:spacing w:after="240"/>
        <w:ind w:left="284" w:right="34"/>
        <w:rPr>
          <w:rFonts w:ascii="Calibri" w:hAnsi="Calibri"/>
        </w:rPr>
      </w:pPr>
      <w:r w:rsidRPr="002829BA">
        <w:rPr>
          <w:rFonts w:ascii="Calibri" w:hAnsi="Calibri"/>
          <w:b/>
        </w:rPr>
        <w:t>FIM DE RECEBIMENTO DAS PROPOSTAS:</w:t>
      </w:r>
      <w:r w:rsidRPr="002829BA">
        <w:rPr>
          <w:rFonts w:ascii="Calibri" w:hAnsi="Calibri"/>
        </w:rPr>
        <w:t xml:space="preserve"> </w:t>
      </w:r>
      <w:bookmarkStart w:id="2" w:name="_Hlk47950842"/>
      <w:r w:rsidRPr="002829BA">
        <w:rPr>
          <w:rFonts w:ascii="Calibri" w:hAnsi="Calibri"/>
        </w:rPr>
        <w:t xml:space="preserve">às </w:t>
      </w:r>
      <w:r w:rsidR="009B49D7">
        <w:rPr>
          <w:rFonts w:ascii="Calibri" w:hAnsi="Calibri"/>
        </w:rPr>
        <w:t>08</w:t>
      </w:r>
      <w:r w:rsidRPr="002829BA">
        <w:rPr>
          <w:rFonts w:ascii="Calibri" w:hAnsi="Calibri"/>
        </w:rPr>
        <w:t xml:space="preserve">h00min do dia </w:t>
      </w:r>
      <w:r w:rsidR="009B49D7">
        <w:rPr>
          <w:rFonts w:ascii="Calibri" w:hAnsi="Calibri"/>
        </w:rPr>
        <w:t>06</w:t>
      </w:r>
      <w:r w:rsidRPr="002829BA">
        <w:rPr>
          <w:rFonts w:ascii="Calibri" w:hAnsi="Calibri"/>
        </w:rPr>
        <w:t xml:space="preserve"> DE</w:t>
      </w:r>
      <w:r w:rsidR="009B49D7">
        <w:rPr>
          <w:rFonts w:ascii="Calibri" w:hAnsi="Calibri"/>
        </w:rPr>
        <w:t xml:space="preserve"> MAIO</w:t>
      </w:r>
      <w:r w:rsidRPr="002829BA">
        <w:rPr>
          <w:rFonts w:ascii="Calibri" w:hAnsi="Calibri"/>
        </w:rPr>
        <w:t xml:space="preserve"> DE </w:t>
      </w:r>
      <w:r w:rsidR="0013520B">
        <w:rPr>
          <w:rFonts w:ascii="Calibri" w:hAnsi="Calibri"/>
        </w:rPr>
        <w:t>2026</w:t>
      </w:r>
      <w:r w:rsidRPr="002829BA">
        <w:rPr>
          <w:rFonts w:ascii="Calibri" w:hAnsi="Calibri"/>
        </w:rPr>
        <w:t>.</w:t>
      </w:r>
    </w:p>
    <w:bookmarkEnd w:id="2"/>
    <w:p w14:paraId="66F7647D" w14:textId="77777777" w:rsidR="0051540B" w:rsidRPr="002829BA" w:rsidRDefault="0051540B" w:rsidP="007421E6">
      <w:pPr>
        <w:keepLines/>
        <w:tabs>
          <w:tab w:val="left" w:pos="1134"/>
          <w:tab w:val="left" w:pos="9923"/>
        </w:tabs>
        <w:ind w:left="284" w:right="34"/>
        <w:rPr>
          <w:rFonts w:ascii="Calibri" w:hAnsi="Calibri"/>
        </w:rPr>
      </w:pPr>
      <w:r w:rsidRPr="002829BA">
        <w:rPr>
          <w:rFonts w:ascii="Calibri" w:hAnsi="Calibri"/>
          <w:b/>
        </w:rPr>
        <w:t>INÍCIO DE ANÁLISE DAS PROPOSTAS:</w:t>
      </w:r>
      <w:r w:rsidRPr="002829BA">
        <w:rPr>
          <w:rFonts w:ascii="Calibri" w:hAnsi="Calibri"/>
        </w:rPr>
        <w:t xml:space="preserve"> às </w:t>
      </w:r>
      <w:r w:rsidR="009B49D7">
        <w:rPr>
          <w:rFonts w:ascii="Calibri" w:hAnsi="Calibri"/>
        </w:rPr>
        <w:t>09</w:t>
      </w:r>
      <w:r w:rsidRPr="002829BA">
        <w:rPr>
          <w:rFonts w:ascii="Calibri" w:hAnsi="Calibri"/>
        </w:rPr>
        <w:t xml:space="preserve">h00min do dia </w:t>
      </w:r>
      <w:r w:rsidR="009B49D7">
        <w:rPr>
          <w:rFonts w:ascii="Calibri" w:hAnsi="Calibri"/>
        </w:rPr>
        <w:t>06</w:t>
      </w:r>
      <w:r w:rsidRPr="002829BA">
        <w:rPr>
          <w:rFonts w:ascii="Calibri" w:hAnsi="Calibri"/>
        </w:rPr>
        <w:t xml:space="preserve"> DE</w:t>
      </w:r>
      <w:r>
        <w:rPr>
          <w:rFonts w:ascii="Calibri" w:hAnsi="Calibri"/>
        </w:rPr>
        <w:t xml:space="preserve"> </w:t>
      </w:r>
      <w:r w:rsidR="009B49D7">
        <w:rPr>
          <w:rFonts w:ascii="Calibri" w:hAnsi="Calibri"/>
        </w:rPr>
        <w:t>MAIO</w:t>
      </w:r>
      <w:r w:rsidRPr="002829BA">
        <w:rPr>
          <w:rFonts w:ascii="Calibri" w:hAnsi="Calibri"/>
        </w:rPr>
        <w:t xml:space="preserve"> DE </w:t>
      </w:r>
      <w:r w:rsidR="0013520B">
        <w:rPr>
          <w:rFonts w:ascii="Calibri" w:hAnsi="Calibri"/>
        </w:rPr>
        <w:t>2026</w:t>
      </w:r>
      <w:r w:rsidRPr="002829BA">
        <w:rPr>
          <w:rFonts w:ascii="Calibri" w:hAnsi="Calibri"/>
        </w:rPr>
        <w:t>.</w:t>
      </w:r>
    </w:p>
    <w:p w14:paraId="3BD6FC6E" w14:textId="77777777" w:rsidR="0051540B" w:rsidRPr="002829BA" w:rsidRDefault="0051540B" w:rsidP="00614BA9">
      <w:pPr>
        <w:keepLines/>
        <w:tabs>
          <w:tab w:val="left" w:pos="1134"/>
          <w:tab w:val="left" w:pos="9923"/>
        </w:tabs>
        <w:spacing w:before="120" w:after="120"/>
        <w:ind w:left="284" w:right="34"/>
        <w:rPr>
          <w:rFonts w:ascii="Calibri" w:hAnsi="Calibri"/>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47"/>
      </w:tblGrid>
      <w:tr w:rsidR="0051540B" w:rsidRPr="002829BA" w14:paraId="08EFD423" w14:textId="77777777" w:rsidTr="005144EB">
        <w:tc>
          <w:tcPr>
            <w:tcW w:w="9947" w:type="dxa"/>
            <w:shd w:val="clear" w:color="auto" w:fill="D9D9D9"/>
          </w:tcPr>
          <w:p w14:paraId="419EECD1" w14:textId="77777777" w:rsidR="0051540B" w:rsidRPr="00282385" w:rsidRDefault="0051540B" w:rsidP="005144EB">
            <w:pPr>
              <w:keepLines/>
              <w:widowControl/>
              <w:tabs>
                <w:tab w:val="left" w:pos="1134"/>
                <w:tab w:val="left" w:pos="9923"/>
              </w:tabs>
              <w:autoSpaceDE/>
              <w:autoSpaceDN/>
              <w:ind w:right="34"/>
              <w:jc w:val="both"/>
              <w:rPr>
                <w:rFonts w:ascii="Calibri" w:hAnsi="Calibri"/>
                <w:sz w:val="20"/>
                <w:szCs w:val="20"/>
                <w:lang w:val="pt-BR"/>
              </w:rPr>
            </w:pPr>
            <w:r w:rsidRPr="00282385">
              <w:rPr>
                <w:rFonts w:ascii="Calibri" w:hAnsi="Calibri"/>
                <w:b/>
                <w:bCs/>
                <w:sz w:val="20"/>
                <w:szCs w:val="20"/>
                <w:lang w:val="pt-BR"/>
              </w:rPr>
              <w:t>REFERÊNCIA DE TEMPO:</w:t>
            </w:r>
            <w:r w:rsidRPr="00282385">
              <w:rPr>
                <w:rFonts w:ascii="Calibri" w:hAnsi="Calibri"/>
                <w:sz w:val="20"/>
                <w:szCs w:val="20"/>
                <w:lang w:val="pt-BR"/>
              </w:rPr>
              <w:t xml:space="preserve"> PARA TODAS AS REFERÊNCIAS DE TEMPO SERÁ OBSERVADO O HORÁRIO DE BRASÍLIA /DF E, DESSA FORMA, SERÃO REGISTRADAS NO SISTEMA ELETRÔNICO E NA DOCUMENTAÇÃO RELATIVA AO CERTAME.</w:t>
            </w:r>
          </w:p>
        </w:tc>
      </w:tr>
    </w:tbl>
    <w:p w14:paraId="73A9FDC1" w14:textId="77777777" w:rsidR="005D7655" w:rsidRDefault="005D7655" w:rsidP="00282385">
      <w:pPr>
        <w:pStyle w:val="Ttulo2"/>
        <w:tabs>
          <w:tab w:val="left" w:pos="1134"/>
          <w:tab w:val="left" w:pos="9923"/>
        </w:tabs>
        <w:ind w:left="0" w:right="34"/>
        <w:rPr>
          <w:rFonts w:ascii="Calibri" w:hAnsi="Calibri"/>
          <w:b/>
          <w:sz w:val="22"/>
          <w:szCs w:val="22"/>
        </w:rPr>
      </w:pPr>
      <w:bookmarkStart w:id="3" w:name="_bookmark0"/>
      <w:bookmarkEnd w:id="3"/>
    </w:p>
    <w:p w14:paraId="5B78DA69" w14:textId="77777777" w:rsidR="0051540B" w:rsidRPr="005D7655" w:rsidRDefault="0051540B" w:rsidP="005D7655">
      <w:pPr>
        <w:pStyle w:val="Ttulo2"/>
        <w:tabs>
          <w:tab w:val="left" w:pos="1134"/>
          <w:tab w:val="left" w:pos="9923"/>
        </w:tabs>
        <w:spacing w:line="276" w:lineRule="auto"/>
        <w:ind w:left="284" w:right="34"/>
        <w:jc w:val="center"/>
        <w:rPr>
          <w:rFonts w:asciiTheme="minorHAnsi" w:hAnsiTheme="minorHAnsi"/>
          <w:b/>
          <w:sz w:val="28"/>
          <w:szCs w:val="28"/>
        </w:rPr>
      </w:pPr>
      <w:r w:rsidRPr="005D7655">
        <w:rPr>
          <w:rFonts w:asciiTheme="minorHAnsi" w:hAnsiTheme="minorHAnsi"/>
          <w:b/>
          <w:sz w:val="28"/>
          <w:szCs w:val="28"/>
        </w:rPr>
        <w:t>PREÂMBULO</w:t>
      </w:r>
    </w:p>
    <w:p w14:paraId="465FCD61" w14:textId="77777777" w:rsidR="0051540B" w:rsidRPr="005D7655" w:rsidRDefault="0051540B" w:rsidP="005D7655">
      <w:pPr>
        <w:pStyle w:val="Corpodetexto"/>
        <w:tabs>
          <w:tab w:val="left" w:pos="1134"/>
          <w:tab w:val="left" w:pos="9923"/>
        </w:tabs>
        <w:spacing w:before="2" w:line="276" w:lineRule="auto"/>
        <w:ind w:left="284" w:right="34"/>
        <w:rPr>
          <w:rFonts w:asciiTheme="minorHAnsi" w:hAnsiTheme="minorHAnsi"/>
        </w:rPr>
      </w:pPr>
    </w:p>
    <w:p w14:paraId="6456D6E8" w14:textId="77777777" w:rsidR="0051540B" w:rsidRPr="005D7655" w:rsidRDefault="0051540B" w:rsidP="005D7655">
      <w:pPr>
        <w:pStyle w:val="Corpodetexto"/>
        <w:tabs>
          <w:tab w:val="left" w:pos="1134"/>
          <w:tab w:val="left" w:pos="9923"/>
        </w:tabs>
        <w:spacing w:line="276" w:lineRule="auto"/>
        <w:ind w:left="284" w:right="34"/>
        <w:rPr>
          <w:rFonts w:asciiTheme="minorHAnsi" w:hAnsiTheme="minorHAnsi" w:cs="Calibri"/>
          <w:color w:val="000000"/>
        </w:rPr>
      </w:pPr>
      <w:r w:rsidRPr="005D7655">
        <w:rPr>
          <w:rFonts w:asciiTheme="minorHAnsi" w:hAnsiTheme="minorHAnsi"/>
        </w:rPr>
        <w:t>Torna-se</w:t>
      </w:r>
      <w:r w:rsidRPr="005D7655">
        <w:rPr>
          <w:rFonts w:asciiTheme="minorHAnsi" w:hAnsiTheme="minorHAnsi"/>
          <w:spacing w:val="1"/>
        </w:rPr>
        <w:t xml:space="preserve"> </w:t>
      </w:r>
      <w:r w:rsidRPr="005D7655">
        <w:rPr>
          <w:rFonts w:asciiTheme="minorHAnsi" w:hAnsiTheme="minorHAnsi"/>
        </w:rPr>
        <w:t>público,</w:t>
      </w:r>
      <w:r w:rsidRPr="005D7655">
        <w:rPr>
          <w:rFonts w:asciiTheme="minorHAnsi" w:hAnsiTheme="minorHAnsi"/>
          <w:spacing w:val="1"/>
        </w:rPr>
        <w:t xml:space="preserve"> </w:t>
      </w:r>
      <w:r w:rsidRPr="005D7655">
        <w:rPr>
          <w:rFonts w:asciiTheme="minorHAnsi" w:hAnsiTheme="minorHAnsi"/>
        </w:rPr>
        <w:t>para</w:t>
      </w:r>
      <w:r w:rsidRPr="005D7655">
        <w:rPr>
          <w:rFonts w:asciiTheme="minorHAnsi" w:hAnsiTheme="minorHAnsi"/>
          <w:spacing w:val="1"/>
        </w:rPr>
        <w:t xml:space="preserve"> </w:t>
      </w:r>
      <w:r w:rsidRPr="005D7655">
        <w:rPr>
          <w:rFonts w:asciiTheme="minorHAnsi" w:hAnsiTheme="minorHAnsi"/>
        </w:rPr>
        <w:t>conhecimento</w:t>
      </w:r>
      <w:r w:rsidRPr="005D7655">
        <w:rPr>
          <w:rFonts w:asciiTheme="minorHAnsi" w:hAnsiTheme="minorHAnsi"/>
          <w:spacing w:val="1"/>
        </w:rPr>
        <w:t xml:space="preserve"> </w:t>
      </w:r>
      <w:r w:rsidRPr="005D7655">
        <w:rPr>
          <w:rFonts w:asciiTheme="minorHAnsi" w:hAnsiTheme="minorHAnsi"/>
        </w:rPr>
        <w:t>dos</w:t>
      </w:r>
      <w:r w:rsidRPr="005D7655">
        <w:rPr>
          <w:rFonts w:asciiTheme="minorHAnsi" w:hAnsiTheme="minorHAnsi"/>
          <w:spacing w:val="1"/>
        </w:rPr>
        <w:t xml:space="preserve"> </w:t>
      </w:r>
      <w:r w:rsidRPr="005D7655">
        <w:rPr>
          <w:rFonts w:asciiTheme="minorHAnsi" w:hAnsiTheme="minorHAnsi"/>
        </w:rPr>
        <w:t>interessados,</w:t>
      </w:r>
      <w:r w:rsidRPr="005D7655">
        <w:rPr>
          <w:rFonts w:asciiTheme="minorHAnsi" w:hAnsiTheme="minorHAnsi"/>
          <w:spacing w:val="1"/>
        </w:rPr>
        <w:t xml:space="preserve"> </w:t>
      </w:r>
      <w:r w:rsidRPr="005D7655">
        <w:rPr>
          <w:rFonts w:asciiTheme="minorHAnsi" w:hAnsiTheme="minorHAnsi"/>
        </w:rPr>
        <w:t>que</w:t>
      </w:r>
      <w:r w:rsidRPr="005D7655">
        <w:rPr>
          <w:rFonts w:asciiTheme="minorHAnsi" w:hAnsiTheme="minorHAnsi"/>
          <w:spacing w:val="1"/>
        </w:rPr>
        <w:t xml:space="preserve"> </w:t>
      </w:r>
      <w:r w:rsidRPr="005D7655">
        <w:rPr>
          <w:rFonts w:asciiTheme="minorHAnsi" w:hAnsiTheme="minorHAnsi"/>
        </w:rPr>
        <w:t>o</w:t>
      </w:r>
      <w:r w:rsidRPr="005D7655">
        <w:rPr>
          <w:rFonts w:asciiTheme="minorHAnsi" w:hAnsiTheme="minorHAnsi"/>
          <w:spacing w:val="1"/>
        </w:rPr>
        <w:t xml:space="preserve"> </w:t>
      </w:r>
      <w:r w:rsidRPr="005D7655">
        <w:rPr>
          <w:rFonts w:asciiTheme="minorHAnsi" w:hAnsiTheme="minorHAnsi"/>
          <w:b/>
        </w:rPr>
        <w:t>Município</w:t>
      </w:r>
      <w:r w:rsidRPr="005D7655">
        <w:rPr>
          <w:rFonts w:asciiTheme="minorHAnsi" w:hAnsiTheme="minorHAnsi"/>
          <w:b/>
          <w:spacing w:val="1"/>
        </w:rPr>
        <w:t xml:space="preserve"> </w:t>
      </w:r>
      <w:r w:rsidRPr="005D7655">
        <w:rPr>
          <w:rFonts w:asciiTheme="minorHAnsi" w:hAnsiTheme="minorHAnsi"/>
          <w:b/>
        </w:rPr>
        <w:t>De</w:t>
      </w:r>
      <w:r w:rsidRPr="005D7655">
        <w:rPr>
          <w:rFonts w:asciiTheme="minorHAnsi" w:hAnsiTheme="minorHAnsi"/>
          <w:b/>
          <w:spacing w:val="1"/>
        </w:rPr>
        <w:t xml:space="preserve"> </w:t>
      </w:r>
      <w:r w:rsidRPr="005D7655">
        <w:rPr>
          <w:rFonts w:asciiTheme="minorHAnsi" w:hAnsiTheme="minorHAnsi"/>
          <w:b/>
        </w:rPr>
        <w:t>São Joaquim Da Barra/SP</w:t>
      </w:r>
      <w:r w:rsidRPr="005D7655">
        <w:rPr>
          <w:rFonts w:asciiTheme="minorHAnsi" w:hAnsiTheme="minorHAnsi"/>
        </w:rPr>
        <w:t>,</w:t>
      </w:r>
      <w:r w:rsidRPr="005D7655">
        <w:rPr>
          <w:rFonts w:asciiTheme="minorHAnsi" w:hAnsiTheme="minorHAnsi"/>
          <w:spacing w:val="1"/>
        </w:rPr>
        <w:t xml:space="preserve"> </w:t>
      </w:r>
      <w:r w:rsidRPr="005D7655">
        <w:rPr>
          <w:rFonts w:asciiTheme="minorHAnsi" w:hAnsiTheme="minorHAnsi"/>
        </w:rPr>
        <w:t>pessoa</w:t>
      </w:r>
      <w:r w:rsidRPr="005D7655">
        <w:rPr>
          <w:rFonts w:asciiTheme="minorHAnsi" w:hAnsiTheme="minorHAnsi"/>
          <w:spacing w:val="1"/>
        </w:rPr>
        <w:t xml:space="preserve"> </w:t>
      </w:r>
      <w:r w:rsidRPr="005D7655">
        <w:rPr>
          <w:rFonts w:asciiTheme="minorHAnsi" w:hAnsiTheme="minorHAnsi"/>
        </w:rPr>
        <w:t>jurídica</w:t>
      </w:r>
      <w:r w:rsidRPr="005D7655">
        <w:rPr>
          <w:rFonts w:asciiTheme="minorHAnsi" w:hAnsiTheme="minorHAnsi"/>
          <w:spacing w:val="1"/>
        </w:rPr>
        <w:t xml:space="preserve"> </w:t>
      </w:r>
      <w:r w:rsidRPr="005D7655">
        <w:rPr>
          <w:rFonts w:asciiTheme="minorHAnsi" w:hAnsiTheme="minorHAnsi"/>
        </w:rPr>
        <w:t>de</w:t>
      </w:r>
      <w:r w:rsidRPr="005D7655">
        <w:rPr>
          <w:rFonts w:asciiTheme="minorHAnsi" w:hAnsiTheme="minorHAnsi"/>
          <w:spacing w:val="1"/>
        </w:rPr>
        <w:t xml:space="preserve"> </w:t>
      </w:r>
      <w:r w:rsidRPr="005D7655">
        <w:rPr>
          <w:rFonts w:asciiTheme="minorHAnsi" w:hAnsiTheme="minorHAnsi"/>
        </w:rPr>
        <w:t>direito</w:t>
      </w:r>
      <w:r w:rsidRPr="005D7655">
        <w:rPr>
          <w:rFonts w:asciiTheme="minorHAnsi" w:hAnsiTheme="minorHAnsi"/>
          <w:spacing w:val="1"/>
        </w:rPr>
        <w:t xml:space="preserve"> </w:t>
      </w:r>
      <w:r w:rsidRPr="005D7655">
        <w:rPr>
          <w:rFonts w:asciiTheme="minorHAnsi" w:hAnsiTheme="minorHAnsi"/>
        </w:rPr>
        <w:t>público,</w:t>
      </w:r>
      <w:r w:rsidRPr="005D7655">
        <w:rPr>
          <w:rFonts w:asciiTheme="minorHAnsi" w:hAnsiTheme="minorHAnsi"/>
          <w:spacing w:val="1"/>
        </w:rPr>
        <w:t xml:space="preserve"> </w:t>
      </w:r>
      <w:r w:rsidRPr="005D7655">
        <w:rPr>
          <w:rFonts w:asciiTheme="minorHAnsi" w:hAnsiTheme="minorHAnsi"/>
        </w:rPr>
        <w:t>inscrita</w:t>
      </w:r>
      <w:r w:rsidRPr="005D7655">
        <w:rPr>
          <w:rFonts w:asciiTheme="minorHAnsi" w:hAnsiTheme="minorHAnsi"/>
          <w:spacing w:val="1"/>
        </w:rPr>
        <w:t xml:space="preserve"> </w:t>
      </w:r>
      <w:r w:rsidRPr="005D7655">
        <w:rPr>
          <w:rFonts w:asciiTheme="minorHAnsi" w:hAnsiTheme="minorHAnsi"/>
        </w:rPr>
        <w:t>no</w:t>
      </w:r>
      <w:r w:rsidRPr="005D7655">
        <w:rPr>
          <w:rFonts w:asciiTheme="minorHAnsi" w:hAnsiTheme="minorHAnsi"/>
          <w:spacing w:val="1"/>
        </w:rPr>
        <w:t xml:space="preserve"> </w:t>
      </w:r>
      <w:r w:rsidRPr="005D7655">
        <w:rPr>
          <w:rFonts w:asciiTheme="minorHAnsi" w:hAnsiTheme="minorHAnsi"/>
        </w:rPr>
        <w:t>CNPJ</w:t>
      </w:r>
      <w:r w:rsidRPr="005D7655">
        <w:rPr>
          <w:rFonts w:asciiTheme="minorHAnsi" w:hAnsiTheme="minorHAnsi"/>
          <w:spacing w:val="1"/>
        </w:rPr>
        <w:t xml:space="preserve"> </w:t>
      </w:r>
      <w:r w:rsidRPr="005D7655">
        <w:rPr>
          <w:rFonts w:asciiTheme="minorHAnsi" w:hAnsiTheme="minorHAnsi"/>
        </w:rPr>
        <w:t>sob</w:t>
      </w:r>
      <w:r w:rsidRPr="005D7655">
        <w:rPr>
          <w:rFonts w:asciiTheme="minorHAnsi" w:hAnsiTheme="minorHAnsi"/>
          <w:spacing w:val="1"/>
        </w:rPr>
        <w:t xml:space="preserve"> </w:t>
      </w:r>
      <w:r w:rsidRPr="005D7655">
        <w:rPr>
          <w:rFonts w:asciiTheme="minorHAnsi" w:hAnsiTheme="minorHAnsi"/>
        </w:rPr>
        <w:t>o</w:t>
      </w:r>
      <w:r w:rsidRPr="005D7655">
        <w:rPr>
          <w:rFonts w:asciiTheme="minorHAnsi" w:hAnsiTheme="minorHAnsi"/>
          <w:spacing w:val="1"/>
        </w:rPr>
        <w:t xml:space="preserve"> </w:t>
      </w:r>
      <w:r w:rsidRPr="005D7655">
        <w:rPr>
          <w:rFonts w:asciiTheme="minorHAnsi" w:hAnsiTheme="minorHAnsi"/>
        </w:rPr>
        <w:t>nº</w:t>
      </w:r>
      <w:r w:rsidRPr="005D7655">
        <w:rPr>
          <w:rFonts w:asciiTheme="minorHAnsi" w:hAnsiTheme="minorHAnsi"/>
          <w:spacing w:val="1"/>
        </w:rPr>
        <w:t xml:space="preserve"> </w:t>
      </w:r>
      <w:r w:rsidRPr="005D7655">
        <w:rPr>
          <w:rFonts w:asciiTheme="minorHAnsi" w:hAnsiTheme="minorHAnsi"/>
        </w:rPr>
        <w:t>59.851.</w:t>
      </w:r>
      <w:r w:rsidR="0013520B">
        <w:rPr>
          <w:rFonts w:asciiTheme="minorHAnsi" w:hAnsiTheme="minorHAnsi"/>
        </w:rPr>
        <w:t>55</w:t>
      </w:r>
      <w:r w:rsidRPr="005D7655">
        <w:rPr>
          <w:rFonts w:asciiTheme="minorHAnsi" w:hAnsiTheme="minorHAnsi"/>
        </w:rPr>
        <w:t xml:space="preserve">3/0001-65 com sede </w:t>
      </w:r>
      <w:r w:rsidR="005D7655">
        <w:rPr>
          <w:rFonts w:asciiTheme="minorHAnsi" w:hAnsiTheme="minorHAnsi"/>
        </w:rPr>
        <w:t>n</w:t>
      </w:r>
      <w:r w:rsidRPr="005D7655">
        <w:rPr>
          <w:rFonts w:asciiTheme="minorHAnsi" w:hAnsiTheme="minorHAnsi"/>
        </w:rPr>
        <w:t xml:space="preserve">a Praça Prof. Ivo </w:t>
      </w:r>
      <w:r w:rsidRPr="005D7655">
        <w:rPr>
          <w:rFonts w:asciiTheme="minorHAnsi" w:hAnsiTheme="minorHAnsi"/>
        </w:rPr>
        <w:lastRenderedPageBreak/>
        <w:t>Vannuchi, S/N – Bela Vista, por meio</w:t>
      </w:r>
      <w:r w:rsidRPr="005D7655">
        <w:rPr>
          <w:rFonts w:asciiTheme="minorHAnsi" w:hAnsiTheme="minorHAnsi"/>
          <w:spacing w:val="1"/>
        </w:rPr>
        <w:t xml:space="preserve"> </w:t>
      </w:r>
      <w:r w:rsidRPr="005D7655">
        <w:rPr>
          <w:rFonts w:asciiTheme="minorHAnsi" w:hAnsiTheme="minorHAnsi"/>
        </w:rPr>
        <w:t>da</w:t>
      </w:r>
      <w:r w:rsidR="00F318AA">
        <w:rPr>
          <w:rFonts w:asciiTheme="minorHAnsi" w:hAnsiTheme="minorHAnsi"/>
        </w:rPr>
        <w:t>s</w:t>
      </w:r>
      <w:r w:rsidRPr="005D7655">
        <w:rPr>
          <w:rFonts w:asciiTheme="minorHAnsi" w:hAnsiTheme="minorHAnsi"/>
          <w:spacing w:val="1"/>
        </w:rPr>
        <w:t xml:space="preserve"> </w:t>
      </w:r>
      <w:r w:rsidRPr="005D7655">
        <w:rPr>
          <w:rFonts w:asciiTheme="minorHAnsi" w:hAnsiTheme="minorHAnsi"/>
        </w:rPr>
        <w:t>Pregoeira</w:t>
      </w:r>
      <w:r w:rsidR="00F318AA">
        <w:rPr>
          <w:rFonts w:asciiTheme="minorHAnsi" w:hAnsiTheme="minorHAnsi"/>
        </w:rPr>
        <w:t>s</w:t>
      </w:r>
      <w:r w:rsidRPr="005D7655">
        <w:rPr>
          <w:rFonts w:asciiTheme="minorHAnsi" w:hAnsiTheme="minorHAnsi"/>
        </w:rPr>
        <w:t xml:space="preserve"> Mayara Lemos Bregantin</w:t>
      </w:r>
      <w:r w:rsidR="00F318AA">
        <w:rPr>
          <w:rFonts w:asciiTheme="minorHAnsi" w:hAnsiTheme="minorHAnsi"/>
        </w:rPr>
        <w:t xml:space="preserve"> e </w:t>
      </w:r>
      <w:r w:rsidRPr="005D7655">
        <w:rPr>
          <w:rFonts w:asciiTheme="minorHAnsi" w:hAnsiTheme="minorHAnsi"/>
        </w:rPr>
        <w:t xml:space="preserve">Andréia Santos de Oliveira, e os demais membros da equipe de apoio, designados pela Portaria nº </w:t>
      </w:r>
      <w:r w:rsidR="00F318AA">
        <w:rPr>
          <w:rFonts w:asciiTheme="minorHAnsi" w:hAnsiTheme="minorHAnsi"/>
        </w:rPr>
        <w:t>2.072</w:t>
      </w:r>
      <w:r w:rsidRPr="005D7655">
        <w:rPr>
          <w:rFonts w:asciiTheme="minorHAnsi" w:hAnsiTheme="minorHAnsi"/>
        </w:rPr>
        <w:t>/202</w:t>
      </w:r>
      <w:r w:rsidR="00F318AA">
        <w:rPr>
          <w:rFonts w:asciiTheme="minorHAnsi" w:hAnsiTheme="minorHAnsi"/>
        </w:rPr>
        <w:t>4</w:t>
      </w:r>
      <w:r w:rsidRPr="005D7655">
        <w:rPr>
          <w:rFonts w:asciiTheme="minorHAnsi" w:hAnsiTheme="minorHAnsi" w:cs="Calibri"/>
        </w:rPr>
        <w:t>,</w:t>
      </w:r>
      <w:r w:rsidRPr="005D7655">
        <w:rPr>
          <w:rFonts w:asciiTheme="minorHAnsi" w:hAnsiTheme="minorHAnsi" w:cs="Calibri"/>
          <w:spacing w:val="1"/>
        </w:rPr>
        <w:t xml:space="preserve"> </w:t>
      </w:r>
      <w:r w:rsidRPr="005D7655">
        <w:rPr>
          <w:rFonts w:asciiTheme="minorHAnsi" w:hAnsiTheme="minorHAnsi" w:cs="Calibri"/>
        </w:rPr>
        <w:t xml:space="preserve">realizará licitação, para contratação, na modalidade </w:t>
      </w:r>
      <w:r w:rsidRPr="005D7655">
        <w:rPr>
          <w:rFonts w:asciiTheme="minorHAnsi" w:hAnsiTheme="minorHAnsi" w:cs="Calibri"/>
          <w:b/>
        </w:rPr>
        <w:t>PREGÃO</w:t>
      </w:r>
      <w:r w:rsidRPr="005D7655">
        <w:rPr>
          <w:rFonts w:asciiTheme="minorHAnsi" w:hAnsiTheme="minorHAnsi" w:cs="Calibri"/>
        </w:rPr>
        <w:t xml:space="preserve">, na forma </w:t>
      </w:r>
      <w:r w:rsidRPr="005D7655">
        <w:rPr>
          <w:rFonts w:asciiTheme="minorHAnsi" w:hAnsiTheme="minorHAnsi" w:cs="Calibri"/>
          <w:b/>
        </w:rPr>
        <w:t>ELETRÔNICA</w:t>
      </w:r>
      <w:r w:rsidRPr="005D7655">
        <w:rPr>
          <w:rFonts w:asciiTheme="minorHAnsi" w:hAnsiTheme="minorHAnsi" w:cs="Calibri"/>
        </w:rPr>
        <w:t>, nos</w:t>
      </w:r>
      <w:r w:rsidRPr="005D7655">
        <w:rPr>
          <w:rFonts w:asciiTheme="minorHAnsi" w:hAnsiTheme="minorHAnsi" w:cs="Calibri"/>
          <w:spacing w:val="1"/>
        </w:rPr>
        <w:t xml:space="preserve"> </w:t>
      </w:r>
      <w:r w:rsidRPr="005D7655">
        <w:rPr>
          <w:rFonts w:asciiTheme="minorHAnsi" w:hAnsiTheme="minorHAnsi" w:cs="Calibri"/>
        </w:rPr>
        <w:t xml:space="preserve">termos </w:t>
      </w:r>
      <w:r w:rsidRPr="005D7655">
        <w:rPr>
          <w:rFonts w:asciiTheme="minorHAnsi" w:hAnsiTheme="minorHAnsi" w:cs="Calibri"/>
          <w:color w:val="000000"/>
        </w:rPr>
        <w:t xml:space="preserve">da </w:t>
      </w:r>
      <w:hyperlink r:id="rId12">
        <w:r w:rsidRPr="005D7655">
          <w:rPr>
            <w:rFonts w:asciiTheme="minorHAnsi" w:hAnsiTheme="minorHAnsi" w:cs="Calibri"/>
            <w:color w:val="000000"/>
          </w:rPr>
          <w:t>Lei nº 14.133, de 01 de abril de 2021</w:t>
        </w:r>
      </w:hyperlink>
      <w:r w:rsidRPr="005D7655">
        <w:rPr>
          <w:rFonts w:asciiTheme="minorHAnsi" w:hAnsiTheme="minorHAnsi" w:cs="Calibri"/>
          <w:color w:val="000000"/>
        </w:rPr>
        <w:t xml:space="preserve">, da </w:t>
      </w:r>
      <w:hyperlink r:id="rId13">
        <w:r w:rsidRPr="005D7655">
          <w:rPr>
            <w:rFonts w:asciiTheme="minorHAnsi" w:hAnsiTheme="minorHAnsi" w:cs="Calibri"/>
            <w:color w:val="000000"/>
          </w:rPr>
          <w:t>Lei Complementar n° 123, de 14 de</w:t>
        </w:r>
      </w:hyperlink>
      <w:r w:rsidRPr="005D7655">
        <w:rPr>
          <w:rFonts w:asciiTheme="minorHAnsi" w:hAnsiTheme="minorHAnsi" w:cs="Calibri"/>
          <w:color w:val="000000"/>
          <w:spacing w:val="1"/>
        </w:rPr>
        <w:t xml:space="preserve"> </w:t>
      </w:r>
      <w:hyperlink r:id="rId14">
        <w:r w:rsidRPr="005D7655">
          <w:rPr>
            <w:rFonts w:asciiTheme="minorHAnsi" w:hAnsiTheme="minorHAnsi" w:cs="Calibri"/>
            <w:color w:val="000000"/>
          </w:rPr>
          <w:t>dezembro</w:t>
        </w:r>
        <w:r w:rsidRPr="005D7655">
          <w:rPr>
            <w:rFonts w:asciiTheme="minorHAnsi" w:hAnsiTheme="minorHAnsi" w:cs="Calibri"/>
            <w:color w:val="000000"/>
            <w:spacing w:val="-3"/>
          </w:rPr>
          <w:t xml:space="preserve"> </w:t>
        </w:r>
        <w:r w:rsidRPr="005D7655">
          <w:rPr>
            <w:rFonts w:asciiTheme="minorHAnsi" w:hAnsiTheme="minorHAnsi" w:cs="Calibri"/>
            <w:color w:val="000000"/>
          </w:rPr>
          <w:t>de 2006</w:t>
        </w:r>
      </w:hyperlink>
      <w:r w:rsidRPr="005D7655">
        <w:rPr>
          <w:rFonts w:asciiTheme="minorHAnsi" w:hAnsiTheme="minorHAnsi" w:cs="Calibri"/>
          <w:color w:val="000000"/>
        </w:rPr>
        <w:t xml:space="preserve">, </w:t>
      </w:r>
      <w:r w:rsidRPr="005D7655">
        <w:rPr>
          <w:rFonts w:asciiTheme="minorHAnsi" w:hAnsiTheme="minorHAnsi"/>
          <w:color w:val="000000"/>
        </w:rPr>
        <w:t xml:space="preserve">Lei Municipal n.º 021/1997 e </w:t>
      </w:r>
      <w:r w:rsidRPr="005D7655">
        <w:rPr>
          <w:rFonts w:asciiTheme="minorHAnsi" w:hAnsiTheme="minorHAnsi" w:cs="Calibri"/>
          <w:color w:val="000000"/>
        </w:rPr>
        <w:t>Decreto Municipal nº 1841/2024, e as</w:t>
      </w:r>
      <w:r w:rsidRPr="005D7655">
        <w:rPr>
          <w:rFonts w:asciiTheme="minorHAnsi" w:hAnsiTheme="minorHAnsi" w:cs="Calibri"/>
          <w:color w:val="000000"/>
          <w:spacing w:val="-4"/>
        </w:rPr>
        <w:t xml:space="preserve"> </w:t>
      </w:r>
      <w:r w:rsidRPr="005D7655">
        <w:rPr>
          <w:rFonts w:asciiTheme="minorHAnsi" w:hAnsiTheme="minorHAnsi" w:cs="Calibri"/>
          <w:color w:val="000000"/>
        </w:rPr>
        <w:t>exigências estabelecidas</w:t>
      </w:r>
      <w:r w:rsidRPr="005D7655">
        <w:rPr>
          <w:rFonts w:asciiTheme="minorHAnsi" w:hAnsiTheme="minorHAnsi" w:cs="Calibri"/>
          <w:color w:val="000000"/>
          <w:spacing w:val="-2"/>
        </w:rPr>
        <w:t xml:space="preserve"> </w:t>
      </w:r>
      <w:r w:rsidRPr="005D7655">
        <w:rPr>
          <w:rFonts w:asciiTheme="minorHAnsi" w:hAnsiTheme="minorHAnsi" w:cs="Calibri"/>
          <w:color w:val="000000"/>
        </w:rPr>
        <w:t>neste</w:t>
      </w:r>
      <w:r w:rsidRPr="005D7655">
        <w:rPr>
          <w:rFonts w:asciiTheme="minorHAnsi" w:hAnsiTheme="minorHAnsi" w:cs="Calibri"/>
          <w:color w:val="000000"/>
          <w:spacing w:val="-2"/>
        </w:rPr>
        <w:t xml:space="preserve"> </w:t>
      </w:r>
      <w:r w:rsidRPr="005D7655">
        <w:rPr>
          <w:rFonts w:asciiTheme="minorHAnsi" w:hAnsiTheme="minorHAnsi" w:cs="Calibri"/>
          <w:color w:val="000000"/>
        </w:rPr>
        <w:t>Edital.</w:t>
      </w:r>
    </w:p>
    <w:p w14:paraId="727F65DC" w14:textId="77777777" w:rsidR="0051540B" w:rsidRPr="005D7655" w:rsidRDefault="0051540B" w:rsidP="00E15F59">
      <w:pPr>
        <w:pStyle w:val="Corpodetexto"/>
        <w:tabs>
          <w:tab w:val="left" w:pos="1134"/>
          <w:tab w:val="left" w:pos="9923"/>
        </w:tabs>
        <w:spacing w:before="120" w:after="120" w:line="276" w:lineRule="auto"/>
        <w:ind w:left="284" w:right="34"/>
        <w:jc w:val="left"/>
        <w:rPr>
          <w:rFonts w:asciiTheme="minorHAnsi" w:hAnsiTheme="minorHAnsi"/>
        </w:rPr>
      </w:pPr>
    </w:p>
    <w:p w14:paraId="1C739220" w14:textId="77777777" w:rsidR="0051540B" w:rsidRPr="005D7655" w:rsidRDefault="0051540B" w:rsidP="006A5B6E">
      <w:pPr>
        <w:pStyle w:val="Ttulo3"/>
        <w:numPr>
          <w:ilvl w:val="0"/>
          <w:numId w:val="3"/>
        </w:numPr>
        <w:tabs>
          <w:tab w:val="left" w:pos="567"/>
          <w:tab w:val="left" w:pos="993"/>
          <w:tab w:val="left" w:pos="9923"/>
        </w:tabs>
        <w:ind w:left="284" w:right="34" w:firstLine="0"/>
        <w:jc w:val="both"/>
        <w:rPr>
          <w:rFonts w:ascii="Calibri" w:hAnsi="Calibri"/>
        </w:rPr>
      </w:pPr>
      <w:bookmarkStart w:id="4" w:name="_bookmark1"/>
      <w:bookmarkEnd w:id="4"/>
      <w:r w:rsidRPr="005D7655">
        <w:rPr>
          <w:rFonts w:ascii="Calibri" w:hAnsi="Calibri"/>
        </w:rPr>
        <w:t>DO</w:t>
      </w:r>
      <w:r w:rsidRPr="005D7655">
        <w:rPr>
          <w:rFonts w:ascii="Calibri" w:hAnsi="Calibri"/>
          <w:spacing w:val="-3"/>
        </w:rPr>
        <w:t xml:space="preserve"> </w:t>
      </w:r>
      <w:r w:rsidRPr="005D7655">
        <w:rPr>
          <w:rFonts w:ascii="Calibri" w:hAnsi="Calibri"/>
        </w:rPr>
        <w:t>OBJETO</w:t>
      </w:r>
    </w:p>
    <w:p w14:paraId="18B98A01" w14:textId="77777777" w:rsidR="0051540B" w:rsidRPr="005D7655" w:rsidRDefault="0051540B" w:rsidP="00E15F59">
      <w:pPr>
        <w:pStyle w:val="Ttulo3"/>
        <w:tabs>
          <w:tab w:val="left" w:pos="993"/>
          <w:tab w:val="left" w:pos="1310"/>
          <w:tab w:val="left" w:pos="9923"/>
        </w:tabs>
        <w:ind w:left="284" w:right="34"/>
        <w:jc w:val="both"/>
        <w:rPr>
          <w:rFonts w:ascii="Calibri" w:hAnsi="Calibri"/>
        </w:rPr>
      </w:pPr>
    </w:p>
    <w:p w14:paraId="20EFFA91" w14:textId="77777777" w:rsidR="00332381" w:rsidRPr="00282385" w:rsidRDefault="0051540B" w:rsidP="006A5B6E">
      <w:pPr>
        <w:pStyle w:val="PargrafodaLista"/>
        <w:numPr>
          <w:ilvl w:val="1"/>
          <w:numId w:val="3"/>
        </w:numPr>
        <w:ind w:left="284" w:right="34" w:firstLine="0"/>
        <w:rPr>
          <w:rFonts w:asciiTheme="minorHAnsi" w:hAnsiTheme="minorHAnsi" w:cs="Calibri"/>
          <w:b/>
          <w:sz w:val="22"/>
          <w:szCs w:val="22"/>
          <w:lang w:val="pt-BR"/>
        </w:rPr>
      </w:pPr>
      <w:r w:rsidRPr="00282385">
        <w:rPr>
          <w:rFonts w:ascii="Calibri" w:hAnsi="Calibri"/>
          <w:sz w:val="22"/>
          <w:szCs w:val="22"/>
        </w:rPr>
        <w:t>O</w:t>
      </w:r>
      <w:r w:rsidRPr="00282385">
        <w:rPr>
          <w:rFonts w:ascii="Calibri" w:hAnsi="Calibri"/>
          <w:spacing w:val="1"/>
          <w:sz w:val="22"/>
          <w:szCs w:val="22"/>
        </w:rPr>
        <w:t xml:space="preserve"> </w:t>
      </w:r>
      <w:r w:rsidRPr="00282385">
        <w:rPr>
          <w:rFonts w:ascii="Calibri" w:hAnsi="Calibri"/>
          <w:sz w:val="22"/>
          <w:szCs w:val="22"/>
        </w:rPr>
        <w:t>objeto</w:t>
      </w:r>
      <w:r w:rsidRPr="00282385">
        <w:rPr>
          <w:rFonts w:ascii="Calibri" w:hAnsi="Calibri"/>
          <w:spacing w:val="1"/>
          <w:sz w:val="22"/>
          <w:szCs w:val="22"/>
        </w:rPr>
        <w:t xml:space="preserve"> </w:t>
      </w:r>
      <w:r w:rsidRPr="00282385">
        <w:rPr>
          <w:rFonts w:ascii="Calibri" w:hAnsi="Calibri"/>
          <w:sz w:val="22"/>
          <w:szCs w:val="22"/>
        </w:rPr>
        <w:t>da</w:t>
      </w:r>
      <w:r w:rsidRPr="00282385">
        <w:rPr>
          <w:rFonts w:ascii="Calibri" w:hAnsi="Calibri"/>
          <w:spacing w:val="1"/>
          <w:sz w:val="22"/>
          <w:szCs w:val="22"/>
        </w:rPr>
        <w:t xml:space="preserve"> </w:t>
      </w:r>
      <w:r w:rsidRPr="00282385">
        <w:rPr>
          <w:rFonts w:ascii="Calibri" w:hAnsi="Calibri"/>
          <w:sz w:val="22"/>
          <w:szCs w:val="22"/>
        </w:rPr>
        <w:t>presente</w:t>
      </w:r>
      <w:r w:rsidRPr="00282385">
        <w:rPr>
          <w:rFonts w:ascii="Calibri" w:hAnsi="Calibri"/>
          <w:spacing w:val="1"/>
          <w:sz w:val="22"/>
          <w:szCs w:val="22"/>
        </w:rPr>
        <w:t xml:space="preserve"> </w:t>
      </w:r>
      <w:r w:rsidRPr="00282385">
        <w:rPr>
          <w:rFonts w:ascii="Calibri" w:hAnsi="Calibri"/>
          <w:sz w:val="22"/>
          <w:szCs w:val="22"/>
        </w:rPr>
        <w:t>licitação</w:t>
      </w:r>
      <w:r w:rsidRPr="00282385">
        <w:rPr>
          <w:rFonts w:ascii="Calibri" w:hAnsi="Calibri"/>
          <w:spacing w:val="1"/>
          <w:sz w:val="22"/>
          <w:szCs w:val="22"/>
        </w:rPr>
        <w:t xml:space="preserve"> </w:t>
      </w:r>
      <w:r w:rsidRPr="00282385">
        <w:rPr>
          <w:rFonts w:ascii="Calibri" w:hAnsi="Calibri"/>
          <w:sz w:val="22"/>
          <w:szCs w:val="22"/>
        </w:rPr>
        <w:t>é</w:t>
      </w:r>
      <w:r w:rsidRPr="00282385">
        <w:rPr>
          <w:rFonts w:ascii="Calibri" w:hAnsi="Calibri"/>
          <w:spacing w:val="1"/>
          <w:sz w:val="22"/>
          <w:szCs w:val="22"/>
        </w:rPr>
        <w:t xml:space="preserve"> </w:t>
      </w:r>
      <w:r w:rsidRPr="00282385">
        <w:rPr>
          <w:rFonts w:ascii="Calibri" w:hAnsi="Calibri"/>
          <w:sz w:val="22"/>
          <w:szCs w:val="22"/>
        </w:rPr>
        <w:t>a</w:t>
      </w:r>
      <w:r w:rsidRPr="00282385">
        <w:rPr>
          <w:rFonts w:ascii="Calibri" w:hAnsi="Calibri"/>
          <w:spacing w:val="1"/>
          <w:sz w:val="22"/>
          <w:szCs w:val="22"/>
        </w:rPr>
        <w:t xml:space="preserve"> </w:t>
      </w:r>
      <w:r w:rsidRPr="00282385">
        <w:rPr>
          <w:rFonts w:ascii="Calibri" w:hAnsi="Calibri"/>
          <w:sz w:val="22"/>
          <w:szCs w:val="22"/>
        </w:rPr>
        <w:t>escolha</w:t>
      </w:r>
      <w:r w:rsidRPr="00282385">
        <w:rPr>
          <w:rFonts w:ascii="Calibri" w:hAnsi="Calibri"/>
          <w:spacing w:val="1"/>
          <w:sz w:val="22"/>
          <w:szCs w:val="22"/>
        </w:rPr>
        <w:t xml:space="preserve"> </w:t>
      </w:r>
      <w:r w:rsidRPr="00282385">
        <w:rPr>
          <w:rFonts w:ascii="Calibri" w:hAnsi="Calibri"/>
          <w:sz w:val="22"/>
          <w:szCs w:val="22"/>
        </w:rPr>
        <w:t>da</w:t>
      </w:r>
      <w:r w:rsidRPr="00282385">
        <w:rPr>
          <w:rFonts w:ascii="Calibri" w:hAnsi="Calibri"/>
          <w:spacing w:val="1"/>
          <w:sz w:val="22"/>
          <w:szCs w:val="22"/>
        </w:rPr>
        <w:t xml:space="preserve"> </w:t>
      </w:r>
      <w:r w:rsidRPr="00282385">
        <w:rPr>
          <w:rFonts w:ascii="Calibri" w:hAnsi="Calibri"/>
          <w:sz w:val="22"/>
          <w:szCs w:val="22"/>
        </w:rPr>
        <w:t>proposta</w:t>
      </w:r>
      <w:r w:rsidRPr="00282385">
        <w:rPr>
          <w:rFonts w:ascii="Calibri" w:hAnsi="Calibri"/>
          <w:spacing w:val="1"/>
          <w:sz w:val="22"/>
          <w:szCs w:val="22"/>
        </w:rPr>
        <w:t xml:space="preserve"> </w:t>
      </w:r>
      <w:r w:rsidRPr="00282385">
        <w:rPr>
          <w:rFonts w:ascii="Calibri" w:hAnsi="Calibri"/>
          <w:sz w:val="22"/>
          <w:szCs w:val="22"/>
        </w:rPr>
        <w:t>mais</w:t>
      </w:r>
      <w:r w:rsidRPr="00282385">
        <w:rPr>
          <w:rFonts w:ascii="Calibri" w:hAnsi="Calibri"/>
          <w:spacing w:val="1"/>
          <w:sz w:val="22"/>
          <w:szCs w:val="22"/>
        </w:rPr>
        <w:t xml:space="preserve"> </w:t>
      </w:r>
      <w:r w:rsidRPr="00282385">
        <w:rPr>
          <w:rFonts w:ascii="Calibri" w:hAnsi="Calibri"/>
          <w:sz w:val="22"/>
          <w:szCs w:val="22"/>
        </w:rPr>
        <w:t>vantajosa</w:t>
      </w:r>
      <w:r w:rsidRPr="00282385">
        <w:rPr>
          <w:rFonts w:ascii="Calibri" w:hAnsi="Calibri"/>
          <w:spacing w:val="61"/>
          <w:sz w:val="22"/>
          <w:szCs w:val="22"/>
        </w:rPr>
        <w:t xml:space="preserve"> </w:t>
      </w:r>
      <w:r w:rsidRPr="00282385">
        <w:rPr>
          <w:rFonts w:ascii="Calibri" w:hAnsi="Calibri"/>
          <w:sz w:val="22"/>
          <w:szCs w:val="22"/>
        </w:rPr>
        <w:t>para</w:t>
      </w:r>
      <w:r w:rsidRPr="00282385">
        <w:rPr>
          <w:rFonts w:ascii="Calibri" w:hAnsi="Calibri"/>
          <w:spacing w:val="1"/>
          <w:sz w:val="22"/>
          <w:szCs w:val="22"/>
        </w:rPr>
        <w:t xml:space="preserve"> </w:t>
      </w:r>
      <w:r w:rsidR="0013520B" w:rsidRPr="00282385">
        <w:rPr>
          <w:rFonts w:ascii="Calibri" w:hAnsi="Calibri" w:cs="Calibri"/>
          <w:b/>
          <w:sz w:val="22"/>
          <w:szCs w:val="22"/>
          <w:lang w:val="pt-BR"/>
        </w:rPr>
        <w:t>PERMISSÃO DE USO DE ESPAÇO PÚBLICO PARA INSTALAÇÃO DE UM PARQUE DE DIVERSÕES</w:t>
      </w:r>
      <w:r w:rsidR="00254C14">
        <w:rPr>
          <w:rFonts w:ascii="Calibri" w:hAnsi="Calibri" w:cs="Calibri"/>
          <w:b/>
          <w:sz w:val="22"/>
          <w:szCs w:val="22"/>
          <w:lang w:val="pt-BR"/>
        </w:rPr>
        <w:t>,</w:t>
      </w:r>
      <w:r w:rsidR="0013520B" w:rsidRPr="00282385">
        <w:rPr>
          <w:rFonts w:ascii="Calibri" w:hAnsi="Calibri" w:cs="Calibri"/>
          <w:b/>
          <w:sz w:val="22"/>
          <w:szCs w:val="22"/>
          <w:lang w:val="pt-BR"/>
        </w:rPr>
        <w:t xml:space="preserve"> NA ÁREA MUNICIPAL DENOMINADA “PARQUE DE EXPOSIÇÕES TANCREDO NEVES”</w:t>
      </w:r>
      <w:r w:rsidR="00254C14">
        <w:rPr>
          <w:rFonts w:ascii="Calibri" w:hAnsi="Calibri" w:cs="Calibri"/>
          <w:b/>
          <w:sz w:val="22"/>
          <w:szCs w:val="22"/>
          <w:lang w:val="pt-BR"/>
        </w:rPr>
        <w:t>,</w:t>
      </w:r>
      <w:r w:rsidR="0013520B" w:rsidRPr="00282385">
        <w:rPr>
          <w:rFonts w:ascii="Calibri" w:hAnsi="Calibri" w:cs="Calibri"/>
          <w:b/>
          <w:sz w:val="22"/>
          <w:szCs w:val="22"/>
          <w:lang w:val="pt-BR"/>
        </w:rPr>
        <w:t xml:space="preserve"> POR OCASIÃO DA 55º FESTA DA SOJA</w:t>
      </w:r>
      <w:r w:rsidR="00254C14">
        <w:rPr>
          <w:rFonts w:ascii="Calibri" w:hAnsi="Calibri" w:cs="Calibri"/>
          <w:b/>
          <w:sz w:val="22"/>
          <w:szCs w:val="22"/>
          <w:lang w:val="pt-BR"/>
        </w:rPr>
        <w:t>,</w:t>
      </w:r>
      <w:r w:rsidR="0013520B" w:rsidRPr="00282385">
        <w:rPr>
          <w:rFonts w:ascii="Calibri" w:hAnsi="Calibri" w:cs="Calibri"/>
          <w:b/>
          <w:sz w:val="22"/>
          <w:szCs w:val="22"/>
          <w:lang w:val="pt-BR"/>
        </w:rPr>
        <w:t xml:space="preserve"> NO PERÍODO DE 30/05/2026 A 07/06/2026,</w:t>
      </w:r>
      <w:r w:rsidR="00254C14">
        <w:rPr>
          <w:rFonts w:ascii="Calibri" w:hAnsi="Calibri" w:cs="Calibri"/>
          <w:b/>
          <w:sz w:val="22"/>
          <w:szCs w:val="22"/>
          <w:lang w:val="pt-BR"/>
        </w:rPr>
        <w:t xml:space="preserve"> </w:t>
      </w:r>
      <w:r w:rsidR="0013520B" w:rsidRPr="00282385">
        <w:rPr>
          <w:rFonts w:ascii="Calibri" w:hAnsi="Calibri" w:cs="Calibri"/>
          <w:b/>
          <w:sz w:val="22"/>
          <w:szCs w:val="22"/>
          <w:lang w:val="pt-BR"/>
        </w:rPr>
        <w:t>CONFORME ESPECIFICAÇÃO TÉCNICA CONSTANTE NO ANEXO I DESTE EDITAL.</w:t>
      </w:r>
    </w:p>
    <w:p w14:paraId="316C5AFA" w14:textId="77777777" w:rsidR="0051540B" w:rsidRPr="0013520B" w:rsidRDefault="0051540B" w:rsidP="00E15F59">
      <w:pPr>
        <w:tabs>
          <w:tab w:val="left" w:pos="709"/>
          <w:tab w:val="left" w:pos="1310"/>
          <w:tab w:val="left" w:pos="9923"/>
        </w:tabs>
        <w:ind w:right="34"/>
        <w:rPr>
          <w:rFonts w:ascii="Calibri" w:hAnsi="Calibri"/>
        </w:rPr>
      </w:pPr>
    </w:p>
    <w:p w14:paraId="24EAFB8B" w14:textId="77777777" w:rsidR="0051540B" w:rsidRPr="005D7655" w:rsidRDefault="0051540B" w:rsidP="006A5B6E">
      <w:pPr>
        <w:pStyle w:val="PargrafodaLista"/>
        <w:numPr>
          <w:ilvl w:val="1"/>
          <w:numId w:val="3"/>
        </w:numPr>
        <w:tabs>
          <w:tab w:val="left" w:pos="709"/>
          <w:tab w:val="left" w:pos="1310"/>
          <w:tab w:val="left" w:pos="9923"/>
        </w:tabs>
        <w:ind w:left="284" w:right="34" w:firstLine="0"/>
        <w:rPr>
          <w:rFonts w:ascii="Calibri" w:hAnsi="Calibri"/>
          <w:sz w:val="22"/>
          <w:szCs w:val="22"/>
        </w:rPr>
      </w:pPr>
      <w:r w:rsidRPr="005D7655">
        <w:rPr>
          <w:rFonts w:ascii="Calibri" w:hAnsi="Calibri"/>
          <w:sz w:val="22"/>
          <w:szCs w:val="22"/>
        </w:rPr>
        <w:t>O critério de julgamento adotado será o</w:t>
      </w:r>
      <w:r w:rsidR="00ED670F">
        <w:rPr>
          <w:rFonts w:ascii="Calibri" w:hAnsi="Calibri"/>
          <w:sz w:val="22"/>
          <w:szCs w:val="22"/>
        </w:rPr>
        <w:t xml:space="preserve"> de</w:t>
      </w:r>
      <w:r w:rsidRPr="005D7655">
        <w:rPr>
          <w:rFonts w:ascii="Calibri" w:hAnsi="Calibri"/>
          <w:sz w:val="22"/>
          <w:szCs w:val="22"/>
        </w:rPr>
        <w:t xml:space="preserve"> </w:t>
      </w:r>
      <w:r w:rsidRPr="005D7655">
        <w:rPr>
          <w:rFonts w:ascii="Calibri" w:hAnsi="Calibri"/>
          <w:b/>
          <w:sz w:val="22"/>
          <w:szCs w:val="22"/>
        </w:rPr>
        <w:t>MAIOR OFERTA</w:t>
      </w:r>
      <w:r w:rsidRPr="005D7655">
        <w:rPr>
          <w:rFonts w:ascii="Calibri" w:hAnsi="Calibri"/>
          <w:sz w:val="22"/>
          <w:szCs w:val="22"/>
        </w:rPr>
        <w:t>, observadas as</w:t>
      </w:r>
      <w:r w:rsidRPr="005D7655">
        <w:rPr>
          <w:rFonts w:ascii="Calibri" w:hAnsi="Calibri"/>
          <w:spacing w:val="1"/>
          <w:sz w:val="22"/>
          <w:szCs w:val="22"/>
        </w:rPr>
        <w:t xml:space="preserve"> </w:t>
      </w:r>
      <w:r w:rsidRPr="005D7655">
        <w:rPr>
          <w:rFonts w:ascii="Calibri" w:hAnsi="Calibri"/>
          <w:sz w:val="22"/>
          <w:szCs w:val="22"/>
        </w:rPr>
        <w:t>exigências</w:t>
      </w:r>
      <w:r w:rsidRPr="005D7655">
        <w:rPr>
          <w:rFonts w:ascii="Calibri" w:hAnsi="Calibri"/>
          <w:spacing w:val="-1"/>
          <w:sz w:val="22"/>
          <w:szCs w:val="22"/>
        </w:rPr>
        <w:t xml:space="preserve"> </w:t>
      </w:r>
      <w:r w:rsidRPr="005D7655">
        <w:rPr>
          <w:rFonts w:ascii="Calibri" w:hAnsi="Calibri"/>
          <w:sz w:val="22"/>
          <w:szCs w:val="22"/>
        </w:rPr>
        <w:t>contidas</w:t>
      </w:r>
      <w:r w:rsidRPr="005D7655">
        <w:rPr>
          <w:rFonts w:ascii="Calibri" w:hAnsi="Calibri"/>
          <w:spacing w:val="1"/>
          <w:sz w:val="22"/>
          <w:szCs w:val="22"/>
        </w:rPr>
        <w:t xml:space="preserve"> </w:t>
      </w:r>
      <w:r w:rsidRPr="005D7655">
        <w:rPr>
          <w:rFonts w:ascii="Calibri" w:hAnsi="Calibri"/>
          <w:sz w:val="22"/>
          <w:szCs w:val="22"/>
        </w:rPr>
        <w:t>neste</w:t>
      </w:r>
      <w:r w:rsidRPr="005D7655">
        <w:rPr>
          <w:rFonts w:ascii="Calibri" w:hAnsi="Calibri"/>
          <w:spacing w:val="-1"/>
          <w:sz w:val="22"/>
          <w:szCs w:val="22"/>
        </w:rPr>
        <w:t xml:space="preserve"> </w:t>
      </w:r>
      <w:r w:rsidRPr="005D7655">
        <w:rPr>
          <w:rFonts w:ascii="Calibri" w:hAnsi="Calibri"/>
          <w:sz w:val="22"/>
          <w:szCs w:val="22"/>
        </w:rPr>
        <w:t>Edital</w:t>
      </w:r>
      <w:r w:rsidRPr="005D7655">
        <w:rPr>
          <w:rFonts w:ascii="Calibri" w:hAnsi="Calibri"/>
          <w:spacing w:val="-1"/>
          <w:sz w:val="22"/>
          <w:szCs w:val="22"/>
        </w:rPr>
        <w:t xml:space="preserve"> </w:t>
      </w:r>
      <w:r w:rsidRPr="005D7655">
        <w:rPr>
          <w:rFonts w:ascii="Calibri" w:hAnsi="Calibri"/>
          <w:sz w:val="22"/>
          <w:szCs w:val="22"/>
        </w:rPr>
        <w:t>e</w:t>
      </w:r>
      <w:r w:rsidRPr="005D7655">
        <w:rPr>
          <w:rFonts w:ascii="Calibri" w:hAnsi="Calibri"/>
          <w:spacing w:val="-1"/>
          <w:sz w:val="22"/>
          <w:szCs w:val="22"/>
        </w:rPr>
        <w:t xml:space="preserve"> </w:t>
      </w:r>
      <w:r w:rsidRPr="005D7655">
        <w:rPr>
          <w:rFonts w:ascii="Calibri" w:hAnsi="Calibri"/>
          <w:sz w:val="22"/>
          <w:szCs w:val="22"/>
        </w:rPr>
        <w:t>seus</w:t>
      </w:r>
      <w:r w:rsidRPr="005D7655">
        <w:rPr>
          <w:rFonts w:ascii="Calibri" w:hAnsi="Calibri"/>
          <w:spacing w:val="1"/>
          <w:sz w:val="22"/>
          <w:szCs w:val="22"/>
        </w:rPr>
        <w:t xml:space="preserve"> </w:t>
      </w:r>
      <w:r w:rsidRPr="005D7655">
        <w:rPr>
          <w:rFonts w:ascii="Calibri" w:hAnsi="Calibri"/>
          <w:sz w:val="22"/>
          <w:szCs w:val="22"/>
        </w:rPr>
        <w:t>Anexos</w:t>
      </w:r>
      <w:r w:rsidRPr="005D7655">
        <w:rPr>
          <w:rFonts w:ascii="Calibri" w:hAnsi="Calibri"/>
          <w:spacing w:val="-2"/>
          <w:sz w:val="22"/>
          <w:szCs w:val="22"/>
        </w:rPr>
        <w:t xml:space="preserve"> </w:t>
      </w:r>
      <w:r w:rsidRPr="005D7655">
        <w:rPr>
          <w:rFonts w:ascii="Calibri" w:hAnsi="Calibri"/>
          <w:sz w:val="22"/>
          <w:szCs w:val="22"/>
        </w:rPr>
        <w:t>quanto às</w:t>
      </w:r>
      <w:r w:rsidRPr="005D7655">
        <w:rPr>
          <w:rFonts w:ascii="Calibri" w:hAnsi="Calibri"/>
          <w:spacing w:val="-2"/>
          <w:sz w:val="22"/>
          <w:szCs w:val="22"/>
        </w:rPr>
        <w:t xml:space="preserve"> </w:t>
      </w:r>
      <w:r w:rsidRPr="005D7655">
        <w:rPr>
          <w:rFonts w:ascii="Calibri" w:hAnsi="Calibri"/>
          <w:sz w:val="22"/>
          <w:szCs w:val="22"/>
        </w:rPr>
        <w:t>especificações</w:t>
      </w:r>
      <w:r w:rsidRPr="005D7655">
        <w:rPr>
          <w:rFonts w:ascii="Calibri" w:hAnsi="Calibri"/>
          <w:spacing w:val="-3"/>
          <w:sz w:val="22"/>
          <w:szCs w:val="22"/>
        </w:rPr>
        <w:t xml:space="preserve"> </w:t>
      </w:r>
      <w:r w:rsidRPr="005D7655">
        <w:rPr>
          <w:rFonts w:ascii="Calibri" w:hAnsi="Calibri"/>
          <w:sz w:val="22"/>
          <w:szCs w:val="22"/>
        </w:rPr>
        <w:t>do objeto.</w:t>
      </w:r>
    </w:p>
    <w:p w14:paraId="65C0CB5A" w14:textId="77777777" w:rsidR="0051540B" w:rsidRPr="005D7655" w:rsidRDefault="0051540B" w:rsidP="00910671">
      <w:pPr>
        <w:pStyle w:val="Corpodetexto"/>
        <w:tabs>
          <w:tab w:val="left" w:pos="993"/>
          <w:tab w:val="left" w:pos="1134"/>
          <w:tab w:val="left" w:pos="9923"/>
        </w:tabs>
        <w:spacing w:before="120" w:after="120"/>
        <w:ind w:left="284" w:right="34"/>
        <w:jc w:val="left"/>
        <w:rPr>
          <w:rFonts w:asciiTheme="minorHAnsi" w:hAnsiTheme="minorHAnsi"/>
        </w:rPr>
      </w:pPr>
    </w:p>
    <w:p w14:paraId="30461CF4" w14:textId="77777777" w:rsidR="0051540B" w:rsidRPr="005D7655" w:rsidRDefault="0051540B" w:rsidP="006A5B6E">
      <w:pPr>
        <w:pStyle w:val="Ttulo3"/>
        <w:numPr>
          <w:ilvl w:val="0"/>
          <w:numId w:val="3"/>
        </w:numPr>
        <w:tabs>
          <w:tab w:val="left" w:pos="567"/>
          <w:tab w:val="left" w:pos="1310"/>
          <w:tab w:val="left" w:pos="9923"/>
        </w:tabs>
        <w:ind w:left="284" w:right="34" w:firstLine="0"/>
        <w:jc w:val="both"/>
        <w:rPr>
          <w:rFonts w:asciiTheme="minorHAnsi" w:hAnsiTheme="minorHAnsi"/>
        </w:rPr>
      </w:pPr>
      <w:bookmarkStart w:id="5" w:name="_bookmark2"/>
      <w:bookmarkEnd w:id="5"/>
      <w:r w:rsidRPr="005D7655">
        <w:rPr>
          <w:rFonts w:asciiTheme="minorHAnsi" w:hAnsiTheme="minorHAnsi"/>
        </w:rPr>
        <w:t>DA</w:t>
      </w:r>
      <w:r w:rsidRPr="005D7655">
        <w:rPr>
          <w:rFonts w:asciiTheme="minorHAnsi" w:hAnsiTheme="minorHAnsi"/>
          <w:spacing w:val="-6"/>
        </w:rPr>
        <w:t xml:space="preserve"> </w:t>
      </w:r>
      <w:r w:rsidRPr="005D7655">
        <w:rPr>
          <w:rFonts w:asciiTheme="minorHAnsi" w:hAnsiTheme="minorHAnsi"/>
        </w:rPr>
        <w:t>ABERTURA</w:t>
      </w:r>
    </w:p>
    <w:p w14:paraId="0CD18DA4" w14:textId="77777777" w:rsidR="0051540B" w:rsidRPr="005D7655" w:rsidRDefault="0051540B" w:rsidP="00910671">
      <w:pPr>
        <w:pStyle w:val="Ttulo3"/>
        <w:tabs>
          <w:tab w:val="left" w:pos="993"/>
          <w:tab w:val="left" w:pos="1134"/>
          <w:tab w:val="left" w:pos="1310"/>
          <w:tab w:val="left" w:pos="9923"/>
        </w:tabs>
        <w:ind w:left="284" w:right="34"/>
        <w:jc w:val="both"/>
        <w:rPr>
          <w:rFonts w:asciiTheme="minorHAnsi" w:hAnsiTheme="minorHAnsi"/>
        </w:rPr>
      </w:pPr>
    </w:p>
    <w:p w14:paraId="5E338D9D" w14:textId="77777777" w:rsidR="0051540B" w:rsidRPr="005D7655"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Pregão</w:t>
      </w:r>
      <w:r w:rsidRPr="005D7655">
        <w:rPr>
          <w:rFonts w:asciiTheme="minorHAnsi" w:hAnsiTheme="minorHAnsi"/>
          <w:spacing w:val="1"/>
          <w:sz w:val="22"/>
          <w:szCs w:val="22"/>
        </w:rPr>
        <w:t xml:space="preserve"> </w:t>
      </w:r>
      <w:r w:rsidRPr="005D7655">
        <w:rPr>
          <w:rFonts w:asciiTheme="minorHAnsi" w:hAnsiTheme="minorHAnsi"/>
          <w:sz w:val="22"/>
          <w:szCs w:val="22"/>
        </w:rPr>
        <w:t>Eletrônico</w:t>
      </w:r>
      <w:r w:rsidRPr="005D7655">
        <w:rPr>
          <w:rFonts w:asciiTheme="minorHAnsi" w:hAnsiTheme="minorHAnsi"/>
          <w:spacing w:val="1"/>
          <w:sz w:val="22"/>
          <w:szCs w:val="22"/>
        </w:rPr>
        <w:t xml:space="preserve"> </w:t>
      </w:r>
      <w:r w:rsidRPr="005D7655">
        <w:rPr>
          <w:rFonts w:asciiTheme="minorHAnsi" w:hAnsiTheme="minorHAnsi"/>
          <w:sz w:val="22"/>
          <w:szCs w:val="22"/>
        </w:rPr>
        <w:t>será</w:t>
      </w:r>
      <w:r w:rsidRPr="005D7655">
        <w:rPr>
          <w:rFonts w:asciiTheme="minorHAnsi" w:hAnsiTheme="minorHAnsi"/>
          <w:spacing w:val="1"/>
          <w:sz w:val="22"/>
          <w:szCs w:val="22"/>
        </w:rPr>
        <w:t xml:space="preserve"> </w:t>
      </w:r>
      <w:r w:rsidRPr="005D7655">
        <w:rPr>
          <w:rFonts w:asciiTheme="minorHAnsi" w:hAnsiTheme="minorHAnsi"/>
          <w:sz w:val="22"/>
          <w:szCs w:val="22"/>
        </w:rPr>
        <w:t>realizado</w:t>
      </w:r>
      <w:r w:rsidRPr="005D7655">
        <w:rPr>
          <w:rFonts w:asciiTheme="minorHAnsi" w:hAnsiTheme="minorHAnsi"/>
          <w:spacing w:val="1"/>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sessão</w:t>
      </w:r>
      <w:r w:rsidRPr="005D7655">
        <w:rPr>
          <w:rFonts w:asciiTheme="minorHAnsi" w:hAnsiTheme="minorHAnsi"/>
          <w:spacing w:val="1"/>
          <w:sz w:val="22"/>
          <w:szCs w:val="22"/>
        </w:rPr>
        <w:t xml:space="preserve"> </w:t>
      </w:r>
      <w:r w:rsidRPr="005D7655">
        <w:rPr>
          <w:rFonts w:asciiTheme="minorHAnsi" w:hAnsiTheme="minorHAnsi"/>
          <w:sz w:val="22"/>
          <w:szCs w:val="22"/>
        </w:rPr>
        <w:t>pública,</w:t>
      </w:r>
      <w:r w:rsidRPr="005D7655">
        <w:rPr>
          <w:rFonts w:asciiTheme="minorHAnsi" w:hAnsiTheme="minorHAnsi"/>
          <w:spacing w:val="1"/>
          <w:sz w:val="22"/>
          <w:szCs w:val="22"/>
        </w:rPr>
        <w:t xml:space="preserve"> </w:t>
      </w:r>
      <w:r w:rsidRPr="005D7655">
        <w:rPr>
          <w:rFonts w:asciiTheme="minorHAnsi" w:hAnsiTheme="minorHAnsi"/>
          <w:sz w:val="22"/>
          <w:szCs w:val="22"/>
        </w:rPr>
        <w:t>por</w:t>
      </w:r>
      <w:r w:rsidRPr="005D7655">
        <w:rPr>
          <w:rFonts w:asciiTheme="minorHAnsi" w:hAnsiTheme="minorHAnsi"/>
          <w:spacing w:val="1"/>
          <w:sz w:val="22"/>
          <w:szCs w:val="22"/>
        </w:rPr>
        <w:t xml:space="preserve"> </w:t>
      </w:r>
      <w:r w:rsidRPr="005D7655">
        <w:rPr>
          <w:rFonts w:asciiTheme="minorHAnsi" w:hAnsiTheme="minorHAnsi"/>
          <w:sz w:val="22"/>
          <w:szCs w:val="22"/>
        </w:rPr>
        <w:t>meio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61"/>
          <w:sz w:val="22"/>
          <w:szCs w:val="22"/>
        </w:rPr>
        <w:t xml:space="preserve"> </w:t>
      </w:r>
      <w:r w:rsidRPr="005D7655">
        <w:rPr>
          <w:rFonts w:asciiTheme="minorHAnsi" w:hAnsiTheme="minorHAnsi"/>
          <w:sz w:val="22"/>
          <w:szCs w:val="22"/>
        </w:rPr>
        <w:t>sistema</w:t>
      </w:r>
      <w:r w:rsidRPr="005D7655">
        <w:rPr>
          <w:rFonts w:asciiTheme="minorHAnsi" w:hAnsiTheme="minorHAnsi"/>
          <w:spacing w:val="1"/>
          <w:sz w:val="22"/>
          <w:szCs w:val="22"/>
        </w:rPr>
        <w:t xml:space="preserve"> </w:t>
      </w:r>
      <w:r w:rsidRPr="005D7655">
        <w:rPr>
          <w:rFonts w:asciiTheme="minorHAnsi" w:hAnsiTheme="minorHAnsi"/>
          <w:sz w:val="22"/>
          <w:szCs w:val="22"/>
        </w:rPr>
        <w:t>eletrônico</w:t>
      </w:r>
      <w:r w:rsidRPr="005D7655">
        <w:rPr>
          <w:rFonts w:asciiTheme="minorHAnsi" w:hAnsiTheme="minorHAnsi"/>
          <w:spacing w:val="54"/>
          <w:sz w:val="22"/>
          <w:szCs w:val="22"/>
        </w:rPr>
        <w:t xml:space="preserve"> </w:t>
      </w:r>
      <w:r w:rsidRPr="005D7655">
        <w:rPr>
          <w:rFonts w:asciiTheme="minorHAnsi" w:hAnsiTheme="minorHAnsi"/>
          <w:sz w:val="22"/>
          <w:szCs w:val="22"/>
        </w:rPr>
        <w:t>que</w:t>
      </w:r>
      <w:r w:rsidRPr="005D7655">
        <w:rPr>
          <w:rFonts w:asciiTheme="minorHAnsi" w:hAnsiTheme="minorHAnsi"/>
          <w:spacing w:val="52"/>
          <w:sz w:val="22"/>
          <w:szCs w:val="22"/>
        </w:rPr>
        <w:t xml:space="preserve"> </w:t>
      </w:r>
      <w:r w:rsidRPr="005D7655">
        <w:rPr>
          <w:rFonts w:asciiTheme="minorHAnsi" w:hAnsiTheme="minorHAnsi"/>
          <w:sz w:val="22"/>
          <w:szCs w:val="22"/>
        </w:rPr>
        <w:t>promova</w:t>
      </w:r>
      <w:r w:rsidRPr="005D7655">
        <w:rPr>
          <w:rFonts w:asciiTheme="minorHAnsi" w:hAnsiTheme="minorHAnsi"/>
          <w:spacing w:val="53"/>
          <w:sz w:val="22"/>
          <w:szCs w:val="22"/>
        </w:rPr>
        <w:t xml:space="preserve"> </w:t>
      </w:r>
      <w:r w:rsidRPr="005D7655">
        <w:rPr>
          <w:rFonts w:asciiTheme="minorHAnsi" w:hAnsiTheme="minorHAnsi"/>
          <w:sz w:val="22"/>
          <w:szCs w:val="22"/>
        </w:rPr>
        <w:t>a</w:t>
      </w:r>
      <w:r w:rsidRPr="005D7655">
        <w:rPr>
          <w:rFonts w:asciiTheme="minorHAnsi" w:hAnsiTheme="minorHAnsi"/>
          <w:spacing w:val="52"/>
          <w:sz w:val="22"/>
          <w:szCs w:val="22"/>
        </w:rPr>
        <w:t xml:space="preserve"> </w:t>
      </w:r>
      <w:r w:rsidRPr="005D7655">
        <w:rPr>
          <w:rFonts w:asciiTheme="minorHAnsi" w:hAnsiTheme="minorHAnsi"/>
          <w:sz w:val="22"/>
          <w:szCs w:val="22"/>
        </w:rPr>
        <w:t>comunicação</w:t>
      </w:r>
      <w:r w:rsidRPr="005D7655">
        <w:rPr>
          <w:rFonts w:asciiTheme="minorHAnsi" w:hAnsiTheme="minorHAnsi"/>
          <w:spacing w:val="52"/>
          <w:sz w:val="22"/>
          <w:szCs w:val="22"/>
        </w:rPr>
        <w:t xml:space="preserve"> </w:t>
      </w:r>
      <w:r w:rsidRPr="005D7655">
        <w:rPr>
          <w:rFonts w:asciiTheme="minorHAnsi" w:hAnsiTheme="minorHAnsi"/>
          <w:sz w:val="22"/>
          <w:szCs w:val="22"/>
        </w:rPr>
        <w:t>via</w:t>
      </w:r>
      <w:r w:rsidRPr="005D7655">
        <w:rPr>
          <w:rFonts w:asciiTheme="minorHAnsi" w:hAnsiTheme="minorHAnsi"/>
          <w:spacing w:val="53"/>
          <w:sz w:val="22"/>
          <w:szCs w:val="22"/>
        </w:rPr>
        <w:t xml:space="preserve"> </w:t>
      </w:r>
      <w:r w:rsidRPr="005D7655">
        <w:rPr>
          <w:rFonts w:asciiTheme="minorHAnsi" w:hAnsiTheme="minorHAnsi"/>
          <w:sz w:val="22"/>
          <w:szCs w:val="22"/>
        </w:rPr>
        <w:t>Internet,</w:t>
      </w:r>
      <w:r w:rsidRPr="005D7655">
        <w:rPr>
          <w:rFonts w:asciiTheme="minorHAnsi" w:hAnsiTheme="minorHAnsi"/>
          <w:spacing w:val="53"/>
          <w:sz w:val="22"/>
          <w:szCs w:val="22"/>
        </w:rPr>
        <w:t xml:space="preserve"> </w:t>
      </w:r>
      <w:r w:rsidRPr="005D7655">
        <w:rPr>
          <w:rFonts w:asciiTheme="minorHAnsi" w:hAnsiTheme="minorHAnsi"/>
          <w:sz w:val="22"/>
          <w:szCs w:val="22"/>
        </w:rPr>
        <w:t>mediante</w:t>
      </w:r>
      <w:r w:rsidRPr="005D7655">
        <w:rPr>
          <w:rFonts w:asciiTheme="minorHAnsi" w:hAnsiTheme="minorHAnsi"/>
          <w:spacing w:val="53"/>
          <w:sz w:val="22"/>
          <w:szCs w:val="22"/>
        </w:rPr>
        <w:t xml:space="preserve"> </w:t>
      </w:r>
      <w:r w:rsidRPr="005D7655">
        <w:rPr>
          <w:rFonts w:asciiTheme="minorHAnsi" w:hAnsiTheme="minorHAnsi"/>
          <w:sz w:val="22"/>
          <w:szCs w:val="22"/>
        </w:rPr>
        <w:t>condições</w:t>
      </w:r>
      <w:r w:rsidRPr="005D7655">
        <w:rPr>
          <w:rFonts w:asciiTheme="minorHAnsi" w:hAnsiTheme="minorHAnsi"/>
          <w:spacing w:val="55"/>
          <w:sz w:val="22"/>
          <w:szCs w:val="22"/>
        </w:rPr>
        <w:t xml:space="preserve"> </w:t>
      </w:r>
      <w:r w:rsidRPr="005D7655">
        <w:rPr>
          <w:rFonts w:asciiTheme="minorHAnsi" w:hAnsiTheme="minorHAnsi"/>
          <w:sz w:val="22"/>
          <w:szCs w:val="22"/>
        </w:rPr>
        <w:t>de</w:t>
      </w:r>
      <w:r w:rsidRPr="005D7655">
        <w:rPr>
          <w:rFonts w:asciiTheme="minorHAnsi" w:hAnsiTheme="minorHAnsi"/>
          <w:spacing w:val="52"/>
          <w:sz w:val="22"/>
          <w:szCs w:val="22"/>
        </w:rPr>
        <w:t xml:space="preserve"> </w:t>
      </w:r>
      <w:r w:rsidRPr="005D7655">
        <w:rPr>
          <w:rFonts w:asciiTheme="minorHAnsi" w:hAnsiTheme="minorHAnsi"/>
          <w:sz w:val="22"/>
          <w:szCs w:val="22"/>
        </w:rPr>
        <w:t>segurança, utilizando-se, para tanto, os recursos da criptografia e autenticação em todas as suas fases,</w:t>
      </w:r>
      <w:r w:rsidRPr="005D7655">
        <w:rPr>
          <w:rFonts w:asciiTheme="minorHAnsi" w:hAnsiTheme="minorHAnsi"/>
          <w:spacing w:val="1"/>
          <w:sz w:val="22"/>
          <w:szCs w:val="22"/>
        </w:rPr>
        <w:t xml:space="preserve"> </w:t>
      </w:r>
      <w:r w:rsidRPr="005D7655">
        <w:rPr>
          <w:rFonts w:asciiTheme="minorHAnsi" w:hAnsiTheme="minorHAnsi"/>
          <w:sz w:val="22"/>
          <w:szCs w:val="22"/>
        </w:rPr>
        <w:t>através</w:t>
      </w:r>
      <w:r w:rsidRPr="005D7655">
        <w:rPr>
          <w:rFonts w:asciiTheme="minorHAnsi" w:hAnsiTheme="minorHAnsi"/>
          <w:spacing w:val="-3"/>
          <w:sz w:val="22"/>
          <w:szCs w:val="22"/>
        </w:rPr>
        <w:t xml:space="preserve"> </w:t>
      </w:r>
      <w:r w:rsidRPr="005D7655">
        <w:rPr>
          <w:rFonts w:asciiTheme="minorHAnsi" w:hAnsiTheme="minorHAnsi"/>
          <w:sz w:val="22"/>
          <w:szCs w:val="22"/>
        </w:rPr>
        <w:t>do</w:t>
      </w:r>
      <w:r w:rsidRPr="005D7655">
        <w:rPr>
          <w:rFonts w:asciiTheme="minorHAnsi" w:hAnsiTheme="minorHAnsi"/>
          <w:spacing w:val="-2"/>
          <w:sz w:val="22"/>
          <w:szCs w:val="22"/>
        </w:rPr>
        <w:t xml:space="preserve"> </w:t>
      </w:r>
      <w:r w:rsidRPr="005D7655">
        <w:rPr>
          <w:rFonts w:asciiTheme="minorHAnsi" w:hAnsiTheme="minorHAnsi"/>
          <w:sz w:val="22"/>
          <w:szCs w:val="22"/>
        </w:rPr>
        <w:t>site:</w:t>
      </w:r>
      <w:r w:rsidRPr="005D7655">
        <w:rPr>
          <w:rFonts w:asciiTheme="minorHAnsi" w:hAnsiTheme="minorHAnsi"/>
          <w:spacing w:val="-1"/>
          <w:sz w:val="22"/>
          <w:szCs w:val="22"/>
        </w:rPr>
        <w:t xml:space="preserve"> </w:t>
      </w:r>
      <w:hyperlink r:id="rId15">
        <w:r w:rsidRPr="005D7655">
          <w:rPr>
            <w:rFonts w:asciiTheme="minorHAnsi" w:hAnsiTheme="minorHAnsi"/>
            <w:color w:val="0000FF"/>
            <w:sz w:val="22"/>
            <w:szCs w:val="22"/>
            <w:u w:val="single" w:color="0000FF"/>
          </w:rPr>
          <w:t>https://bllcompras.com/Home/Login</w:t>
        </w:r>
      </w:hyperlink>
      <w:r w:rsidRPr="005D7655">
        <w:rPr>
          <w:rFonts w:asciiTheme="minorHAnsi" w:hAnsiTheme="minorHAnsi"/>
          <w:sz w:val="22"/>
          <w:szCs w:val="22"/>
        </w:rPr>
        <w:t>.</w:t>
      </w:r>
    </w:p>
    <w:p w14:paraId="7ACCB359" w14:textId="77777777" w:rsidR="0051540B" w:rsidRPr="005D7655" w:rsidRDefault="0051540B" w:rsidP="00CD47A1">
      <w:pPr>
        <w:pStyle w:val="Corpodetexto"/>
        <w:tabs>
          <w:tab w:val="left" w:pos="1134"/>
          <w:tab w:val="left" w:pos="9923"/>
        </w:tabs>
        <w:ind w:left="284" w:right="34"/>
        <w:jc w:val="left"/>
        <w:rPr>
          <w:rFonts w:asciiTheme="minorHAnsi" w:hAnsiTheme="minorHAnsi"/>
        </w:rPr>
      </w:pPr>
    </w:p>
    <w:p w14:paraId="1A094C14" w14:textId="77777777" w:rsidR="0051540B" w:rsidRPr="005D7655"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A abertura ocorrerá no dia, hora e local indicado e de acordo com a legislação</w:t>
      </w:r>
      <w:r w:rsidRPr="005D7655">
        <w:rPr>
          <w:rFonts w:asciiTheme="minorHAnsi" w:hAnsiTheme="minorHAnsi"/>
          <w:spacing w:val="1"/>
          <w:sz w:val="22"/>
          <w:szCs w:val="22"/>
        </w:rPr>
        <w:t xml:space="preserve"> </w:t>
      </w:r>
      <w:r w:rsidRPr="005D7655">
        <w:rPr>
          <w:rFonts w:asciiTheme="minorHAnsi" w:hAnsiTheme="minorHAnsi"/>
          <w:sz w:val="22"/>
          <w:szCs w:val="22"/>
        </w:rPr>
        <w:t>mencionada</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2"/>
          <w:sz w:val="22"/>
          <w:szCs w:val="22"/>
        </w:rPr>
        <w:t xml:space="preserve"> </w:t>
      </w:r>
      <w:r w:rsidRPr="005D7655">
        <w:rPr>
          <w:rFonts w:asciiTheme="minorHAnsi" w:hAnsiTheme="minorHAnsi"/>
          <w:sz w:val="22"/>
          <w:szCs w:val="22"/>
        </w:rPr>
        <w:t>preâmbulo deste Edital.</w:t>
      </w:r>
    </w:p>
    <w:p w14:paraId="71B860B9" w14:textId="77777777" w:rsidR="0051540B" w:rsidRPr="005D7655" w:rsidRDefault="0051540B" w:rsidP="00910671">
      <w:pPr>
        <w:pStyle w:val="PargrafodaLista"/>
        <w:tabs>
          <w:tab w:val="left" w:pos="993"/>
          <w:tab w:val="left" w:pos="1134"/>
          <w:tab w:val="left" w:pos="1310"/>
          <w:tab w:val="left" w:pos="9923"/>
        </w:tabs>
        <w:ind w:left="284" w:right="34"/>
        <w:rPr>
          <w:rFonts w:asciiTheme="minorHAnsi" w:hAnsiTheme="minorHAnsi"/>
          <w:sz w:val="22"/>
          <w:szCs w:val="22"/>
        </w:rPr>
      </w:pPr>
    </w:p>
    <w:p w14:paraId="496381A8" w14:textId="77777777" w:rsidR="0051540B" w:rsidRPr="005D7655"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Na contagem de todos os prazos estabelecidos neste Edital, excluir-se-á o dia de</w:t>
      </w:r>
      <w:r w:rsidRPr="005D7655">
        <w:rPr>
          <w:rFonts w:asciiTheme="minorHAnsi" w:hAnsiTheme="minorHAnsi"/>
          <w:spacing w:val="1"/>
          <w:sz w:val="22"/>
          <w:szCs w:val="22"/>
        </w:rPr>
        <w:t xml:space="preserve"> </w:t>
      </w:r>
      <w:r w:rsidRPr="005D7655">
        <w:rPr>
          <w:rFonts w:asciiTheme="minorHAnsi" w:hAnsiTheme="minorHAnsi"/>
          <w:sz w:val="22"/>
          <w:szCs w:val="22"/>
        </w:rPr>
        <w:t>início e incluir-se-á o do vencimento, e considerar-se-ão os dias úteis, exceto quando for</w:t>
      </w:r>
      <w:r w:rsidRPr="005D7655">
        <w:rPr>
          <w:rFonts w:asciiTheme="minorHAnsi" w:hAnsiTheme="minorHAnsi"/>
          <w:spacing w:val="1"/>
          <w:sz w:val="22"/>
          <w:szCs w:val="22"/>
        </w:rPr>
        <w:t xml:space="preserve"> </w:t>
      </w:r>
      <w:r w:rsidRPr="005D7655">
        <w:rPr>
          <w:rFonts w:asciiTheme="minorHAnsi" w:hAnsiTheme="minorHAnsi"/>
          <w:sz w:val="22"/>
          <w:szCs w:val="22"/>
        </w:rPr>
        <w:t>explicitamente</w:t>
      </w:r>
      <w:r w:rsidRPr="005D7655">
        <w:rPr>
          <w:rFonts w:asciiTheme="minorHAnsi" w:hAnsiTheme="minorHAnsi"/>
          <w:spacing w:val="-3"/>
          <w:sz w:val="22"/>
          <w:szCs w:val="22"/>
        </w:rPr>
        <w:t xml:space="preserve"> </w:t>
      </w:r>
      <w:r w:rsidRPr="005D7655">
        <w:rPr>
          <w:rFonts w:asciiTheme="minorHAnsi" w:hAnsiTheme="minorHAnsi"/>
          <w:sz w:val="22"/>
          <w:szCs w:val="22"/>
        </w:rPr>
        <w:t>disposto</w:t>
      </w:r>
      <w:r w:rsidRPr="005D7655">
        <w:rPr>
          <w:rFonts w:asciiTheme="minorHAnsi" w:hAnsiTheme="minorHAnsi"/>
          <w:spacing w:val="-4"/>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contrário.</w:t>
      </w:r>
    </w:p>
    <w:p w14:paraId="0971EBF7" w14:textId="77777777" w:rsidR="0051540B" w:rsidRPr="005D7655" w:rsidRDefault="0051540B" w:rsidP="00CD47A1">
      <w:pPr>
        <w:pStyle w:val="PargrafodaLista"/>
        <w:tabs>
          <w:tab w:val="left" w:pos="993"/>
        </w:tabs>
        <w:ind w:left="284"/>
        <w:rPr>
          <w:rFonts w:asciiTheme="minorHAnsi" w:hAnsiTheme="minorHAnsi"/>
          <w:sz w:val="22"/>
          <w:szCs w:val="22"/>
        </w:rPr>
      </w:pPr>
    </w:p>
    <w:p w14:paraId="727625B7"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Ocorrendo à decretação de feriado ou qualquer fato superveniente que impeça 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realização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certame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na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data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marcada,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todas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datas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constantes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deste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Edital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 xml:space="preserve">serão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transferidas,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automaticamente,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para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primeiro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dia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útil,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ou</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expediente</w:t>
      </w:r>
      <w:r w:rsidRPr="005D7655">
        <w:rPr>
          <w:rFonts w:asciiTheme="minorHAnsi" w:hAnsiTheme="minorHAnsi"/>
          <w:color w:val="000000"/>
          <w:spacing w:val="62"/>
          <w:sz w:val="22"/>
          <w:szCs w:val="22"/>
        </w:rPr>
        <w:t xml:space="preserve"> </w:t>
      </w:r>
      <w:r w:rsidRPr="005D7655">
        <w:rPr>
          <w:rFonts w:asciiTheme="minorHAnsi" w:hAnsiTheme="minorHAnsi"/>
          <w:color w:val="000000"/>
          <w:sz w:val="22"/>
          <w:szCs w:val="22"/>
        </w:rPr>
        <w:t>normal,</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subsequente</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ao ora</w:t>
      </w:r>
      <w:r w:rsidRPr="005D7655">
        <w:rPr>
          <w:rFonts w:asciiTheme="minorHAnsi" w:hAnsiTheme="minorHAnsi"/>
          <w:color w:val="000000"/>
          <w:spacing w:val="-3"/>
          <w:sz w:val="22"/>
          <w:szCs w:val="22"/>
        </w:rPr>
        <w:t xml:space="preserve"> </w:t>
      </w:r>
      <w:r w:rsidRPr="005D7655">
        <w:rPr>
          <w:rFonts w:asciiTheme="minorHAnsi" w:hAnsiTheme="minorHAnsi"/>
          <w:color w:val="000000"/>
          <w:sz w:val="22"/>
          <w:szCs w:val="22"/>
        </w:rPr>
        <w:t>fixado.</w:t>
      </w:r>
    </w:p>
    <w:p w14:paraId="3991C628" w14:textId="77777777" w:rsidR="0051540B" w:rsidRPr="005D7655" w:rsidRDefault="0051540B" w:rsidP="00910671">
      <w:pPr>
        <w:pStyle w:val="PargrafodaLista"/>
        <w:tabs>
          <w:tab w:val="left" w:pos="993"/>
        </w:tabs>
        <w:ind w:left="284"/>
        <w:rPr>
          <w:rFonts w:asciiTheme="minorHAnsi" w:hAnsiTheme="minorHAnsi"/>
          <w:color w:val="000000"/>
          <w:sz w:val="22"/>
          <w:szCs w:val="22"/>
        </w:rPr>
      </w:pPr>
    </w:p>
    <w:p w14:paraId="286BBCEE"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Não será aceito protocolo de solicitação de expedição de documentos e certidões,</w:t>
      </w:r>
      <w:r w:rsidRPr="005D7655">
        <w:rPr>
          <w:rFonts w:asciiTheme="minorHAnsi" w:hAnsiTheme="minorHAnsi"/>
          <w:spacing w:val="1"/>
          <w:sz w:val="22"/>
          <w:szCs w:val="22"/>
        </w:rPr>
        <w:t xml:space="preserve"> </w:t>
      </w:r>
      <w:r w:rsidRPr="005D7655">
        <w:rPr>
          <w:rFonts w:asciiTheme="minorHAnsi" w:hAnsiTheme="minorHAnsi"/>
          <w:sz w:val="22"/>
          <w:szCs w:val="22"/>
        </w:rPr>
        <w:t>para entrega em substituição aos documentos requeridos para a habilitação no presente</w:t>
      </w:r>
      <w:r w:rsidRPr="005D7655">
        <w:rPr>
          <w:rFonts w:asciiTheme="minorHAnsi" w:hAnsiTheme="minorHAnsi"/>
          <w:spacing w:val="1"/>
          <w:sz w:val="22"/>
          <w:szCs w:val="22"/>
        </w:rPr>
        <w:t xml:space="preserve"> </w:t>
      </w:r>
      <w:r w:rsidRPr="005D7655">
        <w:rPr>
          <w:rFonts w:asciiTheme="minorHAnsi" w:hAnsiTheme="minorHAnsi"/>
          <w:sz w:val="22"/>
          <w:szCs w:val="22"/>
        </w:rPr>
        <w:t>Edital.</w:t>
      </w:r>
    </w:p>
    <w:p w14:paraId="483BCC7A" w14:textId="77777777" w:rsidR="0051540B" w:rsidRPr="005D7655" w:rsidRDefault="0051540B" w:rsidP="00910671">
      <w:pPr>
        <w:tabs>
          <w:tab w:val="left" w:pos="993"/>
          <w:tab w:val="left" w:pos="1134"/>
          <w:tab w:val="left" w:pos="1310"/>
          <w:tab w:val="left" w:pos="9923"/>
        </w:tabs>
        <w:ind w:left="284" w:right="34"/>
        <w:rPr>
          <w:rFonts w:asciiTheme="minorHAnsi" w:hAnsiTheme="minorHAnsi"/>
        </w:rPr>
      </w:pPr>
    </w:p>
    <w:p w14:paraId="3920523E"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Será comunicado, via Internet através de mensagens, e pelos meios de divulgação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 xml:space="preserve">inicial, qualquer alteração no edital que importe em modificação de seus termos, que venha a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ocorrer nele ou</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em</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seus</w:t>
      </w:r>
      <w:r w:rsidRPr="005D7655">
        <w:rPr>
          <w:rFonts w:asciiTheme="minorHAnsi" w:hAnsiTheme="minorHAnsi"/>
          <w:color w:val="000000"/>
          <w:spacing w:val="-4"/>
          <w:sz w:val="22"/>
          <w:szCs w:val="22"/>
        </w:rPr>
        <w:t xml:space="preserve"> </w:t>
      </w:r>
      <w:r w:rsidRPr="005D7655">
        <w:rPr>
          <w:rFonts w:asciiTheme="minorHAnsi" w:hAnsiTheme="minorHAnsi"/>
          <w:color w:val="000000"/>
          <w:sz w:val="22"/>
          <w:szCs w:val="22"/>
        </w:rPr>
        <w:t>anexos.</w:t>
      </w:r>
    </w:p>
    <w:p w14:paraId="27FFD9E9" w14:textId="77777777" w:rsidR="0051540B" w:rsidRPr="005D7655" w:rsidRDefault="0051540B" w:rsidP="00910671">
      <w:pPr>
        <w:pStyle w:val="PargrafodaLista"/>
        <w:tabs>
          <w:tab w:val="left" w:pos="993"/>
        </w:tabs>
        <w:ind w:left="284"/>
        <w:rPr>
          <w:rFonts w:asciiTheme="minorHAnsi" w:hAnsiTheme="minorHAnsi"/>
          <w:color w:val="000000"/>
          <w:sz w:val="22"/>
          <w:szCs w:val="22"/>
        </w:rPr>
      </w:pPr>
    </w:p>
    <w:p w14:paraId="1D577AC4"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Em nenhuma hipótese serão recebidas propostas e documentação fora do prazo</w:t>
      </w:r>
      <w:r w:rsidRPr="005D7655">
        <w:rPr>
          <w:rFonts w:asciiTheme="minorHAnsi" w:hAnsiTheme="minorHAnsi"/>
          <w:spacing w:val="1"/>
          <w:sz w:val="22"/>
          <w:szCs w:val="22"/>
        </w:rPr>
        <w:t xml:space="preserve"> </w:t>
      </w:r>
      <w:r w:rsidRPr="005D7655">
        <w:rPr>
          <w:rFonts w:asciiTheme="minorHAnsi" w:hAnsiTheme="minorHAnsi"/>
          <w:sz w:val="22"/>
          <w:szCs w:val="22"/>
        </w:rPr>
        <w:t>estabelecido</w:t>
      </w:r>
      <w:r w:rsidRPr="005D7655">
        <w:rPr>
          <w:rFonts w:asciiTheme="minorHAnsi" w:hAnsiTheme="minorHAnsi"/>
          <w:spacing w:val="-1"/>
          <w:sz w:val="22"/>
          <w:szCs w:val="22"/>
        </w:rPr>
        <w:t xml:space="preserve"> </w:t>
      </w:r>
      <w:r w:rsidRPr="005D7655">
        <w:rPr>
          <w:rFonts w:asciiTheme="minorHAnsi" w:hAnsiTheme="minorHAnsi"/>
          <w:sz w:val="22"/>
          <w:szCs w:val="22"/>
        </w:rPr>
        <w:t>neste</w:t>
      </w:r>
      <w:r w:rsidRPr="005D7655">
        <w:rPr>
          <w:rFonts w:asciiTheme="minorHAnsi" w:hAnsiTheme="minorHAnsi"/>
          <w:spacing w:val="-2"/>
          <w:sz w:val="22"/>
          <w:szCs w:val="22"/>
        </w:rPr>
        <w:t xml:space="preserve"> </w:t>
      </w:r>
      <w:r w:rsidRPr="005D7655">
        <w:rPr>
          <w:rFonts w:asciiTheme="minorHAnsi" w:hAnsiTheme="minorHAnsi"/>
          <w:sz w:val="22"/>
          <w:szCs w:val="22"/>
        </w:rPr>
        <w:t>Edital,</w:t>
      </w:r>
      <w:r w:rsidRPr="005D7655">
        <w:rPr>
          <w:rFonts w:asciiTheme="minorHAnsi" w:hAnsiTheme="minorHAnsi"/>
          <w:spacing w:val="2"/>
          <w:sz w:val="22"/>
          <w:szCs w:val="22"/>
        </w:rPr>
        <w:t xml:space="preserve"> </w:t>
      </w:r>
      <w:r w:rsidRPr="005D7655">
        <w:rPr>
          <w:rFonts w:asciiTheme="minorHAnsi" w:hAnsiTheme="minorHAnsi"/>
          <w:sz w:val="22"/>
          <w:szCs w:val="22"/>
        </w:rPr>
        <w:t>excetuadas</w:t>
      </w:r>
      <w:r w:rsidRPr="005D7655">
        <w:rPr>
          <w:rFonts w:asciiTheme="minorHAnsi" w:hAnsiTheme="minorHAnsi"/>
          <w:spacing w:val="-2"/>
          <w:sz w:val="22"/>
          <w:szCs w:val="22"/>
        </w:rPr>
        <w:t xml:space="preserve"> </w:t>
      </w:r>
      <w:r w:rsidRPr="005D7655">
        <w:rPr>
          <w:rFonts w:asciiTheme="minorHAnsi" w:hAnsiTheme="minorHAnsi"/>
          <w:sz w:val="22"/>
          <w:szCs w:val="22"/>
        </w:rPr>
        <w:t>as</w:t>
      </w:r>
      <w:r w:rsidRPr="005D7655">
        <w:rPr>
          <w:rFonts w:asciiTheme="minorHAnsi" w:hAnsiTheme="minorHAnsi"/>
          <w:spacing w:val="-1"/>
          <w:sz w:val="22"/>
          <w:szCs w:val="22"/>
        </w:rPr>
        <w:t xml:space="preserve"> </w:t>
      </w:r>
      <w:r w:rsidRPr="005D7655">
        <w:rPr>
          <w:rFonts w:asciiTheme="minorHAnsi" w:hAnsiTheme="minorHAnsi"/>
          <w:sz w:val="22"/>
          <w:szCs w:val="22"/>
        </w:rPr>
        <w:t>permissões</w:t>
      </w:r>
      <w:r w:rsidRPr="005D7655">
        <w:rPr>
          <w:rFonts w:asciiTheme="minorHAnsi" w:hAnsiTheme="minorHAnsi"/>
          <w:spacing w:val="1"/>
          <w:sz w:val="22"/>
          <w:szCs w:val="22"/>
        </w:rPr>
        <w:t xml:space="preserve"> </w:t>
      </w:r>
      <w:r w:rsidRPr="005D7655">
        <w:rPr>
          <w:rFonts w:asciiTheme="minorHAnsi" w:hAnsiTheme="minorHAnsi"/>
          <w:sz w:val="22"/>
          <w:szCs w:val="22"/>
        </w:rPr>
        <w:t>legais.</w:t>
      </w:r>
    </w:p>
    <w:p w14:paraId="400D70BE" w14:textId="77777777" w:rsidR="0051540B" w:rsidRPr="005D7655" w:rsidRDefault="0051540B" w:rsidP="00910671">
      <w:pPr>
        <w:pStyle w:val="PargrafodaLista"/>
        <w:tabs>
          <w:tab w:val="left" w:pos="993"/>
        </w:tabs>
        <w:ind w:left="284"/>
        <w:rPr>
          <w:rFonts w:asciiTheme="minorHAnsi" w:hAnsiTheme="minorHAnsi"/>
          <w:sz w:val="22"/>
          <w:szCs w:val="22"/>
        </w:rPr>
      </w:pPr>
    </w:p>
    <w:p w14:paraId="5EAB040F"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REFERÊNCIA DE TEMPO: Para todas as referências de tempo será observado o</w:t>
      </w:r>
      <w:r w:rsidRPr="005D7655">
        <w:rPr>
          <w:rFonts w:asciiTheme="minorHAnsi" w:hAnsiTheme="minorHAnsi"/>
          <w:spacing w:val="1"/>
          <w:sz w:val="22"/>
          <w:szCs w:val="22"/>
        </w:rPr>
        <w:t xml:space="preserve"> </w:t>
      </w:r>
      <w:r w:rsidRPr="005D7655">
        <w:rPr>
          <w:rFonts w:asciiTheme="minorHAnsi" w:hAnsiTheme="minorHAnsi"/>
          <w:sz w:val="22"/>
          <w:szCs w:val="22"/>
        </w:rPr>
        <w:t>horário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Brasília-DF.</w:t>
      </w:r>
    </w:p>
    <w:p w14:paraId="61C7A7E3" w14:textId="77777777" w:rsidR="0051540B" w:rsidRDefault="0051540B" w:rsidP="00910671">
      <w:pPr>
        <w:pStyle w:val="Corpodetexto"/>
        <w:tabs>
          <w:tab w:val="left" w:pos="1134"/>
          <w:tab w:val="left" w:pos="9923"/>
        </w:tabs>
        <w:spacing w:before="120" w:after="120"/>
        <w:ind w:left="284" w:right="34"/>
        <w:jc w:val="left"/>
        <w:rPr>
          <w:rFonts w:asciiTheme="minorHAnsi" w:hAnsiTheme="minorHAnsi"/>
        </w:rPr>
      </w:pPr>
    </w:p>
    <w:p w14:paraId="438093A5" w14:textId="77777777" w:rsidR="00193512" w:rsidRPr="005D7655" w:rsidRDefault="00193512" w:rsidP="00910671">
      <w:pPr>
        <w:pStyle w:val="Corpodetexto"/>
        <w:tabs>
          <w:tab w:val="left" w:pos="1134"/>
          <w:tab w:val="left" w:pos="9923"/>
        </w:tabs>
        <w:spacing w:before="120" w:after="120"/>
        <w:ind w:left="284" w:right="34"/>
        <w:jc w:val="left"/>
        <w:rPr>
          <w:rFonts w:asciiTheme="minorHAnsi" w:hAnsiTheme="minorHAnsi"/>
        </w:rPr>
      </w:pPr>
    </w:p>
    <w:p w14:paraId="36ACF529" w14:textId="77777777" w:rsidR="0051540B" w:rsidRPr="005D7655"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6" w:name="_bookmark3"/>
      <w:bookmarkEnd w:id="6"/>
      <w:r w:rsidRPr="005D7655">
        <w:rPr>
          <w:rFonts w:asciiTheme="minorHAnsi" w:hAnsiTheme="minorHAnsi"/>
        </w:rPr>
        <w:t>DO</w:t>
      </w:r>
      <w:r w:rsidRPr="005D7655">
        <w:rPr>
          <w:rFonts w:asciiTheme="minorHAnsi" w:hAnsiTheme="minorHAnsi"/>
          <w:spacing w:val="-2"/>
        </w:rPr>
        <w:t xml:space="preserve"> </w:t>
      </w:r>
      <w:r w:rsidRPr="005D7655">
        <w:rPr>
          <w:rFonts w:asciiTheme="minorHAnsi" w:hAnsiTheme="minorHAnsi"/>
        </w:rPr>
        <w:t>CREDENCIAMENTO</w:t>
      </w:r>
      <w:r w:rsidRPr="005D7655">
        <w:rPr>
          <w:rFonts w:asciiTheme="minorHAnsi" w:hAnsiTheme="minorHAnsi"/>
          <w:spacing w:val="-2"/>
        </w:rPr>
        <w:t xml:space="preserve"> </w:t>
      </w:r>
      <w:r w:rsidRPr="005D7655">
        <w:rPr>
          <w:rFonts w:asciiTheme="minorHAnsi" w:hAnsiTheme="minorHAnsi"/>
        </w:rPr>
        <w:t>NA</w:t>
      </w:r>
      <w:r w:rsidRPr="005D7655">
        <w:rPr>
          <w:rFonts w:asciiTheme="minorHAnsi" w:hAnsiTheme="minorHAnsi"/>
          <w:spacing w:val="-1"/>
        </w:rPr>
        <w:t xml:space="preserve"> </w:t>
      </w:r>
      <w:r w:rsidRPr="005D7655">
        <w:rPr>
          <w:rFonts w:asciiTheme="minorHAnsi" w:hAnsiTheme="minorHAnsi"/>
        </w:rPr>
        <w:t>BOLSA</w:t>
      </w:r>
      <w:r w:rsidRPr="005D7655">
        <w:rPr>
          <w:rFonts w:asciiTheme="minorHAnsi" w:hAnsiTheme="minorHAnsi"/>
          <w:spacing w:val="-3"/>
        </w:rPr>
        <w:t xml:space="preserve"> </w:t>
      </w:r>
      <w:r w:rsidRPr="005D7655">
        <w:rPr>
          <w:rFonts w:asciiTheme="minorHAnsi" w:hAnsiTheme="minorHAnsi"/>
        </w:rPr>
        <w:t>DE</w:t>
      </w:r>
      <w:r w:rsidRPr="005D7655">
        <w:rPr>
          <w:rFonts w:asciiTheme="minorHAnsi" w:hAnsiTheme="minorHAnsi"/>
          <w:spacing w:val="-3"/>
        </w:rPr>
        <w:t xml:space="preserve"> </w:t>
      </w:r>
      <w:r w:rsidRPr="005D7655">
        <w:rPr>
          <w:rFonts w:asciiTheme="minorHAnsi" w:hAnsiTheme="minorHAnsi"/>
        </w:rPr>
        <w:t>LICITAÇÕES</w:t>
      </w:r>
      <w:r w:rsidRPr="005D7655">
        <w:rPr>
          <w:rFonts w:asciiTheme="minorHAnsi" w:hAnsiTheme="minorHAnsi"/>
          <w:spacing w:val="-6"/>
        </w:rPr>
        <w:t xml:space="preserve"> </w:t>
      </w:r>
      <w:r w:rsidRPr="005D7655">
        <w:rPr>
          <w:rFonts w:asciiTheme="minorHAnsi" w:hAnsiTheme="minorHAnsi"/>
        </w:rPr>
        <w:t>E</w:t>
      </w:r>
      <w:r w:rsidRPr="005D7655">
        <w:rPr>
          <w:rFonts w:asciiTheme="minorHAnsi" w:hAnsiTheme="minorHAnsi"/>
          <w:spacing w:val="-3"/>
        </w:rPr>
        <w:t xml:space="preserve"> </w:t>
      </w:r>
      <w:r w:rsidRPr="005D7655">
        <w:rPr>
          <w:rFonts w:asciiTheme="minorHAnsi" w:hAnsiTheme="minorHAnsi"/>
        </w:rPr>
        <w:t>LEILÕES</w:t>
      </w:r>
      <w:r w:rsidRPr="005D7655">
        <w:rPr>
          <w:rFonts w:asciiTheme="minorHAnsi" w:hAnsiTheme="minorHAnsi"/>
          <w:spacing w:val="-4"/>
        </w:rPr>
        <w:t xml:space="preserve"> </w:t>
      </w:r>
      <w:r w:rsidRPr="005D7655">
        <w:rPr>
          <w:rFonts w:asciiTheme="minorHAnsi" w:hAnsiTheme="minorHAnsi"/>
        </w:rPr>
        <w:t>DO</w:t>
      </w:r>
      <w:r w:rsidRPr="005D7655">
        <w:rPr>
          <w:rFonts w:asciiTheme="minorHAnsi" w:hAnsiTheme="minorHAnsi"/>
          <w:spacing w:val="-4"/>
        </w:rPr>
        <w:t xml:space="preserve"> </w:t>
      </w:r>
      <w:r w:rsidRPr="005D7655">
        <w:rPr>
          <w:rFonts w:asciiTheme="minorHAnsi" w:hAnsiTheme="minorHAnsi"/>
        </w:rPr>
        <w:t>BRASIL</w:t>
      </w:r>
    </w:p>
    <w:p w14:paraId="24460608" w14:textId="77777777" w:rsidR="0051540B" w:rsidRPr="005D7655" w:rsidRDefault="0051540B" w:rsidP="00910671">
      <w:pPr>
        <w:pStyle w:val="Corpodetexto"/>
        <w:tabs>
          <w:tab w:val="left" w:pos="993"/>
          <w:tab w:val="left" w:pos="9923"/>
        </w:tabs>
        <w:ind w:left="284" w:right="34"/>
        <w:jc w:val="left"/>
        <w:rPr>
          <w:rFonts w:asciiTheme="minorHAnsi" w:hAnsiTheme="minorHAnsi"/>
          <w:b/>
        </w:rPr>
      </w:pPr>
    </w:p>
    <w:p w14:paraId="2D62161B" w14:textId="77777777" w:rsidR="0051540B" w:rsidRPr="005D7655"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5D7655">
        <w:rPr>
          <w:rFonts w:asciiTheme="minorHAnsi" w:hAnsiTheme="minorHAnsi"/>
          <w:sz w:val="22"/>
          <w:szCs w:val="22"/>
        </w:rPr>
        <w:t>Para</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certame,</w:t>
      </w:r>
      <w:r w:rsidRPr="005D7655">
        <w:rPr>
          <w:rFonts w:asciiTheme="minorHAnsi" w:hAnsiTheme="minorHAnsi"/>
          <w:spacing w:val="1"/>
          <w:sz w:val="22"/>
          <w:szCs w:val="22"/>
        </w:rPr>
        <w:t xml:space="preserve"> </w:t>
      </w: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licitante</w:t>
      </w:r>
      <w:r w:rsidRPr="005D7655">
        <w:rPr>
          <w:rFonts w:asciiTheme="minorHAnsi" w:hAnsiTheme="minorHAnsi"/>
          <w:spacing w:val="1"/>
          <w:sz w:val="22"/>
          <w:szCs w:val="22"/>
        </w:rPr>
        <w:t xml:space="preserve"> </w:t>
      </w:r>
      <w:r w:rsidRPr="005D7655">
        <w:rPr>
          <w:rFonts w:asciiTheme="minorHAnsi" w:hAnsiTheme="minorHAnsi"/>
          <w:sz w:val="22"/>
          <w:szCs w:val="22"/>
        </w:rPr>
        <w:t>deve</w:t>
      </w:r>
      <w:r w:rsidRPr="005D7655">
        <w:rPr>
          <w:rFonts w:asciiTheme="minorHAnsi" w:hAnsiTheme="minorHAnsi"/>
          <w:spacing w:val="1"/>
          <w:sz w:val="22"/>
          <w:szCs w:val="22"/>
        </w:rPr>
        <w:t xml:space="preserve"> </w:t>
      </w:r>
      <w:r w:rsidRPr="005D7655">
        <w:rPr>
          <w:rFonts w:asciiTheme="minorHAnsi" w:hAnsiTheme="minorHAnsi"/>
          <w:sz w:val="22"/>
          <w:szCs w:val="22"/>
        </w:rPr>
        <w:t>providenciar</w:t>
      </w:r>
      <w:r w:rsidRPr="005D7655">
        <w:rPr>
          <w:rFonts w:asciiTheme="minorHAnsi" w:hAnsiTheme="minorHAnsi"/>
          <w:spacing w:val="1"/>
          <w:sz w:val="22"/>
          <w:szCs w:val="22"/>
        </w:rPr>
        <w:t xml:space="preserve"> </w:t>
      </w: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seu</w:t>
      </w:r>
      <w:r w:rsidRPr="005D7655">
        <w:rPr>
          <w:rFonts w:asciiTheme="minorHAnsi" w:hAnsiTheme="minorHAnsi"/>
          <w:spacing w:val="1"/>
          <w:sz w:val="22"/>
          <w:szCs w:val="22"/>
        </w:rPr>
        <w:t xml:space="preserve"> </w:t>
      </w:r>
      <w:r w:rsidRPr="005D7655">
        <w:rPr>
          <w:rFonts w:asciiTheme="minorHAnsi" w:hAnsiTheme="minorHAnsi"/>
          <w:sz w:val="22"/>
          <w:szCs w:val="22"/>
        </w:rPr>
        <w:t>cadastro,</w:t>
      </w:r>
      <w:r w:rsidRPr="005D7655">
        <w:rPr>
          <w:rFonts w:asciiTheme="minorHAnsi" w:hAnsiTheme="minorHAnsi"/>
          <w:spacing w:val="1"/>
          <w:sz w:val="22"/>
          <w:szCs w:val="22"/>
        </w:rPr>
        <w:t xml:space="preserve"> </w:t>
      </w:r>
      <w:r w:rsidRPr="005D7655">
        <w:rPr>
          <w:rFonts w:asciiTheme="minorHAnsi" w:hAnsiTheme="minorHAnsi"/>
          <w:sz w:val="22"/>
          <w:szCs w:val="22"/>
        </w:rPr>
        <w:t>com</w:t>
      </w:r>
      <w:r w:rsidRPr="005D7655">
        <w:rPr>
          <w:rFonts w:asciiTheme="minorHAnsi" w:hAnsiTheme="minorHAnsi"/>
          <w:spacing w:val="1"/>
          <w:sz w:val="22"/>
          <w:szCs w:val="22"/>
        </w:rPr>
        <w:t xml:space="preserve"> </w:t>
      </w:r>
      <w:r w:rsidRPr="005D7655">
        <w:rPr>
          <w:rFonts w:asciiTheme="minorHAnsi" w:hAnsiTheme="minorHAnsi"/>
          <w:sz w:val="22"/>
          <w:szCs w:val="22"/>
        </w:rPr>
        <w:t>atribuição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chave</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senha,</w:t>
      </w:r>
      <w:r w:rsidRPr="005D7655">
        <w:rPr>
          <w:rFonts w:asciiTheme="minorHAnsi" w:hAnsiTheme="minorHAnsi"/>
          <w:spacing w:val="1"/>
          <w:sz w:val="22"/>
          <w:szCs w:val="22"/>
        </w:rPr>
        <w:t xml:space="preserve"> </w:t>
      </w:r>
      <w:r w:rsidRPr="005D7655">
        <w:rPr>
          <w:rFonts w:asciiTheme="minorHAnsi" w:hAnsiTheme="minorHAnsi"/>
          <w:sz w:val="22"/>
          <w:szCs w:val="22"/>
        </w:rPr>
        <w:t>diretamente</w:t>
      </w:r>
      <w:r w:rsidRPr="005D7655">
        <w:rPr>
          <w:rFonts w:asciiTheme="minorHAnsi" w:hAnsiTheme="minorHAnsi"/>
          <w:spacing w:val="1"/>
          <w:sz w:val="22"/>
          <w:szCs w:val="22"/>
        </w:rPr>
        <w:t xml:space="preserve"> </w:t>
      </w:r>
      <w:r w:rsidRPr="005D7655">
        <w:rPr>
          <w:rFonts w:asciiTheme="minorHAnsi" w:hAnsiTheme="minorHAnsi"/>
          <w:sz w:val="22"/>
          <w:szCs w:val="22"/>
        </w:rPr>
        <w:t>junto</w:t>
      </w:r>
      <w:r w:rsidRPr="005D7655">
        <w:rPr>
          <w:rFonts w:asciiTheme="minorHAnsi" w:hAnsiTheme="minorHAnsi"/>
          <w:spacing w:val="1"/>
          <w:sz w:val="22"/>
          <w:szCs w:val="22"/>
        </w:rPr>
        <w:t xml:space="preserve"> </w:t>
      </w:r>
      <w:r w:rsidRPr="005D7655">
        <w:rPr>
          <w:rFonts w:asciiTheme="minorHAnsi" w:hAnsiTheme="minorHAnsi"/>
          <w:sz w:val="22"/>
          <w:szCs w:val="22"/>
        </w:rPr>
        <w:t>ao</w:t>
      </w:r>
      <w:r w:rsidRPr="005D7655">
        <w:rPr>
          <w:rFonts w:asciiTheme="minorHAnsi" w:hAnsiTheme="minorHAnsi"/>
          <w:spacing w:val="1"/>
          <w:sz w:val="22"/>
          <w:szCs w:val="22"/>
        </w:rPr>
        <w:t xml:space="preserve"> </w:t>
      </w:r>
      <w:r w:rsidRPr="005D7655">
        <w:rPr>
          <w:rFonts w:asciiTheme="minorHAnsi" w:hAnsiTheme="minorHAnsi"/>
          <w:sz w:val="22"/>
          <w:szCs w:val="22"/>
        </w:rPr>
        <w:t>provedor</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sistema:</w:t>
      </w:r>
      <w:r w:rsidRPr="005D7655">
        <w:rPr>
          <w:rFonts w:asciiTheme="minorHAnsi" w:hAnsiTheme="minorHAnsi"/>
          <w:color w:val="0000FF"/>
          <w:spacing w:val="1"/>
          <w:sz w:val="22"/>
          <w:szCs w:val="22"/>
        </w:rPr>
        <w:t xml:space="preserve"> </w:t>
      </w:r>
      <w:hyperlink r:id="rId16">
        <w:r w:rsidRPr="005D7655">
          <w:rPr>
            <w:rFonts w:asciiTheme="minorHAnsi" w:hAnsiTheme="minorHAnsi"/>
            <w:color w:val="0000FF"/>
            <w:sz w:val="22"/>
            <w:szCs w:val="22"/>
            <w:u w:val="single" w:color="0000FF"/>
          </w:rPr>
          <w:t>https://bllcompras.com/Home/Register</w:t>
        </w:r>
      </w:hyperlink>
      <w:r w:rsidRPr="005D7655">
        <w:rPr>
          <w:rFonts w:asciiTheme="minorHAnsi" w:hAnsiTheme="minorHAnsi"/>
          <w:sz w:val="22"/>
          <w:szCs w:val="22"/>
        </w:rPr>
        <w:t>.</w:t>
      </w:r>
    </w:p>
    <w:p w14:paraId="26F6E24D" w14:textId="77777777" w:rsidR="0051540B" w:rsidRPr="005D7655" w:rsidRDefault="0051540B" w:rsidP="00C25006">
      <w:pPr>
        <w:pStyle w:val="PargrafodaLista"/>
        <w:tabs>
          <w:tab w:val="left" w:pos="993"/>
          <w:tab w:val="left" w:pos="1373"/>
          <w:tab w:val="left" w:pos="9923"/>
        </w:tabs>
        <w:ind w:left="284" w:right="34"/>
        <w:rPr>
          <w:rFonts w:asciiTheme="minorHAnsi" w:hAnsiTheme="minorHAnsi"/>
          <w:sz w:val="22"/>
          <w:szCs w:val="22"/>
        </w:rPr>
      </w:pPr>
    </w:p>
    <w:p w14:paraId="68546B4D"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participação</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1"/>
          <w:sz w:val="22"/>
          <w:szCs w:val="22"/>
        </w:rPr>
        <w:t xml:space="preserve"> </w:t>
      </w:r>
      <w:r w:rsidRPr="005D7655">
        <w:rPr>
          <w:rFonts w:asciiTheme="minorHAnsi" w:hAnsiTheme="minorHAnsi"/>
          <w:sz w:val="22"/>
          <w:szCs w:val="22"/>
        </w:rPr>
        <w:t>pregão</w:t>
      </w:r>
      <w:r w:rsidRPr="005D7655">
        <w:rPr>
          <w:rFonts w:asciiTheme="minorHAnsi" w:hAnsiTheme="minorHAnsi"/>
          <w:spacing w:val="1"/>
          <w:sz w:val="22"/>
          <w:szCs w:val="22"/>
        </w:rPr>
        <w:t xml:space="preserve"> </w:t>
      </w:r>
      <w:r w:rsidRPr="005D7655">
        <w:rPr>
          <w:rFonts w:asciiTheme="minorHAnsi" w:hAnsiTheme="minorHAnsi"/>
          <w:sz w:val="22"/>
          <w:szCs w:val="22"/>
        </w:rPr>
        <w:t>está</w:t>
      </w:r>
      <w:r w:rsidRPr="005D7655">
        <w:rPr>
          <w:rFonts w:asciiTheme="minorHAnsi" w:hAnsiTheme="minorHAnsi"/>
          <w:spacing w:val="1"/>
          <w:sz w:val="22"/>
          <w:szCs w:val="22"/>
        </w:rPr>
        <w:t xml:space="preserve"> </w:t>
      </w:r>
      <w:r w:rsidRPr="005D7655">
        <w:rPr>
          <w:rFonts w:asciiTheme="minorHAnsi" w:hAnsiTheme="minorHAnsi"/>
          <w:sz w:val="22"/>
          <w:szCs w:val="22"/>
        </w:rPr>
        <w:t>condicionada</w:t>
      </w:r>
      <w:r w:rsidRPr="005D7655">
        <w:rPr>
          <w:rFonts w:asciiTheme="minorHAnsi" w:hAnsiTheme="minorHAnsi"/>
          <w:spacing w:val="1"/>
          <w:sz w:val="22"/>
          <w:szCs w:val="22"/>
        </w:rPr>
        <w:t xml:space="preserve"> </w:t>
      </w:r>
      <w:r w:rsidRPr="005D7655">
        <w:rPr>
          <w:rFonts w:asciiTheme="minorHAnsi" w:hAnsiTheme="minorHAnsi"/>
          <w:sz w:val="22"/>
          <w:szCs w:val="22"/>
        </w:rPr>
        <w:t>obrigatoriamente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inscrição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credenciamento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2"/>
          <w:sz w:val="22"/>
          <w:szCs w:val="22"/>
        </w:rPr>
        <w:t xml:space="preserve"> </w:t>
      </w:r>
      <w:r w:rsidRPr="005D7655">
        <w:rPr>
          <w:rFonts w:asciiTheme="minorHAnsi" w:hAnsiTheme="minorHAnsi"/>
          <w:sz w:val="22"/>
          <w:szCs w:val="22"/>
        </w:rPr>
        <w:t>licitante até</w:t>
      </w:r>
      <w:r w:rsidRPr="005D7655">
        <w:rPr>
          <w:rFonts w:asciiTheme="minorHAnsi" w:hAnsiTheme="minorHAnsi"/>
          <w:spacing w:val="-1"/>
          <w:sz w:val="22"/>
          <w:szCs w:val="22"/>
        </w:rPr>
        <w:t xml:space="preserve"> </w:t>
      </w:r>
      <w:r w:rsidRPr="005D7655">
        <w:rPr>
          <w:rFonts w:asciiTheme="minorHAnsi" w:hAnsiTheme="minorHAnsi"/>
          <w:sz w:val="22"/>
          <w:szCs w:val="22"/>
        </w:rPr>
        <w:t>o</w:t>
      </w:r>
      <w:r w:rsidRPr="005D7655">
        <w:rPr>
          <w:rFonts w:asciiTheme="minorHAnsi" w:hAnsiTheme="minorHAnsi"/>
          <w:spacing w:val="-2"/>
          <w:sz w:val="22"/>
          <w:szCs w:val="22"/>
        </w:rPr>
        <w:t xml:space="preserve"> </w:t>
      </w:r>
      <w:r w:rsidRPr="005D7655">
        <w:rPr>
          <w:rFonts w:asciiTheme="minorHAnsi" w:hAnsiTheme="minorHAnsi"/>
          <w:sz w:val="22"/>
          <w:szCs w:val="22"/>
        </w:rPr>
        <w:t>limite de</w:t>
      </w:r>
      <w:r w:rsidRPr="005D7655">
        <w:rPr>
          <w:rFonts w:asciiTheme="minorHAnsi" w:hAnsiTheme="minorHAnsi"/>
          <w:spacing w:val="-2"/>
          <w:sz w:val="22"/>
          <w:szCs w:val="22"/>
        </w:rPr>
        <w:t xml:space="preserve"> </w:t>
      </w:r>
      <w:r w:rsidRPr="005D7655">
        <w:rPr>
          <w:rFonts w:asciiTheme="minorHAnsi" w:hAnsiTheme="minorHAnsi"/>
          <w:sz w:val="22"/>
          <w:szCs w:val="22"/>
        </w:rPr>
        <w:t>horário</w:t>
      </w:r>
      <w:r w:rsidRPr="005D7655">
        <w:rPr>
          <w:rFonts w:asciiTheme="minorHAnsi" w:hAnsiTheme="minorHAnsi"/>
          <w:spacing w:val="-1"/>
          <w:sz w:val="22"/>
          <w:szCs w:val="22"/>
        </w:rPr>
        <w:t xml:space="preserve"> </w:t>
      </w:r>
      <w:r w:rsidRPr="005D7655">
        <w:rPr>
          <w:rFonts w:asciiTheme="minorHAnsi" w:hAnsiTheme="minorHAnsi"/>
          <w:sz w:val="22"/>
          <w:szCs w:val="22"/>
        </w:rPr>
        <w:t>previsto.</w:t>
      </w:r>
    </w:p>
    <w:p w14:paraId="09A5662E" w14:textId="77777777" w:rsidR="0051540B" w:rsidRPr="005D7655" w:rsidRDefault="0051540B" w:rsidP="00C245C9">
      <w:pPr>
        <w:pStyle w:val="PargrafodaLista"/>
        <w:rPr>
          <w:rFonts w:asciiTheme="minorHAnsi" w:hAnsiTheme="minorHAnsi"/>
          <w:sz w:val="22"/>
          <w:szCs w:val="22"/>
        </w:rPr>
      </w:pPr>
    </w:p>
    <w:p w14:paraId="294DBA32"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O custo de operacionalização e uso do sistema, ficará a cargo do licitante vencedor do certame, que pagará a BLL conforme estabelecido</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61"/>
          <w:sz w:val="22"/>
          <w:szCs w:val="22"/>
        </w:rPr>
        <w:t xml:space="preserve"> </w:t>
      </w:r>
      <w:r w:rsidRPr="005D7655">
        <w:rPr>
          <w:rFonts w:asciiTheme="minorHAnsi" w:hAnsiTheme="minorHAnsi"/>
          <w:sz w:val="22"/>
          <w:szCs w:val="22"/>
        </w:rPr>
        <w:t>Regulamento Operacional da</w:t>
      </w:r>
      <w:r w:rsidRPr="005D7655">
        <w:rPr>
          <w:rFonts w:asciiTheme="minorHAnsi" w:hAnsiTheme="minorHAnsi"/>
          <w:spacing w:val="1"/>
          <w:sz w:val="22"/>
          <w:szCs w:val="22"/>
        </w:rPr>
        <w:t xml:space="preserve"> </w:t>
      </w:r>
      <w:r w:rsidRPr="005D7655">
        <w:rPr>
          <w:rFonts w:asciiTheme="minorHAnsi" w:hAnsiTheme="minorHAnsi"/>
          <w:sz w:val="22"/>
          <w:szCs w:val="22"/>
        </w:rPr>
        <w:t>Bolsa</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Licitações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Leilões,</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pode</w:t>
      </w:r>
      <w:r w:rsidRPr="005D7655">
        <w:rPr>
          <w:rFonts w:asciiTheme="minorHAnsi" w:hAnsiTheme="minorHAnsi"/>
          <w:spacing w:val="1"/>
          <w:sz w:val="22"/>
          <w:szCs w:val="22"/>
        </w:rPr>
        <w:t xml:space="preserve"> </w:t>
      </w:r>
      <w:r w:rsidRPr="005D7655">
        <w:rPr>
          <w:rFonts w:asciiTheme="minorHAnsi" w:hAnsiTheme="minorHAnsi"/>
          <w:sz w:val="22"/>
          <w:szCs w:val="22"/>
        </w:rPr>
        <w:t>ser</w:t>
      </w:r>
      <w:r w:rsidRPr="005D7655">
        <w:rPr>
          <w:rFonts w:asciiTheme="minorHAnsi" w:hAnsiTheme="minorHAnsi"/>
          <w:spacing w:val="1"/>
          <w:sz w:val="22"/>
          <w:szCs w:val="22"/>
        </w:rPr>
        <w:t xml:space="preserve"> </w:t>
      </w:r>
      <w:r w:rsidRPr="005D7655">
        <w:rPr>
          <w:rFonts w:asciiTheme="minorHAnsi" w:hAnsiTheme="minorHAnsi"/>
          <w:sz w:val="22"/>
          <w:szCs w:val="22"/>
        </w:rPr>
        <w:t>verificado</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1"/>
          <w:sz w:val="22"/>
          <w:szCs w:val="22"/>
        </w:rPr>
        <w:t xml:space="preserve"> </w:t>
      </w:r>
      <w:r w:rsidRPr="005D7655">
        <w:rPr>
          <w:rFonts w:asciiTheme="minorHAnsi" w:hAnsiTheme="minorHAnsi"/>
          <w:sz w:val="22"/>
          <w:szCs w:val="22"/>
        </w:rPr>
        <w:t>site</w:t>
      </w:r>
      <w:r w:rsidRPr="005D7655">
        <w:rPr>
          <w:rFonts w:asciiTheme="minorHAnsi" w:hAnsiTheme="minorHAnsi"/>
          <w:color w:val="0000FF"/>
          <w:spacing w:val="1"/>
          <w:sz w:val="22"/>
          <w:szCs w:val="22"/>
        </w:rPr>
        <w:t xml:space="preserve"> </w:t>
      </w:r>
      <w:r w:rsidRPr="005D7655">
        <w:rPr>
          <w:rFonts w:asciiTheme="minorHAnsi" w:hAnsiTheme="minorHAnsi"/>
          <w:color w:val="0000FF"/>
          <w:sz w:val="22"/>
          <w:szCs w:val="22"/>
          <w:u w:val="single" w:color="0000FF"/>
        </w:rPr>
        <w:t>https://bll.org.br/wp-content/uploads/2023/07/Regulamento-BLL-</w:t>
      </w:r>
      <w:r w:rsidR="0013520B">
        <w:rPr>
          <w:rFonts w:asciiTheme="minorHAnsi" w:hAnsiTheme="minorHAnsi"/>
          <w:color w:val="0000FF"/>
          <w:sz w:val="22"/>
          <w:szCs w:val="22"/>
          <w:u w:val="single" w:color="0000FF"/>
        </w:rPr>
        <w:t>2026</w:t>
      </w:r>
      <w:r w:rsidRPr="005D7655">
        <w:rPr>
          <w:rFonts w:asciiTheme="minorHAnsi" w:hAnsiTheme="minorHAnsi"/>
          <w:color w:val="0000FF"/>
          <w:sz w:val="22"/>
          <w:szCs w:val="22"/>
          <w:u w:val="single" w:color="0000FF"/>
        </w:rPr>
        <w:t>.pdf</w:t>
      </w:r>
      <w:r w:rsidRPr="005D7655">
        <w:rPr>
          <w:rFonts w:asciiTheme="minorHAnsi" w:hAnsiTheme="minorHAnsi"/>
          <w:color w:val="0000FF"/>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título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taxa</w:t>
      </w:r>
      <w:r w:rsidRPr="005D7655">
        <w:rPr>
          <w:rFonts w:asciiTheme="minorHAnsi" w:hAnsiTheme="minorHAnsi"/>
          <w:spacing w:val="1"/>
          <w:sz w:val="22"/>
          <w:szCs w:val="22"/>
        </w:rPr>
        <w:t xml:space="preserve"> </w:t>
      </w:r>
      <w:r w:rsidRPr="005D7655">
        <w:rPr>
          <w:rFonts w:asciiTheme="minorHAnsi" w:hAnsiTheme="minorHAnsi"/>
          <w:sz w:val="22"/>
          <w:szCs w:val="22"/>
        </w:rPr>
        <w:t>pela</w:t>
      </w:r>
      <w:r w:rsidRPr="005D7655">
        <w:rPr>
          <w:rFonts w:asciiTheme="minorHAnsi" w:hAnsiTheme="minorHAnsi"/>
          <w:spacing w:val="1"/>
          <w:sz w:val="22"/>
          <w:szCs w:val="22"/>
        </w:rPr>
        <w:t xml:space="preserve"> </w:t>
      </w:r>
      <w:r w:rsidRPr="005D7655">
        <w:rPr>
          <w:rFonts w:asciiTheme="minorHAnsi" w:hAnsiTheme="minorHAnsi"/>
          <w:sz w:val="22"/>
          <w:szCs w:val="22"/>
        </w:rPr>
        <w:t>utilização</w:t>
      </w:r>
      <w:r w:rsidRPr="005D7655">
        <w:rPr>
          <w:rFonts w:asciiTheme="minorHAnsi" w:hAnsiTheme="minorHAnsi"/>
          <w:spacing w:val="1"/>
          <w:sz w:val="22"/>
          <w:szCs w:val="22"/>
        </w:rPr>
        <w:t xml:space="preserve"> </w:t>
      </w:r>
      <w:r w:rsidRPr="005D7655">
        <w:rPr>
          <w:rFonts w:asciiTheme="minorHAnsi" w:hAnsiTheme="minorHAnsi"/>
          <w:sz w:val="22"/>
          <w:szCs w:val="22"/>
        </w:rPr>
        <w:t>dos</w:t>
      </w:r>
      <w:r w:rsidRPr="005D7655">
        <w:rPr>
          <w:rFonts w:asciiTheme="minorHAnsi" w:hAnsiTheme="minorHAnsi"/>
          <w:spacing w:val="1"/>
          <w:sz w:val="22"/>
          <w:szCs w:val="22"/>
        </w:rPr>
        <w:t xml:space="preserve"> </w:t>
      </w:r>
      <w:r w:rsidRPr="005D7655">
        <w:rPr>
          <w:rFonts w:asciiTheme="minorHAnsi" w:hAnsiTheme="minorHAnsi"/>
          <w:sz w:val="22"/>
          <w:szCs w:val="22"/>
        </w:rPr>
        <w:t>recursos</w:t>
      </w:r>
      <w:r w:rsidRPr="005D7655">
        <w:rPr>
          <w:rFonts w:asciiTheme="minorHAnsi" w:hAnsiTheme="minorHAnsi"/>
          <w:spacing w:val="-3"/>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tecnologia da informação.</w:t>
      </w:r>
    </w:p>
    <w:p w14:paraId="25ECCE95" w14:textId="77777777" w:rsidR="0051540B" w:rsidRPr="005D7655" w:rsidRDefault="0051540B" w:rsidP="00C25006">
      <w:pPr>
        <w:pStyle w:val="PargrafodaLista"/>
        <w:ind w:left="284"/>
        <w:rPr>
          <w:rFonts w:asciiTheme="minorHAnsi" w:hAnsiTheme="minorHAnsi"/>
          <w:sz w:val="22"/>
          <w:szCs w:val="22"/>
        </w:rPr>
      </w:pPr>
    </w:p>
    <w:p w14:paraId="08BDE95F"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As</w:t>
      </w:r>
      <w:r w:rsidRPr="005D7655">
        <w:rPr>
          <w:rFonts w:asciiTheme="minorHAnsi" w:hAnsiTheme="minorHAnsi"/>
          <w:spacing w:val="1"/>
          <w:sz w:val="22"/>
          <w:szCs w:val="22"/>
        </w:rPr>
        <w:t xml:space="preserve"> </w:t>
      </w:r>
      <w:r w:rsidRPr="005D7655">
        <w:rPr>
          <w:rFonts w:asciiTheme="minorHAnsi" w:hAnsiTheme="minorHAnsi"/>
          <w:sz w:val="22"/>
          <w:szCs w:val="22"/>
        </w:rPr>
        <w:t>pessoas</w:t>
      </w:r>
      <w:r w:rsidRPr="005D7655">
        <w:rPr>
          <w:rFonts w:asciiTheme="minorHAnsi" w:hAnsiTheme="minorHAnsi"/>
          <w:spacing w:val="1"/>
          <w:sz w:val="22"/>
          <w:szCs w:val="22"/>
        </w:rPr>
        <w:t xml:space="preserve"> </w:t>
      </w:r>
      <w:r w:rsidRPr="005D7655">
        <w:rPr>
          <w:rFonts w:asciiTheme="minorHAnsi" w:hAnsiTheme="minorHAnsi"/>
          <w:sz w:val="22"/>
          <w:szCs w:val="22"/>
        </w:rPr>
        <w:t>jurídicas</w:t>
      </w:r>
      <w:r w:rsidRPr="005D7655">
        <w:rPr>
          <w:rFonts w:asciiTheme="minorHAnsi" w:hAnsiTheme="minorHAnsi"/>
          <w:spacing w:val="1"/>
          <w:sz w:val="22"/>
          <w:szCs w:val="22"/>
        </w:rPr>
        <w:t xml:space="preserve"> </w:t>
      </w:r>
      <w:r w:rsidRPr="005D7655">
        <w:rPr>
          <w:rFonts w:asciiTheme="minorHAnsi" w:hAnsiTheme="minorHAnsi"/>
          <w:sz w:val="22"/>
          <w:szCs w:val="22"/>
        </w:rPr>
        <w:t>interessadas</w:t>
      </w:r>
      <w:r w:rsidRPr="005D7655">
        <w:rPr>
          <w:rFonts w:asciiTheme="minorHAnsi" w:hAnsiTheme="minorHAnsi"/>
          <w:spacing w:val="1"/>
          <w:sz w:val="22"/>
          <w:szCs w:val="22"/>
        </w:rPr>
        <w:t xml:space="preserve"> </w:t>
      </w:r>
      <w:r w:rsidRPr="005D7655">
        <w:rPr>
          <w:rFonts w:asciiTheme="minorHAnsi" w:hAnsiTheme="minorHAnsi"/>
          <w:sz w:val="22"/>
          <w:szCs w:val="22"/>
        </w:rPr>
        <w:t>deverão</w:t>
      </w:r>
      <w:r w:rsidRPr="005D7655">
        <w:rPr>
          <w:rFonts w:asciiTheme="minorHAnsi" w:hAnsiTheme="minorHAnsi"/>
          <w:spacing w:val="1"/>
          <w:sz w:val="22"/>
          <w:szCs w:val="22"/>
        </w:rPr>
        <w:t xml:space="preserve"> </w:t>
      </w:r>
      <w:r w:rsidRPr="005D7655">
        <w:rPr>
          <w:rFonts w:asciiTheme="minorHAnsi" w:hAnsiTheme="minorHAnsi"/>
          <w:sz w:val="22"/>
          <w:szCs w:val="22"/>
        </w:rPr>
        <w:t>cadastrar</w:t>
      </w:r>
      <w:r w:rsidRPr="005D7655">
        <w:rPr>
          <w:rFonts w:asciiTheme="minorHAnsi" w:hAnsiTheme="minorHAnsi"/>
          <w:spacing w:val="1"/>
          <w:sz w:val="22"/>
          <w:szCs w:val="22"/>
        </w:rPr>
        <w:t xml:space="preserve"> </w:t>
      </w:r>
      <w:r w:rsidRPr="005D7655">
        <w:rPr>
          <w:rFonts w:asciiTheme="minorHAnsi" w:hAnsiTheme="minorHAnsi"/>
          <w:sz w:val="22"/>
          <w:szCs w:val="22"/>
        </w:rPr>
        <w:t>operador</w:t>
      </w:r>
      <w:r w:rsidRPr="005D7655">
        <w:rPr>
          <w:rFonts w:asciiTheme="minorHAnsi" w:hAnsiTheme="minorHAnsi"/>
          <w:spacing w:val="1"/>
          <w:sz w:val="22"/>
          <w:szCs w:val="22"/>
        </w:rPr>
        <w:t xml:space="preserve"> </w:t>
      </w:r>
      <w:r w:rsidRPr="005D7655">
        <w:rPr>
          <w:rFonts w:asciiTheme="minorHAnsi" w:hAnsiTheme="minorHAnsi"/>
          <w:sz w:val="22"/>
          <w:szCs w:val="22"/>
        </w:rPr>
        <w:t>devidamente</w:t>
      </w:r>
      <w:r w:rsidRPr="005D7655">
        <w:rPr>
          <w:rFonts w:asciiTheme="minorHAnsi" w:hAnsiTheme="minorHAnsi"/>
          <w:spacing w:val="1"/>
          <w:sz w:val="22"/>
          <w:szCs w:val="22"/>
        </w:rPr>
        <w:t xml:space="preserve"> </w:t>
      </w:r>
      <w:r w:rsidRPr="005D7655">
        <w:rPr>
          <w:rFonts w:asciiTheme="minorHAnsi" w:hAnsiTheme="minorHAnsi"/>
          <w:sz w:val="22"/>
          <w:szCs w:val="22"/>
        </w:rPr>
        <w:t>credenciado junto ao sistema, atribuindo poderes para formular lances de preços e praticar</w:t>
      </w:r>
      <w:r w:rsidRPr="005D7655">
        <w:rPr>
          <w:rFonts w:asciiTheme="minorHAnsi" w:hAnsiTheme="minorHAnsi"/>
          <w:spacing w:val="1"/>
          <w:sz w:val="22"/>
          <w:szCs w:val="22"/>
        </w:rPr>
        <w:t xml:space="preserve"> </w:t>
      </w:r>
      <w:r w:rsidRPr="005D7655">
        <w:rPr>
          <w:rFonts w:asciiTheme="minorHAnsi" w:hAnsiTheme="minorHAnsi"/>
          <w:sz w:val="22"/>
          <w:szCs w:val="22"/>
        </w:rPr>
        <w:t>todos</w:t>
      </w:r>
      <w:r w:rsidRPr="005D7655">
        <w:rPr>
          <w:rFonts w:asciiTheme="minorHAnsi" w:hAnsiTheme="minorHAnsi"/>
          <w:spacing w:val="-1"/>
          <w:sz w:val="22"/>
          <w:szCs w:val="22"/>
        </w:rPr>
        <w:t xml:space="preserve"> </w:t>
      </w:r>
      <w:r w:rsidRPr="005D7655">
        <w:rPr>
          <w:rFonts w:asciiTheme="minorHAnsi" w:hAnsiTheme="minorHAnsi"/>
          <w:sz w:val="22"/>
          <w:szCs w:val="22"/>
        </w:rPr>
        <w:t>os</w:t>
      </w:r>
      <w:r w:rsidRPr="005D7655">
        <w:rPr>
          <w:rFonts w:asciiTheme="minorHAnsi" w:hAnsiTheme="minorHAnsi"/>
          <w:spacing w:val="-2"/>
          <w:sz w:val="22"/>
          <w:szCs w:val="22"/>
        </w:rPr>
        <w:t xml:space="preserve"> </w:t>
      </w:r>
      <w:r w:rsidRPr="005D7655">
        <w:rPr>
          <w:rFonts w:asciiTheme="minorHAnsi" w:hAnsiTheme="minorHAnsi"/>
          <w:sz w:val="22"/>
          <w:szCs w:val="22"/>
        </w:rPr>
        <w:t>demais</w:t>
      </w:r>
      <w:r w:rsidRPr="005D7655">
        <w:rPr>
          <w:rFonts w:asciiTheme="minorHAnsi" w:hAnsiTheme="minorHAnsi"/>
          <w:spacing w:val="1"/>
          <w:sz w:val="22"/>
          <w:szCs w:val="22"/>
        </w:rPr>
        <w:t xml:space="preserve"> </w:t>
      </w:r>
      <w:r w:rsidRPr="005D7655">
        <w:rPr>
          <w:rFonts w:asciiTheme="minorHAnsi" w:hAnsiTheme="minorHAnsi"/>
          <w:sz w:val="22"/>
          <w:szCs w:val="22"/>
        </w:rPr>
        <w:t>atos e</w:t>
      </w:r>
      <w:r w:rsidRPr="005D7655">
        <w:rPr>
          <w:rFonts w:asciiTheme="minorHAnsi" w:hAnsiTheme="minorHAnsi"/>
          <w:spacing w:val="-2"/>
          <w:sz w:val="22"/>
          <w:szCs w:val="22"/>
        </w:rPr>
        <w:t xml:space="preserve"> </w:t>
      </w:r>
      <w:r w:rsidRPr="005D7655">
        <w:rPr>
          <w:rFonts w:asciiTheme="minorHAnsi" w:hAnsiTheme="minorHAnsi"/>
          <w:sz w:val="22"/>
          <w:szCs w:val="22"/>
        </w:rPr>
        <w:t>operações no</w:t>
      </w:r>
      <w:r w:rsidRPr="005D7655">
        <w:rPr>
          <w:rFonts w:asciiTheme="minorHAnsi" w:hAnsiTheme="minorHAnsi"/>
          <w:spacing w:val="-2"/>
          <w:sz w:val="22"/>
          <w:szCs w:val="22"/>
        </w:rPr>
        <w:t xml:space="preserve"> </w:t>
      </w:r>
      <w:r w:rsidRPr="005D7655">
        <w:rPr>
          <w:rFonts w:asciiTheme="minorHAnsi" w:hAnsiTheme="minorHAnsi"/>
          <w:sz w:val="22"/>
          <w:szCs w:val="22"/>
        </w:rPr>
        <w:t>sistema</w:t>
      </w:r>
      <w:r w:rsidRPr="005D7655">
        <w:rPr>
          <w:rFonts w:asciiTheme="minorHAnsi" w:hAnsiTheme="minorHAnsi"/>
          <w:spacing w:val="-2"/>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compras.</w:t>
      </w:r>
    </w:p>
    <w:p w14:paraId="78AEA0AC" w14:textId="77777777" w:rsidR="0051540B" w:rsidRPr="005D7655" w:rsidRDefault="0051540B" w:rsidP="00C25006">
      <w:pPr>
        <w:pStyle w:val="PargrafodaLista"/>
        <w:ind w:left="284"/>
        <w:rPr>
          <w:rFonts w:asciiTheme="minorHAnsi" w:hAnsiTheme="minorHAnsi"/>
          <w:sz w:val="22"/>
          <w:szCs w:val="22"/>
        </w:rPr>
      </w:pPr>
    </w:p>
    <w:p w14:paraId="5E56EB68"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 participação</w:t>
      </w:r>
      <w:r w:rsidRPr="005D7655">
        <w:rPr>
          <w:rFonts w:asciiTheme="minorHAnsi" w:hAnsiTheme="minorHAnsi"/>
          <w:spacing w:val="1"/>
          <w:sz w:val="22"/>
          <w:szCs w:val="22"/>
        </w:rPr>
        <w:t xml:space="preserve"> </w:t>
      </w:r>
      <w:r w:rsidRPr="005D7655">
        <w:rPr>
          <w:rFonts w:asciiTheme="minorHAnsi" w:hAnsiTheme="minorHAnsi"/>
          <w:sz w:val="22"/>
          <w:szCs w:val="22"/>
        </w:rPr>
        <w:t>do licitante resulta no pleno conhecimento,</w:t>
      </w:r>
      <w:r w:rsidRPr="005D7655">
        <w:rPr>
          <w:rFonts w:asciiTheme="minorHAnsi" w:hAnsiTheme="minorHAnsi"/>
          <w:spacing w:val="61"/>
          <w:sz w:val="22"/>
          <w:szCs w:val="22"/>
        </w:rPr>
        <w:t xml:space="preserve"> </w:t>
      </w:r>
      <w:r w:rsidRPr="005D7655">
        <w:rPr>
          <w:rFonts w:asciiTheme="minorHAnsi" w:hAnsiTheme="minorHAnsi"/>
          <w:sz w:val="22"/>
          <w:szCs w:val="22"/>
        </w:rPr>
        <w:t>aceitação e atendimento</w:t>
      </w:r>
      <w:r w:rsidRPr="005D7655">
        <w:rPr>
          <w:rFonts w:asciiTheme="minorHAnsi" w:hAnsiTheme="minorHAnsi"/>
          <w:spacing w:val="1"/>
          <w:sz w:val="22"/>
          <w:szCs w:val="22"/>
        </w:rPr>
        <w:t xml:space="preserve"> </w:t>
      </w:r>
      <w:r w:rsidRPr="005D7655">
        <w:rPr>
          <w:rFonts w:asciiTheme="minorHAnsi" w:hAnsiTheme="minorHAnsi"/>
          <w:sz w:val="22"/>
          <w:szCs w:val="22"/>
        </w:rPr>
        <w:t>às</w:t>
      </w:r>
      <w:r w:rsidRPr="005D7655">
        <w:rPr>
          <w:rFonts w:asciiTheme="minorHAnsi" w:hAnsiTheme="minorHAnsi"/>
          <w:spacing w:val="-1"/>
          <w:sz w:val="22"/>
          <w:szCs w:val="22"/>
        </w:rPr>
        <w:t xml:space="preserve"> </w:t>
      </w:r>
      <w:r w:rsidRPr="005D7655">
        <w:rPr>
          <w:rFonts w:asciiTheme="minorHAnsi" w:hAnsiTheme="minorHAnsi"/>
          <w:sz w:val="22"/>
          <w:szCs w:val="22"/>
        </w:rPr>
        <w:t>exigências de</w:t>
      </w:r>
      <w:r w:rsidRPr="005D7655">
        <w:rPr>
          <w:rFonts w:asciiTheme="minorHAnsi" w:hAnsiTheme="minorHAnsi"/>
          <w:spacing w:val="-2"/>
          <w:sz w:val="22"/>
          <w:szCs w:val="22"/>
        </w:rPr>
        <w:t xml:space="preserve"> </w:t>
      </w:r>
      <w:r w:rsidRPr="005D7655">
        <w:rPr>
          <w:rFonts w:asciiTheme="minorHAnsi" w:hAnsiTheme="minorHAnsi"/>
          <w:sz w:val="22"/>
          <w:szCs w:val="22"/>
        </w:rPr>
        <w:t>habilitação previstas no</w:t>
      </w:r>
      <w:r w:rsidRPr="005D7655">
        <w:rPr>
          <w:rFonts w:asciiTheme="minorHAnsi" w:hAnsiTheme="minorHAnsi"/>
          <w:spacing w:val="-2"/>
          <w:sz w:val="22"/>
          <w:szCs w:val="22"/>
        </w:rPr>
        <w:t xml:space="preserve"> </w:t>
      </w:r>
      <w:r w:rsidRPr="005D7655">
        <w:rPr>
          <w:rFonts w:asciiTheme="minorHAnsi" w:hAnsiTheme="minorHAnsi"/>
          <w:sz w:val="22"/>
          <w:szCs w:val="22"/>
        </w:rPr>
        <w:t>Edital.</w:t>
      </w:r>
    </w:p>
    <w:p w14:paraId="4791D79D" w14:textId="77777777" w:rsidR="0051540B" w:rsidRPr="005D7655" w:rsidRDefault="0051540B" w:rsidP="00C25006">
      <w:pPr>
        <w:pStyle w:val="PargrafodaLista"/>
        <w:ind w:left="284"/>
        <w:rPr>
          <w:rFonts w:asciiTheme="minorHAnsi" w:hAnsiTheme="minorHAnsi"/>
          <w:sz w:val="22"/>
          <w:szCs w:val="22"/>
        </w:rPr>
      </w:pPr>
    </w:p>
    <w:p w14:paraId="41096BEA"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O acesso do operador ao pregão, para efeito de encaminhamento de proposta de</w:t>
      </w:r>
      <w:r w:rsidRPr="005D7655">
        <w:rPr>
          <w:rFonts w:asciiTheme="minorHAnsi" w:hAnsiTheme="minorHAnsi"/>
          <w:spacing w:val="1"/>
          <w:sz w:val="22"/>
          <w:szCs w:val="22"/>
        </w:rPr>
        <w:t xml:space="preserve"> </w:t>
      </w:r>
      <w:r w:rsidRPr="005D7655">
        <w:rPr>
          <w:rFonts w:asciiTheme="minorHAnsi" w:hAnsiTheme="minorHAnsi"/>
          <w:sz w:val="22"/>
          <w:szCs w:val="22"/>
        </w:rPr>
        <w:t>preço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lances sucessivos</w:t>
      </w:r>
      <w:r w:rsidRPr="005D7655">
        <w:rPr>
          <w:rFonts w:asciiTheme="minorHAnsi" w:hAnsiTheme="minorHAnsi"/>
          <w:spacing w:val="1"/>
          <w:sz w:val="22"/>
          <w:szCs w:val="22"/>
        </w:rPr>
        <w:t xml:space="preserve"> </w:t>
      </w:r>
      <w:r w:rsidRPr="005D7655">
        <w:rPr>
          <w:rFonts w:asciiTheme="minorHAnsi" w:hAnsiTheme="minorHAnsi"/>
          <w:sz w:val="22"/>
          <w:szCs w:val="22"/>
        </w:rPr>
        <w:t>de preços,</w:t>
      </w:r>
      <w:r w:rsidRPr="005D7655">
        <w:rPr>
          <w:rFonts w:asciiTheme="minorHAnsi" w:hAnsiTheme="minorHAnsi"/>
          <w:spacing w:val="1"/>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nome</w:t>
      </w:r>
      <w:r w:rsidRPr="005D7655">
        <w:rPr>
          <w:rFonts w:asciiTheme="minorHAnsi" w:hAnsiTheme="minorHAnsi"/>
          <w:spacing w:val="1"/>
          <w:sz w:val="22"/>
          <w:szCs w:val="22"/>
        </w:rPr>
        <w:t xml:space="preserve"> </w:t>
      </w:r>
      <w:r w:rsidRPr="005D7655">
        <w:rPr>
          <w:rFonts w:asciiTheme="minorHAnsi" w:hAnsiTheme="minorHAnsi"/>
          <w:sz w:val="22"/>
          <w:szCs w:val="22"/>
        </w:rPr>
        <w:t>do licitante, somente</w:t>
      </w:r>
      <w:r w:rsidRPr="005D7655">
        <w:rPr>
          <w:rFonts w:asciiTheme="minorHAnsi" w:hAnsiTheme="minorHAnsi"/>
          <w:spacing w:val="1"/>
          <w:sz w:val="22"/>
          <w:szCs w:val="22"/>
        </w:rPr>
        <w:t xml:space="preserve"> </w:t>
      </w:r>
      <w:r w:rsidRPr="005D7655">
        <w:rPr>
          <w:rFonts w:asciiTheme="minorHAnsi" w:hAnsiTheme="minorHAnsi"/>
          <w:sz w:val="22"/>
          <w:szCs w:val="22"/>
        </w:rPr>
        <w:t>se</w:t>
      </w:r>
      <w:r w:rsidRPr="005D7655">
        <w:rPr>
          <w:rFonts w:asciiTheme="minorHAnsi" w:hAnsiTheme="minorHAnsi"/>
          <w:spacing w:val="61"/>
          <w:sz w:val="22"/>
          <w:szCs w:val="22"/>
        </w:rPr>
        <w:t xml:space="preserve"> </w:t>
      </w:r>
      <w:r w:rsidRPr="005D7655">
        <w:rPr>
          <w:rFonts w:asciiTheme="minorHAnsi" w:hAnsiTheme="minorHAnsi"/>
          <w:sz w:val="22"/>
          <w:szCs w:val="22"/>
        </w:rPr>
        <w:t>dará mediante</w:t>
      </w:r>
      <w:r w:rsidRPr="005D7655">
        <w:rPr>
          <w:rFonts w:asciiTheme="minorHAnsi" w:hAnsiTheme="minorHAnsi"/>
          <w:spacing w:val="1"/>
          <w:sz w:val="22"/>
          <w:szCs w:val="22"/>
        </w:rPr>
        <w:t xml:space="preserve"> </w:t>
      </w:r>
      <w:r w:rsidRPr="005D7655">
        <w:rPr>
          <w:rFonts w:asciiTheme="minorHAnsi" w:hAnsiTheme="minorHAnsi"/>
          <w:sz w:val="22"/>
          <w:szCs w:val="22"/>
        </w:rPr>
        <w:t>prévia</w:t>
      </w:r>
      <w:r w:rsidRPr="005D7655">
        <w:rPr>
          <w:rFonts w:asciiTheme="minorHAnsi" w:hAnsiTheme="minorHAnsi"/>
          <w:spacing w:val="-1"/>
          <w:sz w:val="22"/>
          <w:szCs w:val="22"/>
        </w:rPr>
        <w:t xml:space="preserve"> </w:t>
      </w:r>
      <w:r w:rsidRPr="005D7655">
        <w:rPr>
          <w:rFonts w:asciiTheme="minorHAnsi" w:hAnsiTheme="minorHAnsi"/>
          <w:sz w:val="22"/>
          <w:szCs w:val="22"/>
        </w:rPr>
        <w:t>definição de</w:t>
      </w:r>
      <w:r w:rsidRPr="005D7655">
        <w:rPr>
          <w:rFonts w:asciiTheme="minorHAnsi" w:hAnsiTheme="minorHAnsi"/>
          <w:spacing w:val="-2"/>
          <w:sz w:val="22"/>
          <w:szCs w:val="22"/>
        </w:rPr>
        <w:t xml:space="preserve"> </w:t>
      </w:r>
      <w:r w:rsidRPr="005D7655">
        <w:rPr>
          <w:rFonts w:asciiTheme="minorHAnsi" w:hAnsiTheme="minorHAnsi"/>
          <w:sz w:val="22"/>
          <w:szCs w:val="22"/>
        </w:rPr>
        <w:t>senha privativa.</w:t>
      </w:r>
    </w:p>
    <w:p w14:paraId="217DCD98" w14:textId="77777777" w:rsidR="0051540B" w:rsidRPr="005D7655" w:rsidRDefault="0051540B" w:rsidP="00C25006">
      <w:pPr>
        <w:pStyle w:val="PargrafodaLista"/>
        <w:ind w:left="284"/>
        <w:rPr>
          <w:rFonts w:asciiTheme="minorHAnsi" w:hAnsiTheme="minorHAnsi"/>
          <w:sz w:val="22"/>
          <w:szCs w:val="22"/>
        </w:rPr>
      </w:pPr>
    </w:p>
    <w:p w14:paraId="72451509"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chave</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identificação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senha</w:t>
      </w:r>
      <w:r w:rsidRPr="005D7655">
        <w:rPr>
          <w:rFonts w:asciiTheme="minorHAnsi" w:hAnsiTheme="minorHAnsi"/>
          <w:spacing w:val="1"/>
          <w:sz w:val="22"/>
          <w:szCs w:val="22"/>
        </w:rPr>
        <w:t xml:space="preserve"> </w:t>
      </w:r>
      <w:r w:rsidRPr="005D7655">
        <w:rPr>
          <w:rFonts w:asciiTheme="minorHAnsi" w:hAnsiTheme="minorHAnsi"/>
          <w:sz w:val="22"/>
          <w:szCs w:val="22"/>
        </w:rPr>
        <w:t>dos</w:t>
      </w:r>
      <w:r w:rsidRPr="005D7655">
        <w:rPr>
          <w:rFonts w:asciiTheme="minorHAnsi" w:hAnsiTheme="minorHAnsi"/>
          <w:spacing w:val="1"/>
          <w:sz w:val="22"/>
          <w:szCs w:val="22"/>
        </w:rPr>
        <w:t xml:space="preserve"> </w:t>
      </w:r>
      <w:r w:rsidRPr="005D7655">
        <w:rPr>
          <w:rFonts w:asciiTheme="minorHAnsi" w:hAnsiTheme="minorHAnsi"/>
          <w:sz w:val="22"/>
          <w:szCs w:val="22"/>
        </w:rPr>
        <w:t>operadores</w:t>
      </w:r>
      <w:r w:rsidRPr="005D7655">
        <w:rPr>
          <w:rFonts w:asciiTheme="minorHAnsi" w:hAnsiTheme="minorHAnsi"/>
          <w:spacing w:val="1"/>
          <w:sz w:val="22"/>
          <w:szCs w:val="22"/>
        </w:rPr>
        <w:t xml:space="preserve"> </w:t>
      </w:r>
      <w:r w:rsidRPr="005D7655">
        <w:rPr>
          <w:rFonts w:asciiTheme="minorHAnsi" w:hAnsiTheme="minorHAnsi"/>
          <w:sz w:val="22"/>
          <w:szCs w:val="22"/>
        </w:rPr>
        <w:t>poderão</w:t>
      </w:r>
      <w:r w:rsidRPr="005D7655">
        <w:rPr>
          <w:rFonts w:asciiTheme="minorHAnsi" w:hAnsiTheme="minorHAnsi"/>
          <w:spacing w:val="1"/>
          <w:sz w:val="22"/>
          <w:szCs w:val="22"/>
        </w:rPr>
        <w:t xml:space="preserve"> </w:t>
      </w:r>
      <w:r w:rsidRPr="005D7655">
        <w:rPr>
          <w:rFonts w:asciiTheme="minorHAnsi" w:hAnsiTheme="minorHAnsi"/>
          <w:sz w:val="22"/>
          <w:szCs w:val="22"/>
        </w:rPr>
        <w:t>ser</w:t>
      </w:r>
      <w:r w:rsidRPr="005D7655">
        <w:rPr>
          <w:rFonts w:asciiTheme="minorHAnsi" w:hAnsiTheme="minorHAnsi"/>
          <w:spacing w:val="1"/>
          <w:sz w:val="22"/>
          <w:szCs w:val="22"/>
        </w:rPr>
        <w:t xml:space="preserve"> </w:t>
      </w:r>
      <w:r w:rsidRPr="005D7655">
        <w:rPr>
          <w:rFonts w:asciiTheme="minorHAnsi" w:hAnsiTheme="minorHAnsi"/>
          <w:sz w:val="22"/>
          <w:szCs w:val="22"/>
        </w:rPr>
        <w:t>utilizadas</w:t>
      </w:r>
      <w:r w:rsidRPr="005D7655">
        <w:rPr>
          <w:rFonts w:asciiTheme="minorHAnsi" w:hAnsiTheme="minorHAnsi"/>
          <w:spacing w:val="1"/>
          <w:sz w:val="22"/>
          <w:szCs w:val="22"/>
        </w:rPr>
        <w:t xml:space="preserve"> </w:t>
      </w:r>
      <w:r w:rsidRPr="005D7655">
        <w:rPr>
          <w:rFonts w:asciiTheme="minorHAnsi" w:hAnsiTheme="minorHAnsi"/>
          <w:sz w:val="22"/>
          <w:szCs w:val="22"/>
        </w:rPr>
        <w:t xml:space="preserve">em </w:t>
      </w:r>
      <w:r w:rsidRPr="005D7655">
        <w:rPr>
          <w:rFonts w:asciiTheme="minorHAnsi" w:hAnsiTheme="minorHAnsi"/>
          <w:spacing w:val="-59"/>
          <w:sz w:val="22"/>
          <w:szCs w:val="22"/>
        </w:rPr>
        <w:t xml:space="preserve"> </w:t>
      </w:r>
      <w:r w:rsidRPr="005D7655">
        <w:rPr>
          <w:rFonts w:asciiTheme="minorHAnsi" w:hAnsiTheme="minorHAnsi"/>
          <w:sz w:val="22"/>
          <w:szCs w:val="22"/>
        </w:rPr>
        <w:t>qualquer pregão eletrônico, salvo quando canceladas por solicitação do credenciado ou por</w:t>
      </w:r>
      <w:r w:rsidRPr="005D7655">
        <w:rPr>
          <w:rFonts w:asciiTheme="minorHAnsi" w:hAnsiTheme="minorHAnsi"/>
          <w:spacing w:val="1"/>
          <w:sz w:val="22"/>
          <w:szCs w:val="22"/>
        </w:rPr>
        <w:t xml:space="preserve"> </w:t>
      </w:r>
      <w:r w:rsidRPr="005D7655">
        <w:rPr>
          <w:rFonts w:asciiTheme="minorHAnsi" w:hAnsiTheme="minorHAnsi"/>
          <w:sz w:val="22"/>
          <w:szCs w:val="22"/>
        </w:rPr>
        <w:t>iniciativa</w:t>
      </w:r>
      <w:r w:rsidRPr="005D7655">
        <w:rPr>
          <w:rFonts w:asciiTheme="minorHAnsi" w:hAnsiTheme="minorHAnsi"/>
          <w:spacing w:val="-1"/>
          <w:sz w:val="22"/>
          <w:szCs w:val="22"/>
        </w:rPr>
        <w:t xml:space="preserve"> </w:t>
      </w:r>
      <w:r w:rsidRPr="005D7655">
        <w:rPr>
          <w:rFonts w:asciiTheme="minorHAnsi" w:hAnsiTheme="minorHAnsi"/>
          <w:sz w:val="22"/>
          <w:szCs w:val="22"/>
        </w:rPr>
        <w:t>do provedor</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5"/>
          <w:sz w:val="22"/>
          <w:szCs w:val="22"/>
        </w:rPr>
        <w:t xml:space="preserve"> </w:t>
      </w:r>
      <w:r w:rsidRPr="005D7655">
        <w:rPr>
          <w:rFonts w:asciiTheme="minorHAnsi" w:hAnsiTheme="minorHAnsi"/>
          <w:sz w:val="22"/>
          <w:szCs w:val="22"/>
        </w:rPr>
        <w:t>sistema.</w:t>
      </w:r>
    </w:p>
    <w:p w14:paraId="5F44EBC9" w14:textId="77777777" w:rsidR="0051540B" w:rsidRPr="005D7655" w:rsidRDefault="0051540B" w:rsidP="00E73640">
      <w:pPr>
        <w:pStyle w:val="PargrafodaLista"/>
        <w:tabs>
          <w:tab w:val="left" w:pos="851"/>
        </w:tabs>
        <w:ind w:left="284"/>
        <w:rPr>
          <w:rFonts w:asciiTheme="minorHAnsi" w:hAnsiTheme="minorHAnsi"/>
          <w:sz w:val="22"/>
          <w:szCs w:val="22"/>
        </w:rPr>
      </w:pPr>
    </w:p>
    <w:p w14:paraId="72165F0D"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É de exclusiva responsabilidade do usuário o sigilo da senha, bem como seu uso em</w:t>
      </w:r>
      <w:r w:rsidRPr="005D7655">
        <w:rPr>
          <w:rFonts w:asciiTheme="minorHAnsi" w:hAnsiTheme="minorHAnsi"/>
          <w:spacing w:val="1"/>
          <w:sz w:val="22"/>
          <w:szCs w:val="22"/>
        </w:rPr>
        <w:t xml:space="preserve"> </w:t>
      </w:r>
      <w:r w:rsidRPr="005D7655">
        <w:rPr>
          <w:rFonts w:asciiTheme="minorHAnsi" w:hAnsiTheme="minorHAnsi"/>
          <w:sz w:val="22"/>
          <w:szCs w:val="22"/>
        </w:rPr>
        <w:t>qualquer</w:t>
      </w:r>
      <w:r w:rsidRPr="005D7655">
        <w:rPr>
          <w:rFonts w:asciiTheme="minorHAnsi" w:hAnsiTheme="minorHAnsi"/>
          <w:spacing w:val="1"/>
          <w:sz w:val="22"/>
          <w:szCs w:val="22"/>
        </w:rPr>
        <w:t xml:space="preserve"> </w:t>
      </w:r>
      <w:r w:rsidRPr="005D7655">
        <w:rPr>
          <w:rFonts w:asciiTheme="minorHAnsi" w:hAnsiTheme="minorHAnsi"/>
          <w:sz w:val="22"/>
          <w:szCs w:val="22"/>
        </w:rPr>
        <w:t>transação</w:t>
      </w:r>
      <w:r w:rsidRPr="005D7655">
        <w:rPr>
          <w:rFonts w:asciiTheme="minorHAnsi" w:hAnsiTheme="minorHAnsi"/>
          <w:spacing w:val="1"/>
          <w:sz w:val="22"/>
          <w:szCs w:val="22"/>
        </w:rPr>
        <w:t xml:space="preserve"> </w:t>
      </w:r>
      <w:r w:rsidRPr="005D7655">
        <w:rPr>
          <w:rFonts w:asciiTheme="minorHAnsi" w:hAnsiTheme="minorHAnsi"/>
          <w:sz w:val="22"/>
          <w:szCs w:val="22"/>
        </w:rPr>
        <w:t>efetuada</w:t>
      </w:r>
      <w:r w:rsidRPr="005D7655">
        <w:rPr>
          <w:rFonts w:asciiTheme="minorHAnsi" w:hAnsiTheme="minorHAnsi"/>
          <w:spacing w:val="1"/>
          <w:sz w:val="22"/>
          <w:szCs w:val="22"/>
        </w:rPr>
        <w:t xml:space="preserve"> </w:t>
      </w:r>
      <w:r w:rsidRPr="005D7655">
        <w:rPr>
          <w:rFonts w:asciiTheme="minorHAnsi" w:hAnsiTheme="minorHAnsi"/>
          <w:sz w:val="22"/>
          <w:szCs w:val="22"/>
        </w:rPr>
        <w:t>diretamente</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por</w:t>
      </w:r>
      <w:r w:rsidRPr="005D7655">
        <w:rPr>
          <w:rFonts w:asciiTheme="minorHAnsi" w:hAnsiTheme="minorHAnsi"/>
          <w:spacing w:val="1"/>
          <w:sz w:val="22"/>
          <w:szCs w:val="22"/>
        </w:rPr>
        <w:t xml:space="preserve"> </w:t>
      </w:r>
      <w:r w:rsidRPr="005D7655">
        <w:rPr>
          <w:rFonts w:asciiTheme="minorHAnsi" w:hAnsiTheme="minorHAnsi"/>
          <w:sz w:val="22"/>
          <w:szCs w:val="22"/>
        </w:rPr>
        <w:t>seu</w:t>
      </w:r>
      <w:r w:rsidRPr="005D7655">
        <w:rPr>
          <w:rFonts w:asciiTheme="minorHAnsi" w:hAnsiTheme="minorHAnsi"/>
          <w:spacing w:val="1"/>
          <w:sz w:val="22"/>
          <w:szCs w:val="22"/>
        </w:rPr>
        <w:t xml:space="preserve"> </w:t>
      </w:r>
      <w:r w:rsidRPr="005D7655">
        <w:rPr>
          <w:rFonts w:asciiTheme="minorHAnsi" w:hAnsiTheme="minorHAnsi"/>
          <w:sz w:val="22"/>
          <w:szCs w:val="22"/>
        </w:rPr>
        <w:t>representante,</w:t>
      </w:r>
      <w:r w:rsidRPr="005D7655">
        <w:rPr>
          <w:rFonts w:asciiTheme="minorHAnsi" w:hAnsiTheme="minorHAnsi"/>
          <w:spacing w:val="1"/>
          <w:sz w:val="22"/>
          <w:szCs w:val="22"/>
        </w:rPr>
        <w:t xml:space="preserve"> </w:t>
      </w:r>
      <w:r w:rsidRPr="005D7655">
        <w:rPr>
          <w:rFonts w:asciiTheme="minorHAnsi" w:hAnsiTheme="minorHAnsi"/>
          <w:sz w:val="22"/>
          <w:szCs w:val="22"/>
        </w:rPr>
        <w:t>não</w:t>
      </w:r>
      <w:r w:rsidRPr="005D7655">
        <w:rPr>
          <w:rFonts w:asciiTheme="minorHAnsi" w:hAnsiTheme="minorHAnsi"/>
          <w:spacing w:val="1"/>
          <w:sz w:val="22"/>
          <w:szCs w:val="22"/>
        </w:rPr>
        <w:t xml:space="preserve"> </w:t>
      </w:r>
      <w:r w:rsidRPr="005D7655">
        <w:rPr>
          <w:rFonts w:asciiTheme="minorHAnsi" w:hAnsiTheme="minorHAnsi"/>
          <w:sz w:val="22"/>
          <w:szCs w:val="22"/>
        </w:rPr>
        <w:t>cabendo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plataforma eletrônica a responsabilidade por</w:t>
      </w:r>
      <w:r w:rsidRPr="005D7655">
        <w:rPr>
          <w:rFonts w:asciiTheme="minorHAnsi" w:hAnsiTheme="minorHAnsi"/>
          <w:spacing w:val="61"/>
          <w:sz w:val="22"/>
          <w:szCs w:val="22"/>
        </w:rPr>
        <w:t xml:space="preserve"> </w:t>
      </w:r>
      <w:r w:rsidRPr="005D7655">
        <w:rPr>
          <w:rFonts w:asciiTheme="minorHAnsi" w:hAnsiTheme="minorHAnsi"/>
          <w:sz w:val="22"/>
          <w:szCs w:val="22"/>
        </w:rPr>
        <w:t>eventuais danos decorrentes de uso indevido</w:t>
      </w:r>
      <w:r w:rsidRPr="005D7655">
        <w:rPr>
          <w:rFonts w:asciiTheme="minorHAnsi" w:hAnsiTheme="minorHAnsi"/>
          <w:spacing w:val="1"/>
          <w:sz w:val="22"/>
          <w:szCs w:val="22"/>
        </w:rPr>
        <w:t xml:space="preserve"> </w:t>
      </w:r>
      <w:r w:rsidRPr="005D7655">
        <w:rPr>
          <w:rFonts w:asciiTheme="minorHAnsi" w:hAnsiTheme="minorHAnsi"/>
          <w:sz w:val="22"/>
          <w:szCs w:val="22"/>
        </w:rPr>
        <w:t>da senha,</w:t>
      </w:r>
      <w:r w:rsidRPr="005D7655">
        <w:rPr>
          <w:rFonts w:asciiTheme="minorHAnsi" w:hAnsiTheme="minorHAnsi"/>
          <w:spacing w:val="-1"/>
          <w:sz w:val="22"/>
          <w:szCs w:val="22"/>
        </w:rPr>
        <w:t xml:space="preserve"> </w:t>
      </w:r>
      <w:r w:rsidRPr="005D7655">
        <w:rPr>
          <w:rFonts w:asciiTheme="minorHAnsi" w:hAnsiTheme="minorHAnsi"/>
          <w:sz w:val="22"/>
          <w:szCs w:val="22"/>
        </w:rPr>
        <w:t>ainda que</w:t>
      </w:r>
      <w:r w:rsidRPr="005D7655">
        <w:rPr>
          <w:rFonts w:asciiTheme="minorHAnsi" w:hAnsiTheme="minorHAnsi"/>
          <w:spacing w:val="-2"/>
          <w:sz w:val="22"/>
          <w:szCs w:val="22"/>
        </w:rPr>
        <w:t xml:space="preserve"> </w:t>
      </w:r>
      <w:r w:rsidRPr="005D7655">
        <w:rPr>
          <w:rFonts w:asciiTheme="minorHAnsi" w:hAnsiTheme="minorHAnsi"/>
          <w:sz w:val="22"/>
          <w:szCs w:val="22"/>
        </w:rPr>
        <w:t>por</w:t>
      </w:r>
      <w:r w:rsidRPr="005D7655">
        <w:rPr>
          <w:rFonts w:asciiTheme="minorHAnsi" w:hAnsiTheme="minorHAnsi"/>
          <w:spacing w:val="-3"/>
          <w:sz w:val="22"/>
          <w:szCs w:val="22"/>
        </w:rPr>
        <w:t xml:space="preserve"> </w:t>
      </w:r>
      <w:r w:rsidRPr="005D7655">
        <w:rPr>
          <w:rFonts w:asciiTheme="minorHAnsi" w:hAnsiTheme="minorHAnsi"/>
          <w:sz w:val="22"/>
          <w:szCs w:val="22"/>
        </w:rPr>
        <w:t>terceiros.</w:t>
      </w:r>
    </w:p>
    <w:p w14:paraId="5F49582D" w14:textId="77777777" w:rsidR="0051540B" w:rsidRPr="005D7655" w:rsidRDefault="0051540B" w:rsidP="00C25006">
      <w:pPr>
        <w:pStyle w:val="PargrafodaLista"/>
        <w:rPr>
          <w:rFonts w:asciiTheme="minorHAnsi" w:hAnsiTheme="minorHAnsi"/>
          <w:sz w:val="22"/>
          <w:szCs w:val="22"/>
        </w:rPr>
      </w:pPr>
    </w:p>
    <w:p w14:paraId="1BC8AA44"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credenciamento</w:t>
      </w:r>
      <w:r w:rsidRPr="005D7655">
        <w:rPr>
          <w:rFonts w:asciiTheme="minorHAnsi" w:hAnsiTheme="minorHAnsi"/>
          <w:spacing w:val="1"/>
          <w:sz w:val="22"/>
          <w:szCs w:val="22"/>
        </w:rPr>
        <w:t xml:space="preserve"> </w:t>
      </w:r>
      <w:r w:rsidRPr="005D7655">
        <w:rPr>
          <w:rFonts w:asciiTheme="minorHAnsi" w:hAnsiTheme="minorHAnsi"/>
          <w:sz w:val="22"/>
          <w:szCs w:val="22"/>
        </w:rPr>
        <w:t>do fornecedor e</w:t>
      </w:r>
      <w:r w:rsidRPr="005D7655">
        <w:rPr>
          <w:rFonts w:asciiTheme="minorHAnsi" w:hAnsiTheme="minorHAnsi"/>
          <w:spacing w:val="1"/>
          <w:sz w:val="22"/>
          <w:szCs w:val="22"/>
        </w:rPr>
        <w:t xml:space="preserve"> </w:t>
      </w:r>
      <w:r w:rsidRPr="005D7655">
        <w:rPr>
          <w:rFonts w:asciiTheme="minorHAnsi" w:hAnsiTheme="minorHAnsi"/>
          <w:sz w:val="22"/>
          <w:szCs w:val="22"/>
        </w:rPr>
        <w:t>de seu representante</w:t>
      </w:r>
      <w:r w:rsidRPr="005D7655">
        <w:rPr>
          <w:rFonts w:asciiTheme="minorHAnsi" w:hAnsiTheme="minorHAnsi"/>
          <w:spacing w:val="1"/>
          <w:sz w:val="22"/>
          <w:szCs w:val="22"/>
        </w:rPr>
        <w:t xml:space="preserve"> </w:t>
      </w:r>
      <w:r w:rsidRPr="005D7655">
        <w:rPr>
          <w:rFonts w:asciiTheme="minorHAnsi" w:hAnsiTheme="minorHAnsi"/>
          <w:sz w:val="22"/>
          <w:szCs w:val="22"/>
        </w:rPr>
        <w:t>legal junto ao</w:t>
      </w:r>
      <w:r w:rsidRPr="005D7655">
        <w:rPr>
          <w:rFonts w:asciiTheme="minorHAnsi" w:hAnsiTheme="minorHAnsi"/>
          <w:spacing w:val="1"/>
          <w:sz w:val="22"/>
          <w:szCs w:val="22"/>
        </w:rPr>
        <w:t xml:space="preserve"> </w:t>
      </w:r>
      <w:r w:rsidRPr="005D7655">
        <w:rPr>
          <w:rFonts w:asciiTheme="minorHAnsi" w:hAnsiTheme="minorHAnsi"/>
          <w:sz w:val="22"/>
          <w:szCs w:val="22"/>
        </w:rPr>
        <w:t>sistema</w:t>
      </w:r>
      <w:r w:rsidRPr="005D7655">
        <w:rPr>
          <w:rFonts w:asciiTheme="minorHAnsi" w:hAnsiTheme="minorHAnsi"/>
          <w:spacing w:val="1"/>
          <w:sz w:val="22"/>
          <w:szCs w:val="22"/>
        </w:rPr>
        <w:t xml:space="preserve"> </w:t>
      </w:r>
      <w:r w:rsidRPr="005D7655">
        <w:rPr>
          <w:rFonts w:asciiTheme="minorHAnsi" w:hAnsiTheme="minorHAnsi"/>
          <w:sz w:val="22"/>
          <w:szCs w:val="22"/>
        </w:rPr>
        <w:t>eletrônico</w:t>
      </w:r>
      <w:r w:rsidRPr="005D7655">
        <w:rPr>
          <w:rFonts w:asciiTheme="minorHAnsi" w:hAnsiTheme="minorHAnsi"/>
          <w:spacing w:val="1"/>
          <w:sz w:val="22"/>
          <w:szCs w:val="22"/>
        </w:rPr>
        <w:t xml:space="preserve"> </w:t>
      </w:r>
      <w:r w:rsidRPr="005D7655">
        <w:rPr>
          <w:rFonts w:asciiTheme="minorHAnsi" w:hAnsiTheme="minorHAnsi"/>
          <w:sz w:val="22"/>
          <w:szCs w:val="22"/>
        </w:rPr>
        <w:t>implica</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responsabilidade</w:t>
      </w:r>
      <w:r w:rsidRPr="005D7655">
        <w:rPr>
          <w:rFonts w:asciiTheme="minorHAnsi" w:hAnsiTheme="minorHAnsi"/>
          <w:spacing w:val="1"/>
          <w:sz w:val="22"/>
          <w:szCs w:val="22"/>
        </w:rPr>
        <w:t xml:space="preserve"> </w:t>
      </w:r>
      <w:r w:rsidRPr="005D7655">
        <w:rPr>
          <w:rFonts w:asciiTheme="minorHAnsi" w:hAnsiTheme="minorHAnsi"/>
          <w:sz w:val="22"/>
          <w:szCs w:val="22"/>
        </w:rPr>
        <w:t>legal</w:t>
      </w:r>
      <w:r w:rsidRPr="005D7655">
        <w:rPr>
          <w:rFonts w:asciiTheme="minorHAnsi" w:hAnsiTheme="minorHAnsi"/>
          <w:spacing w:val="1"/>
          <w:sz w:val="22"/>
          <w:szCs w:val="22"/>
        </w:rPr>
        <w:t xml:space="preserve"> </w:t>
      </w:r>
      <w:r w:rsidRPr="005D7655">
        <w:rPr>
          <w:rFonts w:asciiTheme="minorHAnsi" w:hAnsiTheme="minorHAnsi"/>
          <w:sz w:val="22"/>
          <w:szCs w:val="22"/>
        </w:rPr>
        <w:t>pelos</w:t>
      </w:r>
      <w:r w:rsidRPr="005D7655">
        <w:rPr>
          <w:rFonts w:asciiTheme="minorHAnsi" w:hAnsiTheme="minorHAnsi"/>
          <w:spacing w:val="1"/>
          <w:sz w:val="22"/>
          <w:szCs w:val="22"/>
        </w:rPr>
        <w:t xml:space="preserve"> </w:t>
      </w:r>
      <w:r w:rsidRPr="005D7655">
        <w:rPr>
          <w:rFonts w:asciiTheme="minorHAnsi" w:hAnsiTheme="minorHAnsi"/>
          <w:sz w:val="22"/>
          <w:szCs w:val="22"/>
        </w:rPr>
        <w:t>atos</w:t>
      </w:r>
      <w:r w:rsidRPr="005D7655">
        <w:rPr>
          <w:rFonts w:asciiTheme="minorHAnsi" w:hAnsiTheme="minorHAnsi"/>
          <w:spacing w:val="1"/>
          <w:sz w:val="22"/>
          <w:szCs w:val="22"/>
        </w:rPr>
        <w:t xml:space="preserve"> </w:t>
      </w:r>
      <w:r w:rsidRPr="005D7655">
        <w:rPr>
          <w:rFonts w:asciiTheme="minorHAnsi" w:hAnsiTheme="minorHAnsi"/>
          <w:sz w:val="22"/>
          <w:szCs w:val="22"/>
        </w:rPr>
        <w:t>praticados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presunção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capacidade</w:t>
      </w:r>
      <w:r w:rsidRPr="005D7655">
        <w:rPr>
          <w:rFonts w:asciiTheme="minorHAnsi" w:hAnsiTheme="minorHAnsi"/>
          <w:spacing w:val="-1"/>
          <w:sz w:val="22"/>
          <w:szCs w:val="22"/>
        </w:rPr>
        <w:t xml:space="preserve"> </w:t>
      </w:r>
      <w:r w:rsidRPr="005D7655">
        <w:rPr>
          <w:rFonts w:asciiTheme="minorHAnsi" w:hAnsiTheme="minorHAnsi"/>
          <w:sz w:val="22"/>
          <w:szCs w:val="22"/>
        </w:rPr>
        <w:t>técnica</w:t>
      </w:r>
      <w:r w:rsidRPr="005D7655">
        <w:rPr>
          <w:rFonts w:asciiTheme="minorHAnsi" w:hAnsiTheme="minorHAnsi"/>
          <w:spacing w:val="-2"/>
          <w:sz w:val="22"/>
          <w:szCs w:val="22"/>
        </w:rPr>
        <w:t xml:space="preserve"> </w:t>
      </w:r>
      <w:r w:rsidRPr="005D7655">
        <w:rPr>
          <w:rFonts w:asciiTheme="minorHAnsi" w:hAnsiTheme="minorHAnsi"/>
          <w:sz w:val="22"/>
          <w:szCs w:val="22"/>
        </w:rPr>
        <w:t>para</w:t>
      </w:r>
      <w:r w:rsidRPr="005D7655">
        <w:rPr>
          <w:rFonts w:asciiTheme="minorHAnsi" w:hAnsiTheme="minorHAnsi"/>
          <w:spacing w:val="-4"/>
          <w:sz w:val="22"/>
          <w:szCs w:val="22"/>
        </w:rPr>
        <w:t xml:space="preserve"> </w:t>
      </w:r>
      <w:r w:rsidRPr="005D7655">
        <w:rPr>
          <w:rFonts w:asciiTheme="minorHAnsi" w:hAnsiTheme="minorHAnsi"/>
          <w:sz w:val="22"/>
          <w:szCs w:val="22"/>
        </w:rPr>
        <w:t>realização</w:t>
      </w:r>
      <w:r w:rsidRPr="005D7655">
        <w:rPr>
          <w:rFonts w:asciiTheme="minorHAnsi" w:hAnsiTheme="minorHAnsi"/>
          <w:spacing w:val="-1"/>
          <w:sz w:val="22"/>
          <w:szCs w:val="22"/>
        </w:rPr>
        <w:t xml:space="preserve"> </w:t>
      </w:r>
      <w:r w:rsidRPr="005D7655">
        <w:rPr>
          <w:rFonts w:asciiTheme="minorHAnsi" w:hAnsiTheme="minorHAnsi"/>
          <w:sz w:val="22"/>
          <w:szCs w:val="22"/>
        </w:rPr>
        <w:t>das</w:t>
      </w:r>
      <w:r w:rsidRPr="005D7655">
        <w:rPr>
          <w:rFonts w:asciiTheme="minorHAnsi" w:hAnsiTheme="minorHAnsi"/>
          <w:spacing w:val="-2"/>
          <w:sz w:val="22"/>
          <w:szCs w:val="22"/>
        </w:rPr>
        <w:t xml:space="preserve"> </w:t>
      </w:r>
      <w:r w:rsidRPr="005D7655">
        <w:rPr>
          <w:rFonts w:asciiTheme="minorHAnsi" w:hAnsiTheme="minorHAnsi"/>
          <w:sz w:val="22"/>
          <w:szCs w:val="22"/>
        </w:rPr>
        <w:t>transações</w:t>
      </w:r>
      <w:r w:rsidRPr="005D7655">
        <w:rPr>
          <w:rFonts w:asciiTheme="minorHAnsi" w:hAnsiTheme="minorHAnsi"/>
          <w:spacing w:val="1"/>
          <w:sz w:val="22"/>
          <w:szCs w:val="22"/>
        </w:rPr>
        <w:t xml:space="preserve"> </w:t>
      </w:r>
      <w:r w:rsidRPr="005D7655">
        <w:rPr>
          <w:rFonts w:asciiTheme="minorHAnsi" w:hAnsiTheme="minorHAnsi"/>
          <w:sz w:val="22"/>
          <w:szCs w:val="22"/>
        </w:rPr>
        <w:t>inerentes</w:t>
      </w:r>
      <w:r w:rsidRPr="005D7655">
        <w:rPr>
          <w:rFonts w:asciiTheme="minorHAnsi" w:hAnsiTheme="minorHAnsi"/>
          <w:spacing w:val="1"/>
          <w:sz w:val="22"/>
          <w:szCs w:val="22"/>
        </w:rPr>
        <w:t xml:space="preserve"> </w:t>
      </w:r>
      <w:r w:rsidRPr="005D7655">
        <w:rPr>
          <w:rFonts w:asciiTheme="minorHAnsi" w:hAnsiTheme="minorHAnsi"/>
          <w:sz w:val="22"/>
          <w:szCs w:val="22"/>
        </w:rPr>
        <w:t>ao</w:t>
      </w:r>
      <w:r w:rsidRPr="005D7655">
        <w:rPr>
          <w:rFonts w:asciiTheme="minorHAnsi" w:hAnsiTheme="minorHAnsi"/>
          <w:spacing w:val="-3"/>
          <w:sz w:val="22"/>
          <w:szCs w:val="22"/>
        </w:rPr>
        <w:t xml:space="preserve"> </w:t>
      </w:r>
      <w:r w:rsidRPr="005D7655">
        <w:rPr>
          <w:rFonts w:asciiTheme="minorHAnsi" w:hAnsiTheme="minorHAnsi"/>
          <w:sz w:val="22"/>
          <w:szCs w:val="22"/>
        </w:rPr>
        <w:t>pregão</w:t>
      </w:r>
      <w:r w:rsidRPr="005D7655">
        <w:rPr>
          <w:rFonts w:asciiTheme="minorHAnsi" w:hAnsiTheme="minorHAnsi"/>
          <w:spacing w:val="-3"/>
          <w:sz w:val="22"/>
          <w:szCs w:val="22"/>
        </w:rPr>
        <w:t xml:space="preserve"> </w:t>
      </w:r>
      <w:r w:rsidRPr="005D7655">
        <w:rPr>
          <w:rFonts w:asciiTheme="minorHAnsi" w:hAnsiTheme="minorHAnsi"/>
          <w:sz w:val="22"/>
          <w:szCs w:val="22"/>
        </w:rPr>
        <w:t>eletrônico.</w:t>
      </w:r>
    </w:p>
    <w:p w14:paraId="7C38A61A" w14:textId="77777777" w:rsidR="0051540B" w:rsidRPr="005D7655" w:rsidRDefault="0051540B" w:rsidP="00C25006">
      <w:pPr>
        <w:pStyle w:val="Corpodetexto"/>
        <w:tabs>
          <w:tab w:val="left" w:pos="993"/>
          <w:tab w:val="left" w:pos="9923"/>
        </w:tabs>
        <w:spacing w:before="120" w:after="120"/>
        <w:ind w:left="284" w:right="34"/>
        <w:jc w:val="left"/>
        <w:rPr>
          <w:rFonts w:asciiTheme="minorHAnsi" w:hAnsiTheme="minorHAnsi"/>
        </w:rPr>
      </w:pPr>
    </w:p>
    <w:p w14:paraId="24492484" w14:textId="77777777" w:rsidR="0051540B" w:rsidRPr="005D7655" w:rsidRDefault="0051540B" w:rsidP="006A5B6E">
      <w:pPr>
        <w:pStyle w:val="Ttulo3"/>
        <w:numPr>
          <w:ilvl w:val="0"/>
          <w:numId w:val="3"/>
        </w:numPr>
        <w:tabs>
          <w:tab w:val="left" w:pos="567"/>
          <w:tab w:val="left" w:pos="1134"/>
          <w:tab w:val="left" w:pos="9923"/>
        </w:tabs>
        <w:ind w:left="284" w:right="34" w:firstLine="0"/>
        <w:jc w:val="both"/>
        <w:rPr>
          <w:rFonts w:asciiTheme="minorHAnsi" w:hAnsiTheme="minorHAnsi"/>
        </w:rPr>
      </w:pPr>
      <w:bookmarkStart w:id="7" w:name="_bookmark4"/>
      <w:bookmarkEnd w:id="7"/>
      <w:r w:rsidRPr="005D7655">
        <w:rPr>
          <w:rFonts w:asciiTheme="minorHAnsi" w:hAnsiTheme="minorHAnsi"/>
        </w:rPr>
        <w:t>CONDIÇÕES</w:t>
      </w:r>
      <w:r w:rsidRPr="005D7655">
        <w:rPr>
          <w:rFonts w:asciiTheme="minorHAnsi" w:hAnsiTheme="minorHAnsi"/>
          <w:spacing w:val="-10"/>
        </w:rPr>
        <w:t xml:space="preserve"> </w:t>
      </w:r>
      <w:r w:rsidRPr="005D7655">
        <w:rPr>
          <w:rFonts w:asciiTheme="minorHAnsi" w:hAnsiTheme="minorHAnsi"/>
        </w:rPr>
        <w:t>PARA</w:t>
      </w:r>
      <w:r w:rsidRPr="005D7655">
        <w:rPr>
          <w:rFonts w:asciiTheme="minorHAnsi" w:hAnsiTheme="minorHAnsi"/>
          <w:spacing w:val="-8"/>
        </w:rPr>
        <w:t xml:space="preserve"> </w:t>
      </w:r>
      <w:r w:rsidRPr="005D7655">
        <w:rPr>
          <w:rFonts w:asciiTheme="minorHAnsi" w:hAnsiTheme="minorHAnsi"/>
        </w:rPr>
        <w:t>PARTICIPAÇÃO</w:t>
      </w:r>
    </w:p>
    <w:p w14:paraId="250A932D" w14:textId="77777777" w:rsidR="0051540B" w:rsidRPr="005D7655" w:rsidRDefault="0051540B" w:rsidP="00C25006">
      <w:pPr>
        <w:pStyle w:val="Corpodetexto"/>
        <w:tabs>
          <w:tab w:val="left" w:pos="993"/>
          <w:tab w:val="left" w:pos="1134"/>
          <w:tab w:val="left" w:pos="9923"/>
        </w:tabs>
        <w:ind w:left="284" w:right="34"/>
        <w:jc w:val="left"/>
        <w:rPr>
          <w:rFonts w:asciiTheme="minorHAnsi" w:hAnsiTheme="minorHAnsi"/>
          <w:b/>
        </w:rPr>
      </w:pPr>
    </w:p>
    <w:p w14:paraId="21BCFA2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b/>
          <w:sz w:val="22"/>
          <w:szCs w:val="22"/>
        </w:rPr>
      </w:pPr>
      <w:r w:rsidRPr="005D7655">
        <w:rPr>
          <w:rFonts w:asciiTheme="minorHAnsi" w:hAnsiTheme="minorHAnsi"/>
          <w:sz w:val="22"/>
          <w:szCs w:val="22"/>
        </w:rPr>
        <w:t>Poderão</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1"/>
          <w:sz w:val="22"/>
          <w:szCs w:val="22"/>
        </w:rPr>
        <w:t xml:space="preserve"> </w:t>
      </w:r>
      <w:r w:rsidRPr="005D7655">
        <w:rPr>
          <w:rFonts w:asciiTheme="minorHAnsi" w:hAnsiTheme="minorHAnsi"/>
          <w:sz w:val="22"/>
          <w:szCs w:val="22"/>
        </w:rPr>
        <w:t>deste</w:t>
      </w:r>
      <w:r w:rsidRPr="005D7655">
        <w:rPr>
          <w:rFonts w:asciiTheme="minorHAnsi" w:hAnsiTheme="minorHAnsi"/>
          <w:spacing w:val="1"/>
          <w:sz w:val="22"/>
          <w:szCs w:val="22"/>
        </w:rPr>
        <w:t xml:space="preserve"> </w:t>
      </w:r>
      <w:r w:rsidRPr="005D7655">
        <w:rPr>
          <w:rFonts w:asciiTheme="minorHAnsi" w:hAnsiTheme="minorHAnsi"/>
          <w:sz w:val="22"/>
          <w:szCs w:val="22"/>
        </w:rPr>
        <w:t>Pregão interessados que</w:t>
      </w:r>
      <w:r w:rsidRPr="005D7655">
        <w:rPr>
          <w:rFonts w:asciiTheme="minorHAnsi" w:hAnsiTheme="minorHAnsi"/>
          <w:spacing w:val="1"/>
          <w:sz w:val="22"/>
          <w:szCs w:val="22"/>
        </w:rPr>
        <w:t xml:space="preserve"> </w:t>
      </w:r>
      <w:r w:rsidRPr="005D7655">
        <w:rPr>
          <w:rFonts w:asciiTheme="minorHAnsi" w:hAnsiTheme="minorHAnsi"/>
          <w:sz w:val="22"/>
          <w:szCs w:val="22"/>
        </w:rPr>
        <w:t>estejam</w:t>
      </w:r>
      <w:r w:rsidRPr="005D7655">
        <w:rPr>
          <w:rFonts w:asciiTheme="minorHAnsi" w:hAnsiTheme="minorHAnsi"/>
          <w:spacing w:val="1"/>
          <w:sz w:val="22"/>
          <w:szCs w:val="22"/>
        </w:rPr>
        <w:t xml:space="preserve"> </w:t>
      </w:r>
      <w:r w:rsidRPr="005D7655">
        <w:rPr>
          <w:rFonts w:asciiTheme="minorHAnsi" w:hAnsiTheme="minorHAnsi"/>
          <w:sz w:val="22"/>
          <w:szCs w:val="22"/>
        </w:rPr>
        <w:t>com Credenciamento</w:t>
      </w:r>
      <w:r w:rsidRPr="005D7655">
        <w:rPr>
          <w:rFonts w:asciiTheme="minorHAnsi" w:hAnsiTheme="minorHAnsi"/>
          <w:spacing w:val="1"/>
          <w:sz w:val="22"/>
          <w:szCs w:val="22"/>
        </w:rPr>
        <w:t xml:space="preserve"> </w:t>
      </w:r>
      <w:r w:rsidRPr="005D7655">
        <w:rPr>
          <w:rFonts w:asciiTheme="minorHAnsi" w:hAnsiTheme="minorHAnsi"/>
          <w:sz w:val="22"/>
          <w:szCs w:val="22"/>
        </w:rPr>
        <w:t>regular no</w:t>
      </w:r>
      <w:r w:rsidRPr="005D7655">
        <w:rPr>
          <w:rFonts w:asciiTheme="minorHAnsi" w:hAnsiTheme="minorHAnsi"/>
          <w:spacing w:val="-2"/>
          <w:sz w:val="22"/>
          <w:szCs w:val="22"/>
        </w:rPr>
        <w:t xml:space="preserve"> </w:t>
      </w:r>
      <w:r w:rsidRPr="005D7655">
        <w:rPr>
          <w:rFonts w:asciiTheme="minorHAnsi" w:hAnsiTheme="minorHAnsi"/>
          <w:b/>
          <w:sz w:val="22"/>
          <w:szCs w:val="22"/>
        </w:rPr>
        <w:t>PORTAL BLL</w:t>
      </w:r>
      <w:r w:rsidRPr="005D7655">
        <w:rPr>
          <w:rFonts w:asciiTheme="minorHAnsi" w:hAnsiTheme="minorHAnsi"/>
          <w:b/>
          <w:spacing w:val="-2"/>
          <w:sz w:val="22"/>
          <w:szCs w:val="22"/>
        </w:rPr>
        <w:t xml:space="preserve"> </w:t>
      </w:r>
      <w:r w:rsidRPr="005D7655">
        <w:rPr>
          <w:rFonts w:asciiTheme="minorHAnsi" w:hAnsiTheme="minorHAnsi"/>
          <w:b/>
          <w:sz w:val="22"/>
          <w:szCs w:val="22"/>
        </w:rPr>
        <w:t>COMPRAS.</w:t>
      </w:r>
    </w:p>
    <w:p w14:paraId="69D60EC6"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b/>
          <w:sz w:val="22"/>
          <w:szCs w:val="22"/>
        </w:rPr>
      </w:pPr>
    </w:p>
    <w:p w14:paraId="5401A2E3"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O licitante responsabiliza-se exclusiva e formalmente pelas transações efetuadas em</w:t>
      </w:r>
      <w:r w:rsidRPr="005D7655">
        <w:rPr>
          <w:rFonts w:asciiTheme="minorHAnsi" w:hAnsiTheme="minorHAnsi"/>
          <w:spacing w:val="1"/>
          <w:sz w:val="22"/>
          <w:szCs w:val="22"/>
        </w:rPr>
        <w:t xml:space="preserve"> </w:t>
      </w:r>
      <w:r w:rsidRPr="005D7655">
        <w:rPr>
          <w:rFonts w:asciiTheme="minorHAnsi" w:hAnsiTheme="minorHAnsi"/>
          <w:sz w:val="22"/>
          <w:szCs w:val="22"/>
        </w:rPr>
        <w:t>seu nome, assume</w:t>
      </w:r>
      <w:r w:rsidR="004F098F">
        <w:rPr>
          <w:rFonts w:asciiTheme="minorHAnsi" w:hAnsiTheme="minorHAnsi"/>
          <w:sz w:val="22"/>
          <w:szCs w:val="22"/>
        </w:rPr>
        <w:t xml:space="preserve"> </w:t>
      </w:r>
      <w:r w:rsidRPr="005D7655">
        <w:rPr>
          <w:rFonts w:asciiTheme="minorHAnsi" w:hAnsiTheme="minorHAnsi"/>
          <w:sz w:val="22"/>
          <w:szCs w:val="22"/>
        </w:rPr>
        <w:t>como firmes e verdadeiras suas propostas e seus lances, inclusive os</w:t>
      </w:r>
      <w:r w:rsidRPr="005D7655">
        <w:rPr>
          <w:rFonts w:asciiTheme="minorHAnsi" w:hAnsiTheme="minorHAnsi"/>
          <w:spacing w:val="1"/>
          <w:sz w:val="22"/>
          <w:szCs w:val="22"/>
        </w:rPr>
        <w:t xml:space="preserve"> </w:t>
      </w:r>
      <w:r w:rsidRPr="005D7655">
        <w:rPr>
          <w:rFonts w:asciiTheme="minorHAnsi" w:hAnsiTheme="minorHAnsi"/>
          <w:sz w:val="22"/>
          <w:szCs w:val="22"/>
        </w:rPr>
        <w:t>atos</w:t>
      </w:r>
      <w:r w:rsidRPr="005D7655">
        <w:rPr>
          <w:rFonts w:asciiTheme="minorHAnsi" w:hAnsiTheme="minorHAnsi"/>
          <w:spacing w:val="1"/>
          <w:sz w:val="22"/>
          <w:szCs w:val="22"/>
        </w:rPr>
        <w:t xml:space="preserve"> </w:t>
      </w:r>
      <w:r w:rsidRPr="005D7655">
        <w:rPr>
          <w:rFonts w:asciiTheme="minorHAnsi" w:hAnsiTheme="minorHAnsi"/>
          <w:sz w:val="22"/>
          <w:szCs w:val="22"/>
        </w:rPr>
        <w:t>praticados</w:t>
      </w:r>
      <w:r w:rsidRPr="005D7655">
        <w:rPr>
          <w:rFonts w:asciiTheme="minorHAnsi" w:hAnsiTheme="minorHAnsi"/>
          <w:spacing w:val="1"/>
          <w:sz w:val="22"/>
          <w:szCs w:val="22"/>
        </w:rPr>
        <w:t xml:space="preserve"> </w:t>
      </w:r>
      <w:r w:rsidRPr="005D7655">
        <w:rPr>
          <w:rFonts w:asciiTheme="minorHAnsi" w:hAnsiTheme="minorHAnsi"/>
          <w:sz w:val="22"/>
          <w:szCs w:val="22"/>
        </w:rPr>
        <w:t>diretamente</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por</w:t>
      </w:r>
      <w:r w:rsidRPr="005D7655">
        <w:rPr>
          <w:rFonts w:asciiTheme="minorHAnsi" w:hAnsiTheme="minorHAnsi"/>
          <w:spacing w:val="1"/>
          <w:sz w:val="22"/>
          <w:szCs w:val="22"/>
        </w:rPr>
        <w:t xml:space="preserve"> </w:t>
      </w:r>
      <w:r w:rsidRPr="005D7655">
        <w:rPr>
          <w:rFonts w:asciiTheme="minorHAnsi" w:hAnsiTheme="minorHAnsi"/>
          <w:sz w:val="22"/>
          <w:szCs w:val="22"/>
        </w:rPr>
        <w:t>seu</w:t>
      </w:r>
      <w:r w:rsidRPr="005D7655">
        <w:rPr>
          <w:rFonts w:asciiTheme="minorHAnsi" w:hAnsiTheme="minorHAnsi"/>
          <w:spacing w:val="1"/>
          <w:sz w:val="22"/>
          <w:szCs w:val="22"/>
        </w:rPr>
        <w:t xml:space="preserve"> </w:t>
      </w:r>
      <w:r w:rsidRPr="005D7655">
        <w:rPr>
          <w:rFonts w:asciiTheme="minorHAnsi" w:hAnsiTheme="minorHAnsi"/>
          <w:sz w:val="22"/>
          <w:szCs w:val="22"/>
        </w:rPr>
        <w:t>representante,</w:t>
      </w:r>
      <w:r w:rsidRPr="005D7655">
        <w:rPr>
          <w:rFonts w:asciiTheme="minorHAnsi" w:hAnsiTheme="minorHAnsi"/>
          <w:spacing w:val="1"/>
          <w:sz w:val="22"/>
          <w:szCs w:val="22"/>
        </w:rPr>
        <w:t xml:space="preserve"> </w:t>
      </w:r>
      <w:r w:rsidRPr="005D7655">
        <w:rPr>
          <w:rFonts w:asciiTheme="minorHAnsi" w:hAnsiTheme="minorHAnsi"/>
          <w:sz w:val="22"/>
          <w:szCs w:val="22"/>
        </w:rPr>
        <w:t>excluída</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responsabilidade</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provedor do sistema ou do órgão ou entidade promotora da licitação por eventuais danos</w:t>
      </w:r>
      <w:r w:rsidRPr="005D7655">
        <w:rPr>
          <w:rFonts w:asciiTheme="minorHAnsi" w:hAnsiTheme="minorHAnsi"/>
          <w:spacing w:val="1"/>
          <w:sz w:val="22"/>
          <w:szCs w:val="22"/>
        </w:rPr>
        <w:t xml:space="preserve"> </w:t>
      </w:r>
      <w:r w:rsidRPr="005D7655">
        <w:rPr>
          <w:rFonts w:asciiTheme="minorHAnsi" w:hAnsiTheme="minorHAnsi"/>
          <w:sz w:val="22"/>
          <w:szCs w:val="22"/>
        </w:rPr>
        <w:t>decorrentes</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uso</w:t>
      </w:r>
      <w:r w:rsidRPr="005D7655">
        <w:rPr>
          <w:rFonts w:asciiTheme="minorHAnsi" w:hAnsiTheme="minorHAnsi"/>
          <w:spacing w:val="-2"/>
          <w:sz w:val="22"/>
          <w:szCs w:val="22"/>
        </w:rPr>
        <w:t xml:space="preserve"> </w:t>
      </w:r>
      <w:r w:rsidRPr="005D7655">
        <w:rPr>
          <w:rFonts w:asciiTheme="minorHAnsi" w:hAnsiTheme="minorHAnsi"/>
          <w:sz w:val="22"/>
          <w:szCs w:val="22"/>
        </w:rPr>
        <w:t>indevido das</w:t>
      </w:r>
      <w:r w:rsidRPr="005D7655">
        <w:rPr>
          <w:rFonts w:asciiTheme="minorHAnsi" w:hAnsiTheme="minorHAnsi"/>
          <w:spacing w:val="1"/>
          <w:sz w:val="22"/>
          <w:szCs w:val="22"/>
        </w:rPr>
        <w:t xml:space="preserve"> </w:t>
      </w:r>
      <w:r w:rsidRPr="005D7655">
        <w:rPr>
          <w:rFonts w:asciiTheme="minorHAnsi" w:hAnsiTheme="minorHAnsi"/>
          <w:sz w:val="22"/>
          <w:szCs w:val="22"/>
        </w:rPr>
        <w:t>credenciais de</w:t>
      </w:r>
      <w:r w:rsidRPr="005D7655">
        <w:rPr>
          <w:rFonts w:asciiTheme="minorHAnsi" w:hAnsiTheme="minorHAnsi"/>
          <w:spacing w:val="-2"/>
          <w:sz w:val="22"/>
          <w:szCs w:val="22"/>
        </w:rPr>
        <w:t xml:space="preserve"> </w:t>
      </w:r>
      <w:r w:rsidRPr="005D7655">
        <w:rPr>
          <w:rFonts w:asciiTheme="minorHAnsi" w:hAnsiTheme="minorHAnsi"/>
          <w:sz w:val="22"/>
          <w:szCs w:val="22"/>
        </w:rPr>
        <w:t>acesso,</w:t>
      </w:r>
      <w:r w:rsidRPr="005D7655">
        <w:rPr>
          <w:rFonts w:asciiTheme="minorHAnsi" w:hAnsiTheme="minorHAnsi"/>
          <w:spacing w:val="-1"/>
          <w:sz w:val="22"/>
          <w:szCs w:val="22"/>
        </w:rPr>
        <w:t xml:space="preserve"> </w:t>
      </w:r>
      <w:r w:rsidRPr="005D7655">
        <w:rPr>
          <w:rFonts w:asciiTheme="minorHAnsi" w:hAnsiTheme="minorHAnsi"/>
          <w:sz w:val="22"/>
          <w:szCs w:val="22"/>
        </w:rPr>
        <w:t>ainda que por</w:t>
      </w:r>
      <w:r w:rsidRPr="005D7655">
        <w:rPr>
          <w:rFonts w:asciiTheme="minorHAnsi" w:hAnsiTheme="minorHAnsi"/>
          <w:spacing w:val="-2"/>
          <w:sz w:val="22"/>
          <w:szCs w:val="22"/>
        </w:rPr>
        <w:t xml:space="preserve"> </w:t>
      </w:r>
      <w:r w:rsidRPr="005D7655">
        <w:rPr>
          <w:rFonts w:asciiTheme="minorHAnsi" w:hAnsiTheme="minorHAnsi"/>
          <w:sz w:val="22"/>
          <w:szCs w:val="22"/>
        </w:rPr>
        <w:t>terceiros.</w:t>
      </w:r>
    </w:p>
    <w:p w14:paraId="5DD2B9F3"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sz w:val="22"/>
          <w:szCs w:val="22"/>
        </w:rPr>
      </w:pPr>
    </w:p>
    <w:p w14:paraId="78349729" w14:textId="77777777" w:rsidR="0051540B" w:rsidRPr="005D7655" w:rsidRDefault="0051540B" w:rsidP="006A5B6E">
      <w:pPr>
        <w:pStyle w:val="PargrafodaLista"/>
        <w:numPr>
          <w:ilvl w:val="1"/>
          <w:numId w:val="3"/>
        </w:numPr>
        <w:tabs>
          <w:tab w:val="left" w:pos="993"/>
          <w:tab w:val="left" w:pos="1134"/>
          <w:tab w:val="left" w:pos="9923"/>
        </w:tabs>
        <w:spacing w:after="120"/>
        <w:ind w:left="284" w:right="34" w:firstLine="0"/>
        <w:rPr>
          <w:rFonts w:asciiTheme="minorHAnsi" w:hAnsiTheme="minorHAnsi"/>
          <w:sz w:val="22"/>
          <w:szCs w:val="22"/>
        </w:rPr>
      </w:pPr>
      <w:r w:rsidRPr="005D7655">
        <w:rPr>
          <w:rFonts w:asciiTheme="minorHAnsi" w:hAnsiTheme="minorHAnsi"/>
          <w:sz w:val="22"/>
          <w:szCs w:val="22"/>
        </w:rPr>
        <w:lastRenderedPageBreak/>
        <w:t>É de responsabilidade do cadastrado conferir a exatidão dos seus dados cadastrais</w:t>
      </w:r>
      <w:r w:rsidRPr="005D7655">
        <w:rPr>
          <w:rFonts w:asciiTheme="minorHAnsi" w:hAnsiTheme="minorHAnsi"/>
          <w:spacing w:val="1"/>
          <w:sz w:val="22"/>
          <w:szCs w:val="22"/>
        </w:rPr>
        <w:t xml:space="preserve"> </w:t>
      </w:r>
      <w:r w:rsidRPr="005D7655">
        <w:rPr>
          <w:rFonts w:asciiTheme="minorHAnsi" w:hAnsiTheme="minorHAnsi"/>
          <w:sz w:val="22"/>
          <w:szCs w:val="22"/>
        </w:rPr>
        <w:t>nos Sistemas relacionados no item anterior e mantê-los atualizados, devendo proceder,</w:t>
      </w:r>
      <w:r w:rsidRPr="005D7655">
        <w:rPr>
          <w:rFonts w:asciiTheme="minorHAnsi" w:hAnsiTheme="minorHAnsi"/>
          <w:spacing w:val="1"/>
          <w:sz w:val="22"/>
          <w:szCs w:val="22"/>
        </w:rPr>
        <w:t xml:space="preserve"> </w:t>
      </w:r>
      <w:r w:rsidRPr="005D7655">
        <w:rPr>
          <w:rFonts w:asciiTheme="minorHAnsi" w:hAnsiTheme="minorHAnsi"/>
          <w:sz w:val="22"/>
          <w:szCs w:val="22"/>
        </w:rPr>
        <w:t>imediatamente, à correção ou à alteração dos registros tão logo identifique incorreção ou</w:t>
      </w:r>
      <w:r w:rsidRPr="005D7655">
        <w:rPr>
          <w:rFonts w:asciiTheme="minorHAnsi" w:hAnsiTheme="minorHAnsi"/>
          <w:spacing w:val="1"/>
          <w:sz w:val="22"/>
          <w:szCs w:val="22"/>
        </w:rPr>
        <w:t xml:space="preserve"> </w:t>
      </w:r>
      <w:r w:rsidRPr="005D7655">
        <w:rPr>
          <w:rFonts w:asciiTheme="minorHAnsi" w:hAnsiTheme="minorHAnsi"/>
          <w:sz w:val="22"/>
          <w:szCs w:val="22"/>
        </w:rPr>
        <w:t>aqueles</w:t>
      </w:r>
      <w:r w:rsidRPr="005D7655">
        <w:rPr>
          <w:rFonts w:asciiTheme="minorHAnsi" w:hAnsiTheme="minorHAnsi"/>
          <w:spacing w:val="-1"/>
          <w:sz w:val="22"/>
          <w:szCs w:val="22"/>
        </w:rPr>
        <w:t xml:space="preserve"> </w:t>
      </w:r>
      <w:r w:rsidRPr="005D7655">
        <w:rPr>
          <w:rFonts w:asciiTheme="minorHAnsi" w:hAnsiTheme="minorHAnsi"/>
          <w:sz w:val="22"/>
          <w:szCs w:val="22"/>
        </w:rPr>
        <w:t>se</w:t>
      </w:r>
      <w:r w:rsidRPr="005D7655">
        <w:rPr>
          <w:rFonts w:asciiTheme="minorHAnsi" w:hAnsiTheme="minorHAnsi"/>
          <w:spacing w:val="-1"/>
          <w:sz w:val="22"/>
          <w:szCs w:val="22"/>
        </w:rPr>
        <w:t xml:space="preserve"> </w:t>
      </w:r>
      <w:r w:rsidRPr="005D7655">
        <w:rPr>
          <w:rFonts w:asciiTheme="minorHAnsi" w:hAnsiTheme="minorHAnsi"/>
          <w:sz w:val="22"/>
          <w:szCs w:val="22"/>
        </w:rPr>
        <w:t>tornem</w:t>
      </w:r>
      <w:r w:rsidRPr="005D7655">
        <w:rPr>
          <w:rFonts w:asciiTheme="minorHAnsi" w:hAnsiTheme="minorHAnsi"/>
          <w:spacing w:val="1"/>
          <w:sz w:val="22"/>
          <w:szCs w:val="22"/>
        </w:rPr>
        <w:t xml:space="preserve"> </w:t>
      </w:r>
      <w:r w:rsidRPr="005D7655">
        <w:rPr>
          <w:rFonts w:asciiTheme="minorHAnsi" w:hAnsiTheme="minorHAnsi"/>
          <w:sz w:val="22"/>
          <w:szCs w:val="22"/>
        </w:rPr>
        <w:t>desatualizados.</w:t>
      </w:r>
    </w:p>
    <w:p w14:paraId="1497F1B7" w14:textId="77777777" w:rsidR="0051540B" w:rsidRPr="005D7655"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Em se tratando de microempresa ou empresa de pequeno porte, deverá manter a</w:t>
      </w:r>
      <w:r w:rsidRPr="005D7655">
        <w:rPr>
          <w:rFonts w:asciiTheme="minorHAnsi" w:hAnsiTheme="minorHAnsi"/>
          <w:spacing w:val="1"/>
          <w:sz w:val="22"/>
          <w:szCs w:val="22"/>
        </w:rPr>
        <w:t xml:space="preserve"> </w:t>
      </w:r>
      <w:r w:rsidRPr="005D7655">
        <w:rPr>
          <w:rFonts w:asciiTheme="minorHAnsi" w:hAnsiTheme="minorHAnsi"/>
          <w:sz w:val="22"/>
          <w:szCs w:val="22"/>
        </w:rPr>
        <w:t>identificação desse enquadramento para fins de utilização do tratamento favorecido na</w:t>
      </w:r>
      <w:r w:rsidRPr="005D7655">
        <w:rPr>
          <w:rFonts w:asciiTheme="minorHAnsi" w:hAnsiTheme="minorHAnsi"/>
          <w:color w:val="0000FF"/>
          <w:sz w:val="22"/>
          <w:szCs w:val="22"/>
        </w:rPr>
        <w:t xml:space="preserve"> </w:t>
      </w:r>
      <w:hyperlink r:id="rId17">
        <w:r w:rsidRPr="005D7655">
          <w:rPr>
            <w:rFonts w:asciiTheme="minorHAnsi" w:hAnsiTheme="minorHAnsi"/>
            <w:color w:val="0000FF"/>
            <w:sz w:val="22"/>
            <w:szCs w:val="22"/>
            <w:u w:val="single" w:color="0000FF"/>
          </w:rPr>
          <w:t>Le</w:t>
        </w:r>
        <w:r w:rsidRPr="005D7655">
          <w:rPr>
            <w:rFonts w:asciiTheme="minorHAnsi" w:hAnsiTheme="minorHAnsi"/>
            <w:color w:val="0000FF"/>
            <w:sz w:val="22"/>
            <w:szCs w:val="22"/>
          </w:rPr>
          <w:t>i</w:t>
        </w:r>
      </w:hyperlink>
      <w:r w:rsidRPr="005D7655">
        <w:rPr>
          <w:rFonts w:asciiTheme="minorHAnsi" w:hAnsiTheme="minorHAnsi"/>
          <w:color w:val="0000FF"/>
          <w:spacing w:val="1"/>
          <w:sz w:val="22"/>
          <w:szCs w:val="22"/>
        </w:rPr>
        <w:t xml:space="preserve"> </w:t>
      </w:r>
      <w:hyperlink r:id="rId18">
        <w:r w:rsidRPr="005D7655">
          <w:rPr>
            <w:rFonts w:asciiTheme="minorHAnsi" w:hAnsiTheme="minorHAnsi"/>
            <w:color w:val="0000FF"/>
            <w:sz w:val="22"/>
            <w:szCs w:val="22"/>
            <w:u w:val="single" w:color="0000FF"/>
          </w:rPr>
          <w:t>complementar nº 123 de 2006</w:t>
        </w:r>
      </w:hyperlink>
      <w:r w:rsidRPr="005D7655">
        <w:rPr>
          <w:rFonts w:asciiTheme="minorHAnsi" w:hAnsiTheme="minorHAnsi"/>
          <w:sz w:val="22"/>
          <w:szCs w:val="22"/>
        </w:rPr>
        <w:t>, sendo que a assinalação do campo “não” a impedirá o</w:t>
      </w:r>
      <w:r w:rsidRPr="005D7655">
        <w:rPr>
          <w:rFonts w:asciiTheme="minorHAnsi" w:hAnsiTheme="minorHAnsi"/>
          <w:spacing w:val="1"/>
          <w:sz w:val="22"/>
          <w:szCs w:val="22"/>
        </w:rPr>
        <w:t xml:space="preserve"> </w:t>
      </w:r>
      <w:r w:rsidRPr="005D7655">
        <w:rPr>
          <w:rFonts w:asciiTheme="minorHAnsi" w:hAnsiTheme="minorHAnsi"/>
          <w:sz w:val="22"/>
          <w:szCs w:val="22"/>
        </w:rPr>
        <w:t>prosseguimento no certame, para os itens exclusivos ME/EPP bem como não terá direito ao</w:t>
      </w:r>
      <w:r w:rsidRPr="005D7655">
        <w:rPr>
          <w:rFonts w:asciiTheme="minorHAnsi" w:hAnsiTheme="minorHAnsi"/>
          <w:spacing w:val="1"/>
          <w:sz w:val="22"/>
          <w:szCs w:val="22"/>
        </w:rPr>
        <w:t xml:space="preserve"> </w:t>
      </w:r>
      <w:r w:rsidRPr="005D7655">
        <w:rPr>
          <w:rFonts w:asciiTheme="minorHAnsi" w:hAnsiTheme="minorHAnsi"/>
          <w:sz w:val="22"/>
          <w:szCs w:val="22"/>
        </w:rPr>
        <w:t>tratamento</w:t>
      </w:r>
      <w:r w:rsidRPr="005D7655">
        <w:rPr>
          <w:rFonts w:asciiTheme="minorHAnsi" w:hAnsiTheme="minorHAnsi"/>
          <w:spacing w:val="-3"/>
          <w:sz w:val="22"/>
          <w:szCs w:val="22"/>
        </w:rPr>
        <w:t xml:space="preserve"> </w:t>
      </w:r>
      <w:r w:rsidRPr="005D7655">
        <w:rPr>
          <w:rFonts w:asciiTheme="minorHAnsi" w:hAnsiTheme="minorHAnsi"/>
          <w:sz w:val="22"/>
          <w:szCs w:val="22"/>
        </w:rPr>
        <w:t>favorecido,</w:t>
      </w:r>
      <w:r w:rsidRPr="005D7655">
        <w:rPr>
          <w:rFonts w:asciiTheme="minorHAnsi" w:hAnsiTheme="minorHAnsi"/>
          <w:spacing w:val="-1"/>
          <w:sz w:val="22"/>
          <w:szCs w:val="22"/>
        </w:rPr>
        <w:t xml:space="preserve"> </w:t>
      </w:r>
      <w:r w:rsidRPr="005D7655">
        <w:rPr>
          <w:rFonts w:asciiTheme="minorHAnsi" w:hAnsiTheme="minorHAnsi"/>
          <w:sz w:val="22"/>
          <w:szCs w:val="22"/>
        </w:rPr>
        <w:t>mesmo que</w:t>
      </w:r>
      <w:r w:rsidRPr="005D7655">
        <w:rPr>
          <w:rFonts w:asciiTheme="minorHAnsi" w:hAnsiTheme="minorHAnsi"/>
          <w:spacing w:val="-2"/>
          <w:sz w:val="22"/>
          <w:szCs w:val="22"/>
        </w:rPr>
        <w:t xml:space="preserve"> </w:t>
      </w:r>
      <w:r w:rsidRPr="005D7655">
        <w:rPr>
          <w:rFonts w:asciiTheme="minorHAnsi" w:hAnsiTheme="minorHAnsi"/>
          <w:sz w:val="22"/>
          <w:szCs w:val="22"/>
        </w:rPr>
        <w:t>seja</w:t>
      </w:r>
      <w:r w:rsidRPr="005D7655">
        <w:rPr>
          <w:rFonts w:asciiTheme="minorHAnsi" w:hAnsiTheme="minorHAnsi"/>
          <w:spacing w:val="-3"/>
          <w:sz w:val="22"/>
          <w:szCs w:val="22"/>
        </w:rPr>
        <w:t xml:space="preserve"> </w:t>
      </w:r>
      <w:r w:rsidRPr="005D7655">
        <w:rPr>
          <w:rFonts w:asciiTheme="minorHAnsi" w:hAnsiTheme="minorHAnsi"/>
          <w:sz w:val="22"/>
          <w:szCs w:val="22"/>
        </w:rPr>
        <w:t>microempresa ou</w:t>
      </w:r>
      <w:r w:rsidRPr="005D7655">
        <w:rPr>
          <w:rFonts w:asciiTheme="minorHAnsi" w:hAnsiTheme="minorHAnsi"/>
          <w:spacing w:val="-2"/>
          <w:sz w:val="22"/>
          <w:szCs w:val="22"/>
        </w:rPr>
        <w:t xml:space="preserve"> </w:t>
      </w:r>
      <w:r w:rsidRPr="005D7655">
        <w:rPr>
          <w:rFonts w:asciiTheme="minorHAnsi" w:hAnsiTheme="minorHAnsi"/>
          <w:sz w:val="22"/>
          <w:szCs w:val="22"/>
        </w:rPr>
        <w:t>empresa</w:t>
      </w:r>
      <w:r w:rsidRPr="005D7655">
        <w:rPr>
          <w:rFonts w:asciiTheme="minorHAnsi" w:hAnsiTheme="minorHAnsi"/>
          <w:spacing w:val="-3"/>
          <w:sz w:val="22"/>
          <w:szCs w:val="22"/>
        </w:rPr>
        <w:t xml:space="preserve"> </w:t>
      </w:r>
      <w:r w:rsidRPr="005D7655">
        <w:rPr>
          <w:rFonts w:asciiTheme="minorHAnsi" w:hAnsiTheme="minorHAnsi"/>
          <w:sz w:val="22"/>
          <w:szCs w:val="22"/>
        </w:rPr>
        <w:t>de pequeno</w:t>
      </w:r>
      <w:r w:rsidRPr="005D7655">
        <w:rPr>
          <w:rFonts w:asciiTheme="minorHAnsi" w:hAnsiTheme="minorHAnsi"/>
          <w:spacing w:val="-1"/>
          <w:sz w:val="22"/>
          <w:szCs w:val="22"/>
        </w:rPr>
        <w:t xml:space="preserve"> </w:t>
      </w:r>
      <w:r w:rsidRPr="005D7655">
        <w:rPr>
          <w:rFonts w:asciiTheme="minorHAnsi" w:hAnsiTheme="minorHAnsi"/>
          <w:sz w:val="22"/>
          <w:szCs w:val="22"/>
        </w:rPr>
        <w:t>porte;</w:t>
      </w:r>
    </w:p>
    <w:p w14:paraId="2420A9A9"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sz w:val="22"/>
          <w:szCs w:val="22"/>
        </w:rPr>
      </w:pPr>
    </w:p>
    <w:p w14:paraId="14198A5E"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sz w:val="22"/>
          <w:szCs w:val="22"/>
        </w:rPr>
        <w:t>Será</w:t>
      </w:r>
      <w:r w:rsidRPr="005D7655">
        <w:rPr>
          <w:rFonts w:asciiTheme="minorHAnsi" w:hAnsiTheme="minorHAnsi"/>
          <w:spacing w:val="1"/>
          <w:sz w:val="22"/>
          <w:szCs w:val="22"/>
        </w:rPr>
        <w:t xml:space="preserve"> </w:t>
      </w:r>
      <w:r w:rsidRPr="005D7655">
        <w:rPr>
          <w:rFonts w:asciiTheme="minorHAnsi" w:hAnsiTheme="minorHAnsi"/>
          <w:sz w:val="22"/>
          <w:szCs w:val="22"/>
        </w:rPr>
        <w:t>concedido</w:t>
      </w:r>
      <w:r w:rsidRPr="005D7655">
        <w:rPr>
          <w:rFonts w:asciiTheme="minorHAnsi" w:hAnsiTheme="minorHAnsi"/>
          <w:spacing w:val="1"/>
          <w:sz w:val="22"/>
          <w:szCs w:val="22"/>
        </w:rPr>
        <w:t xml:space="preserve"> </w:t>
      </w:r>
      <w:r w:rsidRPr="005D7655">
        <w:rPr>
          <w:rFonts w:asciiTheme="minorHAnsi" w:hAnsiTheme="minorHAnsi"/>
          <w:sz w:val="22"/>
          <w:szCs w:val="22"/>
        </w:rPr>
        <w:t>tratamento</w:t>
      </w:r>
      <w:r w:rsidRPr="005D7655">
        <w:rPr>
          <w:rFonts w:asciiTheme="minorHAnsi" w:hAnsiTheme="minorHAnsi"/>
          <w:spacing w:val="1"/>
          <w:sz w:val="22"/>
          <w:szCs w:val="22"/>
        </w:rPr>
        <w:t xml:space="preserve"> </w:t>
      </w:r>
      <w:r w:rsidRPr="005D7655">
        <w:rPr>
          <w:rFonts w:asciiTheme="minorHAnsi" w:hAnsiTheme="minorHAnsi"/>
          <w:sz w:val="22"/>
          <w:szCs w:val="22"/>
        </w:rPr>
        <w:t>favorecido</w:t>
      </w:r>
      <w:r w:rsidRPr="005D7655">
        <w:rPr>
          <w:rFonts w:asciiTheme="minorHAnsi" w:hAnsiTheme="minorHAnsi"/>
          <w:spacing w:val="1"/>
          <w:sz w:val="22"/>
          <w:szCs w:val="22"/>
        </w:rPr>
        <w:t xml:space="preserve"> </w:t>
      </w:r>
      <w:r w:rsidRPr="005D7655">
        <w:rPr>
          <w:rFonts w:asciiTheme="minorHAnsi" w:hAnsiTheme="minorHAnsi"/>
          <w:sz w:val="22"/>
          <w:szCs w:val="22"/>
        </w:rPr>
        <w:t>para</w:t>
      </w:r>
      <w:r w:rsidRPr="005D7655">
        <w:rPr>
          <w:rFonts w:asciiTheme="minorHAnsi" w:hAnsiTheme="minorHAnsi"/>
          <w:spacing w:val="1"/>
          <w:sz w:val="22"/>
          <w:szCs w:val="22"/>
        </w:rPr>
        <w:t xml:space="preserve"> </w:t>
      </w:r>
      <w:r w:rsidRPr="005D7655">
        <w:rPr>
          <w:rFonts w:asciiTheme="minorHAnsi" w:hAnsiTheme="minorHAnsi"/>
          <w:sz w:val="22"/>
          <w:szCs w:val="22"/>
        </w:rPr>
        <w:t>as</w:t>
      </w:r>
      <w:r w:rsidRPr="005D7655">
        <w:rPr>
          <w:rFonts w:asciiTheme="minorHAnsi" w:hAnsiTheme="minorHAnsi"/>
          <w:spacing w:val="1"/>
          <w:sz w:val="22"/>
          <w:szCs w:val="22"/>
        </w:rPr>
        <w:t xml:space="preserve"> </w:t>
      </w:r>
      <w:r w:rsidRPr="005D7655">
        <w:rPr>
          <w:rFonts w:asciiTheme="minorHAnsi" w:hAnsiTheme="minorHAnsi"/>
          <w:sz w:val="22"/>
          <w:szCs w:val="22"/>
        </w:rPr>
        <w:t>microempresas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empresas</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 xml:space="preserve">pequeno porte, </w:t>
      </w:r>
      <w:r w:rsidRPr="005D7655">
        <w:rPr>
          <w:rFonts w:asciiTheme="minorHAnsi" w:hAnsiTheme="minorHAnsi"/>
          <w:color w:val="000000"/>
          <w:sz w:val="22"/>
          <w:szCs w:val="22"/>
        </w:rPr>
        <w:t xml:space="preserve">para as sociedades cooperativas mencionadas no </w:t>
      </w:r>
      <w:hyperlink r:id="rId19" w:anchor="art16%3A~%3Atext%3DArt.%2016.%20Os%20profissionais%20organizados%20sob%20a%20forma%20de%20cooperativa%20poder%C3%A3o%20participar%20de%20licita%C3%A7%C3%A3o%20quando%3A">
        <w:r w:rsidRPr="005D7655">
          <w:rPr>
            <w:rFonts w:asciiTheme="minorHAnsi" w:hAnsiTheme="minorHAnsi"/>
            <w:color w:val="000000"/>
            <w:sz w:val="22"/>
            <w:szCs w:val="22"/>
            <w:u w:val="single"/>
          </w:rPr>
          <w:t>artigo 16 da Lei nº 14.133,</w:t>
        </w:r>
      </w:hyperlink>
      <w:r w:rsidRPr="005D7655">
        <w:rPr>
          <w:rFonts w:asciiTheme="minorHAnsi" w:hAnsiTheme="minorHAnsi"/>
          <w:color w:val="000000"/>
          <w:spacing w:val="-59"/>
          <w:sz w:val="22"/>
          <w:szCs w:val="22"/>
          <w:u w:val="single"/>
        </w:rPr>
        <w:t xml:space="preserve"> </w:t>
      </w:r>
      <w:hyperlink r:id="rId20" w:anchor="art16%3A~%3Atext%3DArt.%2016.%20Os%20profissionais%20organizados%20sob%20a%20forma%20de%20cooperativa%20poder%C3%A3o%20participar%20de%20licita%C3%A7%C3%A3o%20quando%3A">
        <w:r w:rsidRPr="005D7655">
          <w:rPr>
            <w:rFonts w:asciiTheme="minorHAnsi" w:hAnsiTheme="minorHAnsi"/>
            <w:color w:val="000000"/>
            <w:sz w:val="22"/>
            <w:szCs w:val="22"/>
            <w:u w:val="single"/>
          </w:rPr>
          <w:t>de</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u w:val="single"/>
          </w:rPr>
          <w:t>2021</w:t>
        </w:r>
      </w:hyperlink>
      <w:r w:rsidRPr="005D7655">
        <w:rPr>
          <w:rFonts w:asciiTheme="minorHAnsi" w:hAnsiTheme="minorHAnsi"/>
          <w:color w:val="000000"/>
          <w:sz w:val="22"/>
          <w:szCs w:val="22"/>
          <w:u w:val="single"/>
        </w:rPr>
        <w:t>,</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u w:val="single"/>
        </w:rPr>
        <w:t>para</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u w:val="single"/>
        </w:rPr>
        <w:t>o</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rPr>
        <w:t>agricultor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familiar,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produtor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rural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pessoa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física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para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microempreendedor individual - MEI, nos limites previstos da Lei Complementar nº 123, 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2006</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 do</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Decreto n.º</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8.538,</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2015.</w:t>
      </w:r>
    </w:p>
    <w:p w14:paraId="32DE070D"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color w:val="000000"/>
          <w:sz w:val="22"/>
          <w:szCs w:val="22"/>
        </w:rPr>
      </w:pPr>
    </w:p>
    <w:p w14:paraId="0AC13B78" w14:textId="77777777" w:rsidR="0051540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Não</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poderão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disputar</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esta</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licitação:</w:t>
      </w:r>
    </w:p>
    <w:p w14:paraId="3213117C" w14:textId="77777777" w:rsidR="0015640D" w:rsidRPr="0015640D" w:rsidRDefault="0015640D" w:rsidP="0015640D">
      <w:pPr>
        <w:tabs>
          <w:tab w:val="left" w:pos="993"/>
          <w:tab w:val="left" w:pos="1134"/>
          <w:tab w:val="left" w:pos="9923"/>
        </w:tabs>
        <w:ind w:right="34"/>
        <w:rPr>
          <w:rFonts w:asciiTheme="minorHAnsi" w:hAnsiTheme="minorHAnsi"/>
          <w:color w:val="000000"/>
        </w:rPr>
      </w:pPr>
    </w:p>
    <w:p w14:paraId="20927FF1"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Aquele</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não</w:t>
      </w:r>
      <w:r w:rsidRPr="005D7655">
        <w:rPr>
          <w:rFonts w:asciiTheme="minorHAnsi" w:hAnsiTheme="minorHAnsi"/>
          <w:spacing w:val="-1"/>
          <w:sz w:val="22"/>
          <w:szCs w:val="22"/>
        </w:rPr>
        <w:t xml:space="preserve"> </w:t>
      </w:r>
      <w:r w:rsidRPr="005D7655">
        <w:rPr>
          <w:rFonts w:asciiTheme="minorHAnsi" w:hAnsiTheme="minorHAnsi"/>
          <w:sz w:val="22"/>
          <w:szCs w:val="22"/>
        </w:rPr>
        <w:t>atenda</w:t>
      </w:r>
      <w:r w:rsidRPr="005D7655">
        <w:rPr>
          <w:rFonts w:asciiTheme="minorHAnsi" w:hAnsiTheme="minorHAnsi"/>
          <w:spacing w:val="-3"/>
          <w:sz w:val="22"/>
          <w:szCs w:val="22"/>
        </w:rPr>
        <w:t xml:space="preserve"> </w:t>
      </w:r>
      <w:r w:rsidRPr="005D7655">
        <w:rPr>
          <w:rFonts w:asciiTheme="minorHAnsi" w:hAnsiTheme="minorHAnsi"/>
          <w:sz w:val="22"/>
          <w:szCs w:val="22"/>
        </w:rPr>
        <w:t>às condições deste</w:t>
      </w:r>
      <w:r w:rsidRPr="005D7655">
        <w:rPr>
          <w:rFonts w:asciiTheme="minorHAnsi" w:hAnsiTheme="minorHAnsi"/>
          <w:spacing w:val="-3"/>
          <w:sz w:val="22"/>
          <w:szCs w:val="22"/>
        </w:rPr>
        <w:t xml:space="preserve"> </w:t>
      </w:r>
      <w:r w:rsidRPr="005D7655">
        <w:rPr>
          <w:rFonts w:asciiTheme="minorHAnsi" w:hAnsiTheme="minorHAnsi"/>
          <w:sz w:val="22"/>
          <w:szCs w:val="22"/>
        </w:rPr>
        <w:t>Edital</w:t>
      </w:r>
      <w:r w:rsidRPr="005D7655">
        <w:rPr>
          <w:rFonts w:asciiTheme="minorHAnsi" w:hAnsiTheme="minorHAnsi"/>
          <w:spacing w:val="-4"/>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seu(s) anexo(s);</w:t>
      </w:r>
      <w:bookmarkStart w:id="8" w:name="_bookmark5"/>
      <w:bookmarkEnd w:id="8"/>
    </w:p>
    <w:p w14:paraId="2F42F560" w14:textId="77777777" w:rsidR="0015640D" w:rsidRPr="005D7655" w:rsidRDefault="0015640D" w:rsidP="0015640D">
      <w:pPr>
        <w:pStyle w:val="PargrafodaLista"/>
        <w:tabs>
          <w:tab w:val="left" w:pos="993"/>
          <w:tab w:val="left" w:pos="1134"/>
          <w:tab w:val="left" w:pos="9923"/>
        </w:tabs>
        <w:ind w:left="284" w:right="34"/>
        <w:rPr>
          <w:rFonts w:asciiTheme="minorHAnsi" w:hAnsiTheme="minorHAnsi"/>
          <w:sz w:val="22"/>
          <w:szCs w:val="22"/>
        </w:rPr>
      </w:pPr>
    </w:p>
    <w:p w14:paraId="36CC3FE3"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Autor do anteprojeto, do projeto básico ou do projeto executivo, pessoa física ou</w:t>
      </w:r>
      <w:r w:rsidRPr="005D7655">
        <w:rPr>
          <w:rFonts w:asciiTheme="minorHAnsi" w:hAnsiTheme="minorHAnsi"/>
          <w:spacing w:val="1"/>
          <w:sz w:val="22"/>
          <w:szCs w:val="22"/>
        </w:rPr>
        <w:t xml:space="preserve"> </w:t>
      </w:r>
      <w:r w:rsidRPr="005D7655">
        <w:rPr>
          <w:rFonts w:asciiTheme="minorHAnsi" w:hAnsiTheme="minorHAnsi"/>
          <w:sz w:val="22"/>
          <w:szCs w:val="22"/>
        </w:rPr>
        <w:t>jurídica,</w:t>
      </w:r>
      <w:r w:rsidRPr="005D7655">
        <w:rPr>
          <w:rFonts w:asciiTheme="minorHAnsi" w:hAnsiTheme="minorHAnsi"/>
          <w:spacing w:val="1"/>
          <w:sz w:val="22"/>
          <w:szCs w:val="22"/>
        </w:rPr>
        <w:t xml:space="preserve"> </w:t>
      </w:r>
      <w:r w:rsidRPr="005D7655">
        <w:rPr>
          <w:rFonts w:asciiTheme="minorHAnsi" w:hAnsiTheme="minorHAnsi"/>
          <w:sz w:val="22"/>
          <w:szCs w:val="22"/>
        </w:rPr>
        <w:t>quando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licitação</w:t>
      </w:r>
      <w:r w:rsidRPr="005D7655">
        <w:rPr>
          <w:rFonts w:asciiTheme="minorHAnsi" w:hAnsiTheme="minorHAnsi"/>
          <w:spacing w:val="1"/>
          <w:sz w:val="22"/>
          <w:szCs w:val="22"/>
        </w:rPr>
        <w:t xml:space="preserve"> </w:t>
      </w:r>
      <w:r w:rsidRPr="005D7655">
        <w:rPr>
          <w:rFonts w:asciiTheme="minorHAnsi" w:hAnsiTheme="minorHAnsi"/>
          <w:sz w:val="22"/>
          <w:szCs w:val="22"/>
        </w:rPr>
        <w:t>versar</w:t>
      </w:r>
      <w:r w:rsidRPr="005D7655">
        <w:rPr>
          <w:rFonts w:asciiTheme="minorHAnsi" w:hAnsiTheme="minorHAnsi"/>
          <w:spacing w:val="1"/>
          <w:sz w:val="22"/>
          <w:szCs w:val="22"/>
        </w:rPr>
        <w:t xml:space="preserve"> </w:t>
      </w:r>
      <w:r w:rsidRPr="005D7655">
        <w:rPr>
          <w:rFonts w:asciiTheme="minorHAnsi" w:hAnsiTheme="minorHAnsi"/>
          <w:sz w:val="22"/>
          <w:szCs w:val="22"/>
        </w:rPr>
        <w:t>sobre</w:t>
      </w:r>
      <w:r w:rsidRPr="005D7655">
        <w:rPr>
          <w:rFonts w:asciiTheme="minorHAnsi" w:hAnsiTheme="minorHAnsi"/>
          <w:spacing w:val="1"/>
          <w:sz w:val="22"/>
          <w:szCs w:val="22"/>
        </w:rPr>
        <w:t xml:space="preserve"> </w:t>
      </w:r>
      <w:r w:rsidRPr="005D7655">
        <w:rPr>
          <w:rFonts w:asciiTheme="minorHAnsi" w:hAnsiTheme="minorHAnsi"/>
          <w:sz w:val="22"/>
          <w:szCs w:val="22"/>
        </w:rPr>
        <w:t>serviços</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fornecimento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bens</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ele</w:t>
      </w:r>
      <w:r w:rsidRPr="005D7655">
        <w:rPr>
          <w:rFonts w:asciiTheme="minorHAnsi" w:hAnsiTheme="minorHAnsi"/>
          <w:spacing w:val="1"/>
          <w:sz w:val="22"/>
          <w:szCs w:val="22"/>
        </w:rPr>
        <w:t xml:space="preserve"> </w:t>
      </w:r>
      <w:r w:rsidRPr="005D7655">
        <w:rPr>
          <w:rFonts w:asciiTheme="minorHAnsi" w:hAnsiTheme="minorHAnsi"/>
          <w:sz w:val="22"/>
          <w:szCs w:val="22"/>
        </w:rPr>
        <w:t>relacionados;</w:t>
      </w:r>
    </w:p>
    <w:p w14:paraId="54BBC367" w14:textId="77777777" w:rsidR="0015640D" w:rsidRPr="0015640D" w:rsidRDefault="0015640D" w:rsidP="0015640D">
      <w:pPr>
        <w:tabs>
          <w:tab w:val="left" w:pos="993"/>
          <w:tab w:val="left" w:pos="1134"/>
          <w:tab w:val="left" w:pos="9923"/>
        </w:tabs>
        <w:ind w:left="284" w:right="34"/>
        <w:rPr>
          <w:rFonts w:asciiTheme="minorHAnsi" w:hAnsiTheme="minorHAnsi"/>
        </w:rPr>
      </w:pPr>
    </w:p>
    <w:p w14:paraId="42441B63" w14:textId="77777777" w:rsidR="0051540B" w:rsidRDefault="0051540B" w:rsidP="00127201">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bookmarkStart w:id="9" w:name="_bookmark6"/>
      <w:bookmarkEnd w:id="9"/>
      <w:r w:rsidRPr="005D7655">
        <w:rPr>
          <w:rFonts w:asciiTheme="minorHAnsi" w:hAnsiTheme="minorHAnsi"/>
          <w:sz w:val="22"/>
          <w:szCs w:val="22"/>
        </w:rPr>
        <w:t>Empresa, isoladamente ou em consórcio, responsável pela elaboração do projeto</w:t>
      </w:r>
      <w:r w:rsidRPr="005D7655">
        <w:rPr>
          <w:rFonts w:asciiTheme="minorHAnsi" w:hAnsiTheme="minorHAnsi"/>
          <w:spacing w:val="1"/>
          <w:sz w:val="22"/>
          <w:szCs w:val="22"/>
        </w:rPr>
        <w:t xml:space="preserve"> </w:t>
      </w:r>
      <w:r w:rsidRPr="005D7655">
        <w:rPr>
          <w:rFonts w:asciiTheme="minorHAnsi" w:hAnsiTheme="minorHAnsi"/>
          <w:sz w:val="22"/>
          <w:szCs w:val="22"/>
        </w:rPr>
        <w:t>básico</w:t>
      </w:r>
      <w:r w:rsidRPr="005D7655">
        <w:rPr>
          <w:rFonts w:asciiTheme="minorHAnsi" w:hAnsiTheme="minorHAnsi"/>
          <w:spacing w:val="1"/>
          <w:sz w:val="22"/>
          <w:szCs w:val="22"/>
        </w:rPr>
        <w:t xml:space="preserve"> </w:t>
      </w:r>
      <w:r w:rsidRPr="005D7655">
        <w:rPr>
          <w:rFonts w:asciiTheme="minorHAnsi" w:hAnsiTheme="minorHAnsi"/>
          <w:sz w:val="22"/>
          <w:szCs w:val="22"/>
        </w:rPr>
        <w:t>ou do projeto executivo,</w:t>
      </w:r>
      <w:r w:rsidRPr="005D7655">
        <w:rPr>
          <w:rFonts w:asciiTheme="minorHAnsi" w:hAnsiTheme="minorHAnsi"/>
          <w:spacing w:val="1"/>
          <w:sz w:val="22"/>
          <w:szCs w:val="22"/>
        </w:rPr>
        <w:t xml:space="preserve"> </w:t>
      </w:r>
      <w:r w:rsidRPr="005D7655">
        <w:rPr>
          <w:rFonts w:asciiTheme="minorHAnsi" w:hAnsiTheme="minorHAnsi"/>
          <w:sz w:val="22"/>
          <w:szCs w:val="22"/>
        </w:rPr>
        <w:t>ou empresa da</w:t>
      </w:r>
      <w:r w:rsidRPr="005D7655">
        <w:rPr>
          <w:rFonts w:asciiTheme="minorHAnsi" w:hAnsiTheme="minorHAnsi"/>
          <w:spacing w:val="1"/>
          <w:sz w:val="22"/>
          <w:szCs w:val="22"/>
        </w:rPr>
        <w:t xml:space="preserve"> </w:t>
      </w:r>
      <w:r w:rsidRPr="005D7655">
        <w:rPr>
          <w:rFonts w:asciiTheme="minorHAnsi" w:hAnsiTheme="minorHAnsi"/>
          <w:sz w:val="22"/>
          <w:szCs w:val="22"/>
        </w:rPr>
        <w:t>qual o</w:t>
      </w:r>
      <w:r w:rsidRPr="005D7655">
        <w:rPr>
          <w:rFonts w:asciiTheme="minorHAnsi" w:hAnsiTheme="minorHAnsi"/>
          <w:spacing w:val="1"/>
          <w:sz w:val="22"/>
          <w:szCs w:val="22"/>
        </w:rPr>
        <w:t xml:space="preserve"> </w:t>
      </w:r>
      <w:r w:rsidRPr="005D7655">
        <w:rPr>
          <w:rFonts w:asciiTheme="minorHAnsi" w:hAnsiTheme="minorHAnsi"/>
          <w:sz w:val="22"/>
          <w:szCs w:val="22"/>
        </w:rPr>
        <w:t>autor do projeto</w:t>
      </w:r>
      <w:r w:rsidRPr="005D7655">
        <w:rPr>
          <w:rFonts w:asciiTheme="minorHAnsi" w:hAnsiTheme="minorHAnsi"/>
          <w:spacing w:val="1"/>
          <w:sz w:val="22"/>
          <w:szCs w:val="22"/>
        </w:rPr>
        <w:t xml:space="preserve"> </w:t>
      </w:r>
      <w:r w:rsidRPr="005D7655">
        <w:rPr>
          <w:rFonts w:asciiTheme="minorHAnsi" w:hAnsiTheme="minorHAnsi"/>
          <w:sz w:val="22"/>
          <w:szCs w:val="22"/>
        </w:rPr>
        <w:t>seja</w:t>
      </w:r>
      <w:r w:rsidRPr="005D7655">
        <w:rPr>
          <w:rFonts w:asciiTheme="minorHAnsi" w:hAnsiTheme="minorHAnsi"/>
          <w:spacing w:val="61"/>
          <w:sz w:val="22"/>
          <w:szCs w:val="22"/>
        </w:rPr>
        <w:t xml:space="preserve"> </w:t>
      </w:r>
      <w:r w:rsidRPr="005D7655">
        <w:rPr>
          <w:rFonts w:asciiTheme="minorHAnsi" w:hAnsiTheme="minorHAnsi"/>
          <w:sz w:val="22"/>
          <w:szCs w:val="22"/>
        </w:rPr>
        <w:t>dirigente,</w:t>
      </w:r>
      <w:r w:rsidRPr="005D7655">
        <w:rPr>
          <w:rFonts w:asciiTheme="minorHAnsi" w:hAnsiTheme="minorHAnsi"/>
          <w:spacing w:val="1"/>
          <w:sz w:val="22"/>
          <w:szCs w:val="22"/>
        </w:rPr>
        <w:t xml:space="preserve"> </w:t>
      </w:r>
      <w:r w:rsidRPr="005D7655">
        <w:rPr>
          <w:rFonts w:asciiTheme="minorHAnsi" w:hAnsiTheme="minorHAnsi"/>
          <w:sz w:val="22"/>
          <w:szCs w:val="22"/>
        </w:rPr>
        <w:t>gerente, controlador, acionista ou detentor de mais de 5% (cinco por cento) do capital com</w:t>
      </w:r>
      <w:r w:rsidRPr="005D7655">
        <w:rPr>
          <w:rFonts w:asciiTheme="minorHAnsi" w:hAnsiTheme="minorHAnsi"/>
          <w:spacing w:val="1"/>
          <w:sz w:val="22"/>
          <w:szCs w:val="22"/>
        </w:rPr>
        <w:t xml:space="preserve"> </w:t>
      </w:r>
      <w:r w:rsidRPr="005D7655">
        <w:rPr>
          <w:rFonts w:asciiTheme="minorHAnsi" w:hAnsiTheme="minorHAnsi"/>
          <w:sz w:val="22"/>
          <w:szCs w:val="22"/>
        </w:rPr>
        <w:t>direito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voto,</w:t>
      </w:r>
      <w:r w:rsidRPr="005D7655">
        <w:rPr>
          <w:rFonts w:asciiTheme="minorHAnsi" w:hAnsiTheme="minorHAnsi"/>
          <w:spacing w:val="1"/>
          <w:sz w:val="22"/>
          <w:szCs w:val="22"/>
        </w:rPr>
        <w:t xml:space="preserve"> </w:t>
      </w:r>
      <w:r w:rsidRPr="005D7655">
        <w:rPr>
          <w:rFonts w:asciiTheme="minorHAnsi" w:hAnsiTheme="minorHAnsi"/>
          <w:sz w:val="22"/>
          <w:szCs w:val="22"/>
        </w:rPr>
        <w:t>responsável</w:t>
      </w:r>
      <w:r w:rsidRPr="005D7655">
        <w:rPr>
          <w:rFonts w:asciiTheme="minorHAnsi" w:hAnsiTheme="minorHAnsi"/>
          <w:spacing w:val="1"/>
          <w:sz w:val="22"/>
          <w:szCs w:val="22"/>
        </w:rPr>
        <w:t xml:space="preserve"> </w:t>
      </w:r>
      <w:r w:rsidRPr="005D7655">
        <w:rPr>
          <w:rFonts w:asciiTheme="minorHAnsi" w:hAnsiTheme="minorHAnsi"/>
          <w:sz w:val="22"/>
          <w:szCs w:val="22"/>
        </w:rPr>
        <w:t>técnico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subcontratado,</w:t>
      </w:r>
      <w:r w:rsidRPr="005D7655">
        <w:rPr>
          <w:rFonts w:asciiTheme="minorHAnsi" w:hAnsiTheme="minorHAnsi"/>
          <w:spacing w:val="1"/>
          <w:sz w:val="22"/>
          <w:szCs w:val="22"/>
        </w:rPr>
        <w:t xml:space="preserve"> </w:t>
      </w:r>
      <w:r w:rsidRPr="005D7655">
        <w:rPr>
          <w:rFonts w:asciiTheme="minorHAnsi" w:hAnsiTheme="minorHAnsi"/>
          <w:sz w:val="22"/>
          <w:szCs w:val="22"/>
        </w:rPr>
        <w:t>quando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licitação</w:t>
      </w:r>
      <w:r w:rsidRPr="005D7655">
        <w:rPr>
          <w:rFonts w:asciiTheme="minorHAnsi" w:hAnsiTheme="minorHAnsi"/>
          <w:spacing w:val="1"/>
          <w:sz w:val="22"/>
          <w:szCs w:val="22"/>
        </w:rPr>
        <w:t xml:space="preserve"> </w:t>
      </w:r>
      <w:r w:rsidRPr="005D7655">
        <w:rPr>
          <w:rFonts w:asciiTheme="minorHAnsi" w:hAnsiTheme="minorHAnsi"/>
          <w:sz w:val="22"/>
          <w:szCs w:val="22"/>
        </w:rPr>
        <w:t>versar</w:t>
      </w:r>
      <w:r w:rsidRPr="005D7655">
        <w:rPr>
          <w:rFonts w:asciiTheme="minorHAnsi" w:hAnsiTheme="minorHAnsi"/>
          <w:spacing w:val="61"/>
          <w:sz w:val="22"/>
          <w:szCs w:val="22"/>
        </w:rPr>
        <w:t xml:space="preserve"> </w:t>
      </w:r>
      <w:r w:rsidRPr="005D7655">
        <w:rPr>
          <w:rFonts w:asciiTheme="minorHAnsi" w:hAnsiTheme="minorHAnsi"/>
          <w:sz w:val="22"/>
          <w:szCs w:val="22"/>
        </w:rPr>
        <w:t>sobre</w:t>
      </w:r>
      <w:r w:rsidRPr="005D7655">
        <w:rPr>
          <w:rFonts w:asciiTheme="minorHAnsi" w:hAnsiTheme="minorHAnsi"/>
          <w:spacing w:val="1"/>
          <w:sz w:val="22"/>
          <w:szCs w:val="22"/>
        </w:rPr>
        <w:t xml:space="preserve"> </w:t>
      </w:r>
      <w:r w:rsidRPr="005D7655">
        <w:rPr>
          <w:rFonts w:asciiTheme="minorHAnsi" w:hAnsiTheme="minorHAnsi"/>
          <w:sz w:val="22"/>
          <w:szCs w:val="22"/>
        </w:rPr>
        <w:t>serviços ou</w:t>
      </w:r>
      <w:r w:rsidRPr="005D7655">
        <w:rPr>
          <w:rFonts w:asciiTheme="minorHAnsi" w:hAnsiTheme="minorHAnsi"/>
          <w:spacing w:val="-2"/>
          <w:sz w:val="22"/>
          <w:szCs w:val="22"/>
        </w:rPr>
        <w:t xml:space="preserve"> </w:t>
      </w:r>
      <w:r w:rsidRPr="005D7655">
        <w:rPr>
          <w:rFonts w:asciiTheme="minorHAnsi" w:hAnsiTheme="minorHAnsi"/>
          <w:sz w:val="22"/>
          <w:szCs w:val="22"/>
        </w:rPr>
        <w:t>fornecimento</w:t>
      </w:r>
      <w:r w:rsidRPr="005D7655">
        <w:rPr>
          <w:rFonts w:asciiTheme="minorHAnsi" w:hAnsiTheme="minorHAnsi"/>
          <w:spacing w:val="-2"/>
          <w:sz w:val="22"/>
          <w:szCs w:val="22"/>
        </w:rPr>
        <w:t xml:space="preserve"> </w:t>
      </w:r>
      <w:r w:rsidRPr="005D7655">
        <w:rPr>
          <w:rFonts w:asciiTheme="minorHAnsi" w:hAnsiTheme="minorHAnsi"/>
          <w:sz w:val="22"/>
          <w:szCs w:val="22"/>
        </w:rPr>
        <w:t>de bens</w:t>
      </w:r>
      <w:r w:rsidRPr="005D7655">
        <w:rPr>
          <w:rFonts w:asciiTheme="minorHAnsi" w:hAnsiTheme="minorHAnsi"/>
          <w:spacing w:val="-2"/>
          <w:sz w:val="22"/>
          <w:szCs w:val="22"/>
        </w:rPr>
        <w:t xml:space="preserve"> </w:t>
      </w:r>
      <w:r w:rsidRPr="005D7655">
        <w:rPr>
          <w:rFonts w:asciiTheme="minorHAnsi" w:hAnsiTheme="minorHAnsi"/>
          <w:sz w:val="22"/>
          <w:szCs w:val="22"/>
        </w:rPr>
        <w:t>a ela</w:t>
      </w:r>
      <w:r w:rsidRPr="005D7655">
        <w:rPr>
          <w:rFonts w:asciiTheme="minorHAnsi" w:hAnsiTheme="minorHAnsi"/>
          <w:spacing w:val="-2"/>
          <w:sz w:val="22"/>
          <w:szCs w:val="22"/>
        </w:rPr>
        <w:t xml:space="preserve"> </w:t>
      </w:r>
      <w:r w:rsidRPr="005D7655">
        <w:rPr>
          <w:rFonts w:asciiTheme="minorHAnsi" w:hAnsiTheme="minorHAnsi"/>
          <w:sz w:val="22"/>
          <w:szCs w:val="22"/>
        </w:rPr>
        <w:t>necessários;</w:t>
      </w:r>
    </w:p>
    <w:p w14:paraId="49DB7E0E" w14:textId="77777777" w:rsidR="0015640D" w:rsidRPr="005D7655" w:rsidRDefault="0015640D" w:rsidP="0015640D">
      <w:pPr>
        <w:pStyle w:val="PargrafodaLista"/>
        <w:tabs>
          <w:tab w:val="left" w:pos="993"/>
          <w:tab w:val="left" w:pos="1134"/>
          <w:tab w:val="left" w:pos="9923"/>
        </w:tabs>
        <w:ind w:left="284" w:right="34"/>
        <w:rPr>
          <w:rFonts w:asciiTheme="minorHAnsi" w:hAnsiTheme="minorHAnsi"/>
          <w:sz w:val="22"/>
          <w:szCs w:val="22"/>
        </w:rPr>
      </w:pPr>
    </w:p>
    <w:p w14:paraId="047FB7CE"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bookmarkStart w:id="10" w:name="_bookmark7"/>
      <w:bookmarkEnd w:id="10"/>
      <w:r w:rsidRPr="005D7655">
        <w:rPr>
          <w:rFonts w:asciiTheme="minorHAnsi" w:hAnsiTheme="minorHAnsi"/>
          <w:sz w:val="22"/>
          <w:szCs w:val="22"/>
        </w:rPr>
        <w:t>Pessoa física ou jurídica que se encontre, ao tempo da licitação, impossibilitada de</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2"/>
          <w:sz w:val="22"/>
          <w:szCs w:val="22"/>
        </w:rPr>
        <w:t xml:space="preserve"> </w:t>
      </w:r>
      <w:r w:rsidRPr="005D7655">
        <w:rPr>
          <w:rFonts w:asciiTheme="minorHAnsi" w:hAnsiTheme="minorHAnsi"/>
          <w:sz w:val="22"/>
          <w:szCs w:val="22"/>
        </w:rPr>
        <w:t>da licitação em</w:t>
      </w:r>
      <w:r w:rsidRPr="005D7655">
        <w:rPr>
          <w:rFonts w:asciiTheme="minorHAnsi" w:hAnsiTheme="minorHAnsi"/>
          <w:spacing w:val="-1"/>
          <w:sz w:val="22"/>
          <w:szCs w:val="22"/>
        </w:rPr>
        <w:t xml:space="preserve"> </w:t>
      </w:r>
      <w:r w:rsidRPr="005D7655">
        <w:rPr>
          <w:rFonts w:asciiTheme="minorHAnsi" w:hAnsiTheme="minorHAnsi"/>
          <w:sz w:val="22"/>
          <w:szCs w:val="22"/>
        </w:rPr>
        <w:t>decorrência</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sanção</w:t>
      </w:r>
      <w:r w:rsidRPr="005D7655">
        <w:rPr>
          <w:rFonts w:asciiTheme="minorHAnsi" w:hAnsiTheme="minorHAnsi"/>
          <w:spacing w:val="-5"/>
          <w:sz w:val="22"/>
          <w:szCs w:val="22"/>
        </w:rPr>
        <w:t xml:space="preserve"> </w:t>
      </w:r>
      <w:r w:rsidRPr="005D7655">
        <w:rPr>
          <w:rFonts w:asciiTheme="minorHAnsi" w:hAnsiTheme="minorHAnsi"/>
          <w:sz w:val="22"/>
          <w:szCs w:val="22"/>
        </w:rPr>
        <w:t>que lhe foi</w:t>
      </w:r>
      <w:r w:rsidRPr="005D7655">
        <w:rPr>
          <w:rFonts w:asciiTheme="minorHAnsi" w:hAnsiTheme="minorHAnsi"/>
          <w:spacing w:val="-2"/>
          <w:sz w:val="22"/>
          <w:szCs w:val="22"/>
        </w:rPr>
        <w:t xml:space="preserve"> </w:t>
      </w:r>
      <w:r w:rsidRPr="005D7655">
        <w:rPr>
          <w:rFonts w:asciiTheme="minorHAnsi" w:hAnsiTheme="minorHAnsi"/>
          <w:sz w:val="22"/>
          <w:szCs w:val="22"/>
        </w:rPr>
        <w:t>imposta;</w:t>
      </w:r>
    </w:p>
    <w:p w14:paraId="32BB0FB6" w14:textId="77777777" w:rsidR="0015640D" w:rsidRPr="0015640D" w:rsidRDefault="0015640D" w:rsidP="0015640D">
      <w:pPr>
        <w:tabs>
          <w:tab w:val="left" w:pos="993"/>
          <w:tab w:val="left" w:pos="1134"/>
          <w:tab w:val="left" w:pos="9923"/>
        </w:tabs>
        <w:ind w:left="284" w:right="34"/>
        <w:rPr>
          <w:rFonts w:asciiTheme="minorHAnsi" w:hAnsiTheme="minorHAnsi"/>
        </w:rPr>
      </w:pPr>
    </w:p>
    <w:p w14:paraId="4D568398" w14:textId="77777777" w:rsidR="0051540B" w:rsidRPr="0015640D"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color w:val="FF0000"/>
          <w:sz w:val="22"/>
          <w:szCs w:val="22"/>
        </w:rPr>
      </w:pPr>
      <w:r w:rsidRPr="005D7655">
        <w:rPr>
          <w:rFonts w:asciiTheme="minorHAnsi" w:hAnsiTheme="minorHAnsi"/>
          <w:sz w:val="22"/>
          <w:szCs w:val="22"/>
        </w:rPr>
        <w:t>Aquele que mantenha vínculo de natureza técnica, comercial, econômica, financeira,</w:t>
      </w:r>
      <w:r w:rsidRPr="005D7655">
        <w:rPr>
          <w:rFonts w:asciiTheme="minorHAnsi" w:hAnsiTheme="minorHAnsi"/>
          <w:spacing w:val="1"/>
          <w:sz w:val="22"/>
          <w:szCs w:val="22"/>
        </w:rPr>
        <w:t xml:space="preserve"> </w:t>
      </w:r>
      <w:r w:rsidRPr="005D7655">
        <w:rPr>
          <w:rFonts w:asciiTheme="minorHAnsi" w:hAnsiTheme="minorHAnsi"/>
          <w:sz w:val="22"/>
          <w:szCs w:val="22"/>
        </w:rPr>
        <w:t>trabalhista ou civil com dirigente</w:t>
      </w:r>
      <w:r w:rsidRPr="005D7655">
        <w:rPr>
          <w:rFonts w:asciiTheme="minorHAnsi" w:hAnsiTheme="minorHAnsi"/>
          <w:spacing w:val="1"/>
          <w:sz w:val="22"/>
          <w:szCs w:val="22"/>
        </w:rPr>
        <w:t xml:space="preserve"> </w:t>
      </w:r>
      <w:r w:rsidRPr="005D7655">
        <w:rPr>
          <w:rFonts w:asciiTheme="minorHAnsi" w:hAnsiTheme="minorHAnsi"/>
          <w:sz w:val="22"/>
          <w:szCs w:val="22"/>
        </w:rPr>
        <w:t>do órgão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entidade</w:t>
      </w:r>
      <w:r w:rsidRPr="005D7655">
        <w:rPr>
          <w:rFonts w:asciiTheme="minorHAnsi" w:hAnsiTheme="minorHAnsi"/>
          <w:spacing w:val="61"/>
          <w:sz w:val="22"/>
          <w:szCs w:val="22"/>
        </w:rPr>
        <w:t xml:space="preserve"> </w:t>
      </w:r>
      <w:r w:rsidRPr="005D7655">
        <w:rPr>
          <w:rFonts w:asciiTheme="minorHAnsi" w:hAnsiTheme="minorHAnsi"/>
          <w:sz w:val="22"/>
          <w:szCs w:val="22"/>
        </w:rPr>
        <w:t>contratante ou com agente público</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22"/>
          <w:sz w:val="22"/>
          <w:szCs w:val="22"/>
        </w:rPr>
        <w:t xml:space="preserve"> </w:t>
      </w:r>
      <w:r w:rsidRPr="005D7655">
        <w:rPr>
          <w:rFonts w:asciiTheme="minorHAnsi" w:hAnsiTheme="minorHAnsi"/>
          <w:sz w:val="22"/>
          <w:szCs w:val="22"/>
        </w:rPr>
        <w:t>desempenhe</w:t>
      </w:r>
      <w:r w:rsidRPr="005D7655">
        <w:rPr>
          <w:rFonts w:asciiTheme="minorHAnsi" w:hAnsiTheme="minorHAnsi"/>
          <w:spacing w:val="21"/>
          <w:sz w:val="22"/>
          <w:szCs w:val="22"/>
        </w:rPr>
        <w:t xml:space="preserve"> </w:t>
      </w:r>
      <w:r w:rsidRPr="005D7655">
        <w:rPr>
          <w:rFonts w:asciiTheme="minorHAnsi" w:hAnsiTheme="minorHAnsi"/>
          <w:sz w:val="22"/>
          <w:szCs w:val="22"/>
        </w:rPr>
        <w:t>função</w:t>
      </w:r>
      <w:r w:rsidRPr="005D7655">
        <w:rPr>
          <w:rFonts w:asciiTheme="minorHAnsi" w:hAnsiTheme="minorHAnsi"/>
          <w:spacing w:val="23"/>
          <w:sz w:val="22"/>
          <w:szCs w:val="22"/>
        </w:rPr>
        <w:t xml:space="preserve"> </w:t>
      </w:r>
      <w:r w:rsidRPr="005D7655">
        <w:rPr>
          <w:rFonts w:asciiTheme="minorHAnsi" w:hAnsiTheme="minorHAnsi"/>
          <w:sz w:val="22"/>
          <w:szCs w:val="22"/>
        </w:rPr>
        <w:t>na</w:t>
      </w:r>
      <w:r w:rsidRPr="005D7655">
        <w:rPr>
          <w:rFonts w:asciiTheme="minorHAnsi" w:hAnsiTheme="minorHAnsi"/>
          <w:spacing w:val="20"/>
          <w:sz w:val="22"/>
          <w:szCs w:val="22"/>
        </w:rPr>
        <w:t xml:space="preserve"> </w:t>
      </w:r>
      <w:r w:rsidRPr="005D7655">
        <w:rPr>
          <w:rFonts w:asciiTheme="minorHAnsi" w:hAnsiTheme="minorHAnsi"/>
          <w:sz w:val="22"/>
          <w:szCs w:val="22"/>
        </w:rPr>
        <w:t>licitação</w:t>
      </w:r>
      <w:r w:rsidRPr="005D7655">
        <w:rPr>
          <w:rFonts w:asciiTheme="minorHAnsi" w:hAnsiTheme="minorHAnsi"/>
          <w:spacing w:val="22"/>
          <w:sz w:val="22"/>
          <w:szCs w:val="22"/>
        </w:rPr>
        <w:t xml:space="preserve"> </w:t>
      </w:r>
      <w:r w:rsidRPr="005D7655">
        <w:rPr>
          <w:rFonts w:asciiTheme="minorHAnsi" w:hAnsiTheme="minorHAnsi"/>
          <w:sz w:val="22"/>
          <w:szCs w:val="22"/>
        </w:rPr>
        <w:t>ou</w:t>
      </w:r>
      <w:r w:rsidRPr="005D7655">
        <w:rPr>
          <w:rFonts w:asciiTheme="minorHAnsi" w:hAnsiTheme="minorHAnsi"/>
          <w:spacing w:val="20"/>
          <w:sz w:val="22"/>
          <w:szCs w:val="22"/>
        </w:rPr>
        <w:t xml:space="preserve"> </w:t>
      </w:r>
      <w:r w:rsidRPr="005D7655">
        <w:rPr>
          <w:rFonts w:asciiTheme="minorHAnsi" w:hAnsiTheme="minorHAnsi"/>
          <w:sz w:val="22"/>
          <w:szCs w:val="22"/>
        </w:rPr>
        <w:t>atue</w:t>
      </w:r>
      <w:r w:rsidRPr="005D7655">
        <w:rPr>
          <w:rFonts w:asciiTheme="minorHAnsi" w:hAnsiTheme="minorHAnsi"/>
          <w:spacing w:val="23"/>
          <w:sz w:val="22"/>
          <w:szCs w:val="22"/>
        </w:rPr>
        <w:t xml:space="preserve"> </w:t>
      </w:r>
      <w:r w:rsidRPr="005D7655">
        <w:rPr>
          <w:rFonts w:asciiTheme="minorHAnsi" w:hAnsiTheme="minorHAnsi"/>
          <w:sz w:val="22"/>
          <w:szCs w:val="22"/>
        </w:rPr>
        <w:t>na</w:t>
      </w:r>
      <w:r w:rsidRPr="005D7655">
        <w:rPr>
          <w:rFonts w:asciiTheme="minorHAnsi" w:hAnsiTheme="minorHAnsi"/>
          <w:spacing w:val="23"/>
          <w:sz w:val="22"/>
          <w:szCs w:val="22"/>
        </w:rPr>
        <w:t xml:space="preserve"> </w:t>
      </w:r>
      <w:r w:rsidRPr="005D7655">
        <w:rPr>
          <w:rFonts w:asciiTheme="minorHAnsi" w:hAnsiTheme="minorHAnsi"/>
          <w:sz w:val="22"/>
          <w:szCs w:val="22"/>
        </w:rPr>
        <w:t>fiscalização</w:t>
      </w:r>
      <w:r w:rsidRPr="005D7655">
        <w:rPr>
          <w:rFonts w:asciiTheme="minorHAnsi" w:hAnsiTheme="minorHAnsi"/>
          <w:spacing w:val="20"/>
          <w:sz w:val="22"/>
          <w:szCs w:val="22"/>
        </w:rPr>
        <w:t xml:space="preserve"> </w:t>
      </w:r>
      <w:r w:rsidRPr="005D7655">
        <w:rPr>
          <w:rFonts w:asciiTheme="minorHAnsi" w:hAnsiTheme="minorHAnsi"/>
          <w:sz w:val="22"/>
          <w:szCs w:val="22"/>
        </w:rPr>
        <w:t>ou</w:t>
      </w:r>
      <w:r w:rsidRPr="005D7655">
        <w:rPr>
          <w:rFonts w:asciiTheme="minorHAnsi" w:hAnsiTheme="minorHAnsi"/>
          <w:spacing w:val="20"/>
          <w:sz w:val="22"/>
          <w:szCs w:val="22"/>
        </w:rPr>
        <w:t xml:space="preserve"> </w:t>
      </w:r>
      <w:r w:rsidRPr="005D7655">
        <w:rPr>
          <w:rFonts w:asciiTheme="minorHAnsi" w:hAnsiTheme="minorHAnsi"/>
          <w:sz w:val="22"/>
          <w:szCs w:val="22"/>
        </w:rPr>
        <w:t>na</w:t>
      </w:r>
      <w:r w:rsidRPr="005D7655">
        <w:rPr>
          <w:rFonts w:asciiTheme="minorHAnsi" w:hAnsiTheme="minorHAnsi"/>
          <w:spacing w:val="23"/>
          <w:sz w:val="22"/>
          <w:szCs w:val="22"/>
        </w:rPr>
        <w:t xml:space="preserve"> </w:t>
      </w:r>
      <w:r w:rsidRPr="005D7655">
        <w:rPr>
          <w:rFonts w:asciiTheme="minorHAnsi" w:hAnsiTheme="minorHAnsi"/>
          <w:sz w:val="22"/>
          <w:szCs w:val="22"/>
        </w:rPr>
        <w:t>gestão</w:t>
      </w:r>
      <w:r w:rsidRPr="005D7655">
        <w:rPr>
          <w:rFonts w:asciiTheme="minorHAnsi" w:hAnsiTheme="minorHAnsi"/>
          <w:spacing w:val="23"/>
          <w:sz w:val="22"/>
          <w:szCs w:val="22"/>
        </w:rPr>
        <w:t xml:space="preserve"> </w:t>
      </w:r>
      <w:r w:rsidRPr="005D7655">
        <w:rPr>
          <w:rFonts w:asciiTheme="minorHAnsi" w:hAnsiTheme="minorHAnsi"/>
          <w:sz w:val="22"/>
          <w:szCs w:val="22"/>
        </w:rPr>
        <w:t>do</w:t>
      </w:r>
      <w:r w:rsidRPr="005D7655">
        <w:rPr>
          <w:rFonts w:asciiTheme="minorHAnsi" w:hAnsiTheme="minorHAnsi"/>
          <w:spacing w:val="19"/>
          <w:sz w:val="22"/>
          <w:szCs w:val="22"/>
        </w:rPr>
        <w:t xml:space="preserve"> </w:t>
      </w:r>
      <w:r w:rsidRPr="005D7655">
        <w:rPr>
          <w:rFonts w:asciiTheme="minorHAnsi" w:hAnsiTheme="minorHAnsi"/>
          <w:sz w:val="22"/>
          <w:szCs w:val="22"/>
        </w:rPr>
        <w:t>contrato,</w:t>
      </w:r>
      <w:r w:rsidRPr="005D7655">
        <w:rPr>
          <w:rFonts w:asciiTheme="minorHAnsi" w:hAnsiTheme="minorHAnsi"/>
          <w:spacing w:val="22"/>
          <w:sz w:val="22"/>
          <w:szCs w:val="22"/>
        </w:rPr>
        <w:t xml:space="preserve"> </w:t>
      </w:r>
      <w:r w:rsidRPr="005D7655">
        <w:rPr>
          <w:rFonts w:asciiTheme="minorHAnsi" w:hAnsiTheme="minorHAnsi"/>
          <w:sz w:val="22"/>
          <w:szCs w:val="22"/>
        </w:rPr>
        <w:t>ou que</w:t>
      </w:r>
      <w:r w:rsidRPr="005D7655">
        <w:rPr>
          <w:rFonts w:asciiTheme="minorHAnsi" w:hAnsiTheme="minorHAnsi"/>
          <w:spacing w:val="23"/>
          <w:sz w:val="22"/>
          <w:szCs w:val="22"/>
        </w:rPr>
        <w:t xml:space="preserve"> </w:t>
      </w:r>
      <w:r w:rsidRPr="005D7655">
        <w:rPr>
          <w:rFonts w:asciiTheme="minorHAnsi" w:hAnsiTheme="minorHAnsi"/>
          <w:sz w:val="22"/>
          <w:szCs w:val="22"/>
        </w:rPr>
        <w:t>deles</w:t>
      </w:r>
      <w:r w:rsidRPr="005D7655">
        <w:rPr>
          <w:rFonts w:asciiTheme="minorHAnsi" w:hAnsiTheme="minorHAnsi"/>
          <w:spacing w:val="23"/>
          <w:sz w:val="22"/>
          <w:szCs w:val="22"/>
        </w:rPr>
        <w:t xml:space="preserve"> </w:t>
      </w:r>
      <w:r w:rsidRPr="005D7655">
        <w:rPr>
          <w:rFonts w:asciiTheme="minorHAnsi" w:hAnsiTheme="minorHAnsi"/>
          <w:sz w:val="22"/>
          <w:szCs w:val="22"/>
        </w:rPr>
        <w:t>seja</w:t>
      </w:r>
      <w:r w:rsidRPr="005D7655">
        <w:rPr>
          <w:rFonts w:asciiTheme="minorHAnsi" w:hAnsiTheme="minorHAnsi"/>
          <w:spacing w:val="23"/>
          <w:sz w:val="22"/>
          <w:szCs w:val="22"/>
        </w:rPr>
        <w:t xml:space="preserve"> </w:t>
      </w:r>
      <w:r w:rsidRPr="005D7655">
        <w:rPr>
          <w:rFonts w:asciiTheme="minorHAnsi" w:hAnsiTheme="minorHAnsi"/>
          <w:sz w:val="22"/>
          <w:szCs w:val="22"/>
        </w:rPr>
        <w:t>cônjuge,</w:t>
      </w:r>
      <w:r w:rsidRPr="005D7655">
        <w:rPr>
          <w:rFonts w:asciiTheme="minorHAnsi" w:hAnsiTheme="minorHAnsi"/>
          <w:spacing w:val="22"/>
          <w:sz w:val="22"/>
          <w:szCs w:val="22"/>
        </w:rPr>
        <w:t xml:space="preserve"> </w:t>
      </w:r>
      <w:r w:rsidRPr="005D7655">
        <w:rPr>
          <w:rFonts w:asciiTheme="minorHAnsi" w:hAnsiTheme="minorHAnsi"/>
          <w:sz w:val="22"/>
          <w:szCs w:val="22"/>
        </w:rPr>
        <w:t>companheiro</w:t>
      </w:r>
      <w:r w:rsidRPr="005D7655">
        <w:rPr>
          <w:rFonts w:asciiTheme="minorHAnsi" w:hAnsiTheme="minorHAnsi"/>
          <w:spacing w:val="23"/>
          <w:sz w:val="22"/>
          <w:szCs w:val="22"/>
        </w:rPr>
        <w:t xml:space="preserve"> </w:t>
      </w:r>
      <w:r w:rsidRPr="005D7655">
        <w:rPr>
          <w:rFonts w:asciiTheme="minorHAnsi" w:hAnsiTheme="minorHAnsi"/>
          <w:sz w:val="22"/>
          <w:szCs w:val="22"/>
        </w:rPr>
        <w:t>ou</w:t>
      </w:r>
      <w:r w:rsidRPr="005D7655">
        <w:rPr>
          <w:rFonts w:asciiTheme="minorHAnsi" w:hAnsiTheme="minorHAnsi"/>
          <w:spacing w:val="23"/>
          <w:sz w:val="22"/>
          <w:szCs w:val="22"/>
        </w:rPr>
        <w:t xml:space="preserve"> </w:t>
      </w:r>
      <w:r w:rsidRPr="005D7655">
        <w:rPr>
          <w:rFonts w:asciiTheme="minorHAnsi" w:hAnsiTheme="minorHAnsi"/>
          <w:sz w:val="22"/>
          <w:szCs w:val="22"/>
        </w:rPr>
        <w:t>parente</w:t>
      </w:r>
      <w:r w:rsidRPr="005D7655">
        <w:rPr>
          <w:rFonts w:asciiTheme="minorHAnsi" w:hAnsiTheme="minorHAnsi"/>
          <w:spacing w:val="23"/>
          <w:sz w:val="22"/>
          <w:szCs w:val="22"/>
        </w:rPr>
        <w:t xml:space="preserve"> </w:t>
      </w:r>
      <w:r w:rsidRPr="005D7655">
        <w:rPr>
          <w:rFonts w:asciiTheme="minorHAnsi" w:hAnsiTheme="minorHAnsi"/>
          <w:sz w:val="22"/>
          <w:szCs w:val="22"/>
        </w:rPr>
        <w:t>em</w:t>
      </w:r>
      <w:r w:rsidRPr="005D7655">
        <w:rPr>
          <w:rFonts w:asciiTheme="minorHAnsi" w:hAnsiTheme="minorHAnsi"/>
          <w:spacing w:val="24"/>
          <w:sz w:val="22"/>
          <w:szCs w:val="22"/>
        </w:rPr>
        <w:t xml:space="preserve"> </w:t>
      </w:r>
      <w:r w:rsidRPr="005D7655">
        <w:rPr>
          <w:rFonts w:asciiTheme="minorHAnsi" w:hAnsiTheme="minorHAnsi"/>
          <w:sz w:val="22"/>
          <w:szCs w:val="22"/>
        </w:rPr>
        <w:t>linha</w:t>
      </w:r>
      <w:r w:rsidRPr="005D7655">
        <w:rPr>
          <w:rFonts w:asciiTheme="minorHAnsi" w:hAnsiTheme="minorHAnsi"/>
          <w:spacing w:val="24"/>
          <w:sz w:val="22"/>
          <w:szCs w:val="22"/>
        </w:rPr>
        <w:t xml:space="preserve"> </w:t>
      </w:r>
      <w:r w:rsidRPr="005D7655">
        <w:rPr>
          <w:rFonts w:asciiTheme="minorHAnsi" w:hAnsiTheme="minorHAnsi"/>
          <w:sz w:val="22"/>
          <w:szCs w:val="22"/>
        </w:rPr>
        <w:t>reta,</w:t>
      </w:r>
      <w:r w:rsidRPr="005D7655">
        <w:rPr>
          <w:rFonts w:asciiTheme="minorHAnsi" w:hAnsiTheme="minorHAnsi"/>
          <w:spacing w:val="24"/>
          <w:sz w:val="22"/>
          <w:szCs w:val="22"/>
        </w:rPr>
        <w:t xml:space="preserve"> </w:t>
      </w:r>
      <w:r w:rsidRPr="005D7655">
        <w:rPr>
          <w:rFonts w:asciiTheme="minorHAnsi" w:hAnsiTheme="minorHAnsi"/>
          <w:sz w:val="22"/>
          <w:szCs w:val="22"/>
        </w:rPr>
        <w:t>colateral</w:t>
      </w:r>
      <w:r w:rsidRPr="005D7655">
        <w:rPr>
          <w:rFonts w:asciiTheme="minorHAnsi" w:hAnsiTheme="minorHAnsi"/>
          <w:spacing w:val="22"/>
          <w:sz w:val="22"/>
          <w:szCs w:val="22"/>
        </w:rPr>
        <w:t xml:space="preserve"> </w:t>
      </w:r>
      <w:r w:rsidRPr="005D7655">
        <w:rPr>
          <w:rFonts w:asciiTheme="minorHAnsi" w:hAnsiTheme="minorHAnsi"/>
          <w:sz w:val="22"/>
          <w:szCs w:val="22"/>
        </w:rPr>
        <w:t>ou</w:t>
      </w:r>
      <w:r w:rsidRPr="005D7655">
        <w:rPr>
          <w:rFonts w:asciiTheme="minorHAnsi" w:hAnsiTheme="minorHAnsi"/>
          <w:spacing w:val="23"/>
          <w:sz w:val="22"/>
          <w:szCs w:val="22"/>
        </w:rPr>
        <w:t xml:space="preserve"> </w:t>
      </w:r>
      <w:r w:rsidRPr="005D7655">
        <w:rPr>
          <w:rFonts w:asciiTheme="minorHAnsi" w:hAnsiTheme="minorHAnsi"/>
          <w:sz w:val="22"/>
          <w:szCs w:val="22"/>
        </w:rPr>
        <w:t>por</w:t>
      </w:r>
      <w:r w:rsidRPr="005D7655">
        <w:rPr>
          <w:rFonts w:asciiTheme="minorHAnsi" w:hAnsiTheme="minorHAnsi"/>
          <w:spacing w:val="24"/>
          <w:sz w:val="22"/>
          <w:szCs w:val="22"/>
        </w:rPr>
        <w:t xml:space="preserve"> </w:t>
      </w:r>
      <w:r w:rsidRPr="005D7655">
        <w:rPr>
          <w:rFonts w:asciiTheme="minorHAnsi" w:hAnsiTheme="minorHAnsi"/>
          <w:sz w:val="22"/>
          <w:szCs w:val="22"/>
        </w:rPr>
        <w:t xml:space="preserve">afinidade, </w:t>
      </w:r>
      <w:r w:rsidRPr="005D7655">
        <w:rPr>
          <w:rFonts w:asciiTheme="minorHAnsi" w:hAnsiTheme="minorHAnsi"/>
          <w:spacing w:val="-59"/>
          <w:sz w:val="22"/>
          <w:szCs w:val="22"/>
        </w:rPr>
        <w:t xml:space="preserve"> </w:t>
      </w:r>
      <w:r w:rsidRPr="005D7655">
        <w:rPr>
          <w:rFonts w:asciiTheme="minorHAnsi" w:hAnsiTheme="minorHAnsi"/>
          <w:sz w:val="22"/>
          <w:szCs w:val="22"/>
        </w:rPr>
        <w:t>até o</w:t>
      </w:r>
      <w:r w:rsidRPr="005D7655">
        <w:rPr>
          <w:rFonts w:asciiTheme="minorHAnsi" w:hAnsiTheme="minorHAnsi"/>
          <w:spacing w:val="-2"/>
          <w:sz w:val="22"/>
          <w:szCs w:val="22"/>
        </w:rPr>
        <w:t xml:space="preserve"> </w:t>
      </w:r>
      <w:r w:rsidRPr="005D7655">
        <w:rPr>
          <w:rFonts w:asciiTheme="minorHAnsi" w:hAnsiTheme="minorHAnsi"/>
          <w:sz w:val="22"/>
          <w:szCs w:val="22"/>
        </w:rPr>
        <w:t>terceiro grau;</w:t>
      </w:r>
    </w:p>
    <w:p w14:paraId="0B034D31" w14:textId="77777777" w:rsidR="0015640D" w:rsidRPr="0015640D" w:rsidRDefault="0015640D" w:rsidP="0015640D">
      <w:pPr>
        <w:tabs>
          <w:tab w:val="left" w:pos="993"/>
          <w:tab w:val="left" w:pos="1134"/>
          <w:tab w:val="left" w:pos="9923"/>
        </w:tabs>
        <w:spacing w:after="120"/>
        <w:ind w:left="284" w:right="34"/>
        <w:rPr>
          <w:rFonts w:asciiTheme="minorHAnsi" w:hAnsiTheme="minorHAnsi"/>
          <w:color w:val="FF0000"/>
        </w:rPr>
      </w:pPr>
    </w:p>
    <w:p w14:paraId="18B504A7"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 xml:space="preserve">Empresas controladoras, controladas ou coligadas, nos termos da Lei nº 6.404, de 15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dezembro de</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1976,</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concorrendo</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entre si;</w:t>
      </w:r>
    </w:p>
    <w:p w14:paraId="738048D1" w14:textId="77777777" w:rsidR="0015640D" w:rsidRPr="005D7655" w:rsidRDefault="0015640D" w:rsidP="0015640D">
      <w:pPr>
        <w:pStyle w:val="PargrafodaLista"/>
        <w:tabs>
          <w:tab w:val="left" w:pos="993"/>
          <w:tab w:val="left" w:pos="1134"/>
          <w:tab w:val="left" w:pos="9923"/>
        </w:tabs>
        <w:ind w:left="284" w:right="34"/>
        <w:rPr>
          <w:rFonts w:asciiTheme="minorHAnsi" w:hAnsiTheme="minorHAnsi"/>
          <w:color w:val="000000"/>
          <w:sz w:val="22"/>
          <w:szCs w:val="22"/>
        </w:rPr>
      </w:pPr>
    </w:p>
    <w:p w14:paraId="1B766513"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Pessoa física ou jurídica que, nos 5 (cinco) anos anteriores à divulgação do edital,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tenha sido condenada judicialmente, com trânsito em julgado, por exploração de trabalho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infantil,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submissão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trabalhadores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condições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análogas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às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escravo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ou</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contratação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 adolescentes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nos</w:t>
      </w:r>
      <w:r w:rsidRPr="005D7655">
        <w:rPr>
          <w:rFonts w:asciiTheme="minorHAnsi" w:hAnsiTheme="minorHAnsi"/>
          <w:color w:val="000000"/>
          <w:spacing w:val="-3"/>
          <w:sz w:val="22"/>
          <w:szCs w:val="22"/>
        </w:rPr>
        <w:t xml:space="preserve"> </w:t>
      </w:r>
      <w:r w:rsidRPr="005D7655">
        <w:rPr>
          <w:rFonts w:asciiTheme="minorHAnsi" w:hAnsiTheme="minorHAnsi"/>
          <w:color w:val="000000"/>
          <w:sz w:val="22"/>
          <w:szCs w:val="22"/>
        </w:rPr>
        <w:t>casos</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vedados</w:t>
      </w:r>
      <w:r w:rsidRPr="005D7655">
        <w:rPr>
          <w:rFonts w:asciiTheme="minorHAnsi" w:hAnsiTheme="minorHAnsi"/>
          <w:color w:val="000000"/>
          <w:spacing w:val="-4"/>
          <w:sz w:val="22"/>
          <w:szCs w:val="22"/>
        </w:rPr>
        <w:t xml:space="preserve"> </w:t>
      </w:r>
      <w:r w:rsidRPr="005D7655">
        <w:rPr>
          <w:rFonts w:asciiTheme="minorHAnsi" w:hAnsiTheme="minorHAnsi"/>
          <w:color w:val="000000"/>
          <w:sz w:val="22"/>
          <w:szCs w:val="22"/>
        </w:rPr>
        <w:t>pela legislação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trabalhista;</w:t>
      </w:r>
    </w:p>
    <w:p w14:paraId="28105A27" w14:textId="77777777" w:rsidR="0015640D" w:rsidRPr="0015640D" w:rsidRDefault="0015640D" w:rsidP="0015640D">
      <w:pPr>
        <w:tabs>
          <w:tab w:val="left" w:pos="993"/>
          <w:tab w:val="left" w:pos="1134"/>
          <w:tab w:val="left" w:pos="9923"/>
        </w:tabs>
        <w:ind w:right="34"/>
        <w:rPr>
          <w:rFonts w:asciiTheme="minorHAnsi" w:hAnsiTheme="minorHAnsi"/>
          <w:color w:val="000000"/>
        </w:rPr>
      </w:pPr>
    </w:p>
    <w:p w14:paraId="165F5240"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bookmarkStart w:id="11" w:name="_bookmark8"/>
      <w:bookmarkEnd w:id="11"/>
      <w:r w:rsidRPr="005D7655">
        <w:rPr>
          <w:rFonts w:asciiTheme="minorHAnsi" w:hAnsiTheme="minorHAnsi"/>
          <w:sz w:val="22"/>
          <w:szCs w:val="22"/>
        </w:rPr>
        <w:t>Agente</w:t>
      </w:r>
      <w:r w:rsidRPr="005D7655">
        <w:rPr>
          <w:rFonts w:asciiTheme="minorHAnsi" w:hAnsiTheme="minorHAnsi"/>
          <w:spacing w:val="-1"/>
          <w:sz w:val="22"/>
          <w:szCs w:val="22"/>
        </w:rPr>
        <w:t xml:space="preserve"> </w:t>
      </w:r>
      <w:r w:rsidRPr="005D7655">
        <w:rPr>
          <w:rFonts w:asciiTheme="minorHAnsi" w:hAnsiTheme="minorHAnsi"/>
          <w:sz w:val="22"/>
          <w:szCs w:val="22"/>
        </w:rPr>
        <w:t>público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3"/>
          <w:sz w:val="22"/>
          <w:szCs w:val="22"/>
        </w:rPr>
        <w:t xml:space="preserve"> </w:t>
      </w:r>
      <w:r w:rsidRPr="005D7655">
        <w:rPr>
          <w:rFonts w:asciiTheme="minorHAnsi" w:hAnsiTheme="minorHAnsi"/>
          <w:sz w:val="22"/>
          <w:szCs w:val="22"/>
        </w:rPr>
        <w:t>órgão</w:t>
      </w:r>
      <w:r w:rsidRPr="005D7655">
        <w:rPr>
          <w:rFonts w:asciiTheme="minorHAnsi" w:hAnsiTheme="minorHAnsi"/>
          <w:spacing w:val="-6"/>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entidade</w:t>
      </w:r>
      <w:r w:rsidRPr="005D7655">
        <w:rPr>
          <w:rFonts w:asciiTheme="minorHAnsi" w:hAnsiTheme="minorHAnsi"/>
          <w:spacing w:val="-1"/>
          <w:sz w:val="22"/>
          <w:szCs w:val="22"/>
        </w:rPr>
        <w:t xml:space="preserve"> </w:t>
      </w:r>
      <w:r w:rsidRPr="005D7655">
        <w:rPr>
          <w:rFonts w:asciiTheme="minorHAnsi" w:hAnsiTheme="minorHAnsi"/>
          <w:sz w:val="22"/>
          <w:szCs w:val="22"/>
        </w:rPr>
        <w:t>licitante;</w:t>
      </w:r>
    </w:p>
    <w:p w14:paraId="61E3310C" w14:textId="77777777" w:rsidR="0015640D" w:rsidRPr="0015640D" w:rsidRDefault="0015640D" w:rsidP="0015640D">
      <w:pPr>
        <w:tabs>
          <w:tab w:val="left" w:pos="993"/>
          <w:tab w:val="left" w:pos="1134"/>
          <w:tab w:val="left" w:pos="9923"/>
        </w:tabs>
        <w:ind w:right="34"/>
        <w:rPr>
          <w:rFonts w:asciiTheme="minorHAnsi" w:hAnsiTheme="minorHAnsi"/>
        </w:rPr>
      </w:pPr>
    </w:p>
    <w:p w14:paraId="63DD845B" w14:textId="77777777" w:rsidR="0051540B" w:rsidRDefault="0051540B" w:rsidP="00127201">
      <w:pPr>
        <w:pStyle w:val="PargrafodaLista"/>
        <w:numPr>
          <w:ilvl w:val="2"/>
          <w:numId w:val="3"/>
        </w:numPr>
        <w:tabs>
          <w:tab w:val="left" w:pos="851"/>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Organizações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Sociedade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Civil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Interesse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Público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OSCIP,</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atuando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 xml:space="preserve">nessa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condição;</w:t>
      </w:r>
    </w:p>
    <w:p w14:paraId="442B7F95" w14:textId="77777777" w:rsidR="0015640D" w:rsidRPr="0015640D" w:rsidRDefault="0015640D" w:rsidP="0015640D">
      <w:pPr>
        <w:tabs>
          <w:tab w:val="left" w:pos="993"/>
          <w:tab w:val="left" w:pos="1134"/>
          <w:tab w:val="left" w:pos="9923"/>
        </w:tabs>
        <w:ind w:right="34"/>
        <w:rPr>
          <w:rFonts w:asciiTheme="minorHAnsi" w:hAnsiTheme="minorHAnsi"/>
          <w:color w:val="000000"/>
        </w:rPr>
      </w:pPr>
    </w:p>
    <w:p w14:paraId="53CA5FE1" w14:textId="77777777" w:rsidR="0051540B" w:rsidRPr="005D7655"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sz w:val="22"/>
          <w:szCs w:val="22"/>
        </w:rPr>
        <w:t>Não</w:t>
      </w:r>
      <w:r w:rsidRPr="005D7655">
        <w:rPr>
          <w:rFonts w:asciiTheme="minorHAnsi" w:hAnsiTheme="minorHAnsi"/>
          <w:spacing w:val="1"/>
          <w:sz w:val="22"/>
          <w:szCs w:val="22"/>
        </w:rPr>
        <w:t xml:space="preserve"> </w:t>
      </w:r>
      <w:r w:rsidRPr="005D7655">
        <w:rPr>
          <w:rFonts w:asciiTheme="minorHAnsi" w:hAnsiTheme="minorHAnsi"/>
          <w:sz w:val="22"/>
          <w:szCs w:val="22"/>
        </w:rPr>
        <w:t>poderá</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1"/>
          <w:sz w:val="22"/>
          <w:szCs w:val="22"/>
        </w:rPr>
        <w:t xml:space="preserve"> </w:t>
      </w:r>
      <w:r w:rsidRPr="005D7655">
        <w:rPr>
          <w:rFonts w:asciiTheme="minorHAnsi" w:hAnsiTheme="minorHAnsi"/>
          <w:sz w:val="22"/>
          <w:szCs w:val="22"/>
        </w:rPr>
        <w:t>direta</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indiretamente,</w:t>
      </w:r>
      <w:r w:rsidRPr="005D7655">
        <w:rPr>
          <w:rFonts w:asciiTheme="minorHAnsi" w:hAnsiTheme="minorHAnsi"/>
          <w:spacing w:val="1"/>
          <w:sz w:val="22"/>
          <w:szCs w:val="22"/>
        </w:rPr>
        <w:t xml:space="preserve"> </w:t>
      </w:r>
      <w:r w:rsidRPr="005D7655">
        <w:rPr>
          <w:rFonts w:asciiTheme="minorHAnsi" w:hAnsiTheme="minorHAnsi"/>
          <w:sz w:val="22"/>
          <w:szCs w:val="22"/>
        </w:rPr>
        <w:t>da</w:t>
      </w:r>
      <w:r w:rsidRPr="005D7655">
        <w:rPr>
          <w:rFonts w:asciiTheme="minorHAnsi" w:hAnsiTheme="minorHAnsi"/>
          <w:spacing w:val="1"/>
          <w:sz w:val="22"/>
          <w:szCs w:val="22"/>
        </w:rPr>
        <w:t xml:space="preserve"> </w:t>
      </w:r>
      <w:r w:rsidRPr="005D7655">
        <w:rPr>
          <w:rFonts w:asciiTheme="minorHAnsi" w:hAnsiTheme="minorHAnsi"/>
          <w:sz w:val="22"/>
          <w:szCs w:val="22"/>
        </w:rPr>
        <w:t>licitação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da</w:t>
      </w:r>
      <w:r w:rsidRPr="005D7655">
        <w:rPr>
          <w:rFonts w:asciiTheme="minorHAnsi" w:hAnsiTheme="minorHAnsi"/>
          <w:spacing w:val="1"/>
          <w:sz w:val="22"/>
          <w:szCs w:val="22"/>
        </w:rPr>
        <w:t xml:space="preserve"> </w:t>
      </w:r>
      <w:r w:rsidRPr="005D7655">
        <w:rPr>
          <w:rFonts w:asciiTheme="minorHAnsi" w:hAnsiTheme="minorHAnsi"/>
          <w:sz w:val="22"/>
          <w:szCs w:val="22"/>
        </w:rPr>
        <w:t>execução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contrato</w:t>
      </w:r>
      <w:r w:rsidRPr="005D7655">
        <w:rPr>
          <w:rFonts w:asciiTheme="minorHAnsi" w:hAnsiTheme="minorHAnsi"/>
          <w:spacing w:val="1"/>
          <w:sz w:val="22"/>
          <w:szCs w:val="22"/>
        </w:rPr>
        <w:t xml:space="preserve"> </w:t>
      </w:r>
      <w:r w:rsidRPr="005D7655">
        <w:rPr>
          <w:rFonts w:asciiTheme="minorHAnsi" w:hAnsiTheme="minorHAnsi"/>
          <w:sz w:val="22"/>
          <w:szCs w:val="22"/>
        </w:rPr>
        <w:t>agente público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órgão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entidade</w:t>
      </w:r>
      <w:r w:rsidRPr="005D7655">
        <w:rPr>
          <w:rFonts w:asciiTheme="minorHAnsi" w:hAnsiTheme="minorHAnsi"/>
          <w:spacing w:val="1"/>
          <w:sz w:val="22"/>
          <w:szCs w:val="22"/>
        </w:rPr>
        <w:t xml:space="preserve"> </w:t>
      </w:r>
      <w:r w:rsidRPr="005D7655">
        <w:rPr>
          <w:rFonts w:asciiTheme="minorHAnsi" w:hAnsiTheme="minorHAnsi"/>
          <w:sz w:val="22"/>
          <w:szCs w:val="22"/>
        </w:rPr>
        <w:t>contratante,</w:t>
      </w:r>
      <w:r w:rsidRPr="005D7655">
        <w:rPr>
          <w:rFonts w:asciiTheme="minorHAnsi" w:hAnsiTheme="minorHAnsi"/>
          <w:spacing w:val="1"/>
          <w:sz w:val="22"/>
          <w:szCs w:val="22"/>
        </w:rPr>
        <w:t xml:space="preserve"> </w:t>
      </w:r>
      <w:r w:rsidRPr="005D7655">
        <w:rPr>
          <w:rFonts w:asciiTheme="minorHAnsi" w:hAnsiTheme="minorHAnsi"/>
          <w:sz w:val="22"/>
          <w:szCs w:val="22"/>
        </w:rPr>
        <w:t>devendo ser</w:t>
      </w:r>
      <w:r w:rsidRPr="005D7655">
        <w:rPr>
          <w:rFonts w:asciiTheme="minorHAnsi" w:hAnsiTheme="minorHAnsi"/>
          <w:spacing w:val="1"/>
          <w:sz w:val="22"/>
          <w:szCs w:val="22"/>
        </w:rPr>
        <w:t xml:space="preserve"> </w:t>
      </w:r>
      <w:r w:rsidRPr="005D7655">
        <w:rPr>
          <w:rFonts w:asciiTheme="minorHAnsi" w:hAnsiTheme="minorHAnsi"/>
          <w:sz w:val="22"/>
          <w:szCs w:val="22"/>
        </w:rPr>
        <w:t>observadas as</w:t>
      </w:r>
      <w:r w:rsidRPr="005D7655">
        <w:rPr>
          <w:rFonts w:asciiTheme="minorHAnsi" w:hAnsiTheme="minorHAnsi"/>
          <w:spacing w:val="1"/>
          <w:sz w:val="22"/>
          <w:szCs w:val="22"/>
        </w:rPr>
        <w:t xml:space="preserve"> </w:t>
      </w:r>
      <w:r w:rsidRPr="005D7655">
        <w:rPr>
          <w:rFonts w:asciiTheme="minorHAnsi" w:hAnsiTheme="minorHAnsi"/>
          <w:sz w:val="22"/>
          <w:szCs w:val="22"/>
        </w:rPr>
        <w:t>situações que possam configurar conflito de interesses no exercício ou após o exercício do</w:t>
      </w:r>
      <w:r w:rsidRPr="005D7655">
        <w:rPr>
          <w:rFonts w:asciiTheme="minorHAnsi" w:hAnsiTheme="minorHAnsi"/>
          <w:spacing w:val="1"/>
          <w:sz w:val="22"/>
          <w:szCs w:val="22"/>
        </w:rPr>
        <w:t xml:space="preserve"> </w:t>
      </w:r>
      <w:r w:rsidRPr="005D7655">
        <w:rPr>
          <w:rFonts w:asciiTheme="minorHAnsi" w:hAnsiTheme="minorHAnsi"/>
          <w:sz w:val="22"/>
          <w:szCs w:val="22"/>
        </w:rPr>
        <w:t xml:space="preserve">cargo ou emprego, nos termos da legislação que disciplina a matéria, </w:t>
      </w:r>
      <w:r w:rsidRPr="005D7655">
        <w:rPr>
          <w:rFonts w:asciiTheme="minorHAnsi" w:hAnsiTheme="minorHAnsi"/>
          <w:color w:val="000000"/>
          <w:sz w:val="22"/>
          <w:szCs w:val="22"/>
        </w:rPr>
        <w:t xml:space="preserve">conforme </w:t>
      </w:r>
      <w:hyperlink r:id="rId21" w:anchor="art9%C2%A71%3A~%3Atext%3D%C2%A7%201%C2%BA%20N%C3%A3o%20poder%C3%A1%2Cdisciplina%20a%20mat%C3%A9ria">
        <w:r w:rsidRPr="005D7655">
          <w:rPr>
            <w:rFonts w:asciiTheme="minorHAnsi" w:hAnsiTheme="minorHAnsi"/>
            <w:color w:val="000000"/>
            <w:sz w:val="22"/>
            <w:szCs w:val="22"/>
          </w:rPr>
          <w:t>§ 1º do art.</w:t>
        </w:r>
      </w:hyperlink>
      <w:r w:rsidRPr="005D7655">
        <w:rPr>
          <w:rFonts w:asciiTheme="minorHAnsi" w:hAnsiTheme="minorHAnsi"/>
          <w:color w:val="000000"/>
          <w:spacing w:val="1"/>
          <w:sz w:val="22"/>
          <w:szCs w:val="22"/>
        </w:rPr>
        <w:t xml:space="preserve"> </w:t>
      </w:r>
      <w:hyperlink r:id="rId22" w:anchor="art9%C2%A71%3A~%3Atext%3D%C2%A7%201%C2%BA%20N%C3%A3o%20poder%C3%A1%2Cdisciplina%20a%20mat%C3%A9ria">
        <w:r w:rsidRPr="005D7655">
          <w:rPr>
            <w:rFonts w:asciiTheme="minorHAnsi" w:hAnsiTheme="minorHAnsi"/>
            <w:color w:val="000000"/>
            <w:sz w:val="22"/>
            <w:szCs w:val="22"/>
          </w:rPr>
          <w:t>9º da</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Lei nº</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14.133,</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 2021.</w:t>
        </w:r>
      </w:hyperlink>
    </w:p>
    <w:p w14:paraId="15CD1208" w14:textId="77777777" w:rsidR="0051540B" w:rsidRPr="005D7655" w:rsidRDefault="0051540B" w:rsidP="007C2D6F">
      <w:pPr>
        <w:pStyle w:val="PargrafodaLista"/>
        <w:tabs>
          <w:tab w:val="left" w:pos="993"/>
          <w:tab w:val="left" w:pos="1134"/>
          <w:tab w:val="left" w:pos="9923"/>
        </w:tabs>
        <w:ind w:left="284" w:right="34"/>
        <w:rPr>
          <w:rFonts w:asciiTheme="minorHAnsi" w:hAnsiTheme="minorHAnsi"/>
          <w:color w:val="000000"/>
          <w:sz w:val="22"/>
          <w:szCs w:val="22"/>
        </w:rPr>
      </w:pPr>
    </w:p>
    <w:p w14:paraId="773987D5"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impedimento de que trata o subitem </w:t>
      </w:r>
      <w:hyperlink w:anchor="_bookmark7" w:history="1">
        <w:r w:rsidRPr="005D7655">
          <w:rPr>
            <w:rFonts w:asciiTheme="minorHAnsi" w:hAnsiTheme="minorHAnsi"/>
            <w:sz w:val="22"/>
            <w:szCs w:val="22"/>
          </w:rPr>
          <w:t xml:space="preserve">4.5.4 </w:t>
        </w:r>
      </w:hyperlink>
      <w:r w:rsidRPr="005D7655">
        <w:rPr>
          <w:rFonts w:asciiTheme="minorHAnsi" w:hAnsiTheme="minorHAnsi"/>
          <w:sz w:val="22"/>
          <w:szCs w:val="22"/>
        </w:rPr>
        <w:t>será também aplicado ao licitante que</w:t>
      </w:r>
      <w:r w:rsidRPr="005D7655">
        <w:rPr>
          <w:rFonts w:asciiTheme="minorHAnsi" w:hAnsiTheme="minorHAnsi"/>
          <w:spacing w:val="1"/>
          <w:sz w:val="22"/>
          <w:szCs w:val="22"/>
        </w:rPr>
        <w:t xml:space="preserve"> </w:t>
      </w:r>
      <w:r w:rsidRPr="005D7655">
        <w:rPr>
          <w:rFonts w:asciiTheme="minorHAnsi" w:hAnsiTheme="minorHAnsi"/>
          <w:sz w:val="22"/>
          <w:szCs w:val="22"/>
        </w:rPr>
        <w:t>atue em substituição a outra pessoa, física ou jurídica, com o intuito de burlar a efetividade</w:t>
      </w:r>
      <w:r w:rsidRPr="005D7655">
        <w:rPr>
          <w:rFonts w:asciiTheme="minorHAnsi" w:hAnsiTheme="minorHAnsi"/>
          <w:spacing w:val="1"/>
          <w:sz w:val="22"/>
          <w:szCs w:val="22"/>
        </w:rPr>
        <w:t xml:space="preserve"> </w:t>
      </w:r>
      <w:r w:rsidRPr="005D7655">
        <w:rPr>
          <w:rFonts w:asciiTheme="minorHAnsi" w:hAnsiTheme="minorHAnsi"/>
          <w:sz w:val="22"/>
          <w:szCs w:val="22"/>
        </w:rPr>
        <w:t>da sanção a ela aplicada, inclusive a sua controladora, controlada ou coligada, desde que</w:t>
      </w:r>
      <w:r w:rsidRPr="005D7655">
        <w:rPr>
          <w:rFonts w:asciiTheme="minorHAnsi" w:hAnsiTheme="minorHAnsi"/>
          <w:spacing w:val="1"/>
          <w:sz w:val="22"/>
          <w:szCs w:val="22"/>
        </w:rPr>
        <w:t xml:space="preserve"> </w:t>
      </w:r>
      <w:r w:rsidRPr="005D7655">
        <w:rPr>
          <w:rFonts w:asciiTheme="minorHAnsi" w:hAnsiTheme="minorHAnsi"/>
          <w:sz w:val="22"/>
          <w:szCs w:val="22"/>
        </w:rPr>
        <w:t>devidamente comprovado o ilícito ou a utilização fraudulenta da personalidade jurídica do</w:t>
      </w:r>
      <w:r w:rsidRPr="005D7655">
        <w:rPr>
          <w:rFonts w:asciiTheme="minorHAnsi" w:hAnsiTheme="minorHAnsi"/>
          <w:spacing w:val="1"/>
          <w:sz w:val="22"/>
          <w:szCs w:val="22"/>
        </w:rPr>
        <w:t xml:space="preserve"> </w:t>
      </w:r>
      <w:r w:rsidRPr="005D7655">
        <w:rPr>
          <w:rFonts w:asciiTheme="minorHAnsi" w:hAnsiTheme="minorHAnsi"/>
          <w:sz w:val="22"/>
          <w:szCs w:val="22"/>
        </w:rPr>
        <w:t>licitante.</w:t>
      </w:r>
    </w:p>
    <w:p w14:paraId="751CE8CB" w14:textId="77777777" w:rsidR="0051540B" w:rsidRPr="005D7655" w:rsidRDefault="0051540B" w:rsidP="007C2D6F">
      <w:pPr>
        <w:pStyle w:val="PargrafodaLista"/>
        <w:tabs>
          <w:tab w:val="left" w:pos="993"/>
          <w:tab w:val="left" w:pos="1134"/>
          <w:tab w:val="left" w:pos="9923"/>
        </w:tabs>
        <w:ind w:left="284" w:right="34"/>
        <w:rPr>
          <w:rFonts w:asciiTheme="minorHAnsi" w:hAnsiTheme="minorHAnsi"/>
          <w:sz w:val="22"/>
          <w:szCs w:val="22"/>
        </w:rPr>
      </w:pPr>
    </w:p>
    <w:p w14:paraId="711B9BA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A critério da Administração e exclusivamente a seu serviço, o autor dos projetos e a</w:t>
      </w:r>
      <w:r w:rsidRPr="005D7655">
        <w:rPr>
          <w:rFonts w:asciiTheme="minorHAnsi" w:hAnsiTheme="minorHAnsi"/>
          <w:spacing w:val="1"/>
          <w:sz w:val="22"/>
          <w:szCs w:val="22"/>
        </w:rPr>
        <w:t xml:space="preserve"> </w:t>
      </w:r>
      <w:r w:rsidRPr="005D7655">
        <w:rPr>
          <w:rFonts w:asciiTheme="minorHAnsi" w:hAnsiTheme="minorHAnsi"/>
          <w:sz w:val="22"/>
          <w:szCs w:val="22"/>
        </w:rPr>
        <w:t xml:space="preserve">empresa a que se referem os itens </w:t>
      </w:r>
      <w:hyperlink w:anchor="_bookmark5" w:history="1">
        <w:r w:rsidRPr="005D7655">
          <w:rPr>
            <w:rFonts w:asciiTheme="minorHAnsi" w:hAnsiTheme="minorHAnsi"/>
            <w:sz w:val="22"/>
            <w:szCs w:val="22"/>
          </w:rPr>
          <w:t xml:space="preserve">4.5.2 </w:t>
        </w:r>
      </w:hyperlink>
      <w:r w:rsidRPr="005D7655">
        <w:rPr>
          <w:rFonts w:asciiTheme="minorHAnsi" w:hAnsiTheme="minorHAnsi"/>
          <w:sz w:val="22"/>
          <w:szCs w:val="22"/>
        </w:rPr>
        <w:t xml:space="preserve">e </w:t>
      </w:r>
      <w:hyperlink w:anchor="_bookmark6" w:history="1">
        <w:r w:rsidRPr="005D7655">
          <w:rPr>
            <w:rFonts w:asciiTheme="minorHAnsi" w:hAnsiTheme="minorHAnsi"/>
            <w:sz w:val="22"/>
            <w:szCs w:val="22"/>
          </w:rPr>
          <w:t xml:space="preserve">4.5.3 </w:t>
        </w:r>
      </w:hyperlink>
      <w:r w:rsidRPr="005D7655">
        <w:rPr>
          <w:rFonts w:asciiTheme="minorHAnsi" w:hAnsiTheme="minorHAnsi"/>
          <w:sz w:val="22"/>
          <w:szCs w:val="22"/>
        </w:rPr>
        <w:t>poderão participar no apoio das atividades</w:t>
      </w:r>
      <w:r w:rsidRPr="005D7655">
        <w:rPr>
          <w:rFonts w:asciiTheme="minorHAnsi" w:hAnsiTheme="minorHAnsi"/>
          <w:spacing w:val="1"/>
          <w:sz w:val="22"/>
          <w:szCs w:val="22"/>
        </w:rPr>
        <w:t xml:space="preserve"> </w:t>
      </w:r>
      <w:r w:rsidRPr="005D7655">
        <w:rPr>
          <w:rFonts w:asciiTheme="minorHAnsi" w:hAnsiTheme="minorHAnsi"/>
          <w:sz w:val="22"/>
          <w:szCs w:val="22"/>
        </w:rPr>
        <w:t>de planejamento da contratação, de execução da licitação ou de gestão do contrato, desde</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sob supervisão</w:t>
      </w:r>
      <w:r w:rsidRPr="005D7655">
        <w:rPr>
          <w:rFonts w:asciiTheme="minorHAnsi" w:hAnsiTheme="minorHAnsi"/>
          <w:spacing w:val="-2"/>
          <w:sz w:val="22"/>
          <w:szCs w:val="22"/>
        </w:rPr>
        <w:t xml:space="preserve"> </w:t>
      </w:r>
      <w:r w:rsidRPr="005D7655">
        <w:rPr>
          <w:rFonts w:asciiTheme="minorHAnsi" w:hAnsiTheme="minorHAnsi"/>
          <w:sz w:val="22"/>
          <w:szCs w:val="22"/>
        </w:rPr>
        <w:t>exclusiva</w:t>
      </w:r>
      <w:r w:rsidRPr="005D7655">
        <w:rPr>
          <w:rFonts w:asciiTheme="minorHAnsi" w:hAnsiTheme="minorHAnsi"/>
          <w:spacing w:val="-1"/>
          <w:sz w:val="22"/>
          <w:szCs w:val="22"/>
        </w:rPr>
        <w:t xml:space="preserve"> </w:t>
      </w:r>
      <w:r w:rsidRPr="005D7655">
        <w:rPr>
          <w:rFonts w:asciiTheme="minorHAnsi" w:hAnsiTheme="minorHAnsi"/>
          <w:sz w:val="22"/>
          <w:szCs w:val="22"/>
        </w:rPr>
        <w:t>de agentes públicos</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órgão ou</w:t>
      </w:r>
      <w:r w:rsidRPr="005D7655">
        <w:rPr>
          <w:rFonts w:asciiTheme="minorHAnsi" w:hAnsiTheme="minorHAnsi"/>
          <w:spacing w:val="-2"/>
          <w:sz w:val="22"/>
          <w:szCs w:val="22"/>
        </w:rPr>
        <w:t xml:space="preserve"> </w:t>
      </w:r>
      <w:r w:rsidRPr="005D7655">
        <w:rPr>
          <w:rFonts w:asciiTheme="minorHAnsi" w:hAnsiTheme="minorHAnsi"/>
          <w:sz w:val="22"/>
          <w:szCs w:val="22"/>
        </w:rPr>
        <w:t>entidade.</w:t>
      </w:r>
    </w:p>
    <w:p w14:paraId="4B2FECED" w14:textId="77777777" w:rsidR="0051540B" w:rsidRPr="005D7655" w:rsidRDefault="0051540B" w:rsidP="00117719">
      <w:pPr>
        <w:tabs>
          <w:tab w:val="left" w:pos="993"/>
          <w:tab w:val="left" w:pos="1134"/>
          <w:tab w:val="left" w:pos="9923"/>
        </w:tabs>
        <w:ind w:right="34"/>
        <w:rPr>
          <w:rFonts w:asciiTheme="minorHAnsi" w:hAnsiTheme="minorHAnsi"/>
        </w:rPr>
      </w:pPr>
    </w:p>
    <w:p w14:paraId="08A1190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Equiparam-se aos autores do projeto as empresas integrantes do mesmo grupo</w:t>
      </w:r>
      <w:r w:rsidRPr="005D7655">
        <w:rPr>
          <w:rFonts w:asciiTheme="minorHAnsi" w:hAnsiTheme="minorHAnsi"/>
          <w:spacing w:val="1"/>
          <w:sz w:val="22"/>
          <w:szCs w:val="22"/>
        </w:rPr>
        <w:t xml:space="preserve"> </w:t>
      </w:r>
      <w:r w:rsidRPr="005D7655">
        <w:rPr>
          <w:rFonts w:asciiTheme="minorHAnsi" w:hAnsiTheme="minorHAnsi"/>
          <w:sz w:val="22"/>
          <w:szCs w:val="22"/>
        </w:rPr>
        <w:t>econômico.</w:t>
      </w:r>
    </w:p>
    <w:p w14:paraId="274A5F6A" w14:textId="77777777" w:rsidR="0051540B" w:rsidRPr="005D7655" w:rsidRDefault="0051540B" w:rsidP="007C2D6F">
      <w:pPr>
        <w:pStyle w:val="PargrafodaLista"/>
        <w:ind w:left="284"/>
        <w:rPr>
          <w:rFonts w:asciiTheme="minorHAnsi" w:hAnsiTheme="minorHAnsi"/>
          <w:sz w:val="22"/>
          <w:szCs w:val="22"/>
        </w:rPr>
      </w:pPr>
    </w:p>
    <w:p w14:paraId="6B3B239F"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disposto nos itens </w:t>
      </w:r>
      <w:hyperlink w:anchor="_bookmark5" w:history="1">
        <w:r w:rsidRPr="005D7655">
          <w:rPr>
            <w:rFonts w:asciiTheme="minorHAnsi" w:hAnsiTheme="minorHAnsi"/>
            <w:sz w:val="22"/>
            <w:szCs w:val="22"/>
          </w:rPr>
          <w:t xml:space="preserve">4.5.2 </w:t>
        </w:r>
      </w:hyperlink>
      <w:r w:rsidRPr="005D7655">
        <w:rPr>
          <w:rFonts w:asciiTheme="minorHAnsi" w:hAnsiTheme="minorHAnsi"/>
          <w:sz w:val="22"/>
          <w:szCs w:val="22"/>
        </w:rPr>
        <w:t xml:space="preserve">e </w:t>
      </w:r>
      <w:hyperlink w:anchor="_bookmark6" w:history="1">
        <w:r w:rsidRPr="005D7655">
          <w:rPr>
            <w:rFonts w:asciiTheme="minorHAnsi" w:hAnsiTheme="minorHAnsi"/>
            <w:sz w:val="22"/>
            <w:szCs w:val="22"/>
          </w:rPr>
          <w:t xml:space="preserve">4.5.3 </w:t>
        </w:r>
      </w:hyperlink>
      <w:r w:rsidRPr="005D7655">
        <w:rPr>
          <w:rFonts w:asciiTheme="minorHAnsi" w:hAnsiTheme="minorHAnsi"/>
          <w:sz w:val="22"/>
          <w:szCs w:val="22"/>
        </w:rPr>
        <w:t>não impede a licitação ou a contratação de serviço</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inclua</w:t>
      </w:r>
      <w:r w:rsidRPr="005D7655">
        <w:rPr>
          <w:rFonts w:asciiTheme="minorHAnsi" w:hAnsiTheme="minorHAnsi"/>
          <w:spacing w:val="1"/>
          <w:sz w:val="22"/>
          <w:szCs w:val="22"/>
        </w:rPr>
        <w:t xml:space="preserve"> </w:t>
      </w:r>
      <w:r w:rsidRPr="005D7655">
        <w:rPr>
          <w:rFonts w:asciiTheme="minorHAnsi" w:hAnsiTheme="minorHAnsi"/>
          <w:sz w:val="22"/>
          <w:szCs w:val="22"/>
        </w:rPr>
        <w:t>como</w:t>
      </w:r>
      <w:r w:rsidRPr="005D7655">
        <w:rPr>
          <w:rFonts w:asciiTheme="minorHAnsi" w:hAnsiTheme="minorHAnsi"/>
          <w:spacing w:val="1"/>
          <w:sz w:val="22"/>
          <w:szCs w:val="22"/>
        </w:rPr>
        <w:t xml:space="preserve"> </w:t>
      </w:r>
      <w:r w:rsidRPr="005D7655">
        <w:rPr>
          <w:rFonts w:asciiTheme="minorHAnsi" w:hAnsiTheme="minorHAnsi"/>
          <w:sz w:val="22"/>
          <w:szCs w:val="22"/>
        </w:rPr>
        <w:t>encargo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contratado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elaboração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projeto</w:t>
      </w:r>
      <w:r w:rsidRPr="005D7655">
        <w:rPr>
          <w:rFonts w:asciiTheme="minorHAnsi" w:hAnsiTheme="minorHAnsi"/>
          <w:spacing w:val="1"/>
          <w:sz w:val="22"/>
          <w:szCs w:val="22"/>
        </w:rPr>
        <w:t xml:space="preserve"> </w:t>
      </w:r>
      <w:r w:rsidRPr="005D7655">
        <w:rPr>
          <w:rFonts w:asciiTheme="minorHAnsi" w:hAnsiTheme="minorHAnsi"/>
          <w:sz w:val="22"/>
          <w:szCs w:val="22"/>
        </w:rPr>
        <w:t>básico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projeto</w:t>
      </w:r>
      <w:r w:rsidRPr="005D7655">
        <w:rPr>
          <w:rFonts w:asciiTheme="minorHAnsi" w:hAnsiTheme="minorHAnsi"/>
          <w:spacing w:val="1"/>
          <w:sz w:val="22"/>
          <w:szCs w:val="22"/>
        </w:rPr>
        <w:t xml:space="preserve"> </w:t>
      </w:r>
      <w:r w:rsidRPr="005D7655">
        <w:rPr>
          <w:rFonts w:asciiTheme="minorHAnsi" w:hAnsiTheme="minorHAnsi"/>
          <w:sz w:val="22"/>
          <w:szCs w:val="22"/>
        </w:rPr>
        <w:t>executivo, nas contratações integradas, e do projeto executivo, nos demais regimes de</w:t>
      </w:r>
      <w:r w:rsidRPr="005D7655">
        <w:rPr>
          <w:rFonts w:asciiTheme="minorHAnsi" w:hAnsiTheme="minorHAnsi"/>
          <w:spacing w:val="1"/>
          <w:sz w:val="22"/>
          <w:szCs w:val="22"/>
        </w:rPr>
        <w:t xml:space="preserve"> </w:t>
      </w:r>
      <w:r w:rsidRPr="005D7655">
        <w:rPr>
          <w:rFonts w:asciiTheme="minorHAnsi" w:hAnsiTheme="minorHAnsi"/>
          <w:sz w:val="22"/>
          <w:szCs w:val="22"/>
        </w:rPr>
        <w:t>execução.</w:t>
      </w:r>
    </w:p>
    <w:p w14:paraId="56D27ADA" w14:textId="77777777" w:rsidR="0051540B" w:rsidRPr="005D7655" w:rsidRDefault="0051540B" w:rsidP="007C2D6F">
      <w:pPr>
        <w:pStyle w:val="PargrafodaLista"/>
        <w:ind w:left="284"/>
        <w:rPr>
          <w:rFonts w:asciiTheme="minorHAnsi" w:hAnsiTheme="minorHAnsi"/>
          <w:sz w:val="22"/>
          <w:szCs w:val="22"/>
        </w:rPr>
      </w:pPr>
    </w:p>
    <w:p w14:paraId="63BFF335"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licitações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contratações</w:t>
      </w:r>
      <w:r w:rsidRPr="005D7655">
        <w:rPr>
          <w:rFonts w:asciiTheme="minorHAnsi" w:hAnsiTheme="minorHAnsi"/>
          <w:spacing w:val="1"/>
          <w:sz w:val="22"/>
          <w:szCs w:val="22"/>
        </w:rPr>
        <w:t xml:space="preserve"> </w:t>
      </w:r>
      <w:r w:rsidRPr="005D7655">
        <w:rPr>
          <w:rFonts w:asciiTheme="minorHAnsi" w:hAnsiTheme="minorHAnsi"/>
          <w:sz w:val="22"/>
          <w:szCs w:val="22"/>
        </w:rPr>
        <w:t>realizadas</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1"/>
          <w:sz w:val="22"/>
          <w:szCs w:val="22"/>
        </w:rPr>
        <w:t xml:space="preserve"> </w:t>
      </w:r>
      <w:r w:rsidRPr="005D7655">
        <w:rPr>
          <w:rFonts w:asciiTheme="minorHAnsi" w:hAnsiTheme="minorHAnsi"/>
          <w:sz w:val="22"/>
          <w:szCs w:val="22"/>
        </w:rPr>
        <w:t>âmbito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projetos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programas</w:t>
      </w:r>
      <w:r w:rsidRPr="005D7655">
        <w:rPr>
          <w:rFonts w:asciiTheme="minorHAnsi" w:hAnsiTheme="minorHAnsi"/>
          <w:spacing w:val="1"/>
          <w:sz w:val="22"/>
          <w:szCs w:val="22"/>
        </w:rPr>
        <w:t xml:space="preserve"> </w:t>
      </w:r>
      <w:r w:rsidRPr="005D7655">
        <w:rPr>
          <w:rFonts w:asciiTheme="minorHAnsi" w:hAnsiTheme="minorHAnsi"/>
          <w:sz w:val="22"/>
          <w:szCs w:val="22"/>
        </w:rPr>
        <w:t>parcialmente financiados por agência oficial de cooperação estrangeira ou por organismo</w:t>
      </w:r>
      <w:r w:rsidRPr="005D7655">
        <w:rPr>
          <w:rFonts w:asciiTheme="minorHAnsi" w:hAnsiTheme="minorHAnsi"/>
          <w:spacing w:val="1"/>
          <w:sz w:val="22"/>
          <w:szCs w:val="22"/>
        </w:rPr>
        <w:t xml:space="preserve"> </w:t>
      </w:r>
      <w:r w:rsidRPr="005D7655">
        <w:rPr>
          <w:rFonts w:asciiTheme="minorHAnsi" w:hAnsiTheme="minorHAnsi"/>
          <w:sz w:val="22"/>
          <w:szCs w:val="22"/>
        </w:rPr>
        <w:t>financeiro internacional com recursos do financiamento ou da contrapartida nacional, não</w:t>
      </w:r>
      <w:r w:rsidRPr="005D7655">
        <w:rPr>
          <w:rFonts w:asciiTheme="minorHAnsi" w:hAnsiTheme="minorHAnsi"/>
          <w:spacing w:val="1"/>
          <w:sz w:val="22"/>
          <w:szCs w:val="22"/>
        </w:rPr>
        <w:t xml:space="preserve"> </w:t>
      </w:r>
      <w:r w:rsidRPr="005D7655">
        <w:rPr>
          <w:rFonts w:asciiTheme="minorHAnsi" w:hAnsiTheme="minorHAnsi"/>
          <w:sz w:val="22"/>
          <w:szCs w:val="22"/>
        </w:rPr>
        <w:t>poderá participar pessoa física ou jurídica que integre o rol de pessoas sancionadas por</w:t>
      </w:r>
      <w:r w:rsidRPr="005D7655">
        <w:rPr>
          <w:rFonts w:asciiTheme="minorHAnsi" w:hAnsiTheme="minorHAnsi"/>
          <w:spacing w:val="1"/>
          <w:sz w:val="22"/>
          <w:szCs w:val="22"/>
        </w:rPr>
        <w:t xml:space="preserve"> </w:t>
      </w:r>
      <w:r w:rsidRPr="005D7655">
        <w:rPr>
          <w:rFonts w:asciiTheme="minorHAnsi" w:hAnsiTheme="minorHAnsi"/>
          <w:sz w:val="22"/>
          <w:szCs w:val="22"/>
        </w:rPr>
        <w:t>essas entidades</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2"/>
          <w:sz w:val="22"/>
          <w:szCs w:val="22"/>
        </w:rPr>
        <w:t xml:space="preserve"> </w:t>
      </w:r>
      <w:r w:rsidRPr="005D7655">
        <w:rPr>
          <w:rFonts w:asciiTheme="minorHAnsi" w:hAnsiTheme="minorHAnsi"/>
          <w:sz w:val="22"/>
          <w:szCs w:val="22"/>
        </w:rPr>
        <w:t>que</w:t>
      </w:r>
      <w:r w:rsidRPr="005D7655">
        <w:rPr>
          <w:rFonts w:asciiTheme="minorHAnsi" w:hAnsiTheme="minorHAnsi"/>
          <w:spacing w:val="-3"/>
          <w:sz w:val="22"/>
          <w:szCs w:val="22"/>
        </w:rPr>
        <w:t xml:space="preserve"> </w:t>
      </w:r>
      <w:r w:rsidRPr="005D7655">
        <w:rPr>
          <w:rFonts w:asciiTheme="minorHAnsi" w:hAnsiTheme="minorHAnsi"/>
          <w:sz w:val="22"/>
          <w:szCs w:val="22"/>
        </w:rPr>
        <w:t>seja declarada inidônea</w:t>
      </w:r>
      <w:r w:rsidRPr="005D7655">
        <w:rPr>
          <w:rFonts w:asciiTheme="minorHAnsi" w:hAnsiTheme="minorHAnsi"/>
          <w:spacing w:val="-2"/>
          <w:sz w:val="22"/>
          <w:szCs w:val="22"/>
        </w:rPr>
        <w:t xml:space="preserve"> </w:t>
      </w:r>
      <w:r w:rsidRPr="005D7655">
        <w:rPr>
          <w:rFonts w:asciiTheme="minorHAnsi" w:hAnsiTheme="minorHAnsi"/>
          <w:sz w:val="22"/>
          <w:szCs w:val="22"/>
        </w:rPr>
        <w:t>nos termos</w:t>
      </w:r>
      <w:r w:rsidRPr="005D7655">
        <w:rPr>
          <w:rFonts w:asciiTheme="minorHAnsi" w:hAnsiTheme="minorHAnsi"/>
          <w:spacing w:val="1"/>
          <w:sz w:val="22"/>
          <w:szCs w:val="22"/>
        </w:rPr>
        <w:t xml:space="preserve"> </w:t>
      </w:r>
      <w:r w:rsidRPr="005D7655">
        <w:rPr>
          <w:rFonts w:asciiTheme="minorHAnsi" w:hAnsiTheme="minorHAnsi"/>
          <w:sz w:val="22"/>
          <w:szCs w:val="22"/>
        </w:rPr>
        <w:t>da</w:t>
      </w:r>
      <w:r w:rsidRPr="005D7655">
        <w:rPr>
          <w:rFonts w:asciiTheme="minorHAnsi" w:hAnsiTheme="minorHAnsi"/>
          <w:spacing w:val="-2"/>
          <w:sz w:val="22"/>
          <w:szCs w:val="22"/>
        </w:rPr>
        <w:t xml:space="preserve"> </w:t>
      </w:r>
      <w:r w:rsidRPr="005D7655">
        <w:rPr>
          <w:rFonts w:asciiTheme="minorHAnsi" w:hAnsiTheme="minorHAnsi"/>
          <w:sz w:val="22"/>
          <w:szCs w:val="22"/>
        </w:rPr>
        <w:t>Lei</w:t>
      </w:r>
      <w:r w:rsidRPr="005D7655">
        <w:rPr>
          <w:rFonts w:asciiTheme="minorHAnsi" w:hAnsiTheme="minorHAnsi"/>
          <w:spacing w:val="-1"/>
          <w:sz w:val="22"/>
          <w:szCs w:val="22"/>
        </w:rPr>
        <w:t xml:space="preserve"> </w:t>
      </w:r>
      <w:r w:rsidRPr="005D7655">
        <w:rPr>
          <w:rFonts w:asciiTheme="minorHAnsi" w:hAnsiTheme="minorHAnsi"/>
          <w:sz w:val="22"/>
          <w:szCs w:val="22"/>
        </w:rPr>
        <w:t>nº</w:t>
      </w:r>
      <w:r w:rsidRPr="005D7655">
        <w:rPr>
          <w:rFonts w:asciiTheme="minorHAnsi" w:hAnsiTheme="minorHAnsi"/>
          <w:spacing w:val="-1"/>
          <w:sz w:val="22"/>
          <w:szCs w:val="22"/>
        </w:rPr>
        <w:t xml:space="preserve"> </w:t>
      </w:r>
      <w:r w:rsidRPr="005D7655">
        <w:rPr>
          <w:rFonts w:asciiTheme="minorHAnsi" w:hAnsiTheme="minorHAnsi"/>
          <w:sz w:val="22"/>
          <w:szCs w:val="22"/>
        </w:rPr>
        <w:t>14.133/2021.</w:t>
      </w:r>
    </w:p>
    <w:p w14:paraId="55E21550" w14:textId="77777777" w:rsidR="0051540B" w:rsidRPr="005D7655" w:rsidRDefault="0051540B" w:rsidP="007C2D6F">
      <w:pPr>
        <w:pStyle w:val="PargrafodaLista"/>
        <w:ind w:left="284"/>
        <w:rPr>
          <w:rFonts w:asciiTheme="minorHAnsi" w:hAnsiTheme="minorHAnsi"/>
          <w:sz w:val="22"/>
          <w:szCs w:val="22"/>
        </w:rPr>
      </w:pPr>
    </w:p>
    <w:p w14:paraId="5D588ED4"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A vedação de que trata o item </w:t>
      </w:r>
      <w:hyperlink w:anchor="_bookmark8" w:history="1">
        <w:r w:rsidRPr="005D7655">
          <w:rPr>
            <w:rFonts w:asciiTheme="minorHAnsi" w:hAnsiTheme="minorHAnsi"/>
            <w:sz w:val="22"/>
            <w:szCs w:val="22"/>
          </w:rPr>
          <w:t xml:space="preserve">4.5.8 </w:t>
        </w:r>
      </w:hyperlink>
      <w:r w:rsidRPr="005D7655">
        <w:rPr>
          <w:rFonts w:asciiTheme="minorHAnsi" w:hAnsiTheme="minorHAnsi"/>
          <w:sz w:val="22"/>
          <w:szCs w:val="22"/>
        </w:rPr>
        <w:t>estende-se a terceiro que auxilie a condução da</w:t>
      </w:r>
      <w:r w:rsidRPr="005D7655">
        <w:rPr>
          <w:rFonts w:asciiTheme="minorHAnsi" w:hAnsiTheme="minorHAnsi"/>
          <w:spacing w:val="1"/>
          <w:sz w:val="22"/>
          <w:szCs w:val="22"/>
        </w:rPr>
        <w:t xml:space="preserve"> </w:t>
      </w:r>
      <w:r w:rsidRPr="005D7655">
        <w:rPr>
          <w:rFonts w:asciiTheme="minorHAnsi" w:hAnsiTheme="minorHAnsi"/>
          <w:sz w:val="22"/>
          <w:szCs w:val="22"/>
        </w:rPr>
        <w:t>contratação na qualidade de integrante de equipe de apoio, profissional especializado ou</w:t>
      </w:r>
      <w:r w:rsidRPr="005D7655">
        <w:rPr>
          <w:rFonts w:asciiTheme="minorHAnsi" w:hAnsiTheme="minorHAnsi"/>
          <w:spacing w:val="1"/>
          <w:sz w:val="22"/>
          <w:szCs w:val="22"/>
        </w:rPr>
        <w:t xml:space="preserve"> </w:t>
      </w:r>
      <w:r w:rsidRPr="005D7655">
        <w:rPr>
          <w:rFonts w:asciiTheme="minorHAnsi" w:hAnsiTheme="minorHAnsi"/>
          <w:sz w:val="22"/>
          <w:szCs w:val="22"/>
        </w:rPr>
        <w:t>funcionário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2"/>
          <w:sz w:val="22"/>
          <w:szCs w:val="22"/>
        </w:rPr>
        <w:t xml:space="preserve"> </w:t>
      </w:r>
      <w:r w:rsidRPr="005D7655">
        <w:rPr>
          <w:rFonts w:asciiTheme="minorHAnsi" w:hAnsiTheme="minorHAnsi"/>
          <w:sz w:val="22"/>
          <w:szCs w:val="22"/>
        </w:rPr>
        <w:t>representante de</w:t>
      </w:r>
      <w:r w:rsidRPr="005D7655">
        <w:rPr>
          <w:rFonts w:asciiTheme="minorHAnsi" w:hAnsiTheme="minorHAnsi"/>
          <w:spacing w:val="-2"/>
          <w:sz w:val="22"/>
          <w:szCs w:val="22"/>
        </w:rPr>
        <w:t xml:space="preserve"> </w:t>
      </w:r>
      <w:r w:rsidRPr="005D7655">
        <w:rPr>
          <w:rFonts w:asciiTheme="minorHAnsi" w:hAnsiTheme="minorHAnsi"/>
          <w:sz w:val="22"/>
          <w:szCs w:val="22"/>
        </w:rPr>
        <w:t>empresa</w:t>
      </w:r>
      <w:r w:rsidRPr="005D7655">
        <w:rPr>
          <w:rFonts w:asciiTheme="minorHAnsi" w:hAnsiTheme="minorHAnsi"/>
          <w:spacing w:val="-3"/>
          <w:sz w:val="22"/>
          <w:szCs w:val="22"/>
        </w:rPr>
        <w:t xml:space="preserve"> </w:t>
      </w:r>
      <w:r w:rsidRPr="005D7655">
        <w:rPr>
          <w:rFonts w:asciiTheme="minorHAnsi" w:hAnsiTheme="minorHAnsi"/>
          <w:sz w:val="22"/>
          <w:szCs w:val="22"/>
        </w:rPr>
        <w:t>que preste</w:t>
      </w:r>
      <w:r w:rsidRPr="005D7655">
        <w:rPr>
          <w:rFonts w:asciiTheme="minorHAnsi" w:hAnsiTheme="minorHAnsi"/>
          <w:spacing w:val="1"/>
          <w:sz w:val="22"/>
          <w:szCs w:val="22"/>
        </w:rPr>
        <w:t xml:space="preserve"> </w:t>
      </w:r>
      <w:r w:rsidRPr="005D7655">
        <w:rPr>
          <w:rFonts w:asciiTheme="minorHAnsi" w:hAnsiTheme="minorHAnsi"/>
          <w:sz w:val="22"/>
          <w:szCs w:val="22"/>
        </w:rPr>
        <w:t>assessoria</w:t>
      </w:r>
      <w:r w:rsidRPr="005D7655">
        <w:rPr>
          <w:rFonts w:asciiTheme="minorHAnsi" w:hAnsiTheme="minorHAnsi"/>
          <w:spacing w:val="-2"/>
          <w:sz w:val="22"/>
          <w:szCs w:val="22"/>
        </w:rPr>
        <w:t xml:space="preserve"> </w:t>
      </w:r>
      <w:r w:rsidRPr="005D7655">
        <w:rPr>
          <w:rFonts w:asciiTheme="minorHAnsi" w:hAnsiTheme="minorHAnsi"/>
          <w:sz w:val="22"/>
          <w:szCs w:val="22"/>
        </w:rPr>
        <w:t>técnica.</w:t>
      </w:r>
    </w:p>
    <w:p w14:paraId="296C4305" w14:textId="77777777" w:rsidR="0051540B" w:rsidRPr="005D7655" w:rsidRDefault="0051540B" w:rsidP="00C25006">
      <w:pPr>
        <w:pStyle w:val="Corpodetexto"/>
        <w:tabs>
          <w:tab w:val="left" w:pos="993"/>
          <w:tab w:val="left" w:pos="1134"/>
          <w:tab w:val="left" w:pos="9923"/>
        </w:tabs>
        <w:spacing w:before="120" w:after="120"/>
        <w:ind w:left="284" w:right="34"/>
        <w:jc w:val="left"/>
        <w:rPr>
          <w:rFonts w:asciiTheme="minorHAnsi" w:hAnsiTheme="minorHAnsi"/>
        </w:rPr>
      </w:pPr>
    </w:p>
    <w:p w14:paraId="3953CECA" w14:textId="77777777" w:rsidR="0051540B" w:rsidRPr="005D7655"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12" w:name="_bookmark9"/>
      <w:bookmarkEnd w:id="12"/>
      <w:r w:rsidRPr="005D7655">
        <w:rPr>
          <w:rFonts w:asciiTheme="minorHAnsi" w:hAnsiTheme="minorHAnsi"/>
        </w:rPr>
        <w:t>REGULAMENTO</w:t>
      </w:r>
      <w:r w:rsidRPr="005D7655">
        <w:rPr>
          <w:rFonts w:asciiTheme="minorHAnsi" w:hAnsiTheme="minorHAnsi"/>
          <w:spacing w:val="-6"/>
        </w:rPr>
        <w:t xml:space="preserve"> </w:t>
      </w:r>
      <w:r w:rsidRPr="005D7655">
        <w:rPr>
          <w:rFonts w:asciiTheme="minorHAnsi" w:hAnsiTheme="minorHAnsi"/>
        </w:rPr>
        <w:t>OPERACIONAL</w:t>
      </w:r>
      <w:r w:rsidRPr="005D7655">
        <w:rPr>
          <w:rFonts w:asciiTheme="minorHAnsi" w:hAnsiTheme="minorHAnsi"/>
          <w:spacing w:val="-7"/>
        </w:rPr>
        <w:t xml:space="preserve"> </w:t>
      </w:r>
      <w:r w:rsidRPr="005D7655">
        <w:rPr>
          <w:rFonts w:asciiTheme="minorHAnsi" w:hAnsiTheme="minorHAnsi"/>
        </w:rPr>
        <w:t>DO</w:t>
      </w:r>
      <w:r w:rsidRPr="005D7655">
        <w:rPr>
          <w:rFonts w:asciiTheme="minorHAnsi" w:hAnsiTheme="minorHAnsi"/>
          <w:spacing w:val="-5"/>
        </w:rPr>
        <w:t xml:space="preserve"> </w:t>
      </w:r>
      <w:r w:rsidRPr="005D7655">
        <w:rPr>
          <w:rFonts w:asciiTheme="minorHAnsi" w:hAnsiTheme="minorHAnsi"/>
        </w:rPr>
        <w:t>CERTAME</w:t>
      </w:r>
    </w:p>
    <w:p w14:paraId="5F30E928" w14:textId="77777777" w:rsidR="0051540B" w:rsidRPr="005D7655" w:rsidRDefault="0051540B" w:rsidP="006065E0">
      <w:pPr>
        <w:pStyle w:val="Corpodetexto"/>
        <w:tabs>
          <w:tab w:val="left" w:pos="993"/>
          <w:tab w:val="left" w:pos="1134"/>
          <w:tab w:val="left" w:pos="9923"/>
        </w:tabs>
        <w:ind w:left="284" w:right="34"/>
        <w:jc w:val="left"/>
        <w:rPr>
          <w:rFonts w:asciiTheme="minorHAnsi" w:hAnsiTheme="minorHAnsi"/>
          <w:b/>
        </w:rPr>
      </w:pPr>
    </w:p>
    <w:p w14:paraId="726D9233" w14:textId="77777777" w:rsidR="0051540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O certame será operado pelo Agente de Contratação denominado Pregoeiro, que</w:t>
      </w:r>
      <w:r w:rsidRPr="005D7655">
        <w:rPr>
          <w:rFonts w:asciiTheme="minorHAnsi" w:hAnsiTheme="minorHAnsi"/>
          <w:spacing w:val="1"/>
          <w:sz w:val="22"/>
          <w:szCs w:val="22"/>
        </w:rPr>
        <w:t xml:space="preserve"> </w:t>
      </w:r>
      <w:r w:rsidRPr="005D7655">
        <w:rPr>
          <w:rFonts w:asciiTheme="minorHAnsi" w:hAnsiTheme="minorHAnsi"/>
          <w:sz w:val="22"/>
          <w:szCs w:val="22"/>
        </w:rPr>
        <w:t>terá,</w:t>
      </w:r>
      <w:r w:rsidRPr="005D7655">
        <w:rPr>
          <w:rFonts w:asciiTheme="minorHAnsi" w:hAnsiTheme="minorHAnsi"/>
          <w:spacing w:val="1"/>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especial,</w:t>
      </w:r>
      <w:r w:rsidRPr="005D7655">
        <w:rPr>
          <w:rFonts w:asciiTheme="minorHAnsi" w:hAnsiTheme="minorHAnsi"/>
          <w:spacing w:val="2"/>
          <w:sz w:val="22"/>
          <w:szCs w:val="22"/>
        </w:rPr>
        <w:t xml:space="preserve"> </w:t>
      </w:r>
      <w:r w:rsidRPr="005D7655">
        <w:rPr>
          <w:rFonts w:asciiTheme="minorHAnsi" w:hAnsiTheme="minorHAnsi"/>
          <w:sz w:val="22"/>
          <w:szCs w:val="22"/>
        </w:rPr>
        <w:t>as</w:t>
      </w:r>
      <w:r w:rsidRPr="005D7655">
        <w:rPr>
          <w:rFonts w:asciiTheme="minorHAnsi" w:hAnsiTheme="minorHAnsi"/>
          <w:spacing w:val="-2"/>
          <w:sz w:val="22"/>
          <w:szCs w:val="22"/>
        </w:rPr>
        <w:t xml:space="preserve"> </w:t>
      </w:r>
      <w:r w:rsidRPr="005D7655">
        <w:rPr>
          <w:rFonts w:asciiTheme="minorHAnsi" w:hAnsiTheme="minorHAnsi"/>
          <w:sz w:val="22"/>
          <w:szCs w:val="22"/>
        </w:rPr>
        <w:t>seguintes</w:t>
      </w:r>
      <w:r w:rsidRPr="005D7655">
        <w:rPr>
          <w:rFonts w:asciiTheme="minorHAnsi" w:hAnsiTheme="minorHAnsi"/>
          <w:spacing w:val="1"/>
          <w:sz w:val="22"/>
          <w:szCs w:val="22"/>
        </w:rPr>
        <w:t xml:space="preserve"> </w:t>
      </w:r>
      <w:r w:rsidRPr="005D7655">
        <w:rPr>
          <w:rFonts w:asciiTheme="minorHAnsi" w:hAnsiTheme="minorHAnsi"/>
          <w:sz w:val="22"/>
          <w:szCs w:val="22"/>
        </w:rPr>
        <w:t>atribuições:</w:t>
      </w:r>
    </w:p>
    <w:p w14:paraId="708E933A" w14:textId="77777777" w:rsidR="003F5437" w:rsidRPr="003F5437" w:rsidRDefault="003F5437" w:rsidP="003F5437">
      <w:pPr>
        <w:tabs>
          <w:tab w:val="left" w:pos="993"/>
          <w:tab w:val="left" w:pos="1134"/>
          <w:tab w:val="left" w:pos="9923"/>
        </w:tabs>
        <w:ind w:left="284" w:right="34"/>
        <w:rPr>
          <w:rFonts w:asciiTheme="minorHAnsi" w:hAnsiTheme="minorHAnsi"/>
        </w:rPr>
      </w:pPr>
    </w:p>
    <w:p w14:paraId="28B31D12" w14:textId="7AFBA834" w:rsidR="003F5437" w:rsidRPr="003F5437" w:rsidRDefault="003F5437" w:rsidP="003F5437">
      <w:pPr>
        <w:tabs>
          <w:tab w:val="left" w:pos="426"/>
          <w:tab w:val="left" w:pos="1538"/>
          <w:tab w:val="left" w:pos="9639"/>
        </w:tabs>
        <w:ind w:left="284" w:right="176"/>
        <w:jc w:val="both"/>
        <w:rPr>
          <w:rFonts w:asciiTheme="minorHAnsi" w:hAnsiTheme="minorHAnsi"/>
        </w:rPr>
      </w:pPr>
      <w:r w:rsidRPr="003F5437">
        <w:rPr>
          <w:rFonts w:asciiTheme="minorHAnsi" w:hAnsiTheme="minorHAnsi"/>
          <w:b/>
          <w:bCs/>
        </w:rPr>
        <w:t>5.1.1.</w:t>
      </w:r>
      <w:r w:rsidR="00127201">
        <w:rPr>
          <w:rFonts w:asciiTheme="minorHAnsi" w:hAnsiTheme="minorHAnsi"/>
          <w:b/>
          <w:bCs/>
        </w:rPr>
        <w:t xml:space="preserve"> </w:t>
      </w:r>
      <w:r w:rsidRPr="003F5437">
        <w:rPr>
          <w:rFonts w:asciiTheme="minorHAnsi" w:hAnsiTheme="minorHAnsi"/>
        </w:rPr>
        <w:t>Tomar</w:t>
      </w:r>
      <w:r w:rsidRPr="003F5437">
        <w:rPr>
          <w:rFonts w:asciiTheme="minorHAnsi" w:hAnsiTheme="minorHAnsi"/>
          <w:spacing w:val="1"/>
        </w:rPr>
        <w:t xml:space="preserve"> </w:t>
      </w:r>
      <w:r w:rsidRPr="003F5437">
        <w:rPr>
          <w:rFonts w:asciiTheme="minorHAnsi" w:hAnsiTheme="minorHAnsi"/>
        </w:rPr>
        <w:t>decisões</w:t>
      </w:r>
      <w:r w:rsidRPr="003F5437">
        <w:rPr>
          <w:rFonts w:asciiTheme="minorHAnsi" w:hAnsiTheme="minorHAnsi"/>
          <w:spacing w:val="1"/>
        </w:rPr>
        <w:t xml:space="preserve"> </w:t>
      </w:r>
      <w:r w:rsidRPr="003F5437">
        <w:rPr>
          <w:rFonts w:asciiTheme="minorHAnsi" w:hAnsiTheme="minorHAnsi"/>
        </w:rPr>
        <w:t>em</w:t>
      </w:r>
      <w:r w:rsidRPr="003F5437">
        <w:rPr>
          <w:rFonts w:asciiTheme="minorHAnsi" w:hAnsiTheme="minorHAnsi"/>
          <w:spacing w:val="1"/>
        </w:rPr>
        <w:t xml:space="preserve"> </w:t>
      </w:r>
      <w:r w:rsidRPr="003F5437">
        <w:rPr>
          <w:rFonts w:asciiTheme="minorHAnsi" w:hAnsiTheme="minorHAnsi"/>
        </w:rPr>
        <w:t>prol</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boa</w:t>
      </w:r>
      <w:r w:rsidRPr="003F5437">
        <w:rPr>
          <w:rFonts w:asciiTheme="minorHAnsi" w:hAnsiTheme="minorHAnsi"/>
          <w:spacing w:val="1"/>
        </w:rPr>
        <w:t xml:space="preserve"> </w:t>
      </w:r>
      <w:r w:rsidRPr="003F5437">
        <w:rPr>
          <w:rFonts w:asciiTheme="minorHAnsi" w:hAnsiTheme="minorHAnsi"/>
        </w:rPr>
        <w:t>condução</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licitação,</w:t>
      </w:r>
      <w:r w:rsidRPr="003F5437">
        <w:rPr>
          <w:rFonts w:asciiTheme="minorHAnsi" w:hAnsiTheme="minorHAnsi"/>
          <w:spacing w:val="1"/>
        </w:rPr>
        <w:t xml:space="preserve"> </w:t>
      </w:r>
      <w:r w:rsidRPr="003F5437">
        <w:rPr>
          <w:rFonts w:asciiTheme="minorHAnsi" w:hAnsiTheme="minorHAnsi"/>
        </w:rPr>
        <w:t>dar</w:t>
      </w:r>
      <w:r w:rsidRPr="003F5437">
        <w:rPr>
          <w:rFonts w:asciiTheme="minorHAnsi" w:hAnsiTheme="minorHAnsi"/>
          <w:spacing w:val="1"/>
        </w:rPr>
        <w:t xml:space="preserve"> </w:t>
      </w:r>
      <w:r w:rsidRPr="003F5437">
        <w:rPr>
          <w:rFonts w:asciiTheme="minorHAnsi" w:hAnsiTheme="minorHAnsi"/>
        </w:rPr>
        <w:t>impulso</w:t>
      </w:r>
      <w:r w:rsidRPr="003F5437">
        <w:rPr>
          <w:rFonts w:asciiTheme="minorHAnsi" w:hAnsiTheme="minorHAnsi"/>
          <w:spacing w:val="1"/>
        </w:rPr>
        <w:t xml:space="preserve"> </w:t>
      </w:r>
      <w:r w:rsidRPr="003F5437">
        <w:rPr>
          <w:rFonts w:asciiTheme="minorHAnsi" w:hAnsiTheme="minorHAnsi"/>
        </w:rPr>
        <w:t>ao</w:t>
      </w:r>
      <w:r w:rsidRPr="003F5437">
        <w:rPr>
          <w:rFonts w:asciiTheme="minorHAnsi" w:hAnsiTheme="minorHAnsi"/>
          <w:spacing w:val="1"/>
        </w:rPr>
        <w:t xml:space="preserve"> </w:t>
      </w:r>
      <w:r w:rsidRPr="003F5437">
        <w:rPr>
          <w:rFonts w:asciiTheme="minorHAnsi" w:hAnsiTheme="minorHAnsi"/>
        </w:rPr>
        <w:t>procedimento, inclusive por meio de demandas às áreas das unidades de contratações,</w:t>
      </w:r>
      <w:r w:rsidRPr="003F5437">
        <w:rPr>
          <w:rFonts w:asciiTheme="minorHAnsi" w:hAnsiTheme="minorHAnsi"/>
          <w:spacing w:val="1"/>
        </w:rPr>
        <w:t xml:space="preserve"> </w:t>
      </w:r>
      <w:r w:rsidRPr="003F5437">
        <w:rPr>
          <w:rFonts w:asciiTheme="minorHAnsi" w:hAnsiTheme="minorHAnsi"/>
        </w:rPr>
        <w:t>descentralizadas</w:t>
      </w:r>
      <w:r w:rsidRPr="003F5437">
        <w:rPr>
          <w:rFonts w:asciiTheme="minorHAnsi" w:hAnsiTheme="minorHAnsi"/>
          <w:spacing w:val="-3"/>
        </w:rPr>
        <w:t xml:space="preserve"> </w:t>
      </w:r>
      <w:r w:rsidRPr="003F5437">
        <w:rPr>
          <w:rFonts w:asciiTheme="minorHAnsi" w:hAnsiTheme="minorHAnsi"/>
        </w:rPr>
        <w:t>ou</w:t>
      </w:r>
      <w:r w:rsidRPr="003F5437">
        <w:rPr>
          <w:rFonts w:asciiTheme="minorHAnsi" w:hAnsiTheme="minorHAnsi"/>
          <w:spacing w:val="-1"/>
        </w:rPr>
        <w:t xml:space="preserve"> </w:t>
      </w:r>
      <w:r w:rsidRPr="003F5437">
        <w:rPr>
          <w:rFonts w:asciiTheme="minorHAnsi" w:hAnsiTheme="minorHAnsi"/>
        </w:rPr>
        <w:t>não,</w:t>
      </w:r>
      <w:r w:rsidRPr="003F5437">
        <w:rPr>
          <w:rFonts w:asciiTheme="minorHAnsi" w:hAnsiTheme="minorHAnsi"/>
          <w:spacing w:val="-2"/>
        </w:rPr>
        <w:t xml:space="preserve"> </w:t>
      </w:r>
      <w:r w:rsidRPr="003F5437">
        <w:rPr>
          <w:rFonts w:asciiTheme="minorHAnsi" w:hAnsiTheme="minorHAnsi"/>
        </w:rPr>
        <w:t>para</w:t>
      </w:r>
      <w:r w:rsidRPr="003F5437">
        <w:rPr>
          <w:rFonts w:asciiTheme="minorHAnsi" w:hAnsiTheme="minorHAnsi"/>
          <w:spacing w:val="-3"/>
        </w:rPr>
        <w:t xml:space="preserve"> </w:t>
      </w:r>
      <w:r w:rsidRPr="003F5437">
        <w:rPr>
          <w:rFonts w:asciiTheme="minorHAnsi" w:hAnsiTheme="minorHAnsi"/>
        </w:rPr>
        <w:t>fins</w:t>
      </w:r>
      <w:r w:rsidRPr="003F5437">
        <w:rPr>
          <w:rFonts w:asciiTheme="minorHAnsi" w:hAnsiTheme="minorHAnsi"/>
          <w:spacing w:val="-1"/>
        </w:rPr>
        <w:t xml:space="preserve"> </w:t>
      </w:r>
      <w:r w:rsidRPr="003F5437">
        <w:rPr>
          <w:rFonts w:asciiTheme="minorHAnsi" w:hAnsiTheme="minorHAnsi"/>
        </w:rPr>
        <w:t>de</w:t>
      </w:r>
      <w:r w:rsidRPr="003F5437">
        <w:rPr>
          <w:rFonts w:asciiTheme="minorHAnsi" w:hAnsiTheme="minorHAnsi"/>
          <w:spacing w:val="-3"/>
        </w:rPr>
        <w:t xml:space="preserve"> </w:t>
      </w:r>
      <w:r w:rsidRPr="003F5437">
        <w:rPr>
          <w:rFonts w:asciiTheme="minorHAnsi" w:hAnsiTheme="minorHAnsi"/>
        </w:rPr>
        <w:t>saneamento</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3"/>
        </w:rPr>
        <w:t xml:space="preserve"> </w:t>
      </w:r>
      <w:r w:rsidRPr="003F5437">
        <w:rPr>
          <w:rFonts w:asciiTheme="minorHAnsi" w:hAnsiTheme="minorHAnsi"/>
        </w:rPr>
        <w:t>fase preparatória,</w:t>
      </w:r>
      <w:r w:rsidRPr="003F5437">
        <w:rPr>
          <w:rFonts w:asciiTheme="minorHAnsi" w:hAnsiTheme="minorHAnsi"/>
          <w:spacing w:val="1"/>
        </w:rPr>
        <w:t xml:space="preserve"> </w:t>
      </w:r>
      <w:r w:rsidRPr="003F5437">
        <w:rPr>
          <w:rFonts w:asciiTheme="minorHAnsi" w:hAnsiTheme="minorHAnsi"/>
        </w:rPr>
        <w:t>caso</w:t>
      </w:r>
      <w:r w:rsidRPr="003F5437">
        <w:rPr>
          <w:rFonts w:asciiTheme="minorHAnsi" w:hAnsiTheme="minorHAnsi"/>
          <w:spacing w:val="-1"/>
        </w:rPr>
        <w:t xml:space="preserve"> </w:t>
      </w:r>
      <w:r w:rsidRPr="003F5437">
        <w:rPr>
          <w:rFonts w:asciiTheme="minorHAnsi" w:hAnsiTheme="minorHAnsi"/>
        </w:rPr>
        <w:t>necessário;</w:t>
      </w:r>
    </w:p>
    <w:p w14:paraId="7A6EFEE5" w14:textId="77777777" w:rsidR="003F5437" w:rsidRPr="003F5437" w:rsidRDefault="003F5437" w:rsidP="003F5437">
      <w:pPr>
        <w:tabs>
          <w:tab w:val="left" w:pos="426"/>
          <w:tab w:val="left" w:pos="1538"/>
          <w:tab w:val="left" w:pos="9639"/>
        </w:tabs>
        <w:ind w:right="176"/>
        <w:rPr>
          <w:rFonts w:asciiTheme="minorHAnsi" w:hAnsiTheme="minorHAnsi"/>
        </w:rPr>
      </w:pPr>
    </w:p>
    <w:p w14:paraId="0F35A2B6" w14:textId="77777777" w:rsidR="003F5437" w:rsidRPr="003F5437" w:rsidRDefault="003F5437" w:rsidP="003F5437">
      <w:pPr>
        <w:tabs>
          <w:tab w:val="left" w:pos="567"/>
          <w:tab w:val="left" w:pos="1495"/>
          <w:tab w:val="left" w:pos="9639"/>
        </w:tabs>
        <w:ind w:right="176" w:firstLine="284"/>
        <w:rPr>
          <w:rFonts w:asciiTheme="minorHAnsi" w:hAnsiTheme="minorHAnsi"/>
        </w:rPr>
      </w:pPr>
      <w:r w:rsidRPr="003F5437">
        <w:rPr>
          <w:rFonts w:asciiTheme="minorHAnsi" w:hAnsiTheme="minorHAnsi"/>
          <w:b/>
          <w:bCs/>
        </w:rPr>
        <w:t>5.1.2.</w:t>
      </w:r>
      <w:r w:rsidRPr="003F5437">
        <w:rPr>
          <w:rFonts w:asciiTheme="minorHAnsi" w:hAnsiTheme="minorHAnsi"/>
        </w:rPr>
        <w:t xml:space="preserve"> Acompanhar</w:t>
      </w:r>
      <w:r w:rsidRPr="003F5437">
        <w:rPr>
          <w:rFonts w:asciiTheme="minorHAnsi" w:hAnsiTheme="minorHAnsi"/>
          <w:spacing w:val="-2"/>
        </w:rPr>
        <w:t xml:space="preserve"> </w:t>
      </w:r>
      <w:r w:rsidRPr="003F5437">
        <w:rPr>
          <w:rFonts w:asciiTheme="minorHAnsi" w:hAnsiTheme="minorHAnsi"/>
        </w:rPr>
        <w:t>os</w:t>
      </w:r>
      <w:r w:rsidRPr="003F5437">
        <w:rPr>
          <w:rFonts w:asciiTheme="minorHAnsi" w:hAnsiTheme="minorHAnsi"/>
          <w:spacing w:val="-4"/>
        </w:rPr>
        <w:t xml:space="preserve"> </w:t>
      </w:r>
      <w:r w:rsidRPr="003F5437">
        <w:rPr>
          <w:rFonts w:asciiTheme="minorHAnsi" w:hAnsiTheme="minorHAnsi"/>
        </w:rPr>
        <w:t>trâmites</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licitação</w:t>
      </w:r>
      <w:r w:rsidRPr="003F5437">
        <w:rPr>
          <w:rFonts w:asciiTheme="minorHAnsi" w:hAnsiTheme="minorHAnsi"/>
          <w:spacing w:val="-4"/>
        </w:rPr>
        <w:t xml:space="preserve"> </w:t>
      </w:r>
      <w:r w:rsidRPr="003F5437">
        <w:rPr>
          <w:rFonts w:asciiTheme="minorHAnsi" w:hAnsiTheme="minorHAnsi"/>
        </w:rPr>
        <w:t>e</w:t>
      </w:r>
      <w:r w:rsidRPr="003F5437">
        <w:rPr>
          <w:rFonts w:asciiTheme="minorHAnsi" w:hAnsiTheme="minorHAnsi"/>
          <w:spacing w:val="-1"/>
        </w:rPr>
        <w:t xml:space="preserve"> </w:t>
      </w:r>
      <w:r w:rsidRPr="003F5437">
        <w:rPr>
          <w:rFonts w:asciiTheme="minorHAnsi" w:hAnsiTheme="minorHAnsi"/>
        </w:rPr>
        <w:t>promover diligências,</w:t>
      </w:r>
      <w:r w:rsidRPr="003F5437">
        <w:rPr>
          <w:rFonts w:asciiTheme="minorHAnsi" w:hAnsiTheme="minorHAnsi"/>
          <w:spacing w:val="-1"/>
        </w:rPr>
        <w:t xml:space="preserve"> </w:t>
      </w:r>
      <w:r w:rsidRPr="003F5437">
        <w:rPr>
          <w:rFonts w:asciiTheme="minorHAnsi" w:hAnsiTheme="minorHAnsi"/>
        </w:rPr>
        <w:t>se</w:t>
      </w:r>
      <w:r w:rsidRPr="003F5437">
        <w:rPr>
          <w:rFonts w:asciiTheme="minorHAnsi" w:hAnsiTheme="minorHAnsi"/>
          <w:spacing w:val="-3"/>
        </w:rPr>
        <w:t xml:space="preserve"> </w:t>
      </w:r>
      <w:r w:rsidRPr="003F5437">
        <w:rPr>
          <w:rFonts w:asciiTheme="minorHAnsi" w:hAnsiTheme="minorHAnsi"/>
        </w:rPr>
        <w:t>for o</w:t>
      </w:r>
      <w:r w:rsidRPr="003F5437">
        <w:rPr>
          <w:rFonts w:asciiTheme="minorHAnsi" w:hAnsiTheme="minorHAnsi"/>
          <w:spacing w:val="-4"/>
        </w:rPr>
        <w:t xml:space="preserve"> </w:t>
      </w:r>
      <w:r w:rsidRPr="003F5437">
        <w:rPr>
          <w:rFonts w:asciiTheme="minorHAnsi" w:hAnsiTheme="minorHAnsi"/>
        </w:rPr>
        <w:t>caso.</w:t>
      </w:r>
    </w:p>
    <w:p w14:paraId="17AFDBFD" w14:textId="77777777" w:rsidR="003F5437" w:rsidRPr="003F5437" w:rsidRDefault="003F5437" w:rsidP="003F5437">
      <w:pPr>
        <w:tabs>
          <w:tab w:val="left" w:pos="567"/>
          <w:tab w:val="left" w:pos="1495"/>
          <w:tab w:val="left" w:pos="9639"/>
        </w:tabs>
        <w:ind w:right="176" w:firstLine="284"/>
        <w:rPr>
          <w:rFonts w:asciiTheme="minorHAnsi" w:hAnsiTheme="minorHAnsi"/>
        </w:rPr>
      </w:pPr>
    </w:p>
    <w:p w14:paraId="50973168" w14:textId="77777777" w:rsidR="003F5437" w:rsidRPr="003F5437" w:rsidRDefault="003F5437" w:rsidP="006A5B6E">
      <w:pPr>
        <w:pStyle w:val="Nvel3"/>
        <w:numPr>
          <w:ilvl w:val="2"/>
          <w:numId w:val="29"/>
        </w:numPr>
        <w:tabs>
          <w:tab w:val="left" w:pos="567"/>
          <w:tab w:val="left" w:pos="851"/>
          <w:tab w:val="left" w:pos="1601"/>
          <w:tab w:val="left" w:pos="9639"/>
        </w:tabs>
        <w:spacing w:before="0" w:after="0"/>
        <w:ind w:right="176" w:hanging="436"/>
        <w:rPr>
          <w:rFonts w:ascii="Calibri" w:hAnsi="Calibri"/>
          <w:color w:val="auto"/>
          <w:sz w:val="22"/>
          <w:szCs w:val="22"/>
        </w:rPr>
      </w:pPr>
      <w:r w:rsidRPr="003F5437">
        <w:rPr>
          <w:rFonts w:ascii="Calibri" w:hAnsi="Calibri"/>
          <w:color w:val="auto"/>
          <w:sz w:val="22"/>
          <w:szCs w:val="22"/>
        </w:rPr>
        <w:t>Conduzir</w:t>
      </w:r>
      <w:r w:rsidRPr="003F5437">
        <w:rPr>
          <w:rFonts w:ascii="Calibri" w:hAnsi="Calibri"/>
          <w:color w:val="auto"/>
          <w:spacing w:val="43"/>
          <w:sz w:val="22"/>
          <w:szCs w:val="22"/>
        </w:rPr>
        <w:t xml:space="preserve"> </w:t>
      </w:r>
      <w:r w:rsidRPr="003F5437">
        <w:rPr>
          <w:rFonts w:ascii="Calibri" w:hAnsi="Calibri"/>
          <w:color w:val="auto"/>
          <w:sz w:val="22"/>
          <w:szCs w:val="22"/>
        </w:rPr>
        <w:t>e</w:t>
      </w:r>
      <w:r w:rsidRPr="003F5437">
        <w:rPr>
          <w:rFonts w:ascii="Calibri" w:hAnsi="Calibri"/>
          <w:color w:val="auto"/>
          <w:spacing w:val="42"/>
          <w:sz w:val="22"/>
          <w:szCs w:val="22"/>
        </w:rPr>
        <w:t xml:space="preserve"> </w:t>
      </w:r>
      <w:r w:rsidRPr="003F5437">
        <w:rPr>
          <w:rFonts w:ascii="Calibri" w:hAnsi="Calibri"/>
          <w:color w:val="auto"/>
          <w:sz w:val="22"/>
          <w:szCs w:val="22"/>
        </w:rPr>
        <w:t>coordenar</w:t>
      </w:r>
      <w:r w:rsidRPr="003F5437">
        <w:rPr>
          <w:rFonts w:ascii="Calibri" w:hAnsi="Calibri"/>
          <w:color w:val="auto"/>
          <w:spacing w:val="45"/>
          <w:sz w:val="22"/>
          <w:szCs w:val="22"/>
        </w:rPr>
        <w:t xml:space="preserve"> </w:t>
      </w:r>
      <w:r w:rsidRPr="003F5437">
        <w:rPr>
          <w:rFonts w:ascii="Calibri" w:hAnsi="Calibri"/>
          <w:color w:val="auto"/>
          <w:sz w:val="22"/>
          <w:szCs w:val="22"/>
        </w:rPr>
        <w:t>a</w:t>
      </w:r>
      <w:r w:rsidRPr="003F5437">
        <w:rPr>
          <w:rFonts w:ascii="Calibri" w:hAnsi="Calibri"/>
          <w:color w:val="auto"/>
          <w:spacing w:val="42"/>
          <w:sz w:val="22"/>
          <w:szCs w:val="22"/>
        </w:rPr>
        <w:t xml:space="preserve"> </w:t>
      </w:r>
      <w:r w:rsidRPr="003F5437">
        <w:rPr>
          <w:rFonts w:ascii="Calibri" w:hAnsi="Calibri"/>
          <w:color w:val="auto"/>
          <w:sz w:val="22"/>
          <w:szCs w:val="22"/>
        </w:rPr>
        <w:t>sessão</w:t>
      </w:r>
      <w:r w:rsidRPr="003F5437">
        <w:rPr>
          <w:rFonts w:ascii="Calibri" w:hAnsi="Calibri"/>
          <w:color w:val="auto"/>
          <w:spacing w:val="44"/>
          <w:sz w:val="22"/>
          <w:szCs w:val="22"/>
        </w:rPr>
        <w:t xml:space="preserve"> </w:t>
      </w:r>
      <w:r w:rsidRPr="003F5437">
        <w:rPr>
          <w:rFonts w:ascii="Calibri" w:hAnsi="Calibri"/>
          <w:color w:val="auto"/>
          <w:sz w:val="22"/>
          <w:szCs w:val="22"/>
        </w:rPr>
        <w:t>pública</w:t>
      </w:r>
      <w:r w:rsidRPr="003F5437">
        <w:rPr>
          <w:rFonts w:ascii="Calibri" w:hAnsi="Calibri"/>
          <w:color w:val="auto"/>
          <w:spacing w:val="42"/>
          <w:sz w:val="22"/>
          <w:szCs w:val="22"/>
        </w:rPr>
        <w:t xml:space="preserve"> </w:t>
      </w:r>
      <w:r w:rsidRPr="003F5437">
        <w:rPr>
          <w:rFonts w:ascii="Calibri" w:hAnsi="Calibri"/>
          <w:color w:val="auto"/>
          <w:sz w:val="22"/>
          <w:szCs w:val="22"/>
        </w:rPr>
        <w:t>da</w:t>
      </w:r>
      <w:r w:rsidRPr="003F5437">
        <w:rPr>
          <w:rFonts w:ascii="Calibri" w:hAnsi="Calibri"/>
          <w:color w:val="auto"/>
          <w:spacing w:val="43"/>
          <w:sz w:val="22"/>
          <w:szCs w:val="22"/>
        </w:rPr>
        <w:t xml:space="preserve"> </w:t>
      </w:r>
      <w:r w:rsidRPr="003F5437">
        <w:rPr>
          <w:rFonts w:ascii="Calibri" w:hAnsi="Calibri"/>
          <w:color w:val="auto"/>
          <w:sz w:val="22"/>
          <w:szCs w:val="22"/>
        </w:rPr>
        <w:t>licitação</w:t>
      </w:r>
      <w:r w:rsidRPr="003F5437">
        <w:rPr>
          <w:rFonts w:ascii="Calibri" w:hAnsi="Calibri"/>
          <w:color w:val="auto"/>
          <w:spacing w:val="45"/>
          <w:sz w:val="22"/>
          <w:szCs w:val="22"/>
        </w:rPr>
        <w:t xml:space="preserve"> </w:t>
      </w:r>
      <w:r w:rsidRPr="003F5437">
        <w:rPr>
          <w:rFonts w:ascii="Calibri" w:hAnsi="Calibri"/>
          <w:color w:val="auto"/>
          <w:sz w:val="22"/>
          <w:szCs w:val="22"/>
        </w:rPr>
        <w:t>e</w:t>
      </w:r>
      <w:r w:rsidRPr="003F5437">
        <w:rPr>
          <w:rFonts w:ascii="Calibri" w:hAnsi="Calibri"/>
          <w:color w:val="auto"/>
          <w:spacing w:val="42"/>
          <w:sz w:val="22"/>
          <w:szCs w:val="22"/>
        </w:rPr>
        <w:t xml:space="preserve"> </w:t>
      </w:r>
      <w:r w:rsidRPr="003F5437">
        <w:rPr>
          <w:rFonts w:ascii="Calibri" w:hAnsi="Calibri"/>
          <w:color w:val="auto"/>
          <w:sz w:val="22"/>
          <w:szCs w:val="22"/>
        </w:rPr>
        <w:t>promover</w:t>
      </w:r>
      <w:r w:rsidRPr="003F5437">
        <w:rPr>
          <w:rFonts w:ascii="Calibri" w:hAnsi="Calibri"/>
          <w:color w:val="auto"/>
          <w:spacing w:val="43"/>
          <w:sz w:val="22"/>
          <w:szCs w:val="22"/>
        </w:rPr>
        <w:t xml:space="preserve"> </w:t>
      </w:r>
      <w:r w:rsidRPr="003F5437">
        <w:rPr>
          <w:rFonts w:ascii="Calibri" w:hAnsi="Calibri"/>
          <w:color w:val="auto"/>
          <w:sz w:val="22"/>
          <w:szCs w:val="22"/>
        </w:rPr>
        <w:t>as</w:t>
      </w:r>
      <w:r w:rsidRPr="003F5437">
        <w:rPr>
          <w:rFonts w:ascii="Calibri" w:hAnsi="Calibri"/>
          <w:color w:val="auto"/>
          <w:spacing w:val="45"/>
          <w:sz w:val="22"/>
          <w:szCs w:val="22"/>
        </w:rPr>
        <w:t xml:space="preserve"> </w:t>
      </w:r>
      <w:r w:rsidRPr="003F5437">
        <w:rPr>
          <w:rFonts w:ascii="Calibri" w:hAnsi="Calibri"/>
          <w:color w:val="auto"/>
          <w:sz w:val="22"/>
          <w:szCs w:val="22"/>
        </w:rPr>
        <w:t>seguintes ações:</w:t>
      </w:r>
    </w:p>
    <w:p w14:paraId="534F3AF9" w14:textId="77777777" w:rsidR="003F5437" w:rsidRPr="003F5437" w:rsidRDefault="003F5437" w:rsidP="003F5437">
      <w:pPr>
        <w:pStyle w:val="Nvel3"/>
        <w:numPr>
          <w:ilvl w:val="0"/>
          <w:numId w:val="0"/>
        </w:numPr>
        <w:tabs>
          <w:tab w:val="left" w:pos="567"/>
          <w:tab w:val="left" w:pos="851"/>
          <w:tab w:val="left" w:pos="1601"/>
          <w:tab w:val="left" w:pos="9639"/>
        </w:tabs>
        <w:spacing w:before="0" w:after="0"/>
        <w:ind w:left="720" w:right="176"/>
        <w:rPr>
          <w:color w:val="auto"/>
          <w:sz w:val="22"/>
          <w:szCs w:val="22"/>
        </w:rPr>
      </w:pPr>
    </w:p>
    <w:p w14:paraId="21963448" w14:textId="77777777" w:rsidR="003F5437" w:rsidRPr="003F5437" w:rsidRDefault="003F5437" w:rsidP="003F5437">
      <w:pPr>
        <w:tabs>
          <w:tab w:val="left" w:pos="851"/>
          <w:tab w:val="left" w:pos="1134"/>
          <w:tab w:val="left" w:pos="9639"/>
        </w:tabs>
        <w:ind w:left="284" w:right="176"/>
        <w:jc w:val="both"/>
        <w:rPr>
          <w:rFonts w:asciiTheme="minorHAnsi" w:hAnsiTheme="minorHAnsi"/>
        </w:rPr>
      </w:pPr>
      <w:r w:rsidRPr="003F5437">
        <w:rPr>
          <w:rFonts w:asciiTheme="minorHAnsi" w:hAnsiTheme="minorHAnsi"/>
          <w:b/>
          <w:bCs/>
        </w:rPr>
        <w:lastRenderedPageBreak/>
        <w:t>5.1.3.1</w:t>
      </w:r>
      <w:r w:rsidRPr="003F5437">
        <w:rPr>
          <w:rFonts w:asciiTheme="minorHAnsi" w:hAnsiTheme="minorHAnsi"/>
        </w:rPr>
        <w:t>. Receber,</w:t>
      </w:r>
      <w:r w:rsidRPr="003F5437">
        <w:rPr>
          <w:rFonts w:asciiTheme="minorHAnsi" w:hAnsiTheme="minorHAnsi"/>
          <w:spacing w:val="16"/>
        </w:rPr>
        <w:t xml:space="preserve"> </w:t>
      </w:r>
      <w:r w:rsidRPr="003F5437">
        <w:rPr>
          <w:rFonts w:asciiTheme="minorHAnsi" w:hAnsiTheme="minorHAnsi"/>
        </w:rPr>
        <w:t>examinar</w:t>
      </w:r>
      <w:r w:rsidRPr="003F5437">
        <w:rPr>
          <w:rFonts w:asciiTheme="minorHAnsi" w:hAnsiTheme="minorHAnsi"/>
          <w:spacing w:val="17"/>
        </w:rPr>
        <w:t xml:space="preserve"> </w:t>
      </w:r>
      <w:r w:rsidRPr="003F5437">
        <w:rPr>
          <w:rFonts w:asciiTheme="minorHAnsi" w:hAnsiTheme="minorHAnsi"/>
        </w:rPr>
        <w:t>e</w:t>
      </w:r>
      <w:r w:rsidRPr="003F5437">
        <w:rPr>
          <w:rFonts w:asciiTheme="minorHAnsi" w:hAnsiTheme="minorHAnsi"/>
          <w:spacing w:val="11"/>
        </w:rPr>
        <w:t xml:space="preserve"> </w:t>
      </w:r>
      <w:r w:rsidRPr="003F5437">
        <w:rPr>
          <w:rFonts w:asciiTheme="minorHAnsi" w:hAnsiTheme="minorHAnsi"/>
        </w:rPr>
        <w:t>decidir</w:t>
      </w:r>
      <w:r w:rsidRPr="003F5437">
        <w:rPr>
          <w:rFonts w:asciiTheme="minorHAnsi" w:hAnsiTheme="minorHAnsi"/>
          <w:spacing w:val="17"/>
        </w:rPr>
        <w:t xml:space="preserve"> </w:t>
      </w:r>
      <w:r w:rsidRPr="003F5437">
        <w:rPr>
          <w:rFonts w:asciiTheme="minorHAnsi" w:hAnsiTheme="minorHAnsi"/>
        </w:rPr>
        <w:t>as</w:t>
      </w:r>
      <w:r w:rsidRPr="003F5437">
        <w:rPr>
          <w:rFonts w:asciiTheme="minorHAnsi" w:hAnsiTheme="minorHAnsi"/>
          <w:spacing w:val="16"/>
        </w:rPr>
        <w:t xml:space="preserve"> </w:t>
      </w:r>
      <w:r w:rsidRPr="003F5437">
        <w:rPr>
          <w:rFonts w:asciiTheme="minorHAnsi" w:hAnsiTheme="minorHAnsi"/>
        </w:rPr>
        <w:t>impugnações</w:t>
      </w:r>
      <w:r w:rsidRPr="003F5437">
        <w:rPr>
          <w:rFonts w:asciiTheme="minorHAnsi" w:hAnsiTheme="minorHAnsi"/>
          <w:spacing w:val="14"/>
        </w:rPr>
        <w:t xml:space="preserve"> </w:t>
      </w:r>
      <w:r w:rsidRPr="003F5437">
        <w:rPr>
          <w:rFonts w:asciiTheme="minorHAnsi" w:hAnsiTheme="minorHAnsi"/>
        </w:rPr>
        <w:t>e</w:t>
      </w:r>
      <w:r w:rsidRPr="003F5437">
        <w:rPr>
          <w:rFonts w:asciiTheme="minorHAnsi" w:hAnsiTheme="minorHAnsi"/>
          <w:spacing w:val="16"/>
        </w:rPr>
        <w:t xml:space="preserve"> </w:t>
      </w:r>
      <w:r w:rsidRPr="003F5437">
        <w:rPr>
          <w:rFonts w:asciiTheme="minorHAnsi" w:hAnsiTheme="minorHAnsi"/>
        </w:rPr>
        <w:t>os</w:t>
      </w:r>
      <w:r w:rsidRPr="003F5437">
        <w:rPr>
          <w:rFonts w:asciiTheme="minorHAnsi" w:hAnsiTheme="minorHAnsi"/>
          <w:spacing w:val="16"/>
        </w:rPr>
        <w:t xml:space="preserve"> </w:t>
      </w:r>
      <w:r w:rsidRPr="003F5437">
        <w:rPr>
          <w:rFonts w:asciiTheme="minorHAnsi" w:hAnsiTheme="minorHAnsi"/>
        </w:rPr>
        <w:t>pedidos</w:t>
      </w:r>
      <w:r w:rsidRPr="003F5437">
        <w:rPr>
          <w:rFonts w:asciiTheme="minorHAnsi" w:hAnsiTheme="minorHAnsi"/>
          <w:spacing w:val="15"/>
        </w:rPr>
        <w:t xml:space="preserve"> </w:t>
      </w:r>
      <w:r w:rsidRPr="003F5437">
        <w:rPr>
          <w:rFonts w:asciiTheme="minorHAnsi" w:hAnsiTheme="minorHAnsi"/>
        </w:rPr>
        <w:t>de</w:t>
      </w:r>
      <w:r w:rsidRPr="003F5437">
        <w:rPr>
          <w:rFonts w:asciiTheme="minorHAnsi" w:hAnsiTheme="minorHAnsi"/>
          <w:spacing w:val="13"/>
        </w:rPr>
        <w:t xml:space="preserve"> </w:t>
      </w:r>
      <w:r w:rsidRPr="003F5437">
        <w:rPr>
          <w:rFonts w:asciiTheme="minorHAnsi" w:hAnsiTheme="minorHAnsi"/>
        </w:rPr>
        <w:t>esclarecimentos</w:t>
      </w:r>
      <w:r w:rsidRPr="003F5437">
        <w:rPr>
          <w:rFonts w:asciiTheme="minorHAnsi" w:hAnsiTheme="minorHAnsi"/>
          <w:spacing w:val="14"/>
        </w:rPr>
        <w:t xml:space="preserve"> </w:t>
      </w:r>
      <w:r w:rsidRPr="003F5437">
        <w:rPr>
          <w:rFonts w:asciiTheme="minorHAnsi" w:hAnsiTheme="minorHAnsi"/>
        </w:rPr>
        <w:t>ao edital e aos seus anexos e requisitar subsídios formais aos responsáveis pela elaboração</w:t>
      </w:r>
      <w:r w:rsidRPr="003F5437">
        <w:rPr>
          <w:rFonts w:asciiTheme="minorHAnsi" w:hAnsiTheme="minorHAnsi"/>
          <w:spacing w:val="1"/>
        </w:rPr>
        <w:t xml:space="preserve"> </w:t>
      </w:r>
      <w:r w:rsidRPr="003F5437">
        <w:rPr>
          <w:rFonts w:asciiTheme="minorHAnsi" w:hAnsiTheme="minorHAnsi"/>
        </w:rPr>
        <w:t>desses</w:t>
      </w:r>
      <w:r w:rsidRPr="003F5437">
        <w:rPr>
          <w:rFonts w:asciiTheme="minorHAnsi" w:hAnsiTheme="minorHAnsi"/>
          <w:spacing w:val="-1"/>
        </w:rPr>
        <w:t xml:space="preserve"> </w:t>
      </w:r>
      <w:r w:rsidRPr="003F5437">
        <w:rPr>
          <w:rFonts w:asciiTheme="minorHAnsi" w:hAnsiTheme="minorHAnsi"/>
        </w:rPr>
        <w:t>documentos,</w:t>
      </w:r>
      <w:r w:rsidRPr="003F5437">
        <w:rPr>
          <w:rFonts w:asciiTheme="minorHAnsi" w:hAnsiTheme="minorHAnsi"/>
          <w:spacing w:val="-1"/>
        </w:rPr>
        <w:t xml:space="preserve"> </w:t>
      </w:r>
      <w:r w:rsidRPr="003F5437">
        <w:rPr>
          <w:rFonts w:asciiTheme="minorHAnsi" w:hAnsiTheme="minorHAnsi"/>
        </w:rPr>
        <w:t>caso necessário;</w:t>
      </w:r>
    </w:p>
    <w:p w14:paraId="1A606F1F" w14:textId="77777777" w:rsidR="003F5437" w:rsidRPr="003F5437" w:rsidRDefault="003F5437" w:rsidP="003F5437">
      <w:pPr>
        <w:pStyle w:val="Corpodetexto"/>
        <w:tabs>
          <w:tab w:val="left" w:pos="709"/>
          <w:tab w:val="left" w:pos="9639"/>
        </w:tabs>
        <w:ind w:left="426" w:right="176"/>
        <w:rPr>
          <w:rFonts w:asciiTheme="minorHAnsi" w:hAnsiTheme="minorHAnsi"/>
        </w:rPr>
      </w:pPr>
    </w:p>
    <w:p w14:paraId="0093BE40" w14:textId="77777777" w:rsidR="003F5437" w:rsidRPr="003F5437" w:rsidRDefault="003F5437" w:rsidP="006A5B6E">
      <w:pPr>
        <w:pStyle w:val="PargrafodaLista"/>
        <w:numPr>
          <w:ilvl w:val="3"/>
          <w:numId w:val="30"/>
        </w:numPr>
        <w:tabs>
          <w:tab w:val="left" w:pos="709"/>
          <w:tab w:val="left" w:pos="993"/>
          <w:tab w:val="left" w:pos="9639"/>
        </w:tabs>
        <w:ind w:left="284" w:right="176" w:firstLine="0"/>
        <w:rPr>
          <w:rFonts w:asciiTheme="minorHAnsi" w:hAnsiTheme="minorHAnsi"/>
          <w:sz w:val="22"/>
          <w:szCs w:val="22"/>
        </w:rPr>
      </w:pPr>
      <w:r w:rsidRPr="003F5437">
        <w:rPr>
          <w:rFonts w:asciiTheme="minorHAnsi" w:hAnsiTheme="minorHAnsi"/>
          <w:sz w:val="22"/>
          <w:szCs w:val="22"/>
        </w:rPr>
        <w:t>Verificar a conformidade da proposta mais bem classificada com os requisitos</w:t>
      </w:r>
      <w:r w:rsidRPr="003F5437">
        <w:rPr>
          <w:rFonts w:asciiTheme="minorHAnsi" w:hAnsiTheme="minorHAnsi"/>
          <w:spacing w:val="1"/>
          <w:sz w:val="22"/>
          <w:szCs w:val="22"/>
        </w:rPr>
        <w:t xml:space="preserve"> </w:t>
      </w:r>
      <w:r w:rsidRPr="003F5437">
        <w:rPr>
          <w:rFonts w:asciiTheme="minorHAnsi" w:hAnsiTheme="minorHAnsi"/>
          <w:sz w:val="22"/>
          <w:szCs w:val="22"/>
        </w:rPr>
        <w:t>estabelecidos no edital;</w:t>
      </w:r>
    </w:p>
    <w:p w14:paraId="3EF64364" w14:textId="77777777" w:rsidR="003F5437" w:rsidRPr="003F5437" w:rsidRDefault="003F5437" w:rsidP="003F5437">
      <w:pPr>
        <w:pStyle w:val="PargrafodaLista"/>
        <w:tabs>
          <w:tab w:val="left" w:pos="709"/>
          <w:tab w:val="left" w:pos="1134"/>
          <w:tab w:val="left" w:pos="9639"/>
        </w:tabs>
        <w:ind w:left="426" w:right="176"/>
        <w:jc w:val="left"/>
        <w:rPr>
          <w:rFonts w:asciiTheme="minorHAnsi" w:hAnsiTheme="minorHAnsi"/>
          <w:sz w:val="22"/>
          <w:szCs w:val="22"/>
        </w:rPr>
      </w:pPr>
    </w:p>
    <w:p w14:paraId="08841844" w14:textId="77777777" w:rsidR="003F5437" w:rsidRPr="003F5437" w:rsidRDefault="003F5437" w:rsidP="003F5437">
      <w:pPr>
        <w:tabs>
          <w:tab w:val="left" w:pos="709"/>
          <w:tab w:val="left" w:pos="851"/>
          <w:tab w:val="left" w:pos="9639"/>
        </w:tabs>
        <w:ind w:left="142" w:right="176" w:firstLine="142"/>
        <w:rPr>
          <w:rFonts w:asciiTheme="minorHAnsi" w:hAnsiTheme="minorHAnsi"/>
        </w:rPr>
      </w:pPr>
      <w:r w:rsidRPr="003F5437">
        <w:rPr>
          <w:rFonts w:asciiTheme="minorHAnsi" w:hAnsiTheme="minorHAnsi"/>
          <w:b/>
          <w:bCs/>
        </w:rPr>
        <w:t>5.1.3.3</w:t>
      </w:r>
      <w:r w:rsidRPr="003F5437">
        <w:rPr>
          <w:rFonts w:asciiTheme="minorHAnsi" w:hAnsiTheme="minorHAnsi"/>
        </w:rPr>
        <w:t>. Verificar</w:t>
      </w:r>
      <w:r w:rsidRPr="003F5437">
        <w:rPr>
          <w:rFonts w:asciiTheme="minorHAnsi" w:hAnsiTheme="minorHAnsi"/>
          <w:spacing w:val="-3"/>
        </w:rPr>
        <w:t xml:space="preserve"> </w:t>
      </w:r>
      <w:r w:rsidRPr="003F5437">
        <w:rPr>
          <w:rFonts w:asciiTheme="minorHAnsi" w:hAnsiTheme="minorHAnsi"/>
        </w:rPr>
        <w:t>e</w:t>
      </w:r>
      <w:r w:rsidRPr="003F5437">
        <w:rPr>
          <w:rFonts w:asciiTheme="minorHAnsi" w:hAnsiTheme="minorHAnsi"/>
          <w:spacing w:val="-3"/>
        </w:rPr>
        <w:t xml:space="preserve"> </w:t>
      </w:r>
      <w:r w:rsidRPr="003F5437">
        <w:rPr>
          <w:rFonts w:asciiTheme="minorHAnsi" w:hAnsiTheme="minorHAnsi"/>
        </w:rPr>
        <w:t>julgar</w:t>
      </w:r>
      <w:r w:rsidRPr="003F5437">
        <w:rPr>
          <w:rFonts w:asciiTheme="minorHAnsi" w:hAnsiTheme="minorHAnsi"/>
          <w:spacing w:val="-3"/>
        </w:rPr>
        <w:t xml:space="preserve"> </w:t>
      </w:r>
      <w:r w:rsidRPr="003F5437">
        <w:rPr>
          <w:rFonts w:asciiTheme="minorHAnsi" w:hAnsiTheme="minorHAnsi"/>
        </w:rPr>
        <w:t>as</w:t>
      </w:r>
      <w:r w:rsidRPr="003F5437">
        <w:rPr>
          <w:rFonts w:asciiTheme="minorHAnsi" w:hAnsiTheme="minorHAnsi"/>
          <w:spacing w:val="-3"/>
        </w:rPr>
        <w:t xml:space="preserve"> </w:t>
      </w:r>
      <w:r w:rsidRPr="003F5437">
        <w:rPr>
          <w:rFonts w:asciiTheme="minorHAnsi" w:hAnsiTheme="minorHAnsi"/>
        </w:rPr>
        <w:t>condições</w:t>
      </w:r>
      <w:r w:rsidRPr="003F5437">
        <w:rPr>
          <w:rFonts w:asciiTheme="minorHAnsi" w:hAnsiTheme="minorHAnsi"/>
          <w:spacing w:val="-1"/>
        </w:rPr>
        <w:t xml:space="preserve"> </w:t>
      </w:r>
      <w:r w:rsidRPr="003F5437">
        <w:rPr>
          <w:rFonts w:asciiTheme="minorHAnsi" w:hAnsiTheme="minorHAnsi"/>
        </w:rPr>
        <w:t>de</w:t>
      </w:r>
      <w:r w:rsidRPr="003F5437">
        <w:rPr>
          <w:rFonts w:asciiTheme="minorHAnsi" w:hAnsiTheme="minorHAnsi"/>
          <w:spacing w:val="-1"/>
        </w:rPr>
        <w:t xml:space="preserve"> </w:t>
      </w:r>
      <w:r w:rsidRPr="003F5437">
        <w:rPr>
          <w:rFonts w:asciiTheme="minorHAnsi" w:hAnsiTheme="minorHAnsi"/>
        </w:rPr>
        <w:t>habilitação;</w:t>
      </w:r>
    </w:p>
    <w:p w14:paraId="4EA3ABD7" w14:textId="77777777" w:rsidR="003F5437" w:rsidRPr="003F5437" w:rsidRDefault="003F5437" w:rsidP="003F5437">
      <w:pPr>
        <w:tabs>
          <w:tab w:val="left" w:pos="709"/>
          <w:tab w:val="left" w:pos="851"/>
          <w:tab w:val="left" w:pos="9639"/>
        </w:tabs>
        <w:ind w:left="142" w:right="176" w:firstLine="284"/>
        <w:rPr>
          <w:rFonts w:asciiTheme="minorHAnsi" w:hAnsiTheme="minorHAnsi"/>
        </w:rPr>
      </w:pPr>
    </w:p>
    <w:p w14:paraId="7804275A" w14:textId="77777777" w:rsidR="003F5437" w:rsidRPr="003F5437" w:rsidRDefault="003F5437" w:rsidP="003F5437">
      <w:pPr>
        <w:tabs>
          <w:tab w:val="left" w:pos="709"/>
          <w:tab w:val="left" w:pos="9639"/>
        </w:tabs>
        <w:ind w:left="142" w:right="176" w:firstLine="142"/>
        <w:rPr>
          <w:rFonts w:asciiTheme="minorHAnsi" w:hAnsiTheme="minorHAnsi"/>
        </w:rPr>
      </w:pPr>
      <w:r w:rsidRPr="003F5437">
        <w:rPr>
          <w:rFonts w:asciiTheme="minorHAnsi" w:hAnsiTheme="minorHAnsi"/>
          <w:b/>
          <w:bCs/>
        </w:rPr>
        <w:t xml:space="preserve">5.1.3.4. </w:t>
      </w:r>
      <w:r w:rsidRPr="003F5437">
        <w:rPr>
          <w:rFonts w:asciiTheme="minorHAnsi" w:hAnsiTheme="minorHAnsi"/>
        </w:rPr>
        <w:t>Sanar erros</w:t>
      </w:r>
      <w:r w:rsidRPr="003F5437">
        <w:rPr>
          <w:rFonts w:asciiTheme="minorHAnsi" w:hAnsiTheme="minorHAnsi"/>
          <w:spacing w:val="-3"/>
        </w:rPr>
        <w:t xml:space="preserve"> </w:t>
      </w:r>
      <w:r w:rsidRPr="003F5437">
        <w:rPr>
          <w:rFonts w:asciiTheme="minorHAnsi" w:hAnsiTheme="minorHAnsi"/>
        </w:rPr>
        <w:t>ou</w:t>
      </w:r>
      <w:r w:rsidRPr="003F5437">
        <w:rPr>
          <w:rFonts w:asciiTheme="minorHAnsi" w:hAnsiTheme="minorHAnsi"/>
          <w:spacing w:val="-2"/>
        </w:rPr>
        <w:t xml:space="preserve"> </w:t>
      </w:r>
      <w:r w:rsidRPr="003F5437">
        <w:rPr>
          <w:rFonts w:asciiTheme="minorHAnsi" w:hAnsiTheme="minorHAnsi"/>
        </w:rPr>
        <w:t>falhas</w:t>
      </w:r>
      <w:r w:rsidRPr="003F5437">
        <w:rPr>
          <w:rFonts w:asciiTheme="minorHAnsi" w:hAnsiTheme="minorHAnsi"/>
          <w:spacing w:val="-3"/>
        </w:rPr>
        <w:t xml:space="preserve"> </w:t>
      </w:r>
      <w:r w:rsidRPr="003F5437">
        <w:rPr>
          <w:rFonts w:asciiTheme="minorHAnsi" w:hAnsiTheme="minorHAnsi"/>
        </w:rPr>
        <w:t>que</w:t>
      </w:r>
      <w:r w:rsidRPr="003F5437">
        <w:rPr>
          <w:rFonts w:asciiTheme="minorHAnsi" w:hAnsiTheme="minorHAnsi"/>
          <w:spacing w:val="-1"/>
        </w:rPr>
        <w:t xml:space="preserve"> </w:t>
      </w:r>
      <w:r w:rsidRPr="003F5437">
        <w:rPr>
          <w:rFonts w:asciiTheme="minorHAnsi" w:hAnsiTheme="minorHAnsi"/>
        </w:rPr>
        <w:t>não</w:t>
      </w:r>
      <w:r w:rsidRPr="003F5437">
        <w:rPr>
          <w:rFonts w:asciiTheme="minorHAnsi" w:hAnsiTheme="minorHAnsi"/>
          <w:spacing w:val="-1"/>
        </w:rPr>
        <w:t xml:space="preserve"> </w:t>
      </w:r>
      <w:r w:rsidRPr="003F5437">
        <w:rPr>
          <w:rFonts w:asciiTheme="minorHAnsi" w:hAnsiTheme="minorHAnsi"/>
        </w:rPr>
        <w:t>alterem</w:t>
      </w:r>
      <w:r w:rsidRPr="003F5437">
        <w:rPr>
          <w:rFonts w:asciiTheme="minorHAnsi" w:hAnsiTheme="minorHAnsi"/>
          <w:spacing w:val="-1"/>
        </w:rPr>
        <w:t xml:space="preserve"> </w:t>
      </w:r>
      <w:r w:rsidRPr="003F5437">
        <w:rPr>
          <w:rFonts w:asciiTheme="minorHAnsi" w:hAnsiTheme="minorHAnsi"/>
        </w:rPr>
        <w:t>a</w:t>
      </w:r>
      <w:r w:rsidRPr="003F5437">
        <w:rPr>
          <w:rFonts w:asciiTheme="minorHAnsi" w:hAnsiTheme="minorHAnsi"/>
          <w:spacing w:val="-3"/>
        </w:rPr>
        <w:t xml:space="preserve"> </w:t>
      </w:r>
      <w:r w:rsidRPr="003F5437">
        <w:rPr>
          <w:rFonts w:asciiTheme="minorHAnsi" w:hAnsiTheme="minorHAnsi"/>
        </w:rPr>
        <w:t>substância</w:t>
      </w:r>
      <w:r w:rsidRPr="003F5437">
        <w:rPr>
          <w:rFonts w:asciiTheme="minorHAnsi" w:hAnsiTheme="minorHAnsi"/>
          <w:spacing w:val="-1"/>
        </w:rPr>
        <w:t xml:space="preserve"> </w:t>
      </w:r>
      <w:r w:rsidRPr="003F5437">
        <w:rPr>
          <w:rFonts w:asciiTheme="minorHAnsi" w:hAnsiTheme="minorHAnsi"/>
        </w:rPr>
        <w:t>das propostas;</w:t>
      </w:r>
    </w:p>
    <w:p w14:paraId="52669624" w14:textId="77777777" w:rsidR="003F5437" w:rsidRPr="003F5437" w:rsidRDefault="003F5437" w:rsidP="003F5437">
      <w:pPr>
        <w:tabs>
          <w:tab w:val="left" w:pos="709"/>
          <w:tab w:val="left" w:pos="9639"/>
        </w:tabs>
        <w:ind w:left="142" w:right="176" w:firstLine="284"/>
        <w:rPr>
          <w:rFonts w:asciiTheme="minorHAnsi" w:hAnsiTheme="minorHAnsi"/>
        </w:rPr>
      </w:pPr>
    </w:p>
    <w:p w14:paraId="449AB307" w14:textId="77777777" w:rsidR="003F5437" w:rsidRPr="003F5437" w:rsidRDefault="003F5437" w:rsidP="003F5437">
      <w:pPr>
        <w:tabs>
          <w:tab w:val="left" w:pos="709"/>
          <w:tab w:val="left" w:pos="1569"/>
          <w:tab w:val="left" w:pos="9639"/>
        </w:tabs>
        <w:ind w:left="142" w:right="176" w:firstLine="142"/>
        <w:rPr>
          <w:rFonts w:asciiTheme="minorHAnsi" w:hAnsiTheme="minorHAnsi"/>
        </w:rPr>
      </w:pPr>
      <w:r w:rsidRPr="003F5437">
        <w:rPr>
          <w:rFonts w:asciiTheme="minorHAnsi" w:hAnsiTheme="minorHAnsi"/>
          <w:b/>
          <w:bCs/>
        </w:rPr>
        <w:t xml:space="preserve">5.1.3.5. </w:t>
      </w:r>
      <w:r w:rsidRPr="003F5437">
        <w:rPr>
          <w:rFonts w:asciiTheme="minorHAnsi" w:hAnsiTheme="minorHAnsi"/>
        </w:rPr>
        <w:t>Encaminhar</w:t>
      </w:r>
      <w:r w:rsidRPr="003F5437">
        <w:rPr>
          <w:rFonts w:asciiTheme="minorHAnsi" w:hAnsiTheme="minorHAnsi"/>
          <w:spacing w:val="-4"/>
        </w:rPr>
        <w:t xml:space="preserve"> </w:t>
      </w:r>
      <w:r w:rsidRPr="003F5437">
        <w:rPr>
          <w:rFonts w:asciiTheme="minorHAnsi" w:hAnsiTheme="minorHAnsi"/>
        </w:rPr>
        <w:t>à</w:t>
      </w:r>
      <w:r w:rsidRPr="003F5437">
        <w:rPr>
          <w:rFonts w:asciiTheme="minorHAnsi" w:hAnsiTheme="minorHAnsi"/>
          <w:spacing w:val="-2"/>
        </w:rPr>
        <w:t xml:space="preserve"> </w:t>
      </w:r>
      <w:r w:rsidRPr="003F5437">
        <w:rPr>
          <w:rFonts w:asciiTheme="minorHAnsi" w:hAnsiTheme="minorHAnsi"/>
        </w:rPr>
        <w:t>comissão</w:t>
      </w:r>
      <w:r w:rsidRPr="003F5437">
        <w:rPr>
          <w:rFonts w:asciiTheme="minorHAnsi" w:hAnsiTheme="minorHAnsi"/>
          <w:spacing w:val="-2"/>
        </w:rPr>
        <w:t xml:space="preserve"> </w:t>
      </w:r>
      <w:r w:rsidRPr="003F5437">
        <w:rPr>
          <w:rFonts w:asciiTheme="minorHAnsi" w:hAnsiTheme="minorHAnsi"/>
        </w:rPr>
        <w:t>de contratação, quando</w:t>
      </w:r>
      <w:r w:rsidRPr="003F5437">
        <w:rPr>
          <w:rFonts w:asciiTheme="minorHAnsi" w:hAnsiTheme="minorHAnsi"/>
          <w:spacing w:val="-2"/>
        </w:rPr>
        <w:t xml:space="preserve"> </w:t>
      </w:r>
      <w:r w:rsidRPr="003F5437">
        <w:rPr>
          <w:rFonts w:asciiTheme="minorHAnsi" w:hAnsiTheme="minorHAnsi"/>
        </w:rPr>
        <w:t>for</w:t>
      </w:r>
      <w:r w:rsidRPr="003F5437">
        <w:rPr>
          <w:rFonts w:asciiTheme="minorHAnsi" w:hAnsiTheme="minorHAnsi"/>
          <w:spacing w:val="-1"/>
        </w:rPr>
        <w:t xml:space="preserve"> </w:t>
      </w:r>
      <w:r w:rsidRPr="003F5437">
        <w:rPr>
          <w:rFonts w:asciiTheme="minorHAnsi" w:hAnsiTheme="minorHAnsi"/>
        </w:rPr>
        <w:t>o</w:t>
      </w:r>
      <w:r w:rsidRPr="003F5437">
        <w:rPr>
          <w:rFonts w:asciiTheme="minorHAnsi" w:hAnsiTheme="minorHAnsi"/>
          <w:spacing w:val="-5"/>
        </w:rPr>
        <w:t xml:space="preserve"> </w:t>
      </w:r>
      <w:r w:rsidRPr="003F5437">
        <w:rPr>
          <w:rFonts w:asciiTheme="minorHAnsi" w:hAnsiTheme="minorHAnsi"/>
        </w:rPr>
        <w:t>caso:</w:t>
      </w:r>
    </w:p>
    <w:p w14:paraId="7DD2E61C" w14:textId="77777777" w:rsidR="003F5437" w:rsidRPr="003F5437" w:rsidRDefault="003F5437" w:rsidP="003F5437">
      <w:pPr>
        <w:pStyle w:val="PargrafodaLista"/>
        <w:tabs>
          <w:tab w:val="left" w:pos="1134"/>
          <w:tab w:val="left" w:pos="1569"/>
          <w:tab w:val="left" w:pos="9639"/>
        </w:tabs>
        <w:ind w:left="709" w:right="176"/>
        <w:jc w:val="right"/>
        <w:rPr>
          <w:rFonts w:asciiTheme="minorHAnsi" w:hAnsiTheme="minorHAnsi"/>
          <w:sz w:val="22"/>
          <w:szCs w:val="22"/>
        </w:rPr>
      </w:pPr>
    </w:p>
    <w:p w14:paraId="1ED2C6D2" w14:textId="77777777" w:rsidR="003F5437" w:rsidRPr="003F5437" w:rsidRDefault="003F5437" w:rsidP="00127201">
      <w:pPr>
        <w:pStyle w:val="PargrafodaLista"/>
        <w:numPr>
          <w:ilvl w:val="4"/>
          <w:numId w:val="32"/>
        </w:numPr>
        <w:tabs>
          <w:tab w:val="left" w:pos="709"/>
          <w:tab w:val="left" w:pos="1276"/>
          <w:tab w:val="left" w:pos="9639"/>
        </w:tabs>
        <w:ind w:left="284" w:right="176" w:firstLine="0"/>
        <w:rPr>
          <w:rFonts w:asciiTheme="minorHAnsi" w:hAnsiTheme="minorHAnsi"/>
          <w:sz w:val="22"/>
          <w:szCs w:val="22"/>
        </w:rPr>
      </w:pPr>
      <w:r w:rsidRPr="003F5437">
        <w:rPr>
          <w:rFonts w:asciiTheme="minorHAnsi" w:hAnsiTheme="minorHAnsi"/>
          <w:sz w:val="22"/>
          <w:szCs w:val="22"/>
        </w:rPr>
        <w:t>Os documentos de habilitação, caso se verifique a possibilidade de saneamento d</w:t>
      </w:r>
      <w:r w:rsidR="00193512">
        <w:rPr>
          <w:rFonts w:asciiTheme="minorHAnsi" w:hAnsiTheme="minorHAnsi"/>
          <w:sz w:val="22"/>
          <w:szCs w:val="22"/>
        </w:rPr>
        <w:t xml:space="preserve">e </w:t>
      </w:r>
      <w:r w:rsidRPr="003F5437">
        <w:rPr>
          <w:rFonts w:asciiTheme="minorHAnsi" w:hAnsiTheme="minorHAnsi"/>
          <w:sz w:val="22"/>
          <w:szCs w:val="22"/>
        </w:rPr>
        <w:t>erros ou de falhas que não alterem a substância dos documentos e a sua validade jurídica,</w:t>
      </w:r>
      <w:r w:rsidRPr="003F5437">
        <w:rPr>
          <w:rFonts w:asciiTheme="minorHAnsi" w:hAnsiTheme="minorHAnsi"/>
          <w:spacing w:val="1"/>
          <w:sz w:val="22"/>
          <w:szCs w:val="22"/>
        </w:rPr>
        <w:t xml:space="preserve"> </w:t>
      </w:r>
      <w:r w:rsidRPr="003F5437">
        <w:rPr>
          <w:rFonts w:asciiTheme="minorHAnsi" w:hAnsiTheme="minorHAnsi"/>
          <w:sz w:val="22"/>
          <w:szCs w:val="22"/>
        </w:rPr>
        <w:t>conforme o</w:t>
      </w:r>
      <w:r w:rsidRPr="003F5437">
        <w:rPr>
          <w:rFonts w:asciiTheme="minorHAnsi" w:hAnsiTheme="minorHAnsi"/>
          <w:spacing w:val="-2"/>
          <w:sz w:val="22"/>
          <w:szCs w:val="22"/>
        </w:rPr>
        <w:t xml:space="preserve"> </w:t>
      </w:r>
      <w:r w:rsidRPr="003F5437">
        <w:rPr>
          <w:rFonts w:asciiTheme="minorHAnsi" w:hAnsiTheme="minorHAnsi"/>
          <w:sz w:val="22"/>
          <w:szCs w:val="22"/>
        </w:rPr>
        <w:t>disposto</w:t>
      </w:r>
      <w:r w:rsidRPr="003F5437">
        <w:rPr>
          <w:rFonts w:asciiTheme="minorHAnsi" w:hAnsiTheme="minorHAnsi"/>
          <w:spacing w:val="-2"/>
          <w:sz w:val="22"/>
          <w:szCs w:val="22"/>
        </w:rPr>
        <w:t xml:space="preserve"> </w:t>
      </w:r>
      <w:r w:rsidRPr="003F5437">
        <w:rPr>
          <w:rFonts w:asciiTheme="minorHAnsi" w:hAnsiTheme="minorHAnsi"/>
          <w:sz w:val="22"/>
          <w:szCs w:val="22"/>
        </w:rPr>
        <w:t>no</w:t>
      </w:r>
      <w:r w:rsidRPr="003F5437">
        <w:rPr>
          <w:rFonts w:asciiTheme="minorHAnsi" w:hAnsiTheme="minorHAnsi"/>
          <w:spacing w:val="-5"/>
          <w:sz w:val="22"/>
          <w:szCs w:val="22"/>
        </w:rPr>
        <w:t xml:space="preserve"> </w:t>
      </w:r>
      <w:r w:rsidRPr="003F5437">
        <w:rPr>
          <w:rFonts w:asciiTheme="minorHAnsi" w:hAnsiTheme="minorHAnsi"/>
          <w:sz w:val="22"/>
          <w:szCs w:val="22"/>
        </w:rPr>
        <w:t>§ 1º do art.</w:t>
      </w:r>
      <w:r w:rsidRPr="003F5437">
        <w:rPr>
          <w:rFonts w:asciiTheme="minorHAnsi" w:hAnsiTheme="minorHAnsi"/>
          <w:spacing w:val="2"/>
          <w:sz w:val="22"/>
          <w:szCs w:val="22"/>
        </w:rPr>
        <w:t xml:space="preserve"> </w:t>
      </w:r>
      <w:r w:rsidRPr="003F5437">
        <w:rPr>
          <w:rFonts w:asciiTheme="minorHAnsi" w:hAnsiTheme="minorHAnsi"/>
          <w:sz w:val="22"/>
          <w:szCs w:val="22"/>
        </w:rPr>
        <w:t>64</w:t>
      </w:r>
      <w:r w:rsidRPr="003F5437">
        <w:rPr>
          <w:rFonts w:asciiTheme="minorHAnsi" w:hAnsiTheme="minorHAnsi"/>
          <w:spacing w:val="-2"/>
          <w:sz w:val="22"/>
          <w:szCs w:val="22"/>
        </w:rPr>
        <w:t xml:space="preserve"> </w:t>
      </w:r>
      <w:r w:rsidRPr="003F5437">
        <w:rPr>
          <w:rFonts w:asciiTheme="minorHAnsi" w:hAnsiTheme="minorHAnsi"/>
          <w:sz w:val="22"/>
          <w:szCs w:val="22"/>
        </w:rPr>
        <w:t>da Lei</w:t>
      </w:r>
      <w:r w:rsidRPr="003F5437">
        <w:rPr>
          <w:rFonts w:asciiTheme="minorHAnsi" w:hAnsiTheme="minorHAnsi"/>
          <w:spacing w:val="-3"/>
          <w:sz w:val="22"/>
          <w:szCs w:val="22"/>
        </w:rPr>
        <w:t xml:space="preserve"> </w:t>
      </w:r>
      <w:r w:rsidRPr="003F5437">
        <w:rPr>
          <w:rFonts w:asciiTheme="minorHAnsi" w:hAnsiTheme="minorHAnsi"/>
          <w:sz w:val="22"/>
          <w:szCs w:val="22"/>
        </w:rPr>
        <w:t>nº</w:t>
      </w:r>
      <w:r w:rsidRPr="003F5437">
        <w:rPr>
          <w:rFonts w:asciiTheme="minorHAnsi" w:hAnsiTheme="minorHAnsi"/>
          <w:spacing w:val="-3"/>
          <w:sz w:val="22"/>
          <w:szCs w:val="22"/>
        </w:rPr>
        <w:t xml:space="preserve"> </w:t>
      </w:r>
      <w:r w:rsidRPr="003F5437">
        <w:rPr>
          <w:rFonts w:asciiTheme="minorHAnsi" w:hAnsiTheme="minorHAnsi"/>
          <w:sz w:val="22"/>
          <w:szCs w:val="22"/>
        </w:rPr>
        <w:t>14.133/</w:t>
      </w:r>
      <w:r w:rsidRPr="003F5437">
        <w:rPr>
          <w:rFonts w:asciiTheme="minorHAnsi" w:hAnsiTheme="minorHAnsi"/>
          <w:spacing w:val="-1"/>
          <w:sz w:val="22"/>
          <w:szCs w:val="22"/>
        </w:rPr>
        <w:t xml:space="preserve"> </w:t>
      </w:r>
      <w:r w:rsidRPr="003F5437">
        <w:rPr>
          <w:rFonts w:asciiTheme="minorHAnsi" w:hAnsiTheme="minorHAnsi"/>
          <w:sz w:val="22"/>
          <w:szCs w:val="22"/>
        </w:rPr>
        <w:t>2021;</w:t>
      </w:r>
      <w:r w:rsidRPr="003F5437">
        <w:rPr>
          <w:rFonts w:asciiTheme="minorHAnsi" w:hAnsiTheme="minorHAnsi"/>
          <w:spacing w:val="-1"/>
          <w:sz w:val="22"/>
          <w:szCs w:val="22"/>
        </w:rPr>
        <w:t xml:space="preserve"> </w:t>
      </w:r>
      <w:r w:rsidRPr="003F5437">
        <w:rPr>
          <w:rFonts w:asciiTheme="minorHAnsi" w:hAnsiTheme="minorHAnsi"/>
          <w:sz w:val="22"/>
          <w:szCs w:val="22"/>
        </w:rPr>
        <w:t>e</w:t>
      </w:r>
    </w:p>
    <w:p w14:paraId="17222981" w14:textId="77777777" w:rsidR="003F5437" w:rsidRPr="003F5437" w:rsidRDefault="003F5437" w:rsidP="003F5437">
      <w:pPr>
        <w:pStyle w:val="PargrafodaLista"/>
        <w:tabs>
          <w:tab w:val="left" w:pos="709"/>
          <w:tab w:val="left" w:pos="1569"/>
          <w:tab w:val="left" w:pos="9639"/>
        </w:tabs>
        <w:ind w:left="284" w:right="176"/>
        <w:rPr>
          <w:rFonts w:asciiTheme="minorHAnsi" w:hAnsiTheme="minorHAnsi"/>
          <w:sz w:val="22"/>
          <w:szCs w:val="22"/>
        </w:rPr>
      </w:pPr>
    </w:p>
    <w:p w14:paraId="149EEAB8" w14:textId="77777777" w:rsidR="003F5437" w:rsidRPr="003F5437" w:rsidRDefault="003F5437" w:rsidP="006A5B6E">
      <w:pPr>
        <w:pStyle w:val="PargrafodaLista"/>
        <w:numPr>
          <w:ilvl w:val="4"/>
          <w:numId w:val="32"/>
        </w:numPr>
        <w:tabs>
          <w:tab w:val="left" w:pos="709"/>
          <w:tab w:val="left" w:pos="851"/>
          <w:tab w:val="left" w:pos="1134"/>
          <w:tab w:val="left" w:pos="1276"/>
        </w:tabs>
        <w:ind w:left="284" w:right="176" w:firstLine="0"/>
        <w:rPr>
          <w:rFonts w:asciiTheme="minorHAnsi" w:hAnsiTheme="minorHAnsi"/>
          <w:sz w:val="22"/>
          <w:szCs w:val="22"/>
        </w:rPr>
      </w:pPr>
      <w:r w:rsidRPr="003F5437">
        <w:rPr>
          <w:rFonts w:asciiTheme="minorHAnsi" w:hAnsiTheme="minorHAnsi"/>
          <w:sz w:val="22"/>
          <w:szCs w:val="22"/>
        </w:rPr>
        <w:t>Os</w:t>
      </w:r>
      <w:r w:rsidRPr="003F5437">
        <w:rPr>
          <w:rFonts w:asciiTheme="minorHAnsi" w:hAnsiTheme="minorHAnsi"/>
          <w:spacing w:val="18"/>
          <w:sz w:val="22"/>
          <w:szCs w:val="22"/>
        </w:rPr>
        <w:t xml:space="preserve"> </w:t>
      </w:r>
      <w:r w:rsidRPr="003F5437">
        <w:rPr>
          <w:rFonts w:asciiTheme="minorHAnsi" w:hAnsiTheme="minorHAnsi"/>
          <w:sz w:val="22"/>
          <w:szCs w:val="22"/>
        </w:rPr>
        <w:t>documentos</w:t>
      </w:r>
      <w:r w:rsidRPr="003F5437">
        <w:rPr>
          <w:rFonts w:asciiTheme="minorHAnsi" w:hAnsiTheme="minorHAnsi"/>
          <w:spacing w:val="16"/>
          <w:sz w:val="22"/>
          <w:szCs w:val="22"/>
        </w:rPr>
        <w:t xml:space="preserve"> </w:t>
      </w:r>
      <w:r w:rsidRPr="003F5437">
        <w:rPr>
          <w:rFonts w:asciiTheme="minorHAnsi" w:hAnsiTheme="minorHAnsi"/>
          <w:sz w:val="22"/>
          <w:szCs w:val="22"/>
        </w:rPr>
        <w:t>relativos</w:t>
      </w:r>
      <w:r w:rsidRPr="003F5437">
        <w:rPr>
          <w:rFonts w:asciiTheme="minorHAnsi" w:hAnsiTheme="minorHAnsi"/>
          <w:spacing w:val="19"/>
          <w:sz w:val="22"/>
          <w:szCs w:val="22"/>
        </w:rPr>
        <w:t xml:space="preserve"> </w:t>
      </w:r>
      <w:r w:rsidRPr="003F5437">
        <w:rPr>
          <w:rFonts w:asciiTheme="minorHAnsi" w:hAnsiTheme="minorHAnsi"/>
          <w:sz w:val="22"/>
          <w:szCs w:val="22"/>
        </w:rPr>
        <w:t>aos</w:t>
      </w:r>
      <w:r w:rsidRPr="003F5437">
        <w:rPr>
          <w:rFonts w:asciiTheme="minorHAnsi" w:hAnsiTheme="minorHAnsi"/>
          <w:spacing w:val="19"/>
          <w:sz w:val="22"/>
          <w:szCs w:val="22"/>
        </w:rPr>
        <w:t xml:space="preserve"> </w:t>
      </w:r>
      <w:r w:rsidRPr="003F5437">
        <w:rPr>
          <w:rFonts w:asciiTheme="minorHAnsi" w:hAnsiTheme="minorHAnsi"/>
          <w:sz w:val="22"/>
          <w:szCs w:val="22"/>
        </w:rPr>
        <w:t>procedimentos</w:t>
      </w:r>
      <w:r w:rsidRPr="003F5437">
        <w:rPr>
          <w:rFonts w:asciiTheme="minorHAnsi" w:hAnsiTheme="minorHAnsi"/>
          <w:spacing w:val="18"/>
          <w:sz w:val="22"/>
          <w:szCs w:val="22"/>
        </w:rPr>
        <w:t xml:space="preserve"> </w:t>
      </w:r>
      <w:r w:rsidRPr="003F5437">
        <w:rPr>
          <w:rFonts w:asciiTheme="minorHAnsi" w:hAnsiTheme="minorHAnsi"/>
          <w:sz w:val="22"/>
          <w:szCs w:val="22"/>
        </w:rPr>
        <w:t>auxiliares</w:t>
      </w:r>
      <w:r w:rsidRPr="003F5437">
        <w:rPr>
          <w:rFonts w:asciiTheme="minorHAnsi" w:hAnsiTheme="minorHAnsi"/>
          <w:spacing w:val="20"/>
          <w:sz w:val="22"/>
          <w:szCs w:val="22"/>
        </w:rPr>
        <w:t xml:space="preserve"> </w:t>
      </w:r>
      <w:r w:rsidRPr="003F5437">
        <w:rPr>
          <w:rFonts w:asciiTheme="minorHAnsi" w:hAnsiTheme="minorHAnsi"/>
          <w:sz w:val="22"/>
          <w:szCs w:val="22"/>
        </w:rPr>
        <w:t>previstos</w:t>
      </w:r>
      <w:r w:rsidRPr="003F5437">
        <w:rPr>
          <w:rFonts w:asciiTheme="minorHAnsi" w:hAnsiTheme="minorHAnsi"/>
          <w:spacing w:val="18"/>
          <w:sz w:val="22"/>
          <w:szCs w:val="22"/>
        </w:rPr>
        <w:t xml:space="preserve"> </w:t>
      </w:r>
      <w:r w:rsidRPr="003F5437">
        <w:rPr>
          <w:rFonts w:asciiTheme="minorHAnsi" w:hAnsiTheme="minorHAnsi"/>
          <w:sz w:val="22"/>
          <w:szCs w:val="22"/>
        </w:rPr>
        <w:t>no</w:t>
      </w:r>
      <w:r w:rsidRPr="003F5437">
        <w:rPr>
          <w:rFonts w:asciiTheme="minorHAnsi" w:hAnsiTheme="minorHAnsi"/>
          <w:spacing w:val="19"/>
          <w:sz w:val="22"/>
          <w:szCs w:val="22"/>
        </w:rPr>
        <w:t xml:space="preserve"> </w:t>
      </w:r>
      <w:r w:rsidRPr="003F5437">
        <w:rPr>
          <w:rFonts w:asciiTheme="minorHAnsi" w:hAnsiTheme="minorHAnsi"/>
          <w:sz w:val="22"/>
          <w:szCs w:val="22"/>
        </w:rPr>
        <w:t>art.</w:t>
      </w:r>
      <w:r w:rsidRPr="003F5437">
        <w:rPr>
          <w:rFonts w:asciiTheme="minorHAnsi" w:hAnsiTheme="minorHAnsi"/>
          <w:spacing w:val="20"/>
          <w:sz w:val="22"/>
          <w:szCs w:val="22"/>
        </w:rPr>
        <w:t xml:space="preserve"> </w:t>
      </w:r>
      <w:r w:rsidRPr="003F5437">
        <w:rPr>
          <w:rFonts w:asciiTheme="minorHAnsi" w:hAnsiTheme="minorHAnsi"/>
          <w:sz w:val="22"/>
          <w:szCs w:val="22"/>
        </w:rPr>
        <w:t>78</w:t>
      </w:r>
      <w:r w:rsidRPr="003F5437">
        <w:rPr>
          <w:rFonts w:asciiTheme="minorHAnsi" w:hAnsiTheme="minorHAnsi"/>
          <w:spacing w:val="18"/>
          <w:sz w:val="22"/>
          <w:szCs w:val="22"/>
        </w:rPr>
        <w:t xml:space="preserve"> </w:t>
      </w:r>
      <w:r w:rsidRPr="003F5437">
        <w:rPr>
          <w:rFonts w:asciiTheme="minorHAnsi" w:hAnsiTheme="minorHAnsi"/>
          <w:sz w:val="22"/>
          <w:szCs w:val="22"/>
        </w:rPr>
        <w:t>da</w:t>
      </w:r>
      <w:r w:rsidRPr="003F5437">
        <w:rPr>
          <w:rFonts w:asciiTheme="minorHAnsi" w:hAnsiTheme="minorHAnsi"/>
          <w:spacing w:val="19"/>
          <w:sz w:val="22"/>
          <w:szCs w:val="22"/>
        </w:rPr>
        <w:t xml:space="preserve"> </w:t>
      </w:r>
      <w:r w:rsidRPr="003F5437">
        <w:rPr>
          <w:rFonts w:asciiTheme="minorHAnsi" w:hAnsiTheme="minorHAnsi"/>
          <w:sz w:val="22"/>
          <w:szCs w:val="22"/>
        </w:rPr>
        <w:t>Lei</w:t>
      </w:r>
      <w:r w:rsidRPr="003F5437">
        <w:rPr>
          <w:rFonts w:asciiTheme="minorHAnsi" w:hAnsiTheme="minorHAnsi"/>
          <w:spacing w:val="-59"/>
          <w:sz w:val="22"/>
          <w:szCs w:val="22"/>
        </w:rPr>
        <w:t xml:space="preserve"> </w:t>
      </w:r>
      <w:r w:rsidRPr="003F5437">
        <w:rPr>
          <w:rFonts w:asciiTheme="minorHAnsi" w:hAnsiTheme="minorHAnsi"/>
          <w:sz w:val="22"/>
          <w:szCs w:val="22"/>
        </w:rPr>
        <w:t>nº 14.133/</w:t>
      </w:r>
      <w:r w:rsidRPr="003F5437">
        <w:rPr>
          <w:rFonts w:asciiTheme="minorHAnsi" w:hAnsiTheme="minorHAnsi"/>
          <w:spacing w:val="-1"/>
          <w:sz w:val="22"/>
          <w:szCs w:val="22"/>
        </w:rPr>
        <w:t xml:space="preserve"> </w:t>
      </w:r>
      <w:r w:rsidRPr="003F5437">
        <w:rPr>
          <w:rFonts w:asciiTheme="minorHAnsi" w:hAnsiTheme="minorHAnsi"/>
          <w:sz w:val="22"/>
          <w:szCs w:val="22"/>
        </w:rPr>
        <w:t>2021;</w:t>
      </w:r>
    </w:p>
    <w:p w14:paraId="2F9F58CE" w14:textId="77777777" w:rsidR="003F5437" w:rsidRPr="003F5437" w:rsidRDefault="003F5437" w:rsidP="003F5437">
      <w:pPr>
        <w:tabs>
          <w:tab w:val="left" w:pos="567"/>
          <w:tab w:val="left" w:pos="9639"/>
        </w:tabs>
        <w:ind w:right="176"/>
        <w:rPr>
          <w:rFonts w:asciiTheme="minorHAnsi" w:hAnsiTheme="minorHAnsi"/>
        </w:rPr>
      </w:pPr>
    </w:p>
    <w:p w14:paraId="0F1EA703" w14:textId="77777777" w:rsidR="003F5437" w:rsidRPr="003F5437" w:rsidRDefault="003F5437" w:rsidP="003F5437">
      <w:pPr>
        <w:tabs>
          <w:tab w:val="left" w:pos="709"/>
          <w:tab w:val="left" w:pos="9639"/>
        </w:tabs>
        <w:ind w:left="142" w:right="176" w:firstLine="142"/>
        <w:rPr>
          <w:rFonts w:asciiTheme="minorHAnsi" w:hAnsiTheme="minorHAnsi"/>
        </w:rPr>
      </w:pPr>
      <w:r w:rsidRPr="003F5437">
        <w:rPr>
          <w:rFonts w:asciiTheme="minorHAnsi" w:hAnsiTheme="minorHAnsi"/>
          <w:b/>
          <w:bCs/>
        </w:rPr>
        <w:t>5.1.3.6.</w:t>
      </w:r>
      <w:r w:rsidRPr="003F5437">
        <w:rPr>
          <w:rFonts w:asciiTheme="minorHAnsi" w:hAnsiTheme="minorHAnsi"/>
        </w:rPr>
        <w:t xml:space="preserve"> Negociar,</w:t>
      </w:r>
      <w:r w:rsidRPr="003F5437">
        <w:rPr>
          <w:rFonts w:asciiTheme="minorHAnsi" w:hAnsiTheme="minorHAnsi"/>
          <w:spacing w:val="-1"/>
        </w:rPr>
        <w:t xml:space="preserve"> </w:t>
      </w:r>
      <w:r w:rsidRPr="003F5437">
        <w:rPr>
          <w:rFonts w:asciiTheme="minorHAnsi" w:hAnsiTheme="minorHAnsi"/>
        </w:rPr>
        <w:t>quando</w:t>
      </w:r>
      <w:r w:rsidRPr="003F5437">
        <w:rPr>
          <w:rFonts w:asciiTheme="minorHAnsi" w:hAnsiTheme="minorHAnsi"/>
          <w:spacing w:val="-3"/>
        </w:rPr>
        <w:t xml:space="preserve"> </w:t>
      </w:r>
      <w:r w:rsidRPr="003F5437">
        <w:rPr>
          <w:rFonts w:asciiTheme="minorHAnsi" w:hAnsiTheme="minorHAnsi"/>
        </w:rPr>
        <w:t>for o</w:t>
      </w:r>
      <w:r w:rsidRPr="003F5437">
        <w:rPr>
          <w:rFonts w:asciiTheme="minorHAnsi" w:hAnsiTheme="minorHAnsi"/>
          <w:spacing w:val="-3"/>
        </w:rPr>
        <w:t xml:space="preserve"> </w:t>
      </w:r>
      <w:r w:rsidRPr="003F5437">
        <w:rPr>
          <w:rFonts w:asciiTheme="minorHAnsi" w:hAnsiTheme="minorHAnsi"/>
        </w:rPr>
        <w:t>caso,</w:t>
      </w:r>
      <w:r w:rsidRPr="003F5437">
        <w:rPr>
          <w:rFonts w:asciiTheme="minorHAnsi" w:hAnsiTheme="minorHAnsi"/>
          <w:spacing w:val="-2"/>
        </w:rPr>
        <w:t xml:space="preserve"> </w:t>
      </w:r>
      <w:r w:rsidRPr="003F5437">
        <w:rPr>
          <w:rFonts w:asciiTheme="minorHAnsi" w:hAnsiTheme="minorHAnsi"/>
        </w:rPr>
        <w:t>condições</w:t>
      </w:r>
      <w:r w:rsidRPr="003F5437">
        <w:rPr>
          <w:rFonts w:asciiTheme="minorHAnsi" w:hAnsiTheme="minorHAnsi"/>
          <w:spacing w:val="-3"/>
        </w:rPr>
        <w:t xml:space="preserve"> </w:t>
      </w:r>
      <w:r w:rsidRPr="003F5437">
        <w:rPr>
          <w:rFonts w:asciiTheme="minorHAnsi" w:hAnsiTheme="minorHAnsi"/>
        </w:rPr>
        <w:t>mais</w:t>
      </w:r>
      <w:r w:rsidRPr="003F5437">
        <w:rPr>
          <w:rFonts w:asciiTheme="minorHAnsi" w:hAnsiTheme="minorHAnsi"/>
          <w:spacing w:val="-3"/>
        </w:rPr>
        <w:t xml:space="preserve"> </w:t>
      </w:r>
      <w:r w:rsidRPr="003F5437">
        <w:rPr>
          <w:rFonts w:asciiTheme="minorHAnsi" w:hAnsiTheme="minorHAnsi"/>
        </w:rPr>
        <w:t>vantajosas com o</w:t>
      </w:r>
      <w:r w:rsidRPr="003F5437">
        <w:rPr>
          <w:rFonts w:asciiTheme="minorHAnsi" w:hAnsiTheme="minorHAnsi"/>
          <w:spacing w:val="-3"/>
        </w:rPr>
        <w:t xml:space="preserve"> </w:t>
      </w:r>
      <w:r w:rsidRPr="003F5437">
        <w:rPr>
          <w:rFonts w:asciiTheme="minorHAnsi" w:hAnsiTheme="minorHAnsi"/>
        </w:rPr>
        <w:t>primeiro</w:t>
      </w:r>
      <w:r w:rsidRPr="003F5437">
        <w:rPr>
          <w:rFonts w:asciiTheme="minorHAnsi" w:hAnsiTheme="minorHAnsi"/>
          <w:spacing w:val="-1"/>
        </w:rPr>
        <w:t xml:space="preserve"> </w:t>
      </w:r>
      <w:r w:rsidRPr="003F5437">
        <w:rPr>
          <w:rFonts w:asciiTheme="minorHAnsi" w:hAnsiTheme="minorHAnsi"/>
        </w:rPr>
        <w:t>colocado;</w:t>
      </w:r>
    </w:p>
    <w:p w14:paraId="25F9DF34" w14:textId="77777777" w:rsidR="003F5437" w:rsidRPr="003F5437" w:rsidRDefault="003F5437" w:rsidP="003F5437">
      <w:pPr>
        <w:tabs>
          <w:tab w:val="left" w:pos="709"/>
          <w:tab w:val="left" w:pos="9639"/>
        </w:tabs>
        <w:ind w:left="142" w:right="176" w:firstLine="284"/>
        <w:rPr>
          <w:rFonts w:asciiTheme="minorHAnsi" w:hAnsiTheme="minorHAnsi"/>
        </w:rPr>
      </w:pPr>
    </w:p>
    <w:p w14:paraId="7DF4A1CF" w14:textId="77777777" w:rsidR="003F5437" w:rsidRPr="003F5437" w:rsidRDefault="003F5437" w:rsidP="003F5437">
      <w:pPr>
        <w:pStyle w:val="PargrafodaLista"/>
        <w:tabs>
          <w:tab w:val="left" w:pos="709"/>
          <w:tab w:val="left" w:pos="1569"/>
          <w:tab w:val="left" w:pos="9639"/>
        </w:tabs>
        <w:ind w:left="426" w:right="176" w:hanging="142"/>
        <w:rPr>
          <w:rFonts w:asciiTheme="minorHAnsi" w:hAnsiTheme="minorHAnsi"/>
          <w:sz w:val="22"/>
          <w:szCs w:val="22"/>
        </w:rPr>
      </w:pPr>
      <w:r w:rsidRPr="003F5437">
        <w:rPr>
          <w:rFonts w:asciiTheme="minorHAnsi" w:hAnsiTheme="minorHAnsi"/>
          <w:b/>
          <w:bCs/>
          <w:sz w:val="22"/>
          <w:szCs w:val="22"/>
        </w:rPr>
        <w:t>5.1.3.7</w:t>
      </w:r>
      <w:r w:rsidRPr="003F5437">
        <w:rPr>
          <w:rFonts w:asciiTheme="minorHAnsi" w:hAnsiTheme="minorHAnsi"/>
          <w:sz w:val="22"/>
          <w:szCs w:val="22"/>
        </w:rPr>
        <w:t>. Indicar</w:t>
      </w:r>
      <w:r w:rsidRPr="003F5437">
        <w:rPr>
          <w:rFonts w:asciiTheme="minorHAnsi" w:hAnsiTheme="minorHAnsi"/>
          <w:spacing w:val="-2"/>
          <w:sz w:val="22"/>
          <w:szCs w:val="22"/>
        </w:rPr>
        <w:t xml:space="preserve"> </w:t>
      </w:r>
      <w:r w:rsidRPr="003F5437">
        <w:rPr>
          <w:rFonts w:asciiTheme="minorHAnsi" w:hAnsiTheme="minorHAnsi"/>
          <w:sz w:val="22"/>
          <w:szCs w:val="22"/>
        </w:rPr>
        <w:t>o vencedor</w:t>
      </w:r>
      <w:r w:rsidRPr="003F5437">
        <w:rPr>
          <w:rFonts w:asciiTheme="minorHAnsi" w:hAnsiTheme="minorHAnsi"/>
          <w:spacing w:val="1"/>
          <w:sz w:val="22"/>
          <w:szCs w:val="22"/>
        </w:rPr>
        <w:t xml:space="preserve"> </w:t>
      </w:r>
      <w:r w:rsidRPr="003F5437">
        <w:rPr>
          <w:rFonts w:asciiTheme="minorHAnsi" w:hAnsiTheme="minorHAnsi"/>
          <w:sz w:val="22"/>
          <w:szCs w:val="22"/>
        </w:rPr>
        <w:t>do</w:t>
      </w:r>
      <w:r w:rsidRPr="003F5437">
        <w:rPr>
          <w:rFonts w:asciiTheme="minorHAnsi" w:hAnsiTheme="minorHAnsi"/>
          <w:spacing w:val="-6"/>
          <w:sz w:val="22"/>
          <w:szCs w:val="22"/>
        </w:rPr>
        <w:t xml:space="preserve"> </w:t>
      </w:r>
      <w:r w:rsidRPr="003F5437">
        <w:rPr>
          <w:rFonts w:asciiTheme="minorHAnsi" w:hAnsiTheme="minorHAnsi"/>
          <w:sz w:val="22"/>
          <w:szCs w:val="22"/>
        </w:rPr>
        <w:t>certame;</w:t>
      </w:r>
    </w:p>
    <w:p w14:paraId="2CF06CD3" w14:textId="77777777" w:rsidR="003F5437" w:rsidRPr="003F5437" w:rsidRDefault="003F5437" w:rsidP="003F5437">
      <w:pPr>
        <w:pStyle w:val="PargrafodaLista"/>
        <w:tabs>
          <w:tab w:val="left" w:pos="709"/>
          <w:tab w:val="left" w:pos="1569"/>
          <w:tab w:val="left" w:pos="9639"/>
        </w:tabs>
        <w:ind w:left="426" w:right="686"/>
        <w:rPr>
          <w:rFonts w:asciiTheme="minorHAnsi" w:hAnsiTheme="minorHAnsi"/>
          <w:sz w:val="22"/>
          <w:szCs w:val="22"/>
        </w:rPr>
      </w:pPr>
    </w:p>
    <w:p w14:paraId="1E8BA06A" w14:textId="77777777" w:rsidR="003F5437" w:rsidRPr="003F5437" w:rsidRDefault="003F5437" w:rsidP="003F5437">
      <w:pPr>
        <w:tabs>
          <w:tab w:val="left" w:pos="709"/>
          <w:tab w:val="left" w:pos="1569"/>
          <w:tab w:val="left" w:pos="9639"/>
        </w:tabs>
        <w:ind w:left="426" w:right="686" w:hanging="142"/>
        <w:rPr>
          <w:rFonts w:asciiTheme="minorHAnsi" w:hAnsiTheme="minorHAnsi"/>
        </w:rPr>
      </w:pPr>
      <w:r w:rsidRPr="003F5437">
        <w:rPr>
          <w:rFonts w:asciiTheme="minorHAnsi" w:hAnsiTheme="minorHAnsi"/>
          <w:b/>
          <w:bCs/>
        </w:rPr>
        <w:t>5.1.3.8</w:t>
      </w:r>
      <w:r w:rsidRPr="003F5437">
        <w:rPr>
          <w:rFonts w:asciiTheme="minorHAnsi" w:hAnsiTheme="minorHAnsi"/>
        </w:rPr>
        <w:t>. Conduzir os</w:t>
      </w:r>
      <w:r w:rsidRPr="003F5437">
        <w:rPr>
          <w:rFonts w:asciiTheme="minorHAnsi" w:hAnsiTheme="minorHAnsi"/>
          <w:spacing w:val="-3"/>
        </w:rPr>
        <w:t xml:space="preserve"> </w:t>
      </w:r>
      <w:r w:rsidRPr="003F5437">
        <w:rPr>
          <w:rFonts w:asciiTheme="minorHAnsi" w:hAnsiTheme="minorHAnsi"/>
        </w:rPr>
        <w:t>trabalhos</w:t>
      </w:r>
      <w:r w:rsidRPr="003F5437">
        <w:rPr>
          <w:rFonts w:asciiTheme="minorHAnsi" w:hAnsiTheme="minorHAnsi"/>
          <w:spacing w:val="-3"/>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equipe</w:t>
      </w:r>
      <w:r w:rsidRPr="003F5437">
        <w:rPr>
          <w:rFonts w:asciiTheme="minorHAnsi" w:hAnsiTheme="minorHAnsi"/>
          <w:spacing w:val="-1"/>
        </w:rPr>
        <w:t xml:space="preserve"> </w:t>
      </w:r>
      <w:r w:rsidRPr="003F5437">
        <w:rPr>
          <w:rFonts w:asciiTheme="minorHAnsi" w:hAnsiTheme="minorHAnsi"/>
        </w:rPr>
        <w:t>de</w:t>
      </w:r>
      <w:r w:rsidRPr="003F5437">
        <w:rPr>
          <w:rFonts w:asciiTheme="minorHAnsi" w:hAnsiTheme="minorHAnsi"/>
          <w:spacing w:val="-1"/>
        </w:rPr>
        <w:t xml:space="preserve"> </w:t>
      </w:r>
      <w:r w:rsidRPr="003F5437">
        <w:rPr>
          <w:rFonts w:asciiTheme="minorHAnsi" w:hAnsiTheme="minorHAnsi"/>
        </w:rPr>
        <w:t>apoio;</w:t>
      </w:r>
      <w:r w:rsidRPr="003F5437">
        <w:rPr>
          <w:rFonts w:asciiTheme="minorHAnsi" w:hAnsiTheme="minorHAnsi"/>
          <w:spacing w:val="1"/>
        </w:rPr>
        <w:t xml:space="preserve"> </w:t>
      </w:r>
      <w:r w:rsidRPr="003F5437">
        <w:rPr>
          <w:rFonts w:asciiTheme="minorHAnsi" w:hAnsiTheme="minorHAnsi"/>
        </w:rPr>
        <w:t>e</w:t>
      </w:r>
    </w:p>
    <w:p w14:paraId="6D95BA1A" w14:textId="77777777" w:rsidR="003F5437" w:rsidRPr="003F5437" w:rsidRDefault="003F5437" w:rsidP="003F5437">
      <w:pPr>
        <w:tabs>
          <w:tab w:val="left" w:pos="709"/>
          <w:tab w:val="left" w:pos="1569"/>
          <w:tab w:val="left" w:pos="9639"/>
        </w:tabs>
        <w:ind w:right="686"/>
        <w:rPr>
          <w:rFonts w:asciiTheme="minorHAnsi" w:hAnsiTheme="minorHAnsi"/>
        </w:rPr>
      </w:pPr>
    </w:p>
    <w:p w14:paraId="24116F1C" w14:textId="77777777" w:rsidR="003F5437" w:rsidRPr="003F5437" w:rsidRDefault="003F5437" w:rsidP="00127201">
      <w:pPr>
        <w:pStyle w:val="PargrafodaLista"/>
        <w:numPr>
          <w:ilvl w:val="3"/>
          <w:numId w:val="31"/>
        </w:numPr>
        <w:tabs>
          <w:tab w:val="left" w:pos="709"/>
          <w:tab w:val="left" w:pos="993"/>
          <w:tab w:val="left" w:pos="1569"/>
          <w:tab w:val="left" w:pos="9639"/>
        </w:tabs>
        <w:ind w:left="284" w:right="176" w:firstLine="0"/>
        <w:rPr>
          <w:rFonts w:asciiTheme="minorHAnsi" w:hAnsiTheme="minorHAnsi"/>
          <w:sz w:val="22"/>
          <w:szCs w:val="22"/>
        </w:rPr>
      </w:pPr>
      <w:r w:rsidRPr="003F5437">
        <w:rPr>
          <w:rFonts w:asciiTheme="minorHAnsi" w:hAnsiTheme="minorHAnsi"/>
          <w:sz w:val="22"/>
          <w:szCs w:val="22"/>
        </w:rPr>
        <w:t>Encaminhar o processo instruído, após encerradas as fases de julgamento e de</w:t>
      </w:r>
      <w:r w:rsidRPr="003F5437">
        <w:rPr>
          <w:rFonts w:asciiTheme="minorHAnsi" w:hAnsiTheme="minorHAnsi"/>
          <w:spacing w:val="1"/>
          <w:sz w:val="22"/>
          <w:szCs w:val="22"/>
        </w:rPr>
        <w:t xml:space="preserve"> </w:t>
      </w:r>
      <w:r w:rsidRPr="003F5437">
        <w:rPr>
          <w:rFonts w:asciiTheme="minorHAnsi" w:hAnsiTheme="minorHAnsi"/>
          <w:sz w:val="22"/>
          <w:szCs w:val="22"/>
        </w:rPr>
        <w:t>habilitação</w:t>
      </w:r>
      <w:r w:rsidRPr="003F5437">
        <w:rPr>
          <w:rFonts w:asciiTheme="minorHAnsi" w:hAnsiTheme="minorHAnsi"/>
          <w:spacing w:val="15"/>
          <w:sz w:val="22"/>
          <w:szCs w:val="22"/>
        </w:rPr>
        <w:t xml:space="preserve"> </w:t>
      </w:r>
      <w:r w:rsidRPr="003F5437">
        <w:rPr>
          <w:rFonts w:asciiTheme="minorHAnsi" w:hAnsiTheme="minorHAnsi"/>
          <w:sz w:val="22"/>
          <w:szCs w:val="22"/>
        </w:rPr>
        <w:t>e</w:t>
      </w:r>
      <w:r w:rsidRPr="003F5437">
        <w:rPr>
          <w:rFonts w:asciiTheme="minorHAnsi" w:hAnsiTheme="minorHAnsi"/>
          <w:spacing w:val="13"/>
          <w:sz w:val="22"/>
          <w:szCs w:val="22"/>
        </w:rPr>
        <w:t xml:space="preserve"> </w:t>
      </w:r>
      <w:r w:rsidRPr="003F5437">
        <w:rPr>
          <w:rFonts w:asciiTheme="minorHAnsi" w:hAnsiTheme="minorHAnsi"/>
          <w:sz w:val="22"/>
          <w:szCs w:val="22"/>
        </w:rPr>
        <w:t>exauridos</w:t>
      </w:r>
      <w:r w:rsidRPr="003F5437">
        <w:rPr>
          <w:rFonts w:asciiTheme="minorHAnsi" w:hAnsiTheme="minorHAnsi"/>
          <w:spacing w:val="11"/>
          <w:sz w:val="22"/>
          <w:szCs w:val="22"/>
        </w:rPr>
        <w:t xml:space="preserve"> </w:t>
      </w:r>
      <w:r w:rsidRPr="003F5437">
        <w:rPr>
          <w:rFonts w:asciiTheme="minorHAnsi" w:hAnsiTheme="minorHAnsi"/>
          <w:sz w:val="22"/>
          <w:szCs w:val="22"/>
        </w:rPr>
        <w:t>os</w:t>
      </w:r>
      <w:r w:rsidRPr="003F5437">
        <w:rPr>
          <w:rFonts w:asciiTheme="minorHAnsi" w:hAnsiTheme="minorHAnsi"/>
          <w:spacing w:val="13"/>
          <w:sz w:val="22"/>
          <w:szCs w:val="22"/>
        </w:rPr>
        <w:t xml:space="preserve"> </w:t>
      </w:r>
      <w:r w:rsidRPr="003F5437">
        <w:rPr>
          <w:rFonts w:asciiTheme="minorHAnsi" w:hAnsiTheme="minorHAnsi"/>
          <w:sz w:val="22"/>
          <w:szCs w:val="22"/>
        </w:rPr>
        <w:t>recursos</w:t>
      </w:r>
      <w:r w:rsidRPr="003F5437">
        <w:rPr>
          <w:rFonts w:asciiTheme="minorHAnsi" w:hAnsiTheme="minorHAnsi"/>
          <w:spacing w:val="14"/>
          <w:sz w:val="22"/>
          <w:szCs w:val="22"/>
        </w:rPr>
        <w:t xml:space="preserve"> </w:t>
      </w:r>
      <w:r w:rsidRPr="003F5437">
        <w:rPr>
          <w:rFonts w:asciiTheme="minorHAnsi" w:hAnsiTheme="minorHAnsi"/>
          <w:sz w:val="22"/>
          <w:szCs w:val="22"/>
        </w:rPr>
        <w:t>administrativos,</w:t>
      </w:r>
      <w:r w:rsidRPr="003F5437">
        <w:rPr>
          <w:rFonts w:asciiTheme="minorHAnsi" w:hAnsiTheme="minorHAnsi"/>
          <w:spacing w:val="14"/>
          <w:sz w:val="22"/>
          <w:szCs w:val="22"/>
        </w:rPr>
        <w:t xml:space="preserve"> </w:t>
      </w:r>
      <w:r w:rsidRPr="003F5437">
        <w:rPr>
          <w:rFonts w:asciiTheme="minorHAnsi" w:hAnsiTheme="minorHAnsi"/>
          <w:sz w:val="22"/>
          <w:szCs w:val="22"/>
        </w:rPr>
        <w:t>à</w:t>
      </w:r>
      <w:r w:rsidRPr="003F5437">
        <w:rPr>
          <w:rFonts w:asciiTheme="minorHAnsi" w:hAnsiTheme="minorHAnsi"/>
          <w:spacing w:val="13"/>
          <w:sz w:val="22"/>
          <w:szCs w:val="22"/>
        </w:rPr>
        <w:t xml:space="preserve"> </w:t>
      </w:r>
      <w:r w:rsidRPr="003F5437">
        <w:rPr>
          <w:rFonts w:asciiTheme="minorHAnsi" w:hAnsiTheme="minorHAnsi"/>
          <w:sz w:val="22"/>
          <w:szCs w:val="22"/>
        </w:rPr>
        <w:t>autoridade</w:t>
      </w:r>
      <w:r w:rsidRPr="003F5437">
        <w:rPr>
          <w:rFonts w:asciiTheme="minorHAnsi" w:hAnsiTheme="minorHAnsi"/>
          <w:spacing w:val="13"/>
          <w:sz w:val="22"/>
          <w:szCs w:val="22"/>
        </w:rPr>
        <w:t xml:space="preserve"> </w:t>
      </w:r>
      <w:r w:rsidRPr="003F5437">
        <w:rPr>
          <w:rFonts w:asciiTheme="minorHAnsi" w:hAnsiTheme="minorHAnsi"/>
          <w:sz w:val="22"/>
          <w:szCs w:val="22"/>
        </w:rPr>
        <w:t>superior</w:t>
      </w:r>
      <w:r w:rsidRPr="003F5437">
        <w:rPr>
          <w:rFonts w:asciiTheme="minorHAnsi" w:hAnsiTheme="minorHAnsi"/>
          <w:spacing w:val="16"/>
          <w:sz w:val="22"/>
          <w:szCs w:val="22"/>
        </w:rPr>
        <w:t xml:space="preserve"> </w:t>
      </w:r>
      <w:r w:rsidRPr="003F5437">
        <w:rPr>
          <w:rFonts w:asciiTheme="minorHAnsi" w:hAnsiTheme="minorHAnsi"/>
          <w:sz w:val="22"/>
          <w:szCs w:val="22"/>
        </w:rPr>
        <w:t>para</w:t>
      </w:r>
      <w:r w:rsidRPr="003F5437">
        <w:rPr>
          <w:rFonts w:asciiTheme="minorHAnsi" w:hAnsiTheme="minorHAnsi"/>
          <w:spacing w:val="14"/>
          <w:sz w:val="22"/>
          <w:szCs w:val="22"/>
        </w:rPr>
        <w:t xml:space="preserve"> </w:t>
      </w:r>
      <w:r w:rsidRPr="003F5437">
        <w:rPr>
          <w:rFonts w:asciiTheme="minorHAnsi" w:hAnsiTheme="minorHAnsi"/>
          <w:sz w:val="22"/>
          <w:szCs w:val="22"/>
        </w:rPr>
        <w:t>adjudicação</w:t>
      </w:r>
      <w:r w:rsidRPr="003F5437">
        <w:rPr>
          <w:rFonts w:asciiTheme="minorHAnsi" w:hAnsiTheme="minorHAnsi"/>
          <w:spacing w:val="-59"/>
          <w:sz w:val="22"/>
          <w:szCs w:val="22"/>
        </w:rPr>
        <w:t xml:space="preserve"> </w:t>
      </w:r>
      <w:r w:rsidRPr="003F5437">
        <w:rPr>
          <w:rFonts w:asciiTheme="minorHAnsi" w:hAnsiTheme="minorHAnsi"/>
          <w:sz w:val="22"/>
          <w:szCs w:val="22"/>
        </w:rPr>
        <w:t>e</w:t>
      </w:r>
      <w:r w:rsidRPr="003F5437">
        <w:rPr>
          <w:rFonts w:asciiTheme="minorHAnsi" w:hAnsiTheme="minorHAnsi"/>
          <w:spacing w:val="-1"/>
          <w:sz w:val="22"/>
          <w:szCs w:val="22"/>
        </w:rPr>
        <w:t xml:space="preserve"> </w:t>
      </w:r>
      <w:r w:rsidRPr="003F5437">
        <w:rPr>
          <w:rFonts w:asciiTheme="minorHAnsi" w:hAnsiTheme="minorHAnsi"/>
          <w:sz w:val="22"/>
          <w:szCs w:val="22"/>
        </w:rPr>
        <w:t>para</w:t>
      </w:r>
      <w:r w:rsidRPr="003F5437">
        <w:rPr>
          <w:rFonts w:asciiTheme="minorHAnsi" w:hAnsiTheme="minorHAnsi"/>
          <w:spacing w:val="-2"/>
          <w:sz w:val="22"/>
          <w:szCs w:val="22"/>
        </w:rPr>
        <w:t xml:space="preserve"> </w:t>
      </w:r>
      <w:r w:rsidRPr="003F5437">
        <w:rPr>
          <w:rFonts w:asciiTheme="minorHAnsi" w:hAnsiTheme="minorHAnsi"/>
          <w:sz w:val="22"/>
          <w:szCs w:val="22"/>
        </w:rPr>
        <w:t>homologação.</w:t>
      </w:r>
    </w:p>
    <w:p w14:paraId="4BE03BCB" w14:textId="77777777" w:rsidR="0051540B" w:rsidRPr="005D7655" w:rsidRDefault="0051540B" w:rsidP="00DC61F7">
      <w:pPr>
        <w:pStyle w:val="PargrafodaLista"/>
        <w:tabs>
          <w:tab w:val="left" w:pos="993"/>
          <w:tab w:val="left" w:pos="1134"/>
          <w:tab w:val="left" w:pos="1528"/>
          <w:tab w:val="left" w:pos="9923"/>
        </w:tabs>
        <w:ind w:left="284" w:right="34"/>
        <w:jc w:val="left"/>
        <w:rPr>
          <w:rFonts w:asciiTheme="minorHAnsi" w:hAnsiTheme="minorHAnsi"/>
          <w:sz w:val="22"/>
          <w:szCs w:val="22"/>
        </w:rPr>
      </w:pPr>
    </w:p>
    <w:p w14:paraId="7462C48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agente de contratação será auxiliado, sempre que necessário, por equipe de apoio </w:t>
      </w:r>
      <w:r w:rsidRPr="005D7655">
        <w:rPr>
          <w:rFonts w:asciiTheme="minorHAnsi" w:hAnsiTheme="minorHAnsi"/>
          <w:spacing w:val="-59"/>
          <w:sz w:val="22"/>
          <w:szCs w:val="22"/>
        </w:rPr>
        <w:t xml:space="preserve"> </w:t>
      </w:r>
      <w:r w:rsidRPr="005D7655">
        <w:rPr>
          <w:rFonts w:asciiTheme="minorHAnsi" w:hAnsiTheme="minorHAnsi"/>
          <w:sz w:val="22"/>
          <w:szCs w:val="22"/>
        </w:rPr>
        <w:t>formada por servidores devidamente qualificados integrantes das secretarias municipais,</w:t>
      </w:r>
      <w:r w:rsidRPr="005D7655">
        <w:rPr>
          <w:rFonts w:asciiTheme="minorHAnsi" w:hAnsiTheme="minorHAnsi"/>
          <w:spacing w:val="1"/>
          <w:sz w:val="22"/>
          <w:szCs w:val="22"/>
        </w:rPr>
        <w:t xml:space="preserve"> </w:t>
      </w:r>
      <w:r w:rsidRPr="005D7655">
        <w:rPr>
          <w:rFonts w:asciiTheme="minorHAnsi" w:hAnsiTheme="minorHAnsi"/>
          <w:sz w:val="22"/>
          <w:szCs w:val="22"/>
        </w:rPr>
        <w:t>respondendo individualmente pelos atos que praticar, salvo quando induzido a erro pela</w:t>
      </w:r>
      <w:r w:rsidRPr="005D7655">
        <w:rPr>
          <w:rFonts w:asciiTheme="minorHAnsi" w:hAnsiTheme="minorHAnsi"/>
          <w:spacing w:val="1"/>
          <w:sz w:val="22"/>
          <w:szCs w:val="22"/>
        </w:rPr>
        <w:t xml:space="preserve"> </w:t>
      </w:r>
      <w:r w:rsidRPr="005D7655">
        <w:rPr>
          <w:rFonts w:asciiTheme="minorHAnsi" w:hAnsiTheme="minorHAnsi"/>
          <w:sz w:val="22"/>
          <w:szCs w:val="22"/>
        </w:rPr>
        <w:t>atuação da</w:t>
      </w:r>
      <w:r w:rsidRPr="005D7655">
        <w:rPr>
          <w:rFonts w:asciiTheme="minorHAnsi" w:hAnsiTheme="minorHAnsi"/>
          <w:spacing w:val="-2"/>
          <w:sz w:val="22"/>
          <w:szCs w:val="22"/>
        </w:rPr>
        <w:t xml:space="preserve"> </w:t>
      </w:r>
      <w:r w:rsidRPr="005D7655">
        <w:rPr>
          <w:rFonts w:asciiTheme="minorHAnsi" w:hAnsiTheme="minorHAnsi"/>
          <w:sz w:val="22"/>
          <w:szCs w:val="22"/>
        </w:rPr>
        <w:t>equipe.</w:t>
      </w:r>
    </w:p>
    <w:p w14:paraId="0C1AF49F" w14:textId="77777777" w:rsidR="0051540B" w:rsidRPr="005D7655" w:rsidRDefault="0051540B" w:rsidP="006065E0">
      <w:pPr>
        <w:pStyle w:val="PargrafodaLista"/>
        <w:tabs>
          <w:tab w:val="left" w:pos="993"/>
          <w:tab w:val="left" w:pos="1134"/>
          <w:tab w:val="left" w:pos="9923"/>
        </w:tabs>
        <w:ind w:left="284" w:right="34"/>
        <w:rPr>
          <w:rFonts w:asciiTheme="minorHAnsi" w:hAnsiTheme="minorHAnsi"/>
          <w:sz w:val="22"/>
          <w:szCs w:val="22"/>
        </w:rPr>
      </w:pPr>
    </w:p>
    <w:p w14:paraId="01272F70"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pregoeiro poderá solicitar manifestação técnica da assessoria jurídica ou de outros </w:t>
      </w:r>
      <w:r w:rsidRPr="005D7655">
        <w:rPr>
          <w:rFonts w:asciiTheme="minorHAnsi" w:hAnsiTheme="minorHAnsi"/>
          <w:spacing w:val="-59"/>
          <w:sz w:val="22"/>
          <w:szCs w:val="22"/>
        </w:rPr>
        <w:t xml:space="preserve"> </w:t>
      </w:r>
      <w:r w:rsidRPr="005D7655">
        <w:rPr>
          <w:rFonts w:asciiTheme="minorHAnsi" w:hAnsiTheme="minorHAnsi"/>
          <w:sz w:val="22"/>
          <w:szCs w:val="22"/>
        </w:rPr>
        <w:t>setores</w:t>
      </w:r>
      <w:r w:rsidRPr="005D7655">
        <w:rPr>
          <w:rFonts w:asciiTheme="minorHAnsi" w:hAnsiTheme="minorHAnsi"/>
          <w:spacing w:val="-3"/>
          <w:sz w:val="22"/>
          <w:szCs w:val="22"/>
        </w:rPr>
        <w:t xml:space="preserve"> </w:t>
      </w:r>
      <w:r w:rsidRPr="005D7655">
        <w:rPr>
          <w:rFonts w:asciiTheme="minorHAnsi" w:hAnsiTheme="minorHAnsi"/>
          <w:sz w:val="22"/>
          <w:szCs w:val="22"/>
        </w:rPr>
        <w:t>do órgão</w:t>
      </w:r>
      <w:r w:rsidRPr="005D7655">
        <w:rPr>
          <w:rFonts w:asciiTheme="minorHAnsi" w:hAnsiTheme="minorHAnsi"/>
          <w:spacing w:val="-2"/>
          <w:sz w:val="22"/>
          <w:szCs w:val="22"/>
        </w:rPr>
        <w:t xml:space="preserve"> </w:t>
      </w:r>
      <w:r w:rsidRPr="005D7655">
        <w:rPr>
          <w:rFonts w:asciiTheme="minorHAnsi" w:hAnsiTheme="minorHAnsi"/>
          <w:sz w:val="22"/>
          <w:szCs w:val="22"/>
        </w:rPr>
        <w:t>ou da</w:t>
      </w:r>
      <w:r w:rsidRPr="005D7655">
        <w:rPr>
          <w:rFonts w:asciiTheme="minorHAnsi" w:hAnsiTheme="minorHAnsi"/>
          <w:spacing w:val="-2"/>
          <w:sz w:val="22"/>
          <w:szCs w:val="22"/>
        </w:rPr>
        <w:t xml:space="preserve"> </w:t>
      </w:r>
      <w:r w:rsidRPr="005D7655">
        <w:rPr>
          <w:rFonts w:asciiTheme="minorHAnsi" w:hAnsiTheme="minorHAnsi"/>
          <w:sz w:val="22"/>
          <w:szCs w:val="22"/>
        </w:rPr>
        <w:t>entidade,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2"/>
          <w:sz w:val="22"/>
          <w:szCs w:val="22"/>
        </w:rPr>
        <w:t xml:space="preserve"> </w:t>
      </w:r>
      <w:r w:rsidRPr="005D7655">
        <w:rPr>
          <w:rFonts w:asciiTheme="minorHAnsi" w:hAnsiTheme="minorHAnsi"/>
          <w:sz w:val="22"/>
          <w:szCs w:val="22"/>
        </w:rPr>
        <w:t>fim</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subsidiar</w:t>
      </w:r>
      <w:r w:rsidRPr="005D7655">
        <w:rPr>
          <w:rFonts w:asciiTheme="minorHAnsi" w:hAnsiTheme="minorHAnsi"/>
          <w:spacing w:val="1"/>
          <w:sz w:val="22"/>
          <w:szCs w:val="22"/>
        </w:rPr>
        <w:t xml:space="preserve"> </w:t>
      </w:r>
      <w:r w:rsidRPr="005D7655">
        <w:rPr>
          <w:rFonts w:asciiTheme="minorHAnsi" w:hAnsiTheme="minorHAnsi"/>
          <w:sz w:val="22"/>
          <w:szCs w:val="22"/>
        </w:rPr>
        <w:t>sua</w:t>
      </w:r>
      <w:r w:rsidRPr="005D7655">
        <w:rPr>
          <w:rFonts w:asciiTheme="minorHAnsi" w:hAnsiTheme="minorHAnsi"/>
          <w:spacing w:val="-2"/>
          <w:sz w:val="22"/>
          <w:szCs w:val="22"/>
        </w:rPr>
        <w:t xml:space="preserve"> </w:t>
      </w:r>
      <w:r w:rsidRPr="005D7655">
        <w:rPr>
          <w:rFonts w:asciiTheme="minorHAnsi" w:hAnsiTheme="minorHAnsi"/>
          <w:sz w:val="22"/>
          <w:szCs w:val="22"/>
        </w:rPr>
        <w:t>decisão.</w:t>
      </w:r>
    </w:p>
    <w:p w14:paraId="57538D97" w14:textId="77777777" w:rsidR="0051540B" w:rsidRPr="002829BA" w:rsidRDefault="0051540B" w:rsidP="006065E0">
      <w:pPr>
        <w:pStyle w:val="Corpodetexto"/>
        <w:tabs>
          <w:tab w:val="left" w:pos="993"/>
          <w:tab w:val="left" w:pos="1134"/>
          <w:tab w:val="left" w:pos="9923"/>
        </w:tabs>
        <w:spacing w:before="120" w:after="120"/>
        <w:ind w:left="284" w:right="34"/>
        <w:jc w:val="left"/>
        <w:rPr>
          <w:rFonts w:ascii="Calibri" w:hAnsi="Calibri"/>
        </w:rPr>
      </w:pPr>
    </w:p>
    <w:p w14:paraId="3B6BB2A6" w14:textId="77777777" w:rsidR="0051540B" w:rsidRPr="002829BA" w:rsidRDefault="0051540B" w:rsidP="006A5B6E">
      <w:pPr>
        <w:pStyle w:val="Ttulo3"/>
        <w:numPr>
          <w:ilvl w:val="0"/>
          <w:numId w:val="3"/>
        </w:numPr>
        <w:tabs>
          <w:tab w:val="left" w:pos="567"/>
          <w:tab w:val="left" w:pos="9923"/>
        </w:tabs>
        <w:ind w:left="284" w:right="34" w:firstLine="0"/>
        <w:jc w:val="both"/>
        <w:rPr>
          <w:rFonts w:ascii="Calibri" w:hAnsi="Calibri"/>
        </w:rPr>
      </w:pPr>
      <w:bookmarkStart w:id="13" w:name="_bookmark10"/>
      <w:bookmarkEnd w:id="13"/>
      <w:r w:rsidRPr="002829BA">
        <w:rPr>
          <w:rFonts w:ascii="Calibri" w:hAnsi="Calibri"/>
        </w:rPr>
        <w:t>DA</w:t>
      </w:r>
      <w:r w:rsidRPr="002829BA">
        <w:rPr>
          <w:rFonts w:ascii="Calibri" w:hAnsi="Calibri"/>
          <w:spacing w:val="-4"/>
        </w:rPr>
        <w:t xml:space="preserve"> </w:t>
      </w:r>
      <w:r w:rsidRPr="002829BA">
        <w:rPr>
          <w:rFonts w:ascii="Calibri" w:hAnsi="Calibri"/>
        </w:rPr>
        <w:t>APRESENTAÇÃO</w:t>
      </w:r>
      <w:r w:rsidRPr="002829BA">
        <w:rPr>
          <w:rFonts w:ascii="Calibri" w:hAnsi="Calibri"/>
          <w:spacing w:val="-5"/>
        </w:rPr>
        <w:t xml:space="preserve"> </w:t>
      </w:r>
      <w:r w:rsidRPr="002829BA">
        <w:rPr>
          <w:rFonts w:ascii="Calibri" w:hAnsi="Calibri"/>
        </w:rPr>
        <w:t>DA</w:t>
      </w:r>
      <w:r w:rsidRPr="002829BA">
        <w:rPr>
          <w:rFonts w:ascii="Calibri" w:hAnsi="Calibri"/>
          <w:spacing w:val="-2"/>
        </w:rPr>
        <w:t xml:space="preserve"> </w:t>
      </w:r>
      <w:r w:rsidRPr="002829BA">
        <w:rPr>
          <w:rFonts w:ascii="Calibri" w:hAnsi="Calibri"/>
        </w:rPr>
        <w:t>PROPOSTA</w:t>
      </w:r>
    </w:p>
    <w:p w14:paraId="2DB1529D" w14:textId="77777777" w:rsidR="0051540B" w:rsidRPr="002829BA" w:rsidRDefault="0051540B" w:rsidP="006065E0">
      <w:pPr>
        <w:pStyle w:val="Corpodetexto"/>
        <w:tabs>
          <w:tab w:val="left" w:pos="993"/>
          <w:tab w:val="left" w:pos="9923"/>
        </w:tabs>
        <w:ind w:left="284" w:right="34"/>
        <w:jc w:val="left"/>
        <w:rPr>
          <w:rFonts w:ascii="Calibri" w:hAnsi="Calibri"/>
          <w:b/>
        </w:rPr>
      </w:pPr>
    </w:p>
    <w:p w14:paraId="06BB0F61"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Calibri" w:hAnsi="Calibri"/>
          <w:sz w:val="22"/>
          <w:szCs w:val="22"/>
        </w:rPr>
        <w:t>Na presente licitação, a fase de habilitação ocorrerá após as etapas de apresentação de</w:t>
      </w:r>
      <w:r w:rsidRPr="00902DAB">
        <w:rPr>
          <w:rFonts w:ascii="Calibri" w:hAnsi="Calibri"/>
          <w:spacing w:val="-1"/>
          <w:sz w:val="22"/>
          <w:szCs w:val="22"/>
        </w:rPr>
        <w:t xml:space="preserve"> </w:t>
      </w:r>
      <w:r w:rsidRPr="00902DAB">
        <w:rPr>
          <w:rFonts w:ascii="Calibri" w:hAnsi="Calibri"/>
          <w:sz w:val="22"/>
          <w:szCs w:val="22"/>
        </w:rPr>
        <w:t>propostas</w:t>
      </w:r>
      <w:r w:rsidRPr="00902DAB">
        <w:rPr>
          <w:rFonts w:ascii="Calibri" w:hAnsi="Calibri"/>
          <w:spacing w:val="-2"/>
          <w:sz w:val="22"/>
          <w:szCs w:val="22"/>
        </w:rPr>
        <w:t xml:space="preserve"> </w:t>
      </w:r>
      <w:r w:rsidRPr="00902DAB">
        <w:rPr>
          <w:rFonts w:ascii="Calibri" w:hAnsi="Calibri"/>
          <w:sz w:val="22"/>
          <w:szCs w:val="22"/>
        </w:rPr>
        <w:t>e lances</w:t>
      </w:r>
      <w:r w:rsidRPr="00902DAB">
        <w:rPr>
          <w:rFonts w:ascii="Calibri" w:hAnsi="Calibri"/>
          <w:spacing w:val="-2"/>
          <w:sz w:val="22"/>
          <w:szCs w:val="22"/>
        </w:rPr>
        <w:t xml:space="preserve"> </w:t>
      </w:r>
      <w:r w:rsidRPr="00902DAB">
        <w:rPr>
          <w:rFonts w:ascii="Calibri" w:hAnsi="Calibri"/>
          <w:sz w:val="22"/>
          <w:szCs w:val="22"/>
        </w:rPr>
        <w:t>e</w:t>
      </w:r>
      <w:r w:rsidRPr="00902DAB">
        <w:rPr>
          <w:rFonts w:ascii="Calibri" w:hAnsi="Calibri"/>
          <w:spacing w:val="-2"/>
          <w:sz w:val="22"/>
          <w:szCs w:val="22"/>
        </w:rPr>
        <w:t xml:space="preserve"> </w:t>
      </w:r>
      <w:r w:rsidRPr="00902DAB">
        <w:rPr>
          <w:rFonts w:ascii="Calibri" w:hAnsi="Calibri"/>
          <w:sz w:val="22"/>
          <w:szCs w:val="22"/>
        </w:rPr>
        <w:t>d</w:t>
      </w:r>
      <w:r w:rsidRPr="00902DAB">
        <w:rPr>
          <w:rFonts w:asciiTheme="minorHAnsi" w:hAnsiTheme="minorHAnsi"/>
          <w:sz w:val="22"/>
          <w:szCs w:val="22"/>
        </w:rPr>
        <w:t>e julgamento.</w:t>
      </w:r>
    </w:p>
    <w:p w14:paraId="5149B482" w14:textId="77777777" w:rsidR="0051540B" w:rsidRPr="00902DAB" w:rsidRDefault="0051540B" w:rsidP="006065E0">
      <w:pPr>
        <w:pStyle w:val="PargrafodaLista"/>
        <w:tabs>
          <w:tab w:val="left" w:pos="993"/>
          <w:tab w:val="left" w:pos="9923"/>
        </w:tabs>
        <w:ind w:left="284" w:right="34"/>
        <w:rPr>
          <w:rFonts w:asciiTheme="minorHAnsi" w:hAnsiTheme="minorHAnsi"/>
          <w:sz w:val="22"/>
          <w:szCs w:val="22"/>
        </w:rPr>
      </w:pPr>
    </w:p>
    <w:p w14:paraId="139EC8E1"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licitantes</w:t>
      </w:r>
      <w:r w:rsidRPr="00902DAB">
        <w:rPr>
          <w:rFonts w:asciiTheme="minorHAnsi" w:hAnsiTheme="minorHAnsi"/>
          <w:spacing w:val="1"/>
          <w:sz w:val="22"/>
          <w:szCs w:val="22"/>
        </w:rPr>
        <w:t xml:space="preserve"> </w:t>
      </w:r>
      <w:r w:rsidRPr="00902DAB">
        <w:rPr>
          <w:rFonts w:asciiTheme="minorHAnsi" w:hAnsiTheme="minorHAnsi"/>
          <w:sz w:val="22"/>
          <w:szCs w:val="22"/>
        </w:rPr>
        <w:t>encaminharão,</w:t>
      </w:r>
      <w:r w:rsidRPr="00902DAB">
        <w:rPr>
          <w:rFonts w:asciiTheme="minorHAnsi" w:hAnsiTheme="minorHAnsi"/>
          <w:spacing w:val="1"/>
          <w:sz w:val="22"/>
          <w:szCs w:val="22"/>
        </w:rPr>
        <w:t xml:space="preserve"> </w:t>
      </w:r>
      <w:r w:rsidRPr="00902DAB">
        <w:rPr>
          <w:rFonts w:asciiTheme="minorHAnsi" w:hAnsiTheme="minorHAnsi"/>
          <w:sz w:val="22"/>
          <w:szCs w:val="22"/>
        </w:rPr>
        <w:t>exclusivamente</w:t>
      </w:r>
      <w:r w:rsidRPr="00902DAB">
        <w:rPr>
          <w:rFonts w:asciiTheme="minorHAnsi" w:hAnsiTheme="minorHAnsi"/>
          <w:spacing w:val="1"/>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meio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 com o preço, conforme o critério de julgamento</w:t>
      </w:r>
      <w:r w:rsidRPr="00902DAB">
        <w:rPr>
          <w:rFonts w:asciiTheme="minorHAnsi" w:hAnsiTheme="minorHAnsi"/>
          <w:spacing w:val="1"/>
          <w:sz w:val="22"/>
          <w:szCs w:val="22"/>
        </w:rPr>
        <w:t xml:space="preserve"> </w:t>
      </w:r>
      <w:r w:rsidRPr="00902DAB">
        <w:rPr>
          <w:rFonts w:asciiTheme="minorHAnsi" w:hAnsiTheme="minorHAnsi"/>
          <w:sz w:val="22"/>
          <w:szCs w:val="22"/>
        </w:rPr>
        <w:t>adotado</w:t>
      </w:r>
      <w:r w:rsidRPr="00902DAB">
        <w:rPr>
          <w:rFonts w:asciiTheme="minorHAnsi" w:hAnsiTheme="minorHAnsi"/>
          <w:spacing w:val="-2"/>
          <w:sz w:val="22"/>
          <w:szCs w:val="22"/>
        </w:rPr>
        <w:t xml:space="preserve"> </w:t>
      </w:r>
      <w:r w:rsidRPr="00902DAB">
        <w:rPr>
          <w:rFonts w:asciiTheme="minorHAnsi" w:hAnsiTheme="minorHAnsi"/>
          <w:sz w:val="22"/>
          <w:szCs w:val="22"/>
        </w:rPr>
        <w:t>neste</w:t>
      </w:r>
      <w:r w:rsidRPr="00902DAB">
        <w:rPr>
          <w:rFonts w:asciiTheme="minorHAnsi" w:hAnsiTheme="minorHAnsi"/>
          <w:spacing w:val="-1"/>
          <w:sz w:val="22"/>
          <w:szCs w:val="22"/>
        </w:rPr>
        <w:t xml:space="preserve"> </w:t>
      </w:r>
      <w:r w:rsidRPr="00902DAB">
        <w:rPr>
          <w:rFonts w:asciiTheme="minorHAnsi" w:hAnsiTheme="minorHAnsi"/>
          <w:sz w:val="22"/>
          <w:szCs w:val="22"/>
        </w:rPr>
        <w:t>Edital,</w:t>
      </w:r>
      <w:r w:rsidRPr="00902DAB">
        <w:rPr>
          <w:rFonts w:asciiTheme="minorHAnsi" w:hAnsiTheme="minorHAnsi"/>
          <w:spacing w:val="1"/>
          <w:sz w:val="22"/>
          <w:szCs w:val="22"/>
        </w:rPr>
        <w:t xml:space="preserve"> </w:t>
      </w:r>
      <w:r w:rsidRPr="00902DAB">
        <w:rPr>
          <w:rFonts w:asciiTheme="minorHAnsi" w:hAnsiTheme="minorHAnsi"/>
          <w:sz w:val="22"/>
          <w:szCs w:val="22"/>
        </w:rPr>
        <w:t>até</w:t>
      </w:r>
      <w:r w:rsidRPr="00902DAB">
        <w:rPr>
          <w:rFonts w:asciiTheme="minorHAnsi" w:hAnsiTheme="minorHAnsi"/>
          <w:spacing w:val="-3"/>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data</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3"/>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horário</w:t>
      </w:r>
      <w:r w:rsidRPr="00902DAB">
        <w:rPr>
          <w:rFonts w:asciiTheme="minorHAnsi" w:hAnsiTheme="minorHAnsi"/>
          <w:spacing w:val="-1"/>
          <w:sz w:val="22"/>
          <w:szCs w:val="22"/>
        </w:rPr>
        <w:t xml:space="preserve"> </w:t>
      </w:r>
      <w:r w:rsidRPr="00902DAB">
        <w:rPr>
          <w:rFonts w:asciiTheme="minorHAnsi" w:hAnsiTheme="minorHAnsi"/>
          <w:sz w:val="22"/>
          <w:szCs w:val="22"/>
        </w:rPr>
        <w:t>estabelecidos para</w:t>
      </w:r>
      <w:r w:rsidRPr="00902DAB">
        <w:rPr>
          <w:rFonts w:asciiTheme="minorHAnsi" w:hAnsiTheme="minorHAnsi"/>
          <w:spacing w:val="-1"/>
          <w:sz w:val="22"/>
          <w:szCs w:val="22"/>
        </w:rPr>
        <w:t xml:space="preserve"> </w:t>
      </w:r>
      <w:r w:rsidRPr="00902DAB">
        <w:rPr>
          <w:rFonts w:asciiTheme="minorHAnsi" w:hAnsiTheme="minorHAnsi"/>
          <w:sz w:val="22"/>
          <w:szCs w:val="22"/>
        </w:rPr>
        <w:t>abertura</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sessão</w:t>
      </w:r>
      <w:r w:rsidRPr="00902DAB">
        <w:rPr>
          <w:rFonts w:asciiTheme="minorHAnsi" w:hAnsiTheme="minorHAnsi"/>
          <w:spacing w:val="-3"/>
          <w:sz w:val="22"/>
          <w:szCs w:val="22"/>
        </w:rPr>
        <w:t xml:space="preserve"> </w:t>
      </w:r>
      <w:r w:rsidRPr="00902DAB">
        <w:rPr>
          <w:rFonts w:asciiTheme="minorHAnsi" w:hAnsiTheme="minorHAnsi"/>
          <w:sz w:val="22"/>
          <w:szCs w:val="22"/>
        </w:rPr>
        <w:t>pública.</w:t>
      </w:r>
    </w:p>
    <w:p w14:paraId="4D8D178F" w14:textId="77777777" w:rsidR="0051540B" w:rsidRPr="00902DAB" w:rsidRDefault="0051540B" w:rsidP="00FA5F1B">
      <w:pPr>
        <w:pStyle w:val="PargrafodaLista"/>
        <w:ind w:left="284"/>
        <w:rPr>
          <w:rFonts w:asciiTheme="minorHAnsi" w:hAnsiTheme="minorHAnsi"/>
          <w:sz w:val="22"/>
          <w:szCs w:val="22"/>
        </w:rPr>
      </w:pPr>
    </w:p>
    <w:p w14:paraId="38CDAF27"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Caberá ao interessado acompanhar as operações no sistema eletrônico durante a sessão pública do </w:t>
      </w:r>
      <w:r w:rsidRPr="00902DAB">
        <w:rPr>
          <w:rFonts w:asciiTheme="minorHAnsi" w:hAnsiTheme="minorHAnsi"/>
          <w:sz w:val="22"/>
          <w:szCs w:val="22"/>
        </w:rPr>
        <w:lastRenderedPageBreak/>
        <w:t>pregão, ficando responsável pelo ônus decorrente da perda de negócios diante da inobservância de quaisquer mensagens emitidas no sistema ou da desconexão do seu representante.</w:t>
      </w:r>
    </w:p>
    <w:p w14:paraId="45C53BB7" w14:textId="77777777" w:rsidR="0051540B" w:rsidRPr="00902DAB" w:rsidRDefault="0051540B" w:rsidP="006065E0">
      <w:pPr>
        <w:pStyle w:val="PargrafodaLista"/>
        <w:ind w:left="284"/>
        <w:rPr>
          <w:rFonts w:asciiTheme="minorHAnsi" w:hAnsiTheme="minorHAnsi"/>
          <w:sz w:val="22"/>
          <w:szCs w:val="22"/>
        </w:rPr>
      </w:pPr>
    </w:p>
    <w:p w14:paraId="3A90BF6F"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Qualquer</w:t>
      </w:r>
      <w:r w:rsidRPr="00902DAB">
        <w:rPr>
          <w:rFonts w:asciiTheme="minorHAnsi" w:hAnsiTheme="minorHAnsi"/>
          <w:spacing w:val="1"/>
          <w:sz w:val="22"/>
          <w:szCs w:val="22"/>
        </w:rPr>
        <w:t xml:space="preserve"> </w:t>
      </w:r>
      <w:r w:rsidRPr="00902DAB">
        <w:rPr>
          <w:rFonts w:asciiTheme="minorHAnsi" w:hAnsiTheme="minorHAnsi"/>
          <w:sz w:val="22"/>
          <w:szCs w:val="22"/>
        </w:rPr>
        <w:t>dúvida</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relação</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1"/>
          <w:sz w:val="22"/>
          <w:szCs w:val="22"/>
        </w:rPr>
        <w:t xml:space="preserve"> </w:t>
      </w:r>
      <w:r w:rsidRPr="00902DAB">
        <w:rPr>
          <w:rFonts w:asciiTheme="minorHAnsi" w:hAnsiTheme="minorHAnsi"/>
          <w:sz w:val="22"/>
          <w:szCs w:val="22"/>
        </w:rPr>
        <w:t>acesso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operacional,</w:t>
      </w:r>
      <w:r w:rsidRPr="00902DAB">
        <w:rPr>
          <w:rFonts w:asciiTheme="minorHAnsi" w:hAnsiTheme="minorHAnsi"/>
          <w:spacing w:val="1"/>
          <w:sz w:val="22"/>
          <w:szCs w:val="22"/>
        </w:rPr>
        <w:t xml:space="preserve"> </w:t>
      </w:r>
      <w:r w:rsidRPr="00902DAB">
        <w:rPr>
          <w:rFonts w:asciiTheme="minorHAnsi" w:hAnsiTheme="minorHAnsi"/>
          <w:sz w:val="22"/>
          <w:szCs w:val="22"/>
        </w:rPr>
        <w:t>poderá</w:t>
      </w:r>
      <w:r w:rsidRPr="00902DAB">
        <w:rPr>
          <w:rFonts w:asciiTheme="minorHAnsi" w:hAnsiTheme="minorHAnsi"/>
          <w:spacing w:val="1"/>
          <w:sz w:val="22"/>
          <w:szCs w:val="22"/>
        </w:rPr>
        <w:t xml:space="preserve"> </w:t>
      </w:r>
      <w:r w:rsidRPr="00902DAB">
        <w:rPr>
          <w:rFonts w:asciiTheme="minorHAnsi" w:hAnsiTheme="minorHAnsi"/>
          <w:sz w:val="22"/>
          <w:szCs w:val="22"/>
        </w:rPr>
        <w:t>ser</w:t>
      </w:r>
      <w:r w:rsidRPr="00902DAB">
        <w:rPr>
          <w:rFonts w:asciiTheme="minorHAnsi" w:hAnsiTheme="minorHAnsi"/>
          <w:spacing w:val="1"/>
          <w:sz w:val="22"/>
          <w:szCs w:val="22"/>
        </w:rPr>
        <w:t xml:space="preserve"> </w:t>
      </w:r>
      <w:r w:rsidRPr="00902DAB">
        <w:rPr>
          <w:rFonts w:asciiTheme="minorHAnsi" w:hAnsiTheme="minorHAnsi"/>
          <w:sz w:val="22"/>
          <w:szCs w:val="22"/>
        </w:rPr>
        <w:t xml:space="preserve">esclarecida ou através de uma empresa associada ou pelos telefones: Curitiba-PR </w:t>
      </w:r>
      <w:r w:rsidRPr="00902DAB">
        <w:rPr>
          <w:rFonts w:asciiTheme="minorHAnsi" w:hAnsiTheme="minorHAnsi"/>
          <w:b/>
          <w:bCs/>
          <w:sz w:val="22"/>
          <w:szCs w:val="22"/>
        </w:rPr>
        <w:t>(41)</w:t>
      </w:r>
      <w:r w:rsidRPr="00902DAB">
        <w:rPr>
          <w:rFonts w:asciiTheme="minorHAnsi" w:hAnsiTheme="minorHAnsi"/>
          <w:b/>
          <w:bCs/>
          <w:spacing w:val="1"/>
          <w:sz w:val="22"/>
          <w:szCs w:val="22"/>
        </w:rPr>
        <w:t xml:space="preserve"> </w:t>
      </w:r>
      <w:r w:rsidRPr="00902DAB">
        <w:rPr>
          <w:rFonts w:asciiTheme="minorHAnsi" w:hAnsiTheme="minorHAnsi"/>
          <w:b/>
          <w:bCs/>
          <w:sz w:val="22"/>
          <w:szCs w:val="22"/>
        </w:rPr>
        <w:t>3097-4600,</w:t>
      </w:r>
      <w:r w:rsidRPr="00902DAB">
        <w:rPr>
          <w:rFonts w:asciiTheme="minorHAnsi" w:hAnsiTheme="minorHAnsi"/>
          <w:b/>
          <w:bCs/>
          <w:spacing w:val="-3"/>
          <w:sz w:val="22"/>
          <w:szCs w:val="22"/>
        </w:rPr>
        <w:t xml:space="preserve"> (41) 98526-0994,  (41) 9173-8226 </w:t>
      </w:r>
      <w:r w:rsidRPr="00902DAB">
        <w:rPr>
          <w:rFonts w:asciiTheme="minorHAnsi" w:hAnsiTheme="minorHAnsi"/>
          <w:sz w:val="22"/>
          <w:szCs w:val="22"/>
        </w:rPr>
        <w:t>ou</w:t>
      </w:r>
      <w:r w:rsidRPr="00902DAB">
        <w:rPr>
          <w:rFonts w:asciiTheme="minorHAnsi" w:hAnsiTheme="minorHAnsi"/>
          <w:spacing w:val="-1"/>
          <w:sz w:val="22"/>
          <w:szCs w:val="22"/>
        </w:rPr>
        <w:t xml:space="preserve"> </w:t>
      </w:r>
      <w:r w:rsidRPr="00902DAB">
        <w:rPr>
          <w:rFonts w:asciiTheme="minorHAnsi" w:hAnsiTheme="minorHAnsi"/>
          <w:sz w:val="22"/>
          <w:szCs w:val="22"/>
        </w:rPr>
        <w:t>através da</w:t>
      </w:r>
      <w:r w:rsidRPr="00902DAB">
        <w:rPr>
          <w:rFonts w:asciiTheme="minorHAnsi" w:hAnsiTheme="minorHAnsi"/>
          <w:spacing w:val="-1"/>
          <w:sz w:val="22"/>
          <w:szCs w:val="22"/>
        </w:rPr>
        <w:t xml:space="preserve"> </w:t>
      </w:r>
      <w:r w:rsidRPr="00902DAB">
        <w:rPr>
          <w:rFonts w:asciiTheme="minorHAnsi" w:hAnsiTheme="minorHAnsi"/>
          <w:sz w:val="22"/>
          <w:szCs w:val="22"/>
        </w:rPr>
        <w:t>Bolsa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Licitações</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5"/>
          <w:sz w:val="22"/>
          <w:szCs w:val="22"/>
        </w:rPr>
        <w:t xml:space="preserve"> </w:t>
      </w:r>
      <w:r w:rsidRPr="00902DAB">
        <w:rPr>
          <w:rFonts w:asciiTheme="minorHAnsi" w:hAnsiTheme="minorHAnsi"/>
          <w:sz w:val="22"/>
          <w:szCs w:val="22"/>
        </w:rPr>
        <w:t>Brasil</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1"/>
          <w:sz w:val="22"/>
          <w:szCs w:val="22"/>
        </w:rPr>
        <w:t xml:space="preserve"> </w:t>
      </w:r>
      <w:r w:rsidRPr="00902DAB">
        <w:rPr>
          <w:rFonts w:asciiTheme="minorHAnsi" w:hAnsiTheme="minorHAnsi"/>
          <w:sz w:val="22"/>
          <w:szCs w:val="22"/>
        </w:rPr>
        <w:t>pelo</w:t>
      </w:r>
      <w:r w:rsidRPr="00902DAB">
        <w:rPr>
          <w:rFonts w:asciiTheme="minorHAnsi" w:hAnsiTheme="minorHAnsi"/>
          <w:spacing w:val="-1"/>
          <w:sz w:val="22"/>
          <w:szCs w:val="22"/>
        </w:rPr>
        <w:t xml:space="preserve"> </w:t>
      </w:r>
      <w:r w:rsidRPr="00902DAB">
        <w:rPr>
          <w:rFonts w:asciiTheme="minorHAnsi" w:hAnsiTheme="minorHAnsi"/>
          <w:sz w:val="22"/>
          <w:szCs w:val="22"/>
        </w:rPr>
        <w:t>e-mail</w:t>
      </w:r>
      <w:r w:rsidRPr="00902DAB">
        <w:rPr>
          <w:rFonts w:asciiTheme="minorHAnsi" w:hAnsiTheme="minorHAnsi"/>
          <w:color w:val="0000FF"/>
          <w:spacing w:val="-2"/>
          <w:sz w:val="22"/>
          <w:szCs w:val="22"/>
        </w:rPr>
        <w:t xml:space="preserve"> </w:t>
      </w:r>
      <w:hyperlink r:id="rId23">
        <w:r w:rsidRPr="00902DAB">
          <w:rPr>
            <w:rFonts w:asciiTheme="minorHAnsi" w:hAnsiTheme="minorHAnsi"/>
            <w:color w:val="0000FF"/>
            <w:sz w:val="22"/>
            <w:szCs w:val="22"/>
            <w:u w:val="single" w:color="0000FF"/>
          </w:rPr>
          <w:t>contato@bll.org.br</w:t>
        </w:r>
      </w:hyperlink>
      <w:r w:rsidRPr="00902DAB">
        <w:rPr>
          <w:rFonts w:asciiTheme="minorHAnsi" w:hAnsiTheme="minorHAnsi"/>
          <w:sz w:val="22"/>
          <w:szCs w:val="22"/>
        </w:rPr>
        <w:t>.</w:t>
      </w:r>
    </w:p>
    <w:p w14:paraId="5E0CEB00" w14:textId="77777777" w:rsidR="0051540B" w:rsidRPr="00902DAB" w:rsidRDefault="0051540B" w:rsidP="006065E0">
      <w:pPr>
        <w:pStyle w:val="PargrafodaLista"/>
        <w:ind w:left="284"/>
        <w:rPr>
          <w:rFonts w:asciiTheme="minorHAnsi" w:hAnsiTheme="minorHAnsi"/>
          <w:sz w:val="22"/>
          <w:szCs w:val="22"/>
        </w:rPr>
      </w:pPr>
    </w:p>
    <w:p w14:paraId="30A04B7F" w14:textId="77777777" w:rsidR="0051540B" w:rsidRPr="00902DAB" w:rsidRDefault="0051540B" w:rsidP="006A5B6E">
      <w:pPr>
        <w:pStyle w:val="PargrafodaLista"/>
        <w:numPr>
          <w:ilvl w:val="1"/>
          <w:numId w:val="3"/>
        </w:numPr>
        <w:tabs>
          <w:tab w:val="left" w:pos="709"/>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licitante</w:t>
      </w:r>
      <w:r w:rsidRPr="00902DAB">
        <w:rPr>
          <w:rFonts w:asciiTheme="minorHAnsi" w:hAnsiTheme="minorHAnsi"/>
          <w:spacing w:val="1"/>
          <w:sz w:val="22"/>
          <w:szCs w:val="22"/>
        </w:rPr>
        <w:t xml:space="preserve"> </w:t>
      </w:r>
      <w:r w:rsidRPr="00902DAB">
        <w:rPr>
          <w:rFonts w:asciiTheme="minorHAnsi" w:hAnsiTheme="minorHAnsi"/>
          <w:sz w:val="22"/>
          <w:szCs w:val="22"/>
        </w:rPr>
        <w:t>deverá</w:t>
      </w:r>
      <w:r w:rsidRPr="00902DAB">
        <w:rPr>
          <w:rFonts w:asciiTheme="minorHAnsi" w:hAnsiTheme="minorHAnsi"/>
          <w:spacing w:val="1"/>
          <w:sz w:val="22"/>
          <w:szCs w:val="22"/>
        </w:rPr>
        <w:t xml:space="preserve"> </w:t>
      </w:r>
      <w:r w:rsidRPr="00902DAB">
        <w:rPr>
          <w:rFonts w:asciiTheme="minorHAnsi" w:hAnsiTheme="minorHAnsi"/>
          <w:sz w:val="22"/>
          <w:szCs w:val="22"/>
        </w:rPr>
        <w:t>enviar</w:t>
      </w:r>
      <w:r w:rsidRPr="00902DAB">
        <w:rPr>
          <w:rFonts w:asciiTheme="minorHAnsi" w:hAnsiTheme="minorHAnsi"/>
          <w:spacing w:val="1"/>
          <w:sz w:val="22"/>
          <w:szCs w:val="22"/>
        </w:rPr>
        <w:t xml:space="preserve"> </w:t>
      </w:r>
      <w:r w:rsidRPr="00902DAB">
        <w:rPr>
          <w:rFonts w:asciiTheme="minorHAnsi" w:hAnsiTheme="minorHAnsi"/>
          <w:sz w:val="22"/>
          <w:szCs w:val="22"/>
        </w:rPr>
        <w:t>sua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1"/>
          <w:sz w:val="22"/>
          <w:szCs w:val="22"/>
        </w:rPr>
        <w:t xml:space="preserve"> </w:t>
      </w:r>
      <w:r w:rsidRPr="00902DAB">
        <w:rPr>
          <w:rFonts w:asciiTheme="minorHAnsi" w:hAnsiTheme="minorHAnsi"/>
          <w:sz w:val="22"/>
          <w:szCs w:val="22"/>
        </w:rPr>
        <w:t>mediante</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preenchimento,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2"/>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seguintes</w:t>
      </w:r>
      <w:r w:rsidRPr="00902DAB">
        <w:rPr>
          <w:rFonts w:asciiTheme="minorHAnsi" w:hAnsiTheme="minorHAnsi"/>
          <w:spacing w:val="-2"/>
          <w:sz w:val="22"/>
          <w:szCs w:val="22"/>
        </w:rPr>
        <w:t xml:space="preserve"> </w:t>
      </w:r>
      <w:r w:rsidRPr="00902DAB">
        <w:rPr>
          <w:rFonts w:asciiTheme="minorHAnsi" w:hAnsiTheme="minorHAnsi"/>
          <w:sz w:val="22"/>
          <w:szCs w:val="22"/>
        </w:rPr>
        <w:t>campos:</w:t>
      </w:r>
    </w:p>
    <w:p w14:paraId="107D2194" w14:textId="77777777" w:rsidR="0051540B" w:rsidRPr="00902DAB"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Valor global, conforme o critério de julgamento, onde</w:t>
      </w:r>
      <w:r w:rsidRPr="00902DAB">
        <w:rPr>
          <w:rFonts w:asciiTheme="minorHAnsi" w:hAnsiTheme="minorHAnsi"/>
          <w:spacing w:val="1"/>
          <w:sz w:val="22"/>
          <w:szCs w:val="22"/>
        </w:rPr>
        <w:t xml:space="preserve"> </w:t>
      </w:r>
      <w:r w:rsidRPr="00902DAB">
        <w:rPr>
          <w:rFonts w:asciiTheme="minorHAnsi" w:hAnsiTheme="minorHAnsi"/>
          <w:sz w:val="22"/>
          <w:szCs w:val="22"/>
        </w:rPr>
        <w:t>deverão estar incluídas quaisquer vantagens, abatimentos, impostos, taxas e contribuições</w:t>
      </w:r>
      <w:r w:rsidRPr="00902DAB">
        <w:rPr>
          <w:rFonts w:asciiTheme="minorHAnsi" w:hAnsiTheme="minorHAnsi"/>
          <w:spacing w:val="1"/>
          <w:sz w:val="22"/>
          <w:szCs w:val="22"/>
        </w:rPr>
        <w:t xml:space="preserve"> </w:t>
      </w:r>
      <w:r w:rsidRPr="00902DAB">
        <w:rPr>
          <w:rFonts w:asciiTheme="minorHAnsi" w:hAnsiTheme="minorHAnsi"/>
          <w:sz w:val="22"/>
          <w:szCs w:val="22"/>
        </w:rPr>
        <w:t>sociais, obrigações trabalhistas, previdenciárias, fiscais e comerciais, que eventualmente</w:t>
      </w:r>
      <w:r w:rsidRPr="00902DAB">
        <w:rPr>
          <w:rFonts w:asciiTheme="minorHAnsi" w:hAnsiTheme="minorHAnsi"/>
          <w:spacing w:val="1"/>
          <w:sz w:val="22"/>
          <w:szCs w:val="22"/>
        </w:rPr>
        <w:t xml:space="preserve"> </w:t>
      </w:r>
      <w:r w:rsidRPr="00902DAB">
        <w:rPr>
          <w:rFonts w:asciiTheme="minorHAnsi" w:hAnsiTheme="minorHAnsi"/>
          <w:sz w:val="22"/>
          <w:szCs w:val="22"/>
        </w:rPr>
        <w:t>incidam sobre a operação ou ainda, despesas com transporte ou terceiros, para a perfeita</w:t>
      </w:r>
      <w:r w:rsidRPr="00902DAB">
        <w:rPr>
          <w:rFonts w:asciiTheme="minorHAnsi" w:hAnsiTheme="minorHAnsi"/>
          <w:spacing w:val="1"/>
          <w:sz w:val="22"/>
          <w:szCs w:val="22"/>
        </w:rPr>
        <w:t xml:space="preserve"> </w:t>
      </w:r>
      <w:r w:rsidRPr="00902DAB">
        <w:rPr>
          <w:rFonts w:asciiTheme="minorHAnsi" w:hAnsiTheme="minorHAnsi"/>
          <w:sz w:val="22"/>
          <w:szCs w:val="22"/>
        </w:rPr>
        <w:t>entrega</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objeto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Município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São Joaquim da Barra/SP,</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correrão</w:t>
      </w:r>
      <w:r w:rsidRPr="00902DAB">
        <w:rPr>
          <w:rFonts w:asciiTheme="minorHAnsi" w:hAnsiTheme="minorHAnsi"/>
          <w:spacing w:val="1"/>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conta</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 xml:space="preserve">licitante </w:t>
      </w:r>
      <w:r w:rsidRPr="00902DAB">
        <w:rPr>
          <w:rFonts w:asciiTheme="minorHAnsi" w:hAnsiTheme="minorHAnsi"/>
          <w:spacing w:val="-59"/>
          <w:sz w:val="22"/>
          <w:szCs w:val="22"/>
        </w:rPr>
        <w:t xml:space="preserve"> </w:t>
      </w:r>
      <w:r w:rsidRPr="00902DAB">
        <w:rPr>
          <w:rFonts w:asciiTheme="minorHAnsi" w:hAnsiTheme="minorHAnsi"/>
          <w:sz w:val="22"/>
          <w:szCs w:val="22"/>
        </w:rPr>
        <w:t>vencedora.</w:t>
      </w:r>
    </w:p>
    <w:p w14:paraId="2B7DE776" w14:textId="77777777" w:rsidR="0051540B" w:rsidRPr="00902DAB" w:rsidRDefault="0051540B" w:rsidP="006065E0">
      <w:pPr>
        <w:pStyle w:val="PargrafodaLista"/>
        <w:tabs>
          <w:tab w:val="left" w:pos="993"/>
          <w:tab w:val="left" w:pos="9923"/>
        </w:tabs>
        <w:ind w:left="284" w:right="34"/>
        <w:rPr>
          <w:rFonts w:asciiTheme="minorHAnsi" w:hAnsiTheme="minorHAnsi"/>
          <w:sz w:val="22"/>
          <w:szCs w:val="22"/>
        </w:rPr>
      </w:pPr>
    </w:p>
    <w:p w14:paraId="1825524A"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Todas</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especificações</w:t>
      </w:r>
      <w:r w:rsidRPr="00902DAB">
        <w:rPr>
          <w:rFonts w:asciiTheme="minorHAnsi" w:hAnsiTheme="minorHAnsi"/>
          <w:spacing w:val="-4"/>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objeto</w:t>
      </w:r>
      <w:r w:rsidRPr="00902DAB">
        <w:rPr>
          <w:rFonts w:asciiTheme="minorHAnsi" w:hAnsiTheme="minorHAnsi"/>
          <w:spacing w:val="-3"/>
          <w:sz w:val="22"/>
          <w:szCs w:val="22"/>
        </w:rPr>
        <w:t xml:space="preserve"> </w:t>
      </w:r>
      <w:r w:rsidRPr="00902DAB">
        <w:rPr>
          <w:rFonts w:asciiTheme="minorHAnsi" w:hAnsiTheme="minorHAnsi"/>
          <w:sz w:val="22"/>
          <w:szCs w:val="22"/>
        </w:rPr>
        <w:t>contidas</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3"/>
          <w:sz w:val="22"/>
          <w:szCs w:val="22"/>
        </w:rPr>
        <w:t xml:space="preserve"> </w:t>
      </w:r>
      <w:r w:rsidRPr="00902DAB">
        <w:rPr>
          <w:rFonts w:asciiTheme="minorHAnsi" w:hAnsiTheme="minorHAnsi"/>
          <w:sz w:val="22"/>
          <w:szCs w:val="22"/>
        </w:rPr>
        <w:t>proposta vinculam</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3"/>
          <w:sz w:val="22"/>
          <w:szCs w:val="22"/>
        </w:rPr>
        <w:t xml:space="preserve"> </w:t>
      </w:r>
      <w:r w:rsidRPr="00902DAB">
        <w:rPr>
          <w:rFonts w:asciiTheme="minorHAnsi" w:hAnsiTheme="minorHAnsi"/>
          <w:sz w:val="22"/>
          <w:szCs w:val="22"/>
        </w:rPr>
        <w:t>licitante.</w:t>
      </w:r>
    </w:p>
    <w:p w14:paraId="6AD2B21A" w14:textId="77777777" w:rsidR="0051540B" w:rsidRPr="00902DAB" w:rsidRDefault="0051540B" w:rsidP="00F47E8A">
      <w:pPr>
        <w:pStyle w:val="PargrafodaLista"/>
        <w:tabs>
          <w:tab w:val="left" w:pos="993"/>
          <w:tab w:val="left" w:pos="9923"/>
        </w:tabs>
        <w:ind w:left="284" w:right="34"/>
        <w:rPr>
          <w:rFonts w:asciiTheme="minorHAnsi" w:hAnsiTheme="minorHAnsi"/>
          <w:sz w:val="22"/>
          <w:szCs w:val="22"/>
        </w:rPr>
      </w:pPr>
    </w:p>
    <w:p w14:paraId="30078BC1"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Nos</w:t>
      </w:r>
      <w:r w:rsidRPr="00902DAB">
        <w:rPr>
          <w:rFonts w:asciiTheme="minorHAnsi" w:hAnsiTheme="minorHAnsi"/>
          <w:spacing w:val="1"/>
          <w:sz w:val="22"/>
          <w:szCs w:val="22"/>
        </w:rPr>
        <w:t xml:space="preserve"> </w:t>
      </w:r>
      <w:r w:rsidRPr="00902DAB">
        <w:rPr>
          <w:rFonts w:asciiTheme="minorHAnsi" w:hAnsiTheme="minorHAnsi"/>
          <w:sz w:val="22"/>
          <w:szCs w:val="22"/>
        </w:rPr>
        <w:t>valores</w:t>
      </w:r>
      <w:r w:rsidRPr="00902DAB">
        <w:rPr>
          <w:rFonts w:asciiTheme="minorHAnsi" w:hAnsiTheme="minorHAnsi"/>
          <w:spacing w:val="1"/>
          <w:sz w:val="22"/>
          <w:szCs w:val="22"/>
        </w:rPr>
        <w:t xml:space="preserve"> </w:t>
      </w:r>
      <w:r w:rsidRPr="00902DAB">
        <w:rPr>
          <w:rFonts w:asciiTheme="minorHAnsi" w:hAnsiTheme="minorHAnsi"/>
          <w:sz w:val="22"/>
          <w:szCs w:val="22"/>
        </w:rPr>
        <w:t>propostos</w:t>
      </w:r>
      <w:r w:rsidRPr="00902DAB">
        <w:rPr>
          <w:rFonts w:asciiTheme="minorHAnsi" w:hAnsiTheme="minorHAnsi"/>
          <w:spacing w:val="1"/>
          <w:sz w:val="22"/>
          <w:szCs w:val="22"/>
        </w:rPr>
        <w:t xml:space="preserve"> </w:t>
      </w:r>
      <w:r w:rsidRPr="00902DAB">
        <w:rPr>
          <w:rFonts w:asciiTheme="minorHAnsi" w:hAnsiTheme="minorHAnsi"/>
          <w:sz w:val="22"/>
          <w:szCs w:val="22"/>
        </w:rPr>
        <w:t>estarão</w:t>
      </w:r>
      <w:r w:rsidRPr="00902DAB">
        <w:rPr>
          <w:rFonts w:asciiTheme="minorHAnsi" w:hAnsiTheme="minorHAnsi"/>
          <w:spacing w:val="1"/>
          <w:sz w:val="22"/>
          <w:szCs w:val="22"/>
        </w:rPr>
        <w:t xml:space="preserve"> </w:t>
      </w:r>
      <w:r w:rsidRPr="00902DAB">
        <w:rPr>
          <w:rFonts w:asciiTheme="minorHAnsi" w:hAnsiTheme="minorHAnsi"/>
          <w:sz w:val="22"/>
          <w:szCs w:val="22"/>
        </w:rPr>
        <w:t>inclusos</w:t>
      </w:r>
      <w:r w:rsidRPr="00902DAB">
        <w:rPr>
          <w:rFonts w:asciiTheme="minorHAnsi" w:hAnsiTheme="minorHAnsi"/>
          <w:spacing w:val="1"/>
          <w:sz w:val="22"/>
          <w:szCs w:val="22"/>
        </w:rPr>
        <w:t xml:space="preserve"> </w:t>
      </w:r>
      <w:r w:rsidRPr="00902DAB">
        <w:rPr>
          <w:rFonts w:asciiTheme="minorHAnsi" w:hAnsiTheme="minorHAnsi"/>
          <w:sz w:val="22"/>
          <w:szCs w:val="22"/>
        </w:rPr>
        <w:t>todos</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custos</w:t>
      </w:r>
      <w:r w:rsidRPr="00902DAB">
        <w:rPr>
          <w:rFonts w:asciiTheme="minorHAnsi" w:hAnsiTheme="minorHAnsi"/>
          <w:spacing w:val="1"/>
          <w:sz w:val="22"/>
          <w:szCs w:val="22"/>
        </w:rPr>
        <w:t xml:space="preserve"> </w:t>
      </w:r>
      <w:r w:rsidRPr="00902DAB">
        <w:rPr>
          <w:rFonts w:asciiTheme="minorHAnsi" w:hAnsiTheme="minorHAnsi"/>
          <w:sz w:val="22"/>
          <w:szCs w:val="22"/>
        </w:rPr>
        <w:t>operacionais,</w:t>
      </w:r>
      <w:r w:rsidRPr="00902DAB">
        <w:rPr>
          <w:rFonts w:asciiTheme="minorHAnsi" w:hAnsiTheme="minorHAnsi"/>
          <w:spacing w:val="1"/>
          <w:sz w:val="22"/>
          <w:szCs w:val="22"/>
        </w:rPr>
        <w:t xml:space="preserve"> </w:t>
      </w:r>
      <w:r w:rsidRPr="00902DAB">
        <w:rPr>
          <w:rFonts w:asciiTheme="minorHAnsi" w:hAnsiTheme="minorHAnsi"/>
          <w:sz w:val="22"/>
          <w:szCs w:val="22"/>
        </w:rPr>
        <w:t>encargos</w:t>
      </w:r>
      <w:r w:rsidRPr="00902DAB">
        <w:rPr>
          <w:rFonts w:asciiTheme="minorHAnsi" w:hAnsiTheme="minorHAnsi"/>
          <w:spacing w:val="-59"/>
          <w:sz w:val="22"/>
          <w:szCs w:val="22"/>
        </w:rPr>
        <w:t xml:space="preserve"> </w:t>
      </w:r>
      <w:r w:rsidRPr="00902DAB">
        <w:rPr>
          <w:rFonts w:asciiTheme="minorHAnsi" w:hAnsiTheme="minorHAnsi"/>
          <w:sz w:val="22"/>
          <w:szCs w:val="22"/>
        </w:rPr>
        <w:t>previdenciários, trabalhistas, tributários, comerciais e quaisquer outros que incidam direta ou</w:t>
      </w:r>
      <w:r w:rsidRPr="00902DAB">
        <w:rPr>
          <w:rFonts w:asciiTheme="minorHAnsi" w:hAnsiTheme="minorHAnsi"/>
          <w:spacing w:val="-59"/>
          <w:sz w:val="22"/>
          <w:szCs w:val="22"/>
        </w:rPr>
        <w:t xml:space="preserve"> </w:t>
      </w:r>
      <w:r w:rsidRPr="00902DAB">
        <w:rPr>
          <w:rFonts w:asciiTheme="minorHAnsi" w:hAnsiTheme="minorHAnsi"/>
          <w:sz w:val="22"/>
          <w:szCs w:val="22"/>
        </w:rPr>
        <w:t>indiretamente</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2"/>
          <w:sz w:val="22"/>
          <w:szCs w:val="22"/>
        </w:rPr>
        <w:t xml:space="preserve"> </w:t>
      </w:r>
      <w:r w:rsidRPr="00902DAB">
        <w:rPr>
          <w:rFonts w:asciiTheme="minorHAnsi" w:hAnsiTheme="minorHAnsi"/>
          <w:sz w:val="22"/>
          <w:szCs w:val="22"/>
        </w:rPr>
        <w:t>execução do objeto.</w:t>
      </w:r>
    </w:p>
    <w:p w14:paraId="2C892BC7" w14:textId="77777777" w:rsidR="0051540B" w:rsidRPr="00902DAB" w:rsidRDefault="0051540B" w:rsidP="00FA5F1B">
      <w:pPr>
        <w:pStyle w:val="PargrafodaLista"/>
        <w:ind w:left="284"/>
        <w:rPr>
          <w:rFonts w:asciiTheme="minorHAnsi" w:hAnsiTheme="minorHAnsi"/>
          <w:sz w:val="22"/>
          <w:szCs w:val="22"/>
        </w:rPr>
      </w:pPr>
    </w:p>
    <w:p w14:paraId="256141C5" w14:textId="77777777" w:rsidR="0051540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 preços ofertados, tanto na proposta inicial, quanto na etapa de lances, serão de</w:t>
      </w:r>
      <w:r w:rsidRPr="00902DAB">
        <w:rPr>
          <w:rFonts w:asciiTheme="minorHAnsi" w:hAnsiTheme="minorHAnsi"/>
          <w:spacing w:val="1"/>
          <w:sz w:val="22"/>
          <w:szCs w:val="22"/>
        </w:rPr>
        <w:t xml:space="preserve"> </w:t>
      </w:r>
      <w:r w:rsidRPr="00902DAB">
        <w:rPr>
          <w:rFonts w:asciiTheme="minorHAnsi" w:hAnsiTheme="minorHAnsi"/>
          <w:sz w:val="22"/>
          <w:szCs w:val="22"/>
        </w:rPr>
        <w:t>exclusiva responsabilidade do licitante, não lhe assistindo o direito de pleitear qualquer</w:t>
      </w:r>
      <w:r w:rsidRPr="00902DAB">
        <w:rPr>
          <w:rFonts w:asciiTheme="minorHAnsi" w:hAnsiTheme="minorHAnsi"/>
          <w:spacing w:val="1"/>
          <w:sz w:val="22"/>
          <w:szCs w:val="22"/>
        </w:rPr>
        <w:t xml:space="preserve"> </w:t>
      </w:r>
      <w:r w:rsidRPr="00902DAB">
        <w:rPr>
          <w:rFonts w:asciiTheme="minorHAnsi" w:hAnsiTheme="minorHAnsi"/>
          <w:sz w:val="22"/>
          <w:szCs w:val="22"/>
        </w:rPr>
        <w:t>alteração,</w:t>
      </w:r>
      <w:r w:rsidRPr="00902DAB">
        <w:rPr>
          <w:rFonts w:asciiTheme="minorHAnsi" w:hAnsiTheme="minorHAnsi"/>
          <w:spacing w:val="-2"/>
          <w:sz w:val="22"/>
          <w:szCs w:val="22"/>
        </w:rPr>
        <w:t xml:space="preserve"> </w:t>
      </w:r>
      <w:r w:rsidRPr="00902DAB">
        <w:rPr>
          <w:rFonts w:asciiTheme="minorHAnsi" w:hAnsiTheme="minorHAnsi"/>
          <w:sz w:val="22"/>
          <w:szCs w:val="22"/>
        </w:rPr>
        <w:t>sob</w:t>
      </w:r>
      <w:r w:rsidRPr="00902DAB">
        <w:rPr>
          <w:rFonts w:asciiTheme="minorHAnsi" w:hAnsiTheme="minorHAnsi"/>
          <w:spacing w:val="-2"/>
          <w:sz w:val="22"/>
          <w:szCs w:val="22"/>
        </w:rPr>
        <w:t xml:space="preserve"> </w:t>
      </w:r>
      <w:r w:rsidRPr="00902DAB">
        <w:rPr>
          <w:rFonts w:asciiTheme="minorHAnsi" w:hAnsiTheme="minorHAnsi"/>
          <w:sz w:val="22"/>
          <w:szCs w:val="22"/>
        </w:rPr>
        <w:t>alegação</w:t>
      </w:r>
      <w:r w:rsidRPr="00902DAB">
        <w:rPr>
          <w:rFonts w:asciiTheme="minorHAnsi" w:hAnsiTheme="minorHAnsi"/>
          <w:spacing w:val="-2"/>
          <w:sz w:val="22"/>
          <w:szCs w:val="22"/>
        </w:rPr>
        <w:t xml:space="preserve"> </w:t>
      </w:r>
      <w:r w:rsidRPr="00902DAB">
        <w:rPr>
          <w:rFonts w:asciiTheme="minorHAnsi" w:hAnsiTheme="minorHAnsi"/>
          <w:sz w:val="22"/>
          <w:szCs w:val="22"/>
        </w:rPr>
        <w:t>de erro,</w:t>
      </w:r>
      <w:r w:rsidRPr="00902DAB">
        <w:rPr>
          <w:rFonts w:asciiTheme="minorHAnsi" w:hAnsiTheme="minorHAnsi"/>
          <w:spacing w:val="-1"/>
          <w:sz w:val="22"/>
          <w:szCs w:val="22"/>
        </w:rPr>
        <w:t xml:space="preserve"> </w:t>
      </w:r>
      <w:r w:rsidRPr="00902DAB">
        <w:rPr>
          <w:rFonts w:asciiTheme="minorHAnsi" w:hAnsiTheme="minorHAnsi"/>
          <w:sz w:val="22"/>
          <w:szCs w:val="22"/>
        </w:rPr>
        <w:t>omissão</w:t>
      </w:r>
      <w:r w:rsidRPr="00902DAB">
        <w:rPr>
          <w:rFonts w:asciiTheme="minorHAnsi" w:hAnsiTheme="minorHAnsi"/>
          <w:spacing w:val="-2"/>
          <w:sz w:val="22"/>
          <w:szCs w:val="22"/>
        </w:rPr>
        <w:t xml:space="preserve"> </w:t>
      </w:r>
      <w:r w:rsidRPr="00902DAB">
        <w:rPr>
          <w:rFonts w:asciiTheme="minorHAnsi" w:hAnsiTheme="minorHAnsi"/>
          <w:sz w:val="22"/>
          <w:szCs w:val="22"/>
        </w:rPr>
        <w:t>ou qualquer</w:t>
      </w:r>
      <w:r w:rsidRPr="00902DAB">
        <w:rPr>
          <w:rFonts w:asciiTheme="minorHAnsi" w:hAnsiTheme="minorHAnsi"/>
          <w:spacing w:val="1"/>
          <w:sz w:val="22"/>
          <w:szCs w:val="22"/>
        </w:rPr>
        <w:t xml:space="preserve"> </w:t>
      </w:r>
      <w:r w:rsidRPr="00902DAB">
        <w:rPr>
          <w:rFonts w:asciiTheme="minorHAnsi" w:hAnsiTheme="minorHAnsi"/>
          <w:sz w:val="22"/>
          <w:szCs w:val="22"/>
        </w:rPr>
        <w:t>outro</w:t>
      </w:r>
      <w:r w:rsidRPr="00902DAB">
        <w:rPr>
          <w:rFonts w:asciiTheme="minorHAnsi" w:hAnsiTheme="minorHAnsi"/>
          <w:spacing w:val="-2"/>
          <w:sz w:val="22"/>
          <w:szCs w:val="22"/>
        </w:rPr>
        <w:t xml:space="preserve"> </w:t>
      </w:r>
      <w:r w:rsidRPr="00902DAB">
        <w:rPr>
          <w:rFonts w:asciiTheme="minorHAnsi" w:hAnsiTheme="minorHAnsi"/>
          <w:sz w:val="22"/>
          <w:szCs w:val="22"/>
        </w:rPr>
        <w:t>pretexto.</w:t>
      </w:r>
    </w:p>
    <w:p w14:paraId="1F24D931" w14:textId="77777777" w:rsidR="00441808" w:rsidRPr="00441808" w:rsidRDefault="00441808" w:rsidP="00441808">
      <w:pPr>
        <w:tabs>
          <w:tab w:val="left" w:pos="709"/>
          <w:tab w:val="left" w:pos="9923"/>
        </w:tabs>
        <w:ind w:right="34"/>
        <w:rPr>
          <w:rFonts w:asciiTheme="minorHAnsi" w:hAnsiTheme="minorHAnsi"/>
        </w:rPr>
      </w:pPr>
    </w:p>
    <w:p w14:paraId="63ACF03C" w14:textId="77777777" w:rsidR="0051540B" w:rsidRPr="00902DAB"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Serão considerados, para fins de julgamento, os valores constantes no preço global e total até, no máximo, </w:t>
      </w:r>
      <w:r w:rsidRPr="00902DAB">
        <w:rPr>
          <w:rFonts w:asciiTheme="minorHAnsi" w:hAnsiTheme="minorHAnsi"/>
          <w:b/>
          <w:sz w:val="22"/>
          <w:szCs w:val="22"/>
        </w:rPr>
        <w:t>duas casas decimais</w:t>
      </w:r>
      <w:r w:rsidR="00551A15">
        <w:rPr>
          <w:rFonts w:asciiTheme="minorHAnsi" w:hAnsiTheme="minorHAnsi"/>
          <w:b/>
          <w:sz w:val="22"/>
          <w:szCs w:val="22"/>
        </w:rPr>
        <w:t xml:space="preserve"> </w:t>
      </w:r>
      <w:r w:rsidRPr="00902DAB">
        <w:rPr>
          <w:rFonts w:asciiTheme="minorHAnsi" w:hAnsiTheme="minorHAnsi"/>
          <w:b/>
          <w:sz w:val="22"/>
          <w:szCs w:val="22"/>
        </w:rPr>
        <w:t>após a vírgula</w:t>
      </w:r>
      <w:r w:rsidRPr="00902DAB">
        <w:rPr>
          <w:rFonts w:asciiTheme="minorHAnsi" w:hAnsiTheme="minorHAnsi"/>
          <w:sz w:val="22"/>
          <w:szCs w:val="22"/>
        </w:rPr>
        <w:t>, sendo desprezadas as</w:t>
      </w:r>
      <w:r w:rsidRPr="00902DAB">
        <w:rPr>
          <w:rFonts w:asciiTheme="minorHAnsi" w:hAnsiTheme="minorHAnsi"/>
          <w:spacing w:val="1"/>
          <w:sz w:val="22"/>
          <w:szCs w:val="22"/>
        </w:rPr>
        <w:t xml:space="preserve"> </w:t>
      </w:r>
      <w:r w:rsidRPr="00902DAB">
        <w:rPr>
          <w:rFonts w:asciiTheme="minorHAnsi" w:hAnsiTheme="minorHAnsi"/>
          <w:sz w:val="22"/>
          <w:szCs w:val="22"/>
        </w:rPr>
        <w:t>demais,</w:t>
      </w:r>
      <w:r w:rsidRPr="00902DAB">
        <w:rPr>
          <w:rFonts w:asciiTheme="minorHAnsi" w:hAnsiTheme="minorHAnsi"/>
          <w:spacing w:val="-2"/>
          <w:sz w:val="22"/>
          <w:szCs w:val="22"/>
        </w:rPr>
        <w:t xml:space="preserve"> </w:t>
      </w:r>
      <w:r w:rsidRPr="00902DAB">
        <w:rPr>
          <w:rFonts w:asciiTheme="minorHAnsi" w:hAnsiTheme="minorHAnsi"/>
          <w:sz w:val="22"/>
          <w:szCs w:val="22"/>
        </w:rPr>
        <w:t>se houver,</w:t>
      </w:r>
      <w:r w:rsidRPr="00902DAB">
        <w:rPr>
          <w:rFonts w:asciiTheme="minorHAnsi" w:hAnsiTheme="minorHAnsi"/>
          <w:spacing w:val="-3"/>
          <w:sz w:val="22"/>
          <w:szCs w:val="22"/>
        </w:rPr>
        <w:t xml:space="preserve"> </w:t>
      </w:r>
      <w:r w:rsidRPr="00902DAB">
        <w:rPr>
          <w:rFonts w:asciiTheme="minorHAnsi" w:hAnsiTheme="minorHAnsi"/>
          <w:sz w:val="22"/>
          <w:szCs w:val="22"/>
        </w:rPr>
        <w:t>também</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eventual contratação.</w:t>
      </w:r>
    </w:p>
    <w:p w14:paraId="7C8919EA" w14:textId="77777777" w:rsidR="0051540B" w:rsidRPr="00902DAB" w:rsidRDefault="0051540B" w:rsidP="009923C3">
      <w:pPr>
        <w:pStyle w:val="PargrafodaLista"/>
        <w:tabs>
          <w:tab w:val="left" w:pos="993"/>
          <w:tab w:val="left" w:pos="9923"/>
        </w:tabs>
        <w:ind w:left="284" w:right="34"/>
        <w:rPr>
          <w:rFonts w:asciiTheme="minorHAnsi" w:hAnsiTheme="minorHAnsi"/>
          <w:sz w:val="22"/>
          <w:szCs w:val="22"/>
        </w:rPr>
      </w:pPr>
    </w:p>
    <w:p w14:paraId="32B42A55"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Se o regime tributário da empresa implicar o recolhimento de tributos em percentuais</w:t>
      </w:r>
      <w:r w:rsidRPr="00902DAB">
        <w:rPr>
          <w:rFonts w:asciiTheme="minorHAnsi" w:hAnsiTheme="minorHAnsi"/>
          <w:spacing w:val="1"/>
          <w:sz w:val="22"/>
          <w:szCs w:val="22"/>
        </w:rPr>
        <w:t xml:space="preserve"> </w:t>
      </w:r>
      <w:r w:rsidRPr="00902DAB">
        <w:rPr>
          <w:rFonts w:asciiTheme="minorHAnsi" w:hAnsiTheme="minorHAnsi"/>
          <w:sz w:val="22"/>
          <w:szCs w:val="22"/>
        </w:rPr>
        <w:t>variáveis, a cotação adequada será a que corresponde à média dos efetivos recolhimentos</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empresa nos</w:t>
      </w:r>
      <w:r w:rsidRPr="00902DAB">
        <w:rPr>
          <w:rFonts w:asciiTheme="minorHAnsi" w:hAnsiTheme="minorHAnsi"/>
          <w:spacing w:val="1"/>
          <w:sz w:val="22"/>
          <w:szCs w:val="22"/>
        </w:rPr>
        <w:t xml:space="preserve"> </w:t>
      </w:r>
      <w:r w:rsidRPr="00902DAB">
        <w:rPr>
          <w:rFonts w:asciiTheme="minorHAnsi" w:hAnsiTheme="minorHAnsi"/>
          <w:sz w:val="22"/>
          <w:szCs w:val="22"/>
        </w:rPr>
        <w:t>últimos</w:t>
      </w:r>
      <w:r w:rsidRPr="00902DAB">
        <w:rPr>
          <w:rFonts w:asciiTheme="minorHAnsi" w:hAnsiTheme="minorHAnsi"/>
          <w:spacing w:val="-2"/>
          <w:sz w:val="22"/>
          <w:szCs w:val="22"/>
        </w:rPr>
        <w:t xml:space="preserve"> </w:t>
      </w:r>
      <w:r w:rsidRPr="00902DAB">
        <w:rPr>
          <w:rFonts w:asciiTheme="minorHAnsi" w:hAnsiTheme="minorHAnsi"/>
          <w:sz w:val="22"/>
          <w:szCs w:val="22"/>
        </w:rPr>
        <w:t>doze meses.</w:t>
      </w:r>
    </w:p>
    <w:p w14:paraId="44C8D053" w14:textId="77777777" w:rsidR="0051540B" w:rsidRPr="00902DAB" w:rsidRDefault="0051540B" w:rsidP="009923C3">
      <w:pPr>
        <w:pStyle w:val="PargrafodaLista"/>
        <w:tabs>
          <w:tab w:val="left" w:pos="993"/>
          <w:tab w:val="left" w:pos="9923"/>
        </w:tabs>
        <w:ind w:left="284" w:right="34"/>
        <w:rPr>
          <w:rFonts w:asciiTheme="minorHAnsi" w:hAnsiTheme="minorHAnsi"/>
          <w:sz w:val="22"/>
          <w:szCs w:val="22"/>
        </w:rPr>
      </w:pPr>
    </w:p>
    <w:p w14:paraId="66ECEAFF"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Independentemente do percentual</w:t>
      </w:r>
      <w:r w:rsidRPr="00902DAB">
        <w:rPr>
          <w:rFonts w:asciiTheme="minorHAnsi" w:hAnsiTheme="minorHAnsi"/>
          <w:spacing w:val="1"/>
          <w:sz w:val="22"/>
          <w:szCs w:val="22"/>
        </w:rPr>
        <w:t xml:space="preserve"> </w:t>
      </w:r>
      <w:r w:rsidRPr="00902DAB">
        <w:rPr>
          <w:rFonts w:asciiTheme="minorHAnsi" w:hAnsiTheme="minorHAnsi"/>
          <w:sz w:val="22"/>
          <w:szCs w:val="22"/>
        </w:rPr>
        <w:t>de tributo</w:t>
      </w:r>
      <w:r w:rsidRPr="00902DAB">
        <w:rPr>
          <w:rFonts w:asciiTheme="minorHAnsi" w:hAnsiTheme="minorHAnsi"/>
          <w:spacing w:val="1"/>
          <w:sz w:val="22"/>
          <w:szCs w:val="22"/>
        </w:rPr>
        <w:t xml:space="preserve"> </w:t>
      </w:r>
      <w:r w:rsidRPr="00902DAB">
        <w:rPr>
          <w:rFonts w:asciiTheme="minorHAnsi" w:hAnsiTheme="minorHAnsi"/>
          <w:sz w:val="22"/>
          <w:szCs w:val="22"/>
        </w:rPr>
        <w:t>inserido</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1"/>
          <w:sz w:val="22"/>
          <w:szCs w:val="22"/>
        </w:rPr>
        <w:t xml:space="preserve"> </w:t>
      </w:r>
      <w:r w:rsidRPr="00902DAB">
        <w:rPr>
          <w:rFonts w:asciiTheme="minorHAnsi" w:hAnsiTheme="minorHAnsi"/>
          <w:sz w:val="22"/>
          <w:szCs w:val="22"/>
        </w:rPr>
        <w:t>planilha,</w:t>
      </w:r>
      <w:r w:rsidR="00551A15">
        <w:rPr>
          <w:rFonts w:asciiTheme="minorHAnsi" w:hAnsiTheme="minorHAnsi"/>
          <w:spacing w:val="61"/>
          <w:sz w:val="22"/>
          <w:szCs w:val="22"/>
        </w:rPr>
        <w:t xml:space="preserve"> </w:t>
      </w:r>
      <w:r w:rsidRPr="00902DAB">
        <w:rPr>
          <w:rFonts w:asciiTheme="minorHAnsi" w:hAnsiTheme="minorHAnsi"/>
          <w:sz w:val="22"/>
          <w:szCs w:val="22"/>
        </w:rPr>
        <w:t>no pagamento</w:t>
      </w:r>
      <w:r w:rsidRPr="00902DAB">
        <w:rPr>
          <w:rFonts w:asciiTheme="minorHAnsi" w:hAnsiTheme="minorHAnsi"/>
          <w:spacing w:val="1"/>
          <w:sz w:val="22"/>
          <w:szCs w:val="22"/>
        </w:rPr>
        <w:t xml:space="preserve"> </w:t>
      </w:r>
      <w:r w:rsidRPr="00902DAB">
        <w:rPr>
          <w:rFonts w:asciiTheme="minorHAnsi" w:hAnsiTheme="minorHAnsi"/>
          <w:sz w:val="22"/>
          <w:szCs w:val="22"/>
        </w:rPr>
        <w:t>serão</w:t>
      </w:r>
      <w:r w:rsidRPr="00902DAB">
        <w:rPr>
          <w:rFonts w:asciiTheme="minorHAnsi" w:hAnsiTheme="minorHAnsi"/>
          <w:spacing w:val="-3"/>
          <w:sz w:val="22"/>
          <w:szCs w:val="22"/>
        </w:rPr>
        <w:t xml:space="preserve"> </w:t>
      </w:r>
      <w:r w:rsidRPr="00902DAB">
        <w:rPr>
          <w:rFonts w:asciiTheme="minorHAnsi" w:hAnsiTheme="minorHAnsi"/>
          <w:sz w:val="22"/>
          <w:szCs w:val="22"/>
        </w:rPr>
        <w:t>retidos</w:t>
      </w:r>
      <w:r w:rsidRPr="00902DAB">
        <w:rPr>
          <w:rFonts w:asciiTheme="minorHAnsi" w:hAnsiTheme="minorHAnsi"/>
          <w:spacing w:val="-2"/>
          <w:sz w:val="22"/>
          <w:szCs w:val="22"/>
        </w:rPr>
        <w:t xml:space="preserve"> </w:t>
      </w:r>
      <w:r w:rsidRPr="00902DAB">
        <w:rPr>
          <w:rFonts w:asciiTheme="minorHAnsi" w:hAnsiTheme="minorHAnsi"/>
          <w:sz w:val="22"/>
          <w:szCs w:val="22"/>
        </w:rPr>
        <w:t>na</w:t>
      </w:r>
      <w:r w:rsidRPr="00902DAB">
        <w:rPr>
          <w:rFonts w:asciiTheme="minorHAnsi" w:hAnsiTheme="minorHAnsi"/>
          <w:spacing w:val="-2"/>
          <w:sz w:val="22"/>
          <w:szCs w:val="22"/>
        </w:rPr>
        <w:t xml:space="preserve"> </w:t>
      </w:r>
      <w:r w:rsidRPr="00902DAB">
        <w:rPr>
          <w:rFonts w:asciiTheme="minorHAnsi" w:hAnsiTheme="minorHAnsi"/>
          <w:sz w:val="22"/>
          <w:szCs w:val="22"/>
        </w:rPr>
        <w:t>fonte</w:t>
      </w:r>
      <w:r w:rsidRPr="00902DAB">
        <w:rPr>
          <w:rFonts w:asciiTheme="minorHAnsi" w:hAnsiTheme="minorHAnsi"/>
          <w:spacing w:val="-2"/>
          <w:sz w:val="22"/>
          <w:szCs w:val="22"/>
        </w:rPr>
        <w:t xml:space="preserve"> </w:t>
      </w:r>
      <w:r w:rsidRPr="00902DAB">
        <w:rPr>
          <w:rFonts w:asciiTheme="minorHAnsi" w:hAnsiTheme="minorHAnsi"/>
          <w:sz w:val="22"/>
          <w:szCs w:val="22"/>
        </w:rPr>
        <w:t>os</w:t>
      </w:r>
      <w:r w:rsidRPr="00902DAB">
        <w:rPr>
          <w:rFonts w:asciiTheme="minorHAnsi" w:hAnsiTheme="minorHAnsi"/>
          <w:spacing w:val="-3"/>
          <w:sz w:val="22"/>
          <w:szCs w:val="22"/>
        </w:rPr>
        <w:t xml:space="preserve"> </w:t>
      </w:r>
      <w:r w:rsidRPr="00902DAB">
        <w:rPr>
          <w:rFonts w:asciiTheme="minorHAnsi" w:hAnsiTheme="minorHAnsi"/>
          <w:sz w:val="22"/>
          <w:szCs w:val="22"/>
        </w:rPr>
        <w:t>percentuais</w:t>
      </w:r>
      <w:r w:rsidRPr="00902DAB">
        <w:rPr>
          <w:rFonts w:asciiTheme="minorHAnsi" w:hAnsiTheme="minorHAnsi"/>
          <w:spacing w:val="1"/>
          <w:sz w:val="22"/>
          <w:szCs w:val="22"/>
        </w:rPr>
        <w:t xml:space="preserve"> </w:t>
      </w:r>
      <w:r w:rsidRPr="00902DAB">
        <w:rPr>
          <w:rFonts w:asciiTheme="minorHAnsi" w:hAnsiTheme="minorHAnsi"/>
          <w:sz w:val="22"/>
          <w:szCs w:val="22"/>
        </w:rPr>
        <w:t>estabelecidos</w:t>
      </w:r>
      <w:r w:rsidRPr="00902DAB">
        <w:rPr>
          <w:rFonts w:asciiTheme="minorHAnsi" w:hAnsiTheme="minorHAnsi"/>
          <w:spacing w:val="1"/>
          <w:sz w:val="22"/>
          <w:szCs w:val="22"/>
        </w:rPr>
        <w:t xml:space="preserve"> </w:t>
      </w:r>
      <w:r w:rsidRPr="00902DAB">
        <w:rPr>
          <w:rFonts w:asciiTheme="minorHAnsi" w:hAnsiTheme="minorHAnsi"/>
          <w:sz w:val="22"/>
          <w:szCs w:val="22"/>
        </w:rPr>
        <w:t>na legislação</w:t>
      </w:r>
      <w:r w:rsidRPr="00902DAB">
        <w:rPr>
          <w:rFonts w:asciiTheme="minorHAnsi" w:hAnsiTheme="minorHAnsi"/>
          <w:spacing w:val="-1"/>
          <w:sz w:val="22"/>
          <w:szCs w:val="22"/>
        </w:rPr>
        <w:t xml:space="preserve"> </w:t>
      </w:r>
      <w:r w:rsidRPr="00902DAB">
        <w:rPr>
          <w:rFonts w:asciiTheme="minorHAnsi" w:hAnsiTheme="minorHAnsi"/>
          <w:sz w:val="22"/>
          <w:szCs w:val="22"/>
        </w:rPr>
        <w:t>vigente.</w:t>
      </w:r>
    </w:p>
    <w:p w14:paraId="2A003997" w14:textId="77777777" w:rsidR="0051540B" w:rsidRPr="00902DAB" w:rsidRDefault="0051540B" w:rsidP="009923C3">
      <w:pPr>
        <w:pStyle w:val="PargrafodaLista"/>
        <w:tabs>
          <w:tab w:val="left" w:pos="993"/>
        </w:tabs>
        <w:rPr>
          <w:rFonts w:asciiTheme="minorHAnsi" w:hAnsiTheme="minorHAnsi"/>
          <w:sz w:val="22"/>
          <w:szCs w:val="22"/>
        </w:rPr>
      </w:pPr>
    </w:p>
    <w:p w14:paraId="65AE207B" w14:textId="77777777" w:rsidR="0051540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apresentação</w:t>
      </w:r>
      <w:r w:rsidRPr="00902DAB">
        <w:rPr>
          <w:rFonts w:asciiTheme="minorHAnsi" w:hAnsiTheme="minorHAnsi"/>
          <w:spacing w:val="1"/>
          <w:sz w:val="22"/>
          <w:szCs w:val="22"/>
        </w:rPr>
        <w:t xml:space="preserve"> </w:t>
      </w:r>
      <w:r w:rsidRPr="00902DAB">
        <w:rPr>
          <w:rFonts w:asciiTheme="minorHAnsi" w:hAnsiTheme="minorHAnsi"/>
          <w:sz w:val="22"/>
          <w:szCs w:val="22"/>
        </w:rPr>
        <w:t>das</w:t>
      </w:r>
      <w:r w:rsidRPr="00902DAB">
        <w:rPr>
          <w:rFonts w:asciiTheme="minorHAnsi" w:hAnsiTheme="minorHAnsi"/>
          <w:spacing w:val="1"/>
          <w:sz w:val="22"/>
          <w:szCs w:val="22"/>
        </w:rPr>
        <w:t xml:space="preserve"> </w:t>
      </w:r>
      <w:r w:rsidRPr="00902DAB">
        <w:rPr>
          <w:rFonts w:asciiTheme="minorHAnsi" w:hAnsiTheme="minorHAnsi"/>
          <w:sz w:val="22"/>
          <w:szCs w:val="22"/>
        </w:rPr>
        <w:t>propostas</w:t>
      </w:r>
      <w:r w:rsidRPr="00902DAB">
        <w:rPr>
          <w:rFonts w:asciiTheme="minorHAnsi" w:hAnsiTheme="minorHAnsi"/>
          <w:spacing w:val="1"/>
          <w:sz w:val="22"/>
          <w:szCs w:val="22"/>
        </w:rPr>
        <w:t xml:space="preserve"> </w:t>
      </w:r>
      <w:r w:rsidRPr="00902DAB">
        <w:rPr>
          <w:rFonts w:asciiTheme="minorHAnsi" w:hAnsiTheme="minorHAnsi"/>
          <w:sz w:val="22"/>
          <w:szCs w:val="22"/>
        </w:rPr>
        <w:t>implica</w:t>
      </w:r>
      <w:r w:rsidRPr="00902DAB">
        <w:rPr>
          <w:rFonts w:asciiTheme="minorHAnsi" w:hAnsiTheme="minorHAnsi"/>
          <w:spacing w:val="1"/>
          <w:sz w:val="22"/>
          <w:szCs w:val="22"/>
        </w:rPr>
        <w:t xml:space="preserve"> </w:t>
      </w:r>
      <w:r w:rsidRPr="00902DAB">
        <w:rPr>
          <w:rFonts w:asciiTheme="minorHAnsi" w:hAnsiTheme="minorHAnsi"/>
          <w:sz w:val="22"/>
          <w:szCs w:val="22"/>
        </w:rPr>
        <w:t>obrigatoriedade</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cumprimento</w:t>
      </w:r>
      <w:r w:rsidRPr="00902DAB">
        <w:rPr>
          <w:rFonts w:asciiTheme="minorHAnsi" w:hAnsiTheme="minorHAnsi"/>
          <w:spacing w:val="1"/>
          <w:sz w:val="22"/>
          <w:szCs w:val="22"/>
        </w:rPr>
        <w:t xml:space="preserve"> </w:t>
      </w:r>
      <w:r w:rsidRPr="00902DAB">
        <w:rPr>
          <w:rFonts w:asciiTheme="minorHAnsi" w:hAnsiTheme="minorHAnsi"/>
          <w:sz w:val="22"/>
          <w:szCs w:val="22"/>
        </w:rPr>
        <w:t>das disposições nelas contidas, em conformidade com o que dispõe o Termo de Referência,</w:t>
      </w:r>
      <w:r w:rsidRPr="00902DAB">
        <w:rPr>
          <w:rFonts w:asciiTheme="minorHAnsi" w:hAnsiTheme="minorHAnsi"/>
          <w:spacing w:val="1"/>
          <w:sz w:val="22"/>
          <w:szCs w:val="22"/>
        </w:rPr>
        <w:t xml:space="preserve"> </w:t>
      </w:r>
      <w:r w:rsidRPr="00902DAB">
        <w:rPr>
          <w:rFonts w:asciiTheme="minorHAnsi" w:hAnsiTheme="minorHAnsi"/>
          <w:sz w:val="22"/>
          <w:szCs w:val="22"/>
        </w:rPr>
        <w:t>assumindo o proponente o compromisso de executar o objeto licitado nos seus termos, bem</w:t>
      </w:r>
      <w:r w:rsidRPr="00902DAB">
        <w:rPr>
          <w:rFonts w:asciiTheme="minorHAnsi" w:hAnsiTheme="minorHAnsi"/>
          <w:spacing w:val="1"/>
          <w:sz w:val="22"/>
          <w:szCs w:val="22"/>
        </w:rPr>
        <w:t xml:space="preserve"> </w:t>
      </w:r>
      <w:r w:rsidRPr="00902DAB">
        <w:rPr>
          <w:rFonts w:asciiTheme="minorHAnsi" w:hAnsiTheme="minorHAnsi"/>
          <w:sz w:val="22"/>
          <w:szCs w:val="22"/>
        </w:rPr>
        <w:t>como de fornecer os materiais, equipamentos, ferramentas e utensílios necessários, em</w:t>
      </w:r>
      <w:r w:rsidRPr="00902DAB">
        <w:rPr>
          <w:rFonts w:asciiTheme="minorHAnsi" w:hAnsiTheme="minorHAnsi"/>
          <w:spacing w:val="1"/>
          <w:sz w:val="22"/>
          <w:szCs w:val="22"/>
        </w:rPr>
        <w:t xml:space="preserve"> </w:t>
      </w:r>
      <w:r w:rsidRPr="00902DAB">
        <w:rPr>
          <w:rFonts w:asciiTheme="minorHAnsi" w:hAnsiTheme="minorHAnsi"/>
          <w:sz w:val="22"/>
          <w:szCs w:val="22"/>
        </w:rPr>
        <w:t>quantidades e qualidades adequadas à perfeita execução contratual, promovendo, quando</w:t>
      </w:r>
      <w:r w:rsidRPr="00902DAB">
        <w:rPr>
          <w:rFonts w:asciiTheme="minorHAnsi" w:hAnsiTheme="minorHAnsi"/>
          <w:spacing w:val="1"/>
          <w:sz w:val="22"/>
          <w:szCs w:val="22"/>
        </w:rPr>
        <w:t xml:space="preserve"> </w:t>
      </w:r>
      <w:r w:rsidRPr="00902DAB">
        <w:rPr>
          <w:rFonts w:asciiTheme="minorHAnsi" w:hAnsiTheme="minorHAnsi"/>
          <w:sz w:val="22"/>
          <w:szCs w:val="22"/>
        </w:rPr>
        <w:t>requerido,</w:t>
      </w:r>
      <w:r w:rsidRPr="00902DAB">
        <w:rPr>
          <w:rFonts w:asciiTheme="minorHAnsi" w:hAnsiTheme="minorHAnsi"/>
          <w:spacing w:val="-2"/>
          <w:sz w:val="22"/>
          <w:szCs w:val="22"/>
        </w:rPr>
        <w:t xml:space="preserve"> </w:t>
      </w:r>
      <w:r w:rsidRPr="00902DAB">
        <w:rPr>
          <w:rFonts w:asciiTheme="minorHAnsi" w:hAnsiTheme="minorHAnsi"/>
          <w:sz w:val="22"/>
          <w:szCs w:val="22"/>
        </w:rPr>
        <w:t>sua</w:t>
      </w:r>
      <w:r w:rsidRPr="00902DAB">
        <w:rPr>
          <w:rFonts w:asciiTheme="minorHAnsi" w:hAnsiTheme="minorHAnsi"/>
          <w:spacing w:val="-2"/>
          <w:sz w:val="22"/>
          <w:szCs w:val="22"/>
        </w:rPr>
        <w:t xml:space="preserve"> </w:t>
      </w:r>
      <w:r w:rsidRPr="00902DAB">
        <w:rPr>
          <w:rFonts w:asciiTheme="minorHAnsi" w:hAnsiTheme="minorHAnsi"/>
          <w:sz w:val="22"/>
          <w:szCs w:val="22"/>
        </w:rPr>
        <w:t>substituição.</w:t>
      </w:r>
    </w:p>
    <w:p w14:paraId="64210B96" w14:textId="77777777" w:rsidR="003F5437" w:rsidRPr="003F5437" w:rsidRDefault="003F5437" w:rsidP="003F5437">
      <w:pPr>
        <w:tabs>
          <w:tab w:val="left" w:pos="851"/>
          <w:tab w:val="left" w:pos="9923"/>
        </w:tabs>
        <w:ind w:right="34"/>
        <w:rPr>
          <w:rFonts w:asciiTheme="minorHAnsi" w:hAnsiTheme="minorHAnsi"/>
        </w:rPr>
      </w:pPr>
    </w:p>
    <w:p w14:paraId="62C671D3" w14:textId="77777777" w:rsidR="0051540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O prazo de validade da proposta não será inferior a </w:t>
      </w:r>
      <w:r w:rsidR="006D683D">
        <w:rPr>
          <w:rFonts w:asciiTheme="minorHAnsi" w:hAnsiTheme="minorHAnsi"/>
          <w:b/>
          <w:sz w:val="22"/>
          <w:szCs w:val="22"/>
        </w:rPr>
        <w:t>90</w:t>
      </w:r>
      <w:r w:rsidRPr="00902DAB">
        <w:rPr>
          <w:rFonts w:asciiTheme="minorHAnsi" w:hAnsiTheme="minorHAnsi"/>
          <w:b/>
          <w:sz w:val="22"/>
          <w:szCs w:val="22"/>
        </w:rPr>
        <w:t xml:space="preserve"> (</w:t>
      </w:r>
      <w:r w:rsidR="0055370A">
        <w:rPr>
          <w:rFonts w:asciiTheme="minorHAnsi" w:hAnsiTheme="minorHAnsi"/>
          <w:b/>
          <w:sz w:val="22"/>
          <w:szCs w:val="22"/>
        </w:rPr>
        <w:t>noventa</w:t>
      </w:r>
      <w:r w:rsidRPr="00902DAB">
        <w:rPr>
          <w:rFonts w:asciiTheme="minorHAnsi" w:hAnsiTheme="minorHAnsi"/>
          <w:b/>
          <w:sz w:val="22"/>
          <w:szCs w:val="22"/>
        </w:rPr>
        <w:t>) dias</w:t>
      </w:r>
      <w:r w:rsidRPr="00902DAB">
        <w:rPr>
          <w:rFonts w:asciiTheme="minorHAnsi" w:hAnsiTheme="minorHAnsi"/>
          <w:sz w:val="22"/>
          <w:szCs w:val="22"/>
        </w:rPr>
        <w:t>, a contar da</w:t>
      </w:r>
      <w:r w:rsidRPr="00902DAB">
        <w:rPr>
          <w:rFonts w:asciiTheme="minorHAnsi" w:hAnsiTheme="minorHAnsi"/>
          <w:spacing w:val="1"/>
          <w:sz w:val="22"/>
          <w:szCs w:val="22"/>
        </w:rPr>
        <w:t xml:space="preserve"> </w:t>
      </w:r>
      <w:r w:rsidRPr="00902DAB">
        <w:rPr>
          <w:rFonts w:asciiTheme="minorHAnsi" w:hAnsiTheme="minorHAnsi"/>
          <w:sz w:val="22"/>
          <w:szCs w:val="22"/>
        </w:rPr>
        <w:t>data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2"/>
          <w:sz w:val="22"/>
          <w:szCs w:val="22"/>
        </w:rPr>
        <w:t xml:space="preserve"> </w:t>
      </w:r>
      <w:r w:rsidRPr="00902DAB">
        <w:rPr>
          <w:rFonts w:asciiTheme="minorHAnsi" w:hAnsiTheme="minorHAnsi"/>
          <w:sz w:val="22"/>
          <w:szCs w:val="22"/>
        </w:rPr>
        <w:t>sua apresentação;</w:t>
      </w:r>
    </w:p>
    <w:p w14:paraId="7209A0EA" w14:textId="77777777" w:rsidR="003F5437" w:rsidRPr="003F5437" w:rsidRDefault="003F5437" w:rsidP="003F5437">
      <w:pPr>
        <w:tabs>
          <w:tab w:val="left" w:pos="993"/>
          <w:tab w:val="left" w:pos="9923"/>
        </w:tabs>
        <w:spacing w:after="120"/>
        <w:ind w:left="284" w:right="34"/>
        <w:rPr>
          <w:rFonts w:asciiTheme="minorHAnsi" w:hAnsiTheme="minorHAnsi"/>
        </w:rPr>
      </w:pPr>
    </w:p>
    <w:p w14:paraId="766F151C"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lastRenderedPageBreak/>
        <w:t>O descumprimento das regras supramencionadas pela Administração por parte dos</w:t>
      </w:r>
      <w:r w:rsidRPr="00902DAB">
        <w:rPr>
          <w:rFonts w:asciiTheme="minorHAnsi" w:hAnsiTheme="minorHAnsi"/>
          <w:spacing w:val="1"/>
          <w:sz w:val="22"/>
          <w:szCs w:val="22"/>
        </w:rPr>
        <w:t xml:space="preserve"> </w:t>
      </w:r>
      <w:r w:rsidRPr="00902DAB">
        <w:rPr>
          <w:rFonts w:asciiTheme="minorHAnsi" w:hAnsiTheme="minorHAnsi"/>
          <w:sz w:val="22"/>
          <w:szCs w:val="22"/>
        </w:rPr>
        <w:t>contratados pode ensejar a responsabilização pelo Tribunal de Contas da União e, após o</w:t>
      </w:r>
      <w:r w:rsidRPr="00902DAB">
        <w:rPr>
          <w:rFonts w:asciiTheme="minorHAnsi" w:hAnsiTheme="minorHAnsi"/>
          <w:spacing w:val="1"/>
          <w:sz w:val="22"/>
          <w:szCs w:val="22"/>
        </w:rPr>
        <w:t xml:space="preserve"> </w:t>
      </w:r>
      <w:r w:rsidRPr="00902DAB">
        <w:rPr>
          <w:rFonts w:asciiTheme="minorHAnsi" w:hAnsiTheme="minorHAnsi"/>
          <w:sz w:val="22"/>
          <w:szCs w:val="22"/>
        </w:rPr>
        <w:t>devido</w:t>
      </w:r>
      <w:r w:rsidRPr="00902DAB">
        <w:rPr>
          <w:rFonts w:asciiTheme="minorHAnsi" w:hAnsiTheme="minorHAnsi"/>
          <w:spacing w:val="1"/>
          <w:sz w:val="22"/>
          <w:szCs w:val="22"/>
        </w:rPr>
        <w:t xml:space="preserve"> </w:t>
      </w:r>
      <w:r w:rsidRPr="00902DAB">
        <w:rPr>
          <w:rFonts w:asciiTheme="minorHAnsi" w:hAnsiTheme="minorHAnsi"/>
          <w:sz w:val="22"/>
          <w:szCs w:val="22"/>
        </w:rPr>
        <w:t>processo</w:t>
      </w:r>
      <w:r w:rsidRPr="00902DAB">
        <w:rPr>
          <w:rFonts w:asciiTheme="minorHAnsi" w:hAnsiTheme="minorHAnsi"/>
          <w:spacing w:val="1"/>
          <w:sz w:val="22"/>
          <w:szCs w:val="22"/>
        </w:rPr>
        <w:t xml:space="preserve"> </w:t>
      </w:r>
      <w:r w:rsidRPr="00902DAB">
        <w:rPr>
          <w:rFonts w:asciiTheme="minorHAnsi" w:hAnsiTheme="minorHAnsi"/>
          <w:sz w:val="22"/>
          <w:szCs w:val="22"/>
        </w:rPr>
        <w:t>legal,</w:t>
      </w:r>
      <w:r w:rsidRPr="00902DAB">
        <w:rPr>
          <w:rFonts w:asciiTheme="minorHAnsi" w:hAnsiTheme="minorHAnsi"/>
          <w:spacing w:val="1"/>
          <w:sz w:val="22"/>
          <w:szCs w:val="22"/>
        </w:rPr>
        <w:t xml:space="preserve"> </w:t>
      </w:r>
      <w:r w:rsidRPr="00902DAB">
        <w:rPr>
          <w:rFonts w:asciiTheme="minorHAnsi" w:hAnsiTheme="minorHAnsi"/>
          <w:sz w:val="22"/>
          <w:szCs w:val="22"/>
        </w:rPr>
        <w:t>gerar</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seguintes</w:t>
      </w:r>
      <w:r w:rsidRPr="00902DAB">
        <w:rPr>
          <w:rFonts w:asciiTheme="minorHAnsi" w:hAnsiTheme="minorHAnsi"/>
          <w:spacing w:val="1"/>
          <w:sz w:val="22"/>
          <w:szCs w:val="22"/>
        </w:rPr>
        <w:t xml:space="preserve"> </w:t>
      </w:r>
      <w:r w:rsidRPr="00902DAB">
        <w:rPr>
          <w:rFonts w:asciiTheme="minorHAnsi" w:hAnsiTheme="minorHAnsi"/>
          <w:sz w:val="22"/>
          <w:szCs w:val="22"/>
        </w:rPr>
        <w:t>consequências:</w:t>
      </w:r>
      <w:r w:rsidRPr="00902DAB">
        <w:rPr>
          <w:rFonts w:asciiTheme="minorHAnsi" w:hAnsiTheme="minorHAnsi"/>
          <w:spacing w:val="1"/>
          <w:sz w:val="22"/>
          <w:szCs w:val="22"/>
        </w:rPr>
        <w:t xml:space="preserve"> </w:t>
      </w:r>
      <w:r w:rsidRPr="00902DAB">
        <w:rPr>
          <w:rFonts w:asciiTheme="minorHAnsi" w:hAnsiTheme="minorHAnsi"/>
          <w:sz w:val="22"/>
          <w:szCs w:val="22"/>
        </w:rPr>
        <w:t>assinatura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prazo</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6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adoção</w:t>
      </w:r>
      <w:r w:rsidRPr="00902DAB">
        <w:rPr>
          <w:rFonts w:asciiTheme="minorHAnsi" w:hAnsiTheme="minorHAnsi"/>
          <w:spacing w:val="5"/>
          <w:sz w:val="22"/>
          <w:szCs w:val="22"/>
        </w:rPr>
        <w:t xml:space="preserve"> </w:t>
      </w:r>
      <w:r w:rsidRPr="00902DAB">
        <w:rPr>
          <w:rFonts w:asciiTheme="minorHAnsi" w:hAnsiTheme="minorHAnsi"/>
          <w:sz w:val="22"/>
          <w:szCs w:val="22"/>
        </w:rPr>
        <w:t>das</w:t>
      </w:r>
      <w:r w:rsidRPr="00902DAB">
        <w:rPr>
          <w:rFonts w:asciiTheme="minorHAnsi" w:hAnsiTheme="minorHAnsi"/>
          <w:spacing w:val="4"/>
          <w:sz w:val="22"/>
          <w:szCs w:val="22"/>
        </w:rPr>
        <w:t xml:space="preserve"> </w:t>
      </w:r>
      <w:r w:rsidRPr="00902DAB">
        <w:rPr>
          <w:rFonts w:asciiTheme="minorHAnsi" w:hAnsiTheme="minorHAnsi"/>
          <w:sz w:val="22"/>
          <w:szCs w:val="22"/>
        </w:rPr>
        <w:t>medidas</w:t>
      </w:r>
      <w:r w:rsidRPr="00902DAB">
        <w:rPr>
          <w:rFonts w:asciiTheme="minorHAnsi" w:hAnsiTheme="minorHAnsi"/>
          <w:spacing w:val="4"/>
          <w:sz w:val="22"/>
          <w:szCs w:val="22"/>
        </w:rPr>
        <w:t xml:space="preserve"> </w:t>
      </w:r>
      <w:r w:rsidRPr="00902DAB">
        <w:rPr>
          <w:rFonts w:asciiTheme="minorHAnsi" w:hAnsiTheme="minorHAnsi"/>
          <w:sz w:val="22"/>
          <w:szCs w:val="22"/>
        </w:rPr>
        <w:t>necessárias</w:t>
      </w:r>
      <w:r w:rsidRPr="00902DAB">
        <w:rPr>
          <w:rFonts w:asciiTheme="minorHAnsi" w:hAnsiTheme="minorHAnsi"/>
          <w:spacing w:val="6"/>
          <w:sz w:val="22"/>
          <w:szCs w:val="22"/>
        </w:rPr>
        <w:t xml:space="preserve"> </w:t>
      </w:r>
      <w:r w:rsidRPr="00902DAB">
        <w:rPr>
          <w:rFonts w:asciiTheme="minorHAnsi" w:hAnsiTheme="minorHAnsi"/>
          <w:sz w:val="22"/>
          <w:szCs w:val="22"/>
        </w:rPr>
        <w:t>ao</w:t>
      </w:r>
      <w:r w:rsidRPr="00902DAB">
        <w:rPr>
          <w:rFonts w:asciiTheme="minorHAnsi" w:hAnsiTheme="minorHAnsi"/>
          <w:spacing w:val="6"/>
          <w:sz w:val="22"/>
          <w:szCs w:val="22"/>
        </w:rPr>
        <w:t xml:space="preserve"> </w:t>
      </w:r>
      <w:r w:rsidRPr="00902DAB">
        <w:rPr>
          <w:rFonts w:asciiTheme="minorHAnsi" w:hAnsiTheme="minorHAnsi"/>
          <w:sz w:val="22"/>
          <w:szCs w:val="22"/>
        </w:rPr>
        <w:t>exato</w:t>
      </w:r>
      <w:r w:rsidRPr="00902DAB">
        <w:rPr>
          <w:rFonts w:asciiTheme="minorHAnsi" w:hAnsiTheme="minorHAnsi"/>
          <w:spacing w:val="4"/>
          <w:sz w:val="22"/>
          <w:szCs w:val="22"/>
        </w:rPr>
        <w:t xml:space="preserve"> </w:t>
      </w:r>
      <w:r w:rsidRPr="00902DAB">
        <w:rPr>
          <w:rFonts w:asciiTheme="minorHAnsi" w:hAnsiTheme="minorHAnsi"/>
          <w:sz w:val="22"/>
          <w:szCs w:val="22"/>
        </w:rPr>
        <w:t>cumprimento</w:t>
      </w:r>
      <w:r w:rsidRPr="00902DAB">
        <w:rPr>
          <w:rFonts w:asciiTheme="minorHAnsi" w:hAnsiTheme="minorHAnsi"/>
          <w:spacing w:val="4"/>
          <w:sz w:val="22"/>
          <w:szCs w:val="22"/>
        </w:rPr>
        <w:t xml:space="preserve"> </w:t>
      </w:r>
      <w:r w:rsidRPr="00902DAB">
        <w:rPr>
          <w:rFonts w:asciiTheme="minorHAnsi" w:hAnsiTheme="minorHAnsi"/>
          <w:sz w:val="22"/>
          <w:szCs w:val="22"/>
        </w:rPr>
        <w:t>da</w:t>
      </w:r>
      <w:r w:rsidRPr="00902DAB">
        <w:rPr>
          <w:rFonts w:asciiTheme="minorHAnsi" w:hAnsiTheme="minorHAnsi"/>
          <w:spacing w:val="4"/>
          <w:sz w:val="22"/>
          <w:szCs w:val="22"/>
        </w:rPr>
        <w:t xml:space="preserve"> </w:t>
      </w:r>
      <w:r w:rsidRPr="00902DAB">
        <w:rPr>
          <w:rFonts w:asciiTheme="minorHAnsi" w:hAnsiTheme="minorHAnsi"/>
          <w:sz w:val="22"/>
          <w:szCs w:val="22"/>
        </w:rPr>
        <w:t>lei,</w:t>
      </w:r>
      <w:r w:rsidRPr="00902DAB">
        <w:rPr>
          <w:rFonts w:asciiTheme="minorHAnsi" w:hAnsiTheme="minorHAnsi"/>
          <w:spacing w:val="8"/>
          <w:sz w:val="22"/>
          <w:szCs w:val="22"/>
        </w:rPr>
        <w:t xml:space="preserve"> </w:t>
      </w:r>
      <w:r w:rsidRPr="00902DAB">
        <w:rPr>
          <w:rFonts w:asciiTheme="minorHAnsi" w:hAnsiTheme="minorHAnsi"/>
          <w:sz w:val="22"/>
          <w:szCs w:val="22"/>
        </w:rPr>
        <w:t>nos</w:t>
      </w:r>
      <w:r w:rsidRPr="00902DAB">
        <w:rPr>
          <w:rFonts w:asciiTheme="minorHAnsi" w:hAnsiTheme="minorHAnsi"/>
          <w:spacing w:val="2"/>
          <w:sz w:val="22"/>
          <w:szCs w:val="22"/>
        </w:rPr>
        <w:t xml:space="preserve"> </w:t>
      </w:r>
      <w:r w:rsidRPr="00902DAB">
        <w:rPr>
          <w:rFonts w:asciiTheme="minorHAnsi" w:hAnsiTheme="minorHAnsi"/>
          <w:sz w:val="22"/>
          <w:szCs w:val="22"/>
        </w:rPr>
        <w:t>termos</w:t>
      </w:r>
      <w:r w:rsidRPr="00902DAB">
        <w:rPr>
          <w:rFonts w:asciiTheme="minorHAnsi" w:hAnsiTheme="minorHAnsi"/>
          <w:spacing w:val="6"/>
          <w:sz w:val="22"/>
          <w:szCs w:val="22"/>
        </w:rPr>
        <w:t xml:space="preserve"> </w:t>
      </w:r>
      <w:r w:rsidRPr="00902DAB">
        <w:rPr>
          <w:rFonts w:asciiTheme="minorHAnsi" w:hAnsiTheme="minorHAnsi"/>
          <w:sz w:val="22"/>
          <w:szCs w:val="22"/>
        </w:rPr>
        <w:t>do</w:t>
      </w:r>
      <w:r w:rsidRPr="00902DAB">
        <w:rPr>
          <w:rFonts w:asciiTheme="minorHAnsi" w:hAnsiTheme="minorHAnsi"/>
          <w:spacing w:val="4"/>
          <w:sz w:val="22"/>
          <w:szCs w:val="22"/>
        </w:rPr>
        <w:t xml:space="preserve"> </w:t>
      </w:r>
      <w:r w:rsidRPr="00902DAB">
        <w:rPr>
          <w:rFonts w:asciiTheme="minorHAnsi" w:hAnsiTheme="minorHAnsi"/>
          <w:sz w:val="22"/>
          <w:szCs w:val="22"/>
        </w:rPr>
        <w:t>art.</w:t>
      </w:r>
      <w:r w:rsidRPr="00902DAB">
        <w:rPr>
          <w:rFonts w:asciiTheme="minorHAnsi" w:hAnsiTheme="minorHAnsi"/>
          <w:spacing w:val="5"/>
          <w:sz w:val="22"/>
          <w:szCs w:val="22"/>
        </w:rPr>
        <w:t xml:space="preserve"> </w:t>
      </w:r>
      <w:r w:rsidRPr="00902DAB">
        <w:rPr>
          <w:rFonts w:asciiTheme="minorHAnsi" w:hAnsiTheme="minorHAnsi"/>
          <w:sz w:val="22"/>
          <w:szCs w:val="22"/>
        </w:rPr>
        <w:t>71,</w:t>
      </w:r>
      <w:r w:rsidRPr="00902DAB">
        <w:rPr>
          <w:rFonts w:asciiTheme="minorHAnsi" w:hAnsiTheme="minorHAnsi"/>
          <w:spacing w:val="5"/>
          <w:sz w:val="22"/>
          <w:szCs w:val="22"/>
        </w:rPr>
        <w:t xml:space="preserve"> </w:t>
      </w:r>
      <w:r w:rsidRPr="00902DAB">
        <w:rPr>
          <w:rFonts w:asciiTheme="minorHAnsi" w:hAnsiTheme="minorHAnsi"/>
          <w:sz w:val="22"/>
          <w:szCs w:val="22"/>
        </w:rPr>
        <w:t>inciso IX,</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Constituição;</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1"/>
          <w:sz w:val="22"/>
          <w:szCs w:val="22"/>
        </w:rPr>
        <w:t xml:space="preserve"> </w:t>
      </w:r>
      <w:r w:rsidRPr="00902DAB">
        <w:rPr>
          <w:rFonts w:asciiTheme="minorHAnsi" w:hAnsiTheme="minorHAnsi"/>
          <w:sz w:val="22"/>
          <w:szCs w:val="22"/>
        </w:rPr>
        <w:t>condenação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agentes</w:t>
      </w:r>
      <w:r w:rsidRPr="00902DAB">
        <w:rPr>
          <w:rFonts w:asciiTheme="minorHAnsi" w:hAnsiTheme="minorHAnsi"/>
          <w:spacing w:val="1"/>
          <w:sz w:val="22"/>
          <w:szCs w:val="22"/>
        </w:rPr>
        <w:t xml:space="preserve"> </w:t>
      </w:r>
      <w:r w:rsidRPr="00902DAB">
        <w:rPr>
          <w:rFonts w:asciiTheme="minorHAnsi" w:hAnsiTheme="minorHAnsi"/>
          <w:sz w:val="22"/>
          <w:szCs w:val="22"/>
        </w:rPr>
        <w:t>públicos</w:t>
      </w:r>
      <w:r w:rsidRPr="00902DAB">
        <w:rPr>
          <w:rFonts w:asciiTheme="minorHAnsi" w:hAnsiTheme="minorHAnsi"/>
          <w:spacing w:val="1"/>
          <w:sz w:val="22"/>
          <w:szCs w:val="22"/>
        </w:rPr>
        <w:t xml:space="preserve"> </w:t>
      </w:r>
      <w:r w:rsidRPr="00902DAB">
        <w:rPr>
          <w:rFonts w:asciiTheme="minorHAnsi" w:hAnsiTheme="minorHAnsi"/>
          <w:sz w:val="22"/>
          <w:szCs w:val="22"/>
        </w:rPr>
        <w:t>responsáveis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empresa</w:t>
      </w:r>
      <w:r w:rsidRPr="00902DAB">
        <w:rPr>
          <w:rFonts w:asciiTheme="minorHAnsi" w:hAnsiTheme="minorHAnsi"/>
          <w:spacing w:val="-59"/>
          <w:sz w:val="22"/>
          <w:szCs w:val="22"/>
        </w:rPr>
        <w:t xml:space="preserve"> </w:t>
      </w:r>
      <w:r w:rsidRPr="00902DAB">
        <w:rPr>
          <w:rFonts w:asciiTheme="minorHAnsi" w:hAnsiTheme="minorHAnsi"/>
          <w:sz w:val="22"/>
          <w:szCs w:val="22"/>
        </w:rPr>
        <w:t>contratada</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1"/>
          <w:sz w:val="22"/>
          <w:szCs w:val="22"/>
        </w:rPr>
        <w:t xml:space="preserve"> </w:t>
      </w:r>
      <w:r w:rsidRPr="00902DAB">
        <w:rPr>
          <w:rFonts w:asciiTheme="minorHAnsi" w:hAnsiTheme="minorHAnsi"/>
          <w:sz w:val="22"/>
          <w:szCs w:val="22"/>
        </w:rPr>
        <w:t>pagamento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prejuízos</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1"/>
          <w:sz w:val="22"/>
          <w:szCs w:val="22"/>
        </w:rPr>
        <w:t xml:space="preserve"> </w:t>
      </w:r>
      <w:r w:rsidRPr="00902DAB">
        <w:rPr>
          <w:rFonts w:asciiTheme="minorHAnsi" w:hAnsiTheme="minorHAnsi"/>
          <w:sz w:val="22"/>
          <w:szCs w:val="22"/>
        </w:rPr>
        <w:t>erário,</w:t>
      </w:r>
      <w:r w:rsidRPr="00902DAB">
        <w:rPr>
          <w:rFonts w:asciiTheme="minorHAnsi" w:hAnsiTheme="minorHAnsi"/>
          <w:spacing w:val="1"/>
          <w:sz w:val="22"/>
          <w:szCs w:val="22"/>
        </w:rPr>
        <w:t xml:space="preserve"> </w:t>
      </w: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verificada</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ocorrência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superfaturamento</w:t>
      </w:r>
      <w:r w:rsidRPr="00902DAB">
        <w:rPr>
          <w:rFonts w:asciiTheme="minorHAnsi" w:hAnsiTheme="minorHAnsi"/>
          <w:spacing w:val="-3"/>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sobrepreço</w:t>
      </w:r>
      <w:r w:rsidRPr="00902DAB">
        <w:rPr>
          <w:rFonts w:asciiTheme="minorHAnsi" w:hAnsiTheme="minorHAnsi"/>
          <w:spacing w:val="-2"/>
          <w:sz w:val="22"/>
          <w:szCs w:val="22"/>
        </w:rPr>
        <w:t xml:space="preserve"> </w:t>
      </w:r>
      <w:r w:rsidRPr="00902DAB">
        <w:rPr>
          <w:rFonts w:asciiTheme="minorHAnsi" w:hAnsiTheme="minorHAnsi"/>
          <w:sz w:val="22"/>
          <w:szCs w:val="22"/>
        </w:rPr>
        <w:t>na execução do contrato.</w:t>
      </w:r>
    </w:p>
    <w:p w14:paraId="1E89C6CA" w14:textId="77777777" w:rsidR="0051540B" w:rsidRPr="00902DAB" w:rsidRDefault="0051540B" w:rsidP="006065E0">
      <w:pPr>
        <w:pStyle w:val="Corpodetexto"/>
        <w:tabs>
          <w:tab w:val="left" w:pos="993"/>
          <w:tab w:val="left" w:pos="9923"/>
        </w:tabs>
        <w:spacing w:before="120" w:after="120"/>
        <w:ind w:left="284" w:right="34"/>
        <w:jc w:val="left"/>
        <w:rPr>
          <w:rFonts w:asciiTheme="minorHAnsi" w:hAnsiTheme="minorHAnsi"/>
        </w:rPr>
      </w:pPr>
    </w:p>
    <w:p w14:paraId="269BF15A" w14:textId="77777777" w:rsidR="0051540B" w:rsidRPr="00902DAB"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14" w:name="_bookmark11"/>
      <w:bookmarkEnd w:id="14"/>
      <w:r w:rsidRPr="00902DAB">
        <w:rPr>
          <w:rFonts w:asciiTheme="minorHAnsi" w:hAnsiTheme="minorHAnsi"/>
        </w:rPr>
        <w:t>ABERTURA DA SESSÃO, CLASSIFICAÇÃO DAS PROPOSTAS E FORMULAÇÃ</w:t>
      </w:r>
      <w:r w:rsidR="00551A15">
        <w:rPr>
          <w:rFonts w:asciiTheme="minorHAnsi" w:hAnsiTheme="minorHAnsi"/>
        </w:rPr>
        <w:t xml:space="preserve">O </w:t>
      </w:r>
      <w:r w:rsidR="00551A15">
        <w:rPr>
          <w:rFonts w:asciiTheme="minorHAnsi" w:hAnsiTheme="minorHAnsi"/>
          <w:spacing w:val="-59"/>
        </w:rPr>
        <w:t xml:space="preserve"> </w:t>
      </w:r>
      <w:r w:rsidRPr="00902DAB">
        <w:rPr>
          <w:rFonts w:asciiTheme="minorHAnsi" w:hAnsiTheme="minorHAnsi"/>
        </w:rPr>
        <w:t>DOS</w:t>
      </w:r>
      <w:r w:rsidRPr="00902DAB">
        <w:rPr>
          <w:rFonts w:asciiTheme="minorHAnsi" w:hAnsiTheme="minorHAnsi"/>
          <w:spacing w:val="-1"/>
        </w:rPr>
        <w:t xml:space="preserve"> </w:t>
      </w:r>
      <w:r w:rsidRPr="00902DAB">
        <w:rPr>
          <w:rFonts w:asciiTheme="minorHAnsi" w:hAnsiTheme="minorHAnsi"/>
        </w:rPr>
        <w:t>LANCES</w:t>
      </w:r>
    </w:p>
    <w:p w14:paraId="4786C57D" w14:textId="77777777" w:rsidR="0051540B" w:rsidRPr="00902DAB" w:rsidRDefault="0051540B" w:rsidP="00521326">
      <w:pPr>
        <w:pStyle w:val="Corpodetexto"/>
        <w:tabs>
          <w:tab w:val="left" w:pos="993"/>
          <w:tab w:val="left" w:pos="1134"/>
          <w:tab w:val="left" w:pos="9923"/>
        </w:tabs>
        <w:ind w:left="284" w:right="34"/>
        <w:jc w:val="left"/>
        <w:rPr>
          <w:rFonts w:asciiTheme="minorHAnsi" w:hAnsiTheme="minorHAnsi"/>
          <w:b/>
        </w:rPr>
      </w:pPr>
    </w:p>
    <w:p w14:paraId="1853244E"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 abertura da presente licitação dar-se-á em sessão pública, por meio de 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2"/>
          <w:sz w:val="22"/>
          <w:szCs w:val="22"/>
        </w:rPr>
        <w:t xml:space="preserve"> </w:t>
      </w:r>
      <w:r w:rsidRPr="00902DAB">
        <w:rPr>
          <w:rFonts w:asciiTheme="minorHAnsi" w:hAnsiTheme="minorHAnsi"/>
          <w:sz w:val="22"/>
          <w:szCs w:val="22"/>
        </w:rPr>
        <w:t>na data,</w:t>
      </w:r>
      <w:r w:rsidRPr="00902DAB">
        <w:rPr>
          <w:rFonts w:asciiTheme="minorHAnsi" w:hAnsiTheme="minorHAnsi"/>
          <w:spacing w:val="-1"/>
          <w:sz w:val="22"/>
          <w:szCs w:val="22"/>
        </w:rPr>
        <w:t xml:space="preserve"> </w:t>
      </w:r>
      <w:r w:rsidRPr="00902DAB">
        <w:rPr>
          <w:rFonts w:asciiTheme="minorHAnsi" w:hAnsiTheme="minorHAnsi"/>
          <w:sz w:val="22"/>
          <w:szCs w:val="22"/>
        </w:rPr>
        <w:t>horário e local indicados neste Edital.</w:t>
      </w:r>
    </w:p>
    <w:p w14:paraId="48A47A49" w14:textId="77777777" w:rsidR="0051540B" w:rsidRPr="00902DAB" w:rsidRDefault="0051540B" w:rsidP="00521326">
      <w:pPr>
        <w:pStyle w:val="PargrafodaLista"/>
        <w:tabs>
          <w:tab w:val="left" w:pos="993"/>
          <w:tab w:val="left" w:pos="1134"/>
          <w:tab w:val="left" w:pos="1310"/>
          <w:tab w:val="left" w:pos="9923"/>
        </w:tabs>
        <w:ind w:left="284" w:right="34"/>
        <w:rPr>
          <w:rFonts w:asciiTheme="minorHAnsi" w:hAnsiTheme="minorHAnsi"/>
          <w:sz w:val="22"/>
          <w:szCs w:val="22"/>
        </w:rPr>
      </w:pPr>
    </w:p>
    <w:p w14:paraId="68F413F7"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Licitante será responsável por todas as transações que forem efetuadas em seu</w:t>
      </w:r>
      <w:r w:rsidRPr="00902DAB">
        <w:rPr>
          <w:rFonts w:asciiTheme="minorHAnsi" w:hAnsiTheme="minorHAnsi"/>
          <w:spacing w:val="1"/>
          <w:sz w:val="22"/>
          <w:szCs w:val="22"/>
        </w:rPr>
        <w:t xml:space="preserve"> </w:t>
      </w:r>
      <w:r w:rsidRPr="00902DAB">
        <w:rPr>
          <w:rFonts w:asciiTheme="minorHAnsi" w:hAnsiTheme="minorHAnsi"/>
          <w:sz w:val="22"/>
          <w:szCs w:val="22"/>
        </w:rPr>
        <w:t>nome</w:t>
      </w:r>
      <w:r w:rsidRPr="00902DAB">
        <w:rPr>
          <w:rFonts w:asciiTheme="minorHAnsi" w:hAnsiTheme="minorHAnsi"/>
          <w:spacing w:val="-2"/>
          <w:sz w:val="22"/>
          <w:szCs w:val="22"/>
        </w:rPr>
        <w:t xml:space="preserve"> </w:t>
      </w:r>
      <w:r w:rsidRPr="00902DAB">
        <w:rPr>
          <w:rFonts w:asciiTheme="minorHAnsi" w:hAnsiTheme="minorHAnsi"/>
          <w:sz w:val="22"/>
          <w:szCs w:val="22"/>
        </w:rPr>
        <w:t>no</w:t>
      </w:r>
      <w:r w:rsidRPr="00902DAB">
        <w:rPr>
          <w:rFonts w:asciiTheme="minorHAnsi" w:hAnsiTheme="minorHAnsi"/>
          <w:spacing w:val="-3"/>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 assumindo</w:t>
      </w:r>
      <w:r w:rsidRPr="00902DAB">
        <w:rPr>
          <w:rFonts w:asciiTheme="minorHAnsi" w:hAnsiTheme="minorHAnsi"/>
          <w:spacing w:val="-1"/>
          <w:sz w:val="22"/>
          <w:szCs w:val="22"/>
        </w:rPr>
        <w:t xml:space="preserve"> </w:t>
      </w:r>
      <w:r w:rsidRPr="00902DAB">
        <w:rPr>
          <w:rFonts w:asciiTheme="minorHAnsi" w:hAnsiTheme="minorHAnsi"/>
          <w:sz w:val="22"/>
          <w:szCs w:val="22"/>
        </w:rPr>
        <w:t>como</w:t>
      </w:r>
      <w:r w:rsidRPr="00902DAB">
        <w:rPr>
          <w:rFonts w:asciiTheme="minorHAnsi" w:hAnsiTheme="minorHAnsi"/>
          <w:spacing w:val="-3"/>
          <w:sz w:val="22"/>
          <w:szCs w:val="22"/>
        </w:rPr>
        <w:t xml:space="preserve"> </w:t>
      </w:r>
      <w:r w:rsidRPr="00902DAB">
        <w:rPr>
          <w:rFonts w:asciiTheme="minorHAnsi" w:hAnsiTheme="minorHAnsi"/>
          <w:sz w:val="22"/>
          <w:szCs w:val="22"/>
        </w:rPr>
        <w:t>firmes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3"/>
          <w:sz w:val="22"/>
          <w:szCs w:val="22"/>
        </w:rPr>
        <w:t xml:space="preserve"> </w:t>
      </w:r>
      <w:r w:rsidRPr="00902DAB">
        <w:rPr>
          <w:rFonts w:asciiTheme="minorHAnsi" w:hAnsiTheme="minorHAnsi"/>
          <w:sz w:val="22"/>
          <w:szCs w:val="22"/>
        </w:rPr>
        <w:t>verdadeiras</w:t>
      </w:r>
      <w:r w:rsidRPr="00902DAB">
        <w:rPr>
          <w:rFonts w:asciiTheme="minorHAnsi" w:hAnsiTheme="minorHAnsi"/>
          <w:spacing w:val="-3"/>
          <w:sz w:val="22"/>
          <w:szCs w:val="22"/>
        </w:rPr>
        <w:t xml:space="preserve"> </w:t>
      </w:r>
      <w:r w:rsidRPr="00902DAB">
        <w:rPr>
          <w:rFonts w:asciiTheme="minorHAnsi" w:hAnsiTheme="minorHAnsi"/>
          <w:sz w:val="22"/>
          <w:szCs w:val="22"/>
        </w:rPr>
        <w:t>suas</w:t>
      </w:r>
      <w:r w:rsidRPr="00902DAB">
        <w:rPr>
          <w:rFonts w:asciiTheme="minorHAnsi" w:hAnsiTheme="minorHAnsi"/>
          <w:spacing w:val="-3"/>
          <w:sz w:val="22"/>
          <w:szCs w:val="22"/>
        </w:rPr>
        <w:t xml:space="preserve"> </w:t>
      </w:r>
      <w:r w:rsidRPr="00902DAB">
        <w:rPr>
          <w:rFonts w:asciiTheme="minorHAnsi" w:hAnsiTheme="minorHAnsi"/>
          <w:sz w:val="22"/>
          <w:szCs w:val="22"/>
        </w:rPr>
        <w:t>propostas</w:t>
      </w:r>
      <w:r w:rsidRPr="00902DAB">
        <w:rPr>
          <w:rFonts w:asciiTheme="minorHAnsi" w:hAnsiTheme="minorHAnsi"/>
          <w:spacing w:val="-3"/>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lances.</w:t>
      </w:r>
    </w:p>
    <w:p w14:paraId="76AED593" w14:textId="77777777" w:rsidR="0051540B" w:rsidRPr="00902DAB" w:rsidRDefault="0051540B" w:rsidP="00FA090F">
      <w:pPr>
        <w:pStyle w:val="PargrafodaLista"/>
        <w:rPr>
          <w:rFonts w:asciiTheme="minorHAnsi" w:hAnsiTheme="minorHAnsi"/>
          <w:sz w:val="22"/>
          <w:szCs w:val="22"/>
        </w:rPr>
      </w:pPr>
    </w:p>
    <w:p w14:paraId="2C44695B"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Na hipótese do licitante ser ME/EPP será necessário a informação desse regime</w:t>
      </w:r>
      <w:r w:rsidRPr="00902DAB">
        <w:rPr>
          <w:rFonts w:asciiTheme="minorHAnsi" w:hAnsiTheme="minorHAnsi"/>
          <w:spacing w:val="1"/>
          <w:sz w:val="22"/>
          <w:szCs w:val="22"/>
        </w:rPr>
        <w:t xml:space="preserve"> </w:t>
      </w:r>
      <w:r w:rsidRPr="00902DAB">
        <w:rPr>
          <w:rFonts w:asciiTheme="minorHAnsi" w:hAnsiTheme="minorHAnsi"/>
          <w:sz w:val="22"/>
          <w:szCs w:val="22"/>
        </w:rPr>
        <w:t>fiscal no campo próprio do sistema sob pena do licitante enquadrado nesta situação não</w:t>
      </w:r>
      <w:r w:rsidRPr="00902DAB">
        <w:rPr>
          <w:rFonts w:asciiTheme="minorHAnsi" w:hAnsiTheme="minorHAnsi"/>
          <w:spacing w:val="1"/>
          <w:sz w:val="22"/>
          <w:szCs w:val="22"/>
        </w:rPr>
        <w:t xml:space="preserve"> </w:t>
      </w:r>
      <w:r w:rsidRPr="00902DAB">
        <w:rPr>
          <w:rFonts w:asciiTheme="minorHAnsi" w:hAnsiTheme="minorHAnsi"/>
          <w:sz w:val="22"/>
          <w:szCs w:val="22"/>
        </w:rPr>
        <w:t>utilizar do tratamento diferenciado, conforme estabelece a Lei Complementar 123/2006 e</w:t>
      </w:r>
      <w:r w:rsidRPr="00902DAB">
        <w:rPr>
          <w:rFonts w:asciiTheme="minorHAnsi" w:hAnsiTheme="minorHAnsi"/>
          <w:spacing w:val="1"/>
          <w:sz w:val="22"/>
          <w:szCs w:val="22"/>
        </w:rPr>
        <w:t xml:space="preserve"> </w:t>
      </w:r>
      <w:r w:rsidRPr="00902DAB">
        <w:rPr>
          <w:rFonts w:asciiTheme="minorHAnsi" w:hAnsiTheme="minorHAnsi"/>
          <w:sz w:val="22"/>
          <w:szCs w:val="22"/>
        </w:rPr>
        <w:t>suas alterações.</w:t>
      </w:r>
    </w:p>
    <w:p w14:paraId="578A92C3" w14:textId="77777777" w:rsidR="0051540B" w:rsidRPr="00902DAB" w:rsidRDefault="0051540B" w:rsidP="00FA090F">
      <w:pPr>
        <w:pStyle w:val="PargrafodaLista"/>
        <w:tabs>
          <w:tab w:val="left" w:pos="851"/>
          <w:tab w:val="left" w:pos="993"/>
        </w:tabs>
        <w:ind w:left="284"/>
        <w:rPr>
          <w:rFonts w:asciiTheme="minorHAnsi" w:hAnsiTheme="minorHAnsi"/>
          <w:sz w:val="22"/>
          <w:szCs w:val="22"/>
        </w:rPr>
      </w:pPr>
    </w:p>
    <w:p w14:paraId="7A2D2059"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O preenchimento de proposta no sistema eletrônico pressupõe o pleno conhecimento </w:t>
      </w:r>
      <w:r w:rsidRPr="00902DAB">
        <w:rPr>
          <w:rFonts w:asciiTheme="minorHAnsi" w:hAnsiTheme="minorHAnsi"/>
          <w:spacing w:val="-59"/>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atendimento</w:t>
      </w:r>
      <w:r w:rsidRPr="00902DAB">
        <w:rPr>
          <w:rFonts w:asciiTheme="minorHAnsi" w:hAnsiTheme="minorHAnsi"/>
          <w:spacing w:val="-2"/>
          <w:sz w:val="22"/>
          <w:szCs w:val="22"/>
        </w:rPr>
        <w:t xml:space="preserve"> </w:t>
      </w:r>
      <w:r w:rsidRPr="00902DAB">
        <w:rPr>
          <w:rFonts w:asciiTheme="minorHAnsi" w:hAnsiTheme="minorHAnsi"/>
          <w:sz w:val="22"/>
          <w:szCs w:val="22"/>
        </w:rPr>
        <w:t>às exigências de</w:t>
      </w:r>
      <w:r w:rsidRPr="00902DAB">
        <w:rPr>
          <w:rFonts w:asciiTheme="minorHAnsi" w:hAnsiTheme="minorHAnsi"/>
          <w:spacing w:val="-1"/>
          <w:sz w:val="22"/>
          <w:szCs w:val="22"/>
        </w:rPr>
        <w:t xml:space="preserve"> </w:t>
      </w:r>
      <w:r w:rsidRPr="00902DAB">
        <w:rPr>
          <w:rFonts w:asciiTheme="minorHAnsi" w:hAnsiTheme="minorHAnsi"/>
          <w:sz w:val="22"/>
          <w:szCs w:val="22"/>
        </w:rPr>
        <w:t>habilitação previstas no</w:t>
      </w:r>
      <w:r w:rsidRPr="00902DAB">
        <w:rPr>
          <w:rFonts w:asciiTheme="minorHAnsi" w:hAnsiTheme="minorHAnsi"/>
          <w:spacing w:val="-2"/>
          <w:sz w:val="22"/>
          <w:szCs w:val="22"/>
        </w:rPr>
        <w:t xml:space="preserve"> </w:t>
      </w:r>
      <w:r w:rsidRPr="00902DAB">
        <w:rPr>
          <w:rFonts w:asciiTheme="minorHAnsi" w:hAnsiTheme="minorHAnsi"/>
          <w:sz w:val="22"/>
          <w:szCs w:val="22"/>
        </w:rPr>
        <w:t>Edital.</w:t>
      </w:r>
    </w:p>
    <w:p w14:paraId="303EEA8C" w14:textId="77777777" w:rsidR="0051540B" w:rsidRPr="00902DAB" w:rsidRDefault="0051540B" w:rsidP="00FA090F">
      <w:pPr>
        <w:pStyle w:val="PargrafodaLista"/>
        <w:rPr>
          <w:rFonts w:asciiTheme="minorHAnsi" w:hAnsiTheme="minorHAnsi"/>
          <w:sz w:val="22"/>
          <w:szCs w:val="22"/>
        </w:rPr>
      </w:pPr>
    </w:p>
    <w:p w14:paraId="78B8CC35"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Os licitantes poderão retirar ou substituir a proposta ou, na hipótese de a fase de</w:t>
      </w:r>
      <w:r w:rsidRPr="00902DAB">
        <w:rPr>
          <w:rFonts w:asciiTheme="minorHAnsi" w:hAnsiTheme="minorHAnsi"/>
          <w:spacing w:val="1"/>
          <w:sz w:val="22"/>
          <w:szCs w:val="22"/>
        </w:rPr>
        <w:t xml:space="preserve"> </w:t>
      </w:r>
      <w:r w:rsidRPr="00902DAB">
        <w:rPr>
          <w:rFonts w:asciiTheme="minorHAnsi" w:hAnsiTheme="minorHAnsi"/>
          <w:sz w:val="22"/>
          <w:szCs w:val="22"/>
        </w:rPr>
        <w:t>habilitação anteceder as fases de apresentação de propostas e lances e de julgamento, os</w:t>
      </w:r>
      <w:r w:rsidRPr="00902DAB">
        <w:rPr>
          <w:rFonts w:asciiTheme="minorHAnsi" w:hAnsiTheme="minorHAnsi"/>
          <w:spacing w:val="1"/>
          <w:sz w:val="22"/>
          <w:szCs w:val="22"/>
        </w:rPr>
        <w:t xml:space="preserve"> </w:t>
      </w:r>
      <w:r w:rsidRPr="00902DAB">
        <w:rPr>
          <w:rFonts w:asciiTheme="minorHAnsi" w:hAnsiTheme="minorHAnsi"/>
          <w:sz w:val="22"/>
          <w:szCs w:val="22"/>
        </w:rPr>
        <w:t>documentos de habilitação anteriormente inseridos no sistema, até a abertura da sessão</w:t>
      </w:r>
      <w:r w:rsidRPr="00902DAB">
        <w:rPr>
          <w:rFonts w:asciiTheme="minorHAnsi" w:hAnsiTheme="minorHAnsi"/>
          <w:spacing w:val="1"/>
          <w:sz w:val="22"/>
          <w:szCs w:val="22"/>
        </w:rPr>
        <w:t xml:space="preserve"> </w:t>
      </w:r>
      <w:r w:rsidRPr="00902DAB">
        <w:rPr>
          <w:rFonts w:asciiTheme="minorHAnsi" w:hAnsiTheme="minorHAnsi"/>
          <w:sz w:val="22"/>
          <w:szCs w:val="22"/>
        </w:rPr>
        <w:t>pública.</w:t>
      </w:r>
    </w:p>
    <w:p w14:paraId="647EF4CE" w14:textId="77777777" w:rsidR="0051540B" w:rsidRPr="00902DAB" w:rsidRDefault="0051540B" w:rsidP="00521326">
      <w:pPr>
        <w:pStyle w:val="PargrafodaLista"/>
        <w:tabs>
          <w:tab w:val="left" w:pos="993"/>
        </w:tabs>
        <w:ind w:left="284"/>
        <w:rPr>
          <w:rFonts w:asciiTheme="minorHAnsi" w:hAnsiTheme="minorHAnsi"/>
          <w:sz w:val="22"/>
          <w:szCs w:val="22"/>
        </w:rPr>
      </w:pPr>
    </w:p>
    <w:p w14:paraId="75825DDF" w14:textId="77777777" w:rsidR="005E499D"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desclassificada</w:t>
      </w:r>
      <w:r w:rsidRPr="00902DAB">
        <w:rPr>
          <w:rFonts w:asciiTheme="minorHAnsi" w:hAnsiTheme="minorHAnsi"/>
          <w:spacing w:val="-4"/>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4"/>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b/>
          <w:bCs/>
          <w:sz w:val="22"/>
          <w:szCs w:val="22"/>
        </w:rPr>
        <w:t>identifique</w:t>
      </w:r>
      <w:r w:rsidRPr="00902DAB">
        <w:rPr>
          <w:rFonts w:asciiTheme="minorHAnsi" w:hAnsiTheme="minorHAnsi"/>
          <w:b/>
          <w:bCs/>
          <w:spacing w:val="-2"/>
          <w:sz w:val="22"/>
          <w:szCs w:val="22"/>
        </w:rPr>
        <w:t xml:space="preserve"> </w:t>
      </w:r>
      <w:r w:rsidRPr="00902DAB">
        <w:rPr>
          <w:rFonts w:asciiTheme="minorHAnsi" w:hAnsiTheme="minorHAnsi"/>
          <w:b/>
          <w:bCs/>
          <w:sz w:val="22"/>
          <w:szCs w:val="22"/>
        </w:rPr>
        <w:t>o</w:t>
      </w:r>
      <w:r w:rsidRPr="00902DAB">
        <w:rPr>
          <w:rFonts w:asciiTheme="minorHAnsi" w:hAnsiTheme="minorHAnsi"/>
          <w:b/>
          <w:bCs/>
          <w:spacing w:val="-4"/>
          <w:sz w:val="22"/>
          <w:szCs w:val="22"/>
        </w:rPr>
        <w:t xml:space="preserve"> </w:t>
      </w:r>
      <w:r w:rsidRPr="00902DAB">
        <w:rPr>
          <w:rFonts w:asciiTheme="minorHAnsi" w:hAnsiTheme="minorHAnsi"/>
          <w:b/>
          <w:bCs/>
          <w:sz w:val="22"/>
          <w:szCs w:val="22"/>
        </w:rPr>
        <w:t>licitante</w:t>
      </w:r>
      <w:r w:rsidRPr="00902DAB">
        <w:rPr>
          <w:rFonts w:asciiTheme="minorHAnsi" w:hAnsiTheme="minorHAnsi"/>
          <w:sz w:val="22"/>
          <w:szCs w:val="22"/>
        </w:rPr>
        <w:t>.</w:t>
      </w:r>
    </w:p>
    <w:p w14:paraId="25582874" w14:textId="77777777" w:rsidR="005E499D" w:rsidRPr="005E499D" w:rsidRDefault="005E499D" w:rsidP="005E499D">
      <w:pPr>
        <w:tabs>
          <w:tab w:val="left" w:pos="709"/>
          <w:tab w:val="left" w:pos="1134"/>
          <w:tab w:val="left" w:pos="1310"/>
          <w:tab w:val="left" w:pos="9923"/>
        </w:tabs>
        <w:ind w:right="34"/>
        <w:rPr>
          <w:rFonts w:asciiTheme="minorHAnsi" w:hAnsiTheme="minorHAnsi"/>
        </w:rPr>
      </w:pPr>
    </w:p>
    <w:p w14:paraId="4214A81B" w14:textId="77777777" w:rsidR="0051540B" w:rsidRPr="00902DAB" w:rsidRDefault="0051540B" w:rsidP="006A5B6E">
      <w:pPr>
        <w:pStyle w:val="PargrafodaLista"/>
        <w:numPr>
          <w:ilvl w:val="2"/>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desclassificação</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sempre</w:t>
      </w:r>
      <w:r w:rsidRPr="00902DAB">
        <w:rPr>
          <w:rFonts w:asciiTheme="minorHAnsi" w:hAnsiTheme="minorHAnsi"/>
          <w:spacing w:val="1"/>
          <w:sz w:val="22"/>
          <w:szCs w:val="22"/>
        </w:rPr>
        <w:t xml:space="preserve"> </w:t>
      </w:r>
      <w:r w:rsidRPr="00902DAB">
        <w:rPr>
          <w:rFonts w:asciiTheme="minorHAnsi" w:hAnsiTheme="minorHAnsi"/>
          <w:sz w:val="22"/>
          <w:szCs w:val="22"/>
        </w:rPr>
        <w:t>fundamentada</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registrada</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com</w:t>
      </w:r>
      <w:r w:rsidRPr="00902DAB">
        <w:rPr>
          <w:rFonts w:asciiTheme="minorHAnsi" w:hAnsiTheme="minorHAnsi"/>
          <w:spacing w:val="1"/>
          <w:sz w:val="22"/>
          <w:szCs w:val="22"/>
        </w:rPr>
        <w:t xml:space="preserve"> </w:t>
      </w:r>
      <w:r w:rsidRPr="00902DAB">
        <w:rPr>
          <w:rFonts w:asciiTheme="minorHAnsi" w:hAnsiTheme="minorHAnsi"/>
          <w:sz w:val="22"/>
          <w:szCs w:val="22"/>
        </w:rPr>
        <w:t>acompanhamento</w:t>
      </w:r>
      <w:r w:rsidRPr="00902DAB">
        <w:rPr>
          <w:rFonts w:asciiTheme="minorHAnsi" w:hAnsiTheme="minorHAnsi"/>
          <w:spacing w:val="-3"/>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tempo</w:t>
      </w:r>
      <w:r w:rsidRPr="00902DAB">
        <w:rPr>
          <w:rFonts w:asciiTheme="minorHAnsi" w:hAnsiTheme="minorHAnsi"/>
          <w:spacing w:val="-2"/>
          <w:sz w:val="22"/>
          <w:szCs w:val="22"/>
        </w:rPr>
        <w:t xml:space="preserve"> </w:t>
      </w:r>
      <w:r w:rsidRPr="00902DAB">
        <w:rPr>
          <w:rFonts w:asciiTheme="minorHAnsi" w:hAnsiTheme="minorHAnsi"/>
          <w:sz w:val="22"/>
          <w:szCs w:val="22"/>
        </w:rPr>
        <w:t>real por</w:t>
      </w:r>
      <w:r w:rsidRPr="00902DAB">
        <w:rPr>
          <w:rFonts w:asciiTheme="minorHAnsi" w:hAnsiTheme="minorHAnsi"/>
          <w:spacing w:val="-1"/>
          <w:sz w:val="22"/>
          <w:szCs w:val="22"/>
        </w:rPr>
        <w:t xml:space="preserve"> </w:t>
      </w:r>
      <w:r w:rsidRPr="00902DAB">
        <w:rPr>
          <w:rFonts w:asciiTheme="minorHAnsi" w:hAnsiTheme="minorHAnsi"/>
          <w:sz w:val="22"/>
          <w:szCs w:val="22"/>
        </w:rPr>
        <w:t>todos</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3"/>
          <w:sz w:val="22"/>
          <w:szCs w:val="22"/>
        </w:rPr>
        <w:t xml:space="preserve"> </w:t>
      </w:r>
      <w:r w:rsidRPr="00902DAB">
        <w:rPr>
          <w:rFonts w:asciiTheme="minorHAnsi" w:hAnsiTheme="minorHAnsi"/>
          <w:sz w:val="22"/>
          <w:szCs w:val="22"/>
        </w:rPr>
        <w:t>participantes.</w:t>
      </w:r>
    </w:p>
    <w:p w14:paraId="2D81F5F7" w14:textId="77777777" w:rsidR="0051540B" w:rsidRPr="00902DAB" w:rsidRDefault="0051540B" w:rsidP="00521326">
      <w:pPr>
        <w:pStyle w:val="PargrafodaLista"/>
        <w:tabs>
          <w:tab w:val="left" w:pos="993"/>
          <w:tab w:val="left" w:pos="1134"/>
          <w:tab w:val="left" w:pos="1310"/>
          <w:tab w:val="left" w:pos="9923"/>
        </w:tabs>
        <w:ind w:left="284" w:right="34"/>
        <w:rPr>
          <w:rFonts w:asciiTheme="minorHAnsi" w:hAnsiTheme="minorHAnsi"/>
          <w:sz w:val="22"/>
          <w:szCs w:val="22"/>
        </w:rPr>
      </w:pPr>
    </w:p>
    <w:p w14:paraId="6DC5DC9E" w14:textId="77777777" w:rsidR="0051540B" w:rsidRPr="00902DAB"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não</w:t>
      </w:r>
      <w:r w:rsidRPr="00902DAB">
        <w:rPr>
          <w:rFonts w:asciiTheme="minorHAnsi" w:hAnsiTheme="minorHAnsi"/>
          <w:spacing w:val="1"/>
          <w:sz w:val="22"/>
          <w:szCs w:val="22"/>
        </w:rPr>
        <w:t xml:space="preserve"> </w:t>
      </w:r>
      <w:r w:rsidRPr="00902DAB">
        <w:rPr>
          <w:rFonts w:asciiTheme="minorHAnsi" w:hAnsiTheme="minorHAnsi"/>
          <w:sz w:val="22"/>
          <w:szCs w:val="22"/>
        </w:rPr>
        <w:t>desclassificação da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1"/>
          <w:sz w:val="22"/>
          <w:szCs w:val="22"/>
        </w:rPr>
        <w:t xml:space="preserve"> </w:t>
      </w:r>
      <w:r w:rsidRPr="00902DAB">
        <w:rPr>
          <w:rFonts w:asciiTheme="minorHAnsi" w:hAnsiTheme="minorHAnsi"/>
          <w:sz w:val="22"/>
          <w:szCs w:val="22"/>
        </w:rPr>
        <w:t>não impede</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seu julgamento</w:t>
      </w:r>
      <w:r w:rsidRPr="00902DAB">
        <w:rPr>
          <w:rFonts w:asciiTheme="minorHAnsi" w:hAnsiTheme="minorHAnsi"/>
          <w:spacing w:val="1"/>
          <w:sz w:val="22"/>
          <w:szCs w:val="22"/>
        </w:rPr>
        <w:t xml:space="preserve"> </w:t>
      </w:r>
      <w:r w:rsidRPr="00902DAB">
        <w:rPr>
          <w:rFonts w:asciiTheme="minorHAnsi" w:hAnsiTheme="minorHAnsi"/>
          <w:sz w:val="22"/>
          <w:szCs w:val="22"/>
        </w:rPr>
        <w:t>definitivo</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sentido</w:t>
      </w:r>
      <w:r w:rsidRPr="00902DAB">
        <w:rPr>
          <w:rFonts w:asciiTheme="minorHAnsi" w:hAnsiTheme="minorHAnsi"/>
          <w:spacing w:val="-1"/>
          <w:sz w:val="22"/>
          <w:szCs w:val="22"/>
        </w:rPr>
        <w:t xml:space="preserve"> </w:t>
      </w:r>
      <w:r w:rsidRPr="00902DAB">
        <w:rPr>
          <w:rFonts w:asciiTheme="minorHAnsi" w:hAnsiTheme="minorHAnsi"/>
          <w:sz w:val="22"/>
          <w:szCs w:val="22"/>
        </w:rPr>
        <w:t>contrário,</w:t>
      </w:r>
      <w:r w:rsidRPr="00902DAB">
        <w:rPr>
          <w:rFonts w:asciiTheme="minorHAnsi" w:hAnsiTheme="minorHAnsi"/>
          <w:spacing w:val="1"/>
          <w:sz w:val="22"/>
          <w:szCs w:val="22"/>
        </w:rPr>
        <w:t xml:space="preserve"> </w:t>
      </w:r>
      <w:r w:rsidRPr="00902DAB">
        <w:rPr>
          <w:rFonts w:asciiTheme="minorHAnsi" w:hAnsiTheme="minorHAnsi"/>
          <w:sz w:val="22"/>
          <w:szCs w:val="22"/>
        </w:rPr>
        <w:t>levado</w:t>
      </w:r>
      <w:r w:rsidRPr="00902DAB">
        <w:rPr>
          <w:rFonts w:asciiTheme="minorHAnsi" w:hAnsiTheme="minorHAnsi"/>
          <w:spacing w:val="-2"/>
          <w:sz w:val="22"/>
          <w:szCs w:val="22"/>
        </w:rPr>
        <w:t xml:space="preserve"> </w:t>
      </w:r>
      <w:r w:rsidRPr="00902DAB">
        <w:rPr>
          <w:rFonts w:asciiTheme="minorHAnsi" w:hAnsiTheme="minorHAnsi"/>
          <w:sz w:val="22"/>
          <w:szCs w:val="22"/>
        </w:rPr>
        <w:t>a efeito na</w:t>
      </w:r>
      <w:r w:rsidRPr="00902DAB">
        <w:rPr>
          <w:rFonts w:asciiTheme="minorHAnsi" w:hAnsiTheme="minorHAnsi"/>
          <w:spacing w:val="-3"/>
          <w:sz w:val="22"/>
          <w:szCs w:val="22"/>
        </w:rPr>
        <w:t xml:space="preserve"> </w:t>
      </w:r>
      <w:r w:rsidRPr="00902DAB">
        <w:rPr>
          <w:rFonts w:asciiTheme="minorHAnsi" w:hAnsiTheme="minorHAnsi"/>
          <w:sz w:val="22"/>
          <w:szCs w:val="22"/>
        </w:rPr>
        <w:t>fase de</w:t>
      </w:r>
      <w:r w:rsidRPr="00902DAB">
        <w:rPr>
          <w:rFonts w:asciiTheme="minorHAnsi" w:hAnsiTheme="minorHAnsi"/>
          <w:spacing w:val="-2"/>
          <w:sz w:val="22"/>
          <w:szCs w:val="22"/>
        </w:rPr>
        <w:t xml:space="preserve"> </w:t>
      </w:r>
      <w:r w:rsidRPr="00902DAB">
        <w:rPr>
          <w:rFonts w:asciiTheme="minorHAnsi" w:hAnsiTheme="minorHAnsi"/>
          <w:sz w:val="22"/>
          <w:szCs w:val="22"/>
        </w:rPr>
        <w:t>aceitação.</w:t>
      </w:r>
    </w:p>
    <w:p w14:paraId="5AAD9C12" w14:textId="77777777" w:rsidR="0051540B" w:rsidRPr="00902DAB" w:rsidRDefault="0051540B" w:rsidP="00521326">
      <w:pPr>
        <w:pStyle w:val="PargrafodaLista"/>
        <w:tabs>
          <w:tab w:val="left" w:pos="993"/>
          <w:tab w:val="left" w:pos="1134"/>
          <w:tab w:val="left" w:pos="1310"/>
          <w:tab w:val="left" w:pos="9923"/>
        </w:tabs>
        <w:ind w:left="284" w:right="34"/>
        <w:rPr>
          <w:rFonts w:asciiTheme="minorHAnsi" w:hAnsiTheme="minorHAnsi"/>
          <w:sz w:val="22"/>
          <w:szCs w:val="22"/>
        </w:rPr>
      </w:pPr>
    </w:p>
    <w:p w14:paraId="51495659" w14:textId="77777777" w:rsidR="0051540B" w:rsidRPr="00902DAB" w:rsidRDefault="0051540B" w:rsidP="006A5B6E">
      <w:pPr>
        <w:pStyle w:val="PargrafodaLista"/>
        <w:numPr>
          <w:ilvl w:val="1"/>
          <w:numId w:val="3"/>
        </w:numPr>
        <w:tabs>
          <w:tab w:val="left" w:pos="709"/>
          <w:tab w:val="left" w:pos="1134"/>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caso de</w:t>
      </w:r>
      <w:r w:rsidRPr="00902DAB">
        <w:rPr>
          <w:rFonts w:asciiTheme="minorHAnsi" w:hAnsiTheme="minorHAnsi"/>
          <w:spacing w:val="1"/>
          <w:sz w:val="22"/>
          <w:szCs w:val="22"/>
        </w:rPr>
        <w:t xml:space="preserve"> </w:t>
      </w:r>
      <w:r w:rsidRPr="00902DAB">
        <w:rPr>
          <w:rFonts w:asciiTheme="minorHAnsi" w:hAnsiTheme="minorHAnsi"/>
          <w:sz w:val="22"/>
          <w:szCs w:val="22"/>
        </w:rPr>
        <w:t>a marca</w:t>
      </w:r>
      <w:r w:rsidRPr="00902DAB">
        <w:rPr>
          <w:rFonts w:asciiTheme="minorHAnsi" w:hAnsiTheme="minorHAnsi"/>
          <w:spacing w:val="1"/>
          <w:sz w:val="22"/>
          <w:szCs w:val="22"/>
        </w:rPr>
        <w:t xml:space="preserve"> </w:t>
      </w:r>
      <w:r w:rsidRPr="00902DAB">
        <w:rPr>
          <w:rFonts w:asciiTheme="minorHAnsi" w:hAnsiTheme="minorHAnsi"/>
          <w:sz w:val="22"/>
          <w:szCs w:val="22"/>
        </w:rPr>
        <w:t>ser</w:t>
      </w:r>
      <w:r w:rsidRPr="00902DAB">
        <w:rPr>
          <w:rFonts w:asciiTheme="minorHAnsi" w:hAnsiTheme="minorHAnsi"/>
          <w:spacing w:val="1"/>
          <w:sz w:val="22"/>
          <w:szCs w:val="22"/>
        </w:rPr>
        <w:t xml:space="preserve"> </w:t>
      </w:r>
      <w:r w:rsidRPr="00902DAB">
        <w:rPr>
          <w:rFonts w:asciiTheme="minorHAnsi" w:hAnsiTheme="minorHAnsi"/>
          <w:sz w:val="22"/>
          <w:szCs w:val="22"/>
        </w:rPr>
        <w:t>de fabricação</w:t>
      </w:r>
      <w:r w:rsidRPr="00902DAB">
        <w:rPr>
          <w:rFonts w:asciiTheme="minorHAnsi" w:hAnsiTheme="minorHAnsi"/>
          <w:spacing w:val="1"/>
          <w:sz w:val="22"/>
          <w:szCs w:val="22"/>
        </w:rPr>
        <w:t xml:space="preserve"> </w:t>
      </w:r>
      <w:r w:rsidRPr="00902DAB">
        <w:rPr>
          <w:rFonts w:asciiTheme="minorHAnsi" w:hAnsiTheme="minorHAnsi"/>
          <w:sz w:val="22"/>
          <w:szCs w:val="22"/>
        </w:rPr>
        <w:t>do licitante</w:t>
      </w:r>
      <w:r w:rsidRPr="00902DAB">
        <w:rPr>
          <w:rFonts w:asciiTheme="minorHAnsi" w:hAnsiTheme="minorHAnsi"/>
          <w:spacing w:val="1"/>
          <w:sz w:val="22"/>
          <w:szCs w:val="22"/>
        </w:rPr>
        <w:t xml:space="preserve"> </w:t>
      </w:r>
      <w:r w:rsidRPr="00902DAB">
        <w:rPr>
          <w:rFonts w:asciiTheme="minorHAnsi" w:hAnsiTheme="minorHAnsi"/>
          <w:sz w:val="22"/>
          <w:szCs w:val="22"/>
        </w:rPr>
        <w:t>ou se tratando de</w:t>
      </w:r>
      <w:r w:rsidRPr="00902DAB">
        <w:rPr>
          <w:rFonts w:asciiTheme="minorHAnsi" w:hAnsiTheme="minorHAnsi"/>
          <w:spacing w:val="1"/>
          <w:sz w:val="22"/>
          <w:szCs w:val="22"/>
        </w:rPr>
        <w:t xml:space="preserve"> </w:t>
      </w:r>
      <w:r w:rsidRPr="00902DAB">
        <w:rPr>
          <w:rFonts w:asciiTheme="minorHAnsi" w:hAnsiTheme="minorHAnsi"/>
          <w:sz w:val="22"/>
          <w:szCs w:val="22"/>
        </w:rPr>
        <w:t>licitação</w:t>
      </w:r>
      <w:r w:rsidRPr="00902DAB">
        <w:rPr>
          <w:rFonts w:asciiTheme="minorHAnsi" w:hAnsiTheme="minorHAnsi"/>
          <w:spacing w:val="1"/>
          <w:sz w:val="22"/>
          <w:szCs w:val="22"/>
        </w:rPr>
        <w:t xml:space="preserve"> </w:t>
      </w:r>
      <w:r w:rsidRPr="00902DAB">
        <w:rPr>
          <w:rFonts w:asciiTheme="minorHAnsi" w:hAnsiTheme="minorHAnsi"/>
          <w:sz w:val="22"/>
          <w:szCs w:val="22"/>
        </w:rPr>
        <w:t xml:space="preserve">objetivando a prestação de serviços, este deverá informar </w:t>
      </w:r>
      <w:r w:rsidRPr="00902DAB">
        <w:rPr>
          <w:rFonts w:asciiTheme="minorHAnsi" w:hAnsiTheme="minorHAnsi"/>
          <w:b/>
          <w:sz w:val="22"/>
          <w:szCs w:val="22"/>
        </w:rPr>
        <w:t>Marca Própria</w:t>
      </w:r>
      <w:r w:rsidRPr="00902DAB">
        <w:rPr>
          <w:rFonts w:asciiTheme="minorHAnsi" w:hAnsiTheme="minorHAnsi"/>
          <w:sz w:val="22"/>
          <w:szCs w:val="22"/>
        </w:rPr>
        <w:t>, para que não</w:t>
      </w:r>
      <w:r w:rsidRPr="00902DAB">
        <w:rPr>
          <w:rFonts w:asciiTheme="minorHAnsi" w:hAnsiTheme="minorHAnsi"/>
          <w:spacing w:val="1"/>
          <w:sz w:val="22"/>
          <w:szCs w:val="22"/>
        </w:rPr>
        <w:t xml:space="preserve"> </w:t>
      </w:r>
      <w:r w:rsidRPr="00902DAB">
        <w:rPr>
          <w:rFonts w:asciiTheme="minorHAnsi" w:hAnsiTheme="minorHAnsi"/>
          <w:sz w:val="22"/>
          <w:szCs w:val="22"/>
        </w:rPr>
        <w:t>incorra</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2"/>
          <w:sz w:val="22"/>
          <w:szCs w:val="22"/>
        </w:rPr>
        <w:t xml:space="preserve"> </w:t>
      </w:r>
      <w:r w:rsidRPr="00902DAB">
        <w:rPr>
          <w:rFonts w:asciiTheme="minorHAnsi" w:hAnsiTheme="minorHAnsi"/>
          <w:sz w:val="22"/>
          <w:szCs w:val="22"/>
        </w:rPr>
        <w:t>desclassificação expressa no</w:t>
      </w:r>
      <w:r w:rsidRPr="00902DAB">
        <w:rPr>
          <w:rFonts w:asciiTheme="minorHAnsi" w:hAnsiTheme="minorHAnsi"/>
          <w:spacing w:val="-2"/>
          <w:sz w:val="22"/>
          <w:szCs w:val="22"/>
        </w:rPr>
        <w:t xml:space="preserve"> </w:t>
      </w:r>
      <w:r w:rsidRPr="00902DAB">
        <w:rPr>
          <w:rFonts w:asciiTheme="minorHAnsi" w:hAnsiTheme="minorHAnsi"/>
          <w:sz w:val="22"/>
          <w:szCs w:val="22"/>
        </w:rPr>
        <w:t>item</w:t>
      </w:r>
      <w:r w:rsidRPr="00902DAB">
        <w:rPr>
          <w:rFonts w:asciiTheme="minorHAnsi" w:hAnsiTheme="minorHAnsi"/>
          <w:spacing w:val="-1"/>
          <w:sz w:val="22"/>
          <w:szCs w:val="22"/>
        </w:rPr>
        <w:t xml:space="preserve"> </w:t>
      </w:r>
      <w:r w:rsidRPr="00902DAB">
        <w:rPr>
          <w:rFonts w:asciiTheme="minorHAnsi" w:hAnsiTheme="minorHAnsi"/>
          <w:sz w:val="22"/>
          <w:szCs w:val="22"/>
        </w:rPr>
        <w:t>7.6.</w:t>
      </w:r>
    </w:p>
    <w:p w14:paraId="05827F2F" w14:textId="77777777" w:rsidR="0051540B" w:rsidRPr="00902DAB" w:rsidRDefault="0051540B" w:rsidP="00FA090F">
      <w:pPr>
        <w:pStyle w:val="PargrafodaLista"/>
        <w:rPr>
          <w:rFonts w:asciiTheme="minorHAnsi" w:hAnsiTheme="minorHAnsi"/>
          <w:sz w:val="22"/>
          <w:szCs w:val="22"/>
        </w:rPr>
      </w:pPr>
    </w:p>
    <w:p w14:paraId="7A55E24C" w14:textId="77777777" w:rsidR="0051540B" w:rsidRPr="00902DAB"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ordenará</w:t>
      </w:r>
      <w:r w:rsidRPr="00902DAB">
        <w:rPr>
          <w:rFonts w:asciiTheme="minorHAnsi" w:hAnsiTheme="minorHAnsi"/>
          <w:spacing w:val="1"/>
          <w:sz w:val="22"/>
          <w:szCs w:val="22"/>
        </w:rPr>
        <w:t xml:space="preserve"> </w:t>
      </w:r>
      <w:r w:rsidRPr="00902DAB">
        <w:rPr>
          <w:rFonts w:asciiTheme="minorHAnsi" w:hAnsiTheme="minorHAnsi"/>
          <w:sz w:val="22"/>
          <w:szCs w:val="22"/>
        </w:rPr>
        <w:t>automaticamente</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propostas</w:t>
      </w:r>
      <w:r w:rsidRPr="00902DAB">
        <w:rPr>
          <w:rFonts w:asciiTheme="minorHAnsi" w:hAnsiTheme="minorHAnsi"/>
          <w:spacing w:val="1"/>
          <w:sz w:val="22"/>
          <w:szCs w:val="22"/>
        </w:rPr>
        <w:t xml:space="preserve"> </w:t>
      </w:r>
      <w:r w:rsidRPr="00902DAB">
        <w:rPr>
          <w:rFonts w:asciiTheme="minorHAnsi" w:hAnsiTheme="minorHAnsi"/>
          <w:sz w:val="22"/>
          <w:szCs w:val="22"/>
        </w:rPr>
        <w:t>classificadas,</w:t>
      </w:r>
      <w:r w:rsidRPr="00902DAB">
        <w:rPr>
          <w:rFonts w:asciiTheme="minorHAnsi" w:hAnsiTheme="minorHAnsi"/>
          <w:spacing w:val="61"/>
          <w:sz w:val="22"/>
          <w:szCs w:val="22"/>
        </w:rPr>
        <w:t xml:space="preserve"> </w:t>
      </w:r>
      <w:r w:rsidRPr="00902DAB">
        <w:rPr>
          <w:rFonts w:asciiTheme="minorHAnsi" w:hAnsiTheme="minorHAnsi"/>
          <w:sz w:val="22"/>
          <w:szCs w:val="22"/>
        </w:rPr>
        <w:t>sendo</w:t>
      </w:r>
      <w:r w:rsidRPr="00902DAB">
        <w:rPr>
          <w:rFonts w:asciiTheme="minorHAnsi" w:hAnsiTheme="minorHAnsi"/>
          <w:spacing w:val="6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somente</w:t>
      </w:r>
      <w:r w:rsidRPr="00902DAB">
        <w:rPr>
          <w:rFonts w:asciiTheme="minorHAnsi" w:hAnsiTheme="minorHAnsi"/>
          <w:spacing w:val="-3"/>
          <w:sz w:val="22"/>
          <w:szCs w:val="22"/>
        </w:rPr>
        <w:t xml:space="preserve"> </w:t>
      </w:r>
      <w:r w:rsidRPr="00902DAB">
        <w:rPr>
          <w:rFonts w:asciiTheme="minorHAnsi" w:hAnsiTheme="minorHAnsi"/>
          <w:sz w:val="22"/>
          <w:szCs w:val="22"/>
        </w:rPr>
        <w:t>estas participarão da</w:t>
      </w:r>
      <w:r w:rsidRPr="00902DAB">
        <w:rPr>
          <w:rFonts w:asciiTheme="minorHAnsi" w:hAnsiTheme="minorHAnsi"/>
          <w:spacing w:val="-2"/>
          <w:sz w:val="22"/>
          <w:szCs w:val="22"/>
        </w:rPr>
        <w:t xml:space="preserve"> </w:t>
      </w:r>
      <w:r w:rsidRPr="00902DAB">
        <w:rPr>
          <w:rFonts w:asciiTheme="minorHAnsi" w:hAnsiTheme="minorHAnsi"/>
          <w:sz w:val="22"/>
          <w:szCs w:val="22"/>
        </w:rPr>
        <w:t>fase de</w:t>
      </w:r>
      <w:r w:rsidRPr="00902DAB">
        <w:rPr>
          <w:rFonts w:asciiTheme="minorHAnsi" w:hAnsiTheme="minorHAnsi"/>
          <w:spacing w:val="-2"/>
          <w:sz w:val="22"/>
          <w:szCs w:val="22"/>
        </w:rPr>
        <w:t xml:space="preserve"> </w:t>
      </w:r>
      <w:r w:rsidRPr="00902DAB">
        <w:rPr>
          <w:rFonts w:asciiTheme="minorHAnsi" w:hAnsiTheme="minorHAnsi"/>
          <w:sz w:val="22"/>
          <w:szCs w:val="22"/>
        </w:rPr>
        <w:t>lances.</w:t>
      </w:r>
    </w:p>
    <w:p w14:paraId="4BD76E9A" w14:textId="77777777" w:rsidR="0051540B" w:rsidRPr="00902DAB" w:rsidRDefault="0051540B" w:rsidP="00521326">
      <w:pPr>
        <w:pStyle w:val="PargrafodaLista"/>
        <w:tabs>
          <w:tab w:val="left" w:pos="993"/>
        </w:tabs>
        <w:ind w:left="284"/>
        <w:rPr>
          <w:rFonts w:asciiTheme="minorHAnsi" w:hAnsiTheme="minorHAnsi"/>
          <w:sz w:val="22"/>
          <w:szCs w:val="22"/>
        </w:rPr>
      </w:pPr>
    </w:p>
    <w:p w14:paraId="22BAE07D" w14:textId="77777777" w:rsidR="0051540B" w:rsidRPr="00902DAB" w:rsidRDefault="0051540B" w:rsidP="006A5B6E">
      <w:pPr>
        <w:pStyle w:val="PargrafodaLista"/>
        <w:numPr>
          <w:ilvl w:val="1"/>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1"/>
          <w:sz w:val="22"/>
          <w:szCs w:val="22"/>
        </w:rPr>
        <w:t xml:space="preserve"> </w:t>
      </w:r>
      <w:r w:rsidRPr="00902DAB">
        <w:rPr>
          <w:rFonts w:asciiTheme="minorHAnsi" w:hAnsiTheme="minorHAnsi"/>
          <w:sz w:val="22"/>
          <w:szCs w:val="22"/>
        </w:rPr>
        <w:t>sistema</w:t>
      </w:r>
      <w:r w:rsidRPr="00902DAB">
        <w:rPr>
          <w:rFonts w:asciiTheme="minorHAnsi" w:hAnsiTheme="minorHAnsi"/>
          <w:spacing w:val="9"/>
          <w:sz w:val="22"/>
          <w:szCs w:val="22"/>
        </w:rPr>
        <w:t xml:space="preserve"> </w:t>
      </w:r>
      <w:r w:rsidRPr="00902DAB">
        <w:rPr>
          <w:rFonts w:asciiTheme="minorHAnsi" w:hAnsiTheme="minorHAnsi"/>
          <w:sz w:val="22"/>
          <w:szCs w:val="22"/>
        </w:rPr>
        <w:t>disponibilizará</w:t>
      </w:r>
      <w:r w:rsidRPr="00902DAB">
        <w:rPr>
          <w:rFonts w:asciiTheme="minorHAnsi" w:hAnsiTheme="minorHAnsi"/>
          <w:spacing w:val="12"/>
          <w:sz w:val="22"/>
          <w:szCs w:val="22"/>
        </w:rPr>
        <w:t xml:space="preserve"> </w:t>
      </w:r>
      <w:r w:rsidRPr="00902DAB">
        <w:rPr>
          <w:rFonts w:asciiTheme="minorHAnsi" w:hAnsiTheme="minorHAnsi"/>
          <w:sz w:val="22"/>
          <w:szCs w:val="22"/>
        </w:rPr>
        <w:t>campo</w:t>
      </w:r>
      <w:r w:rsidRPr="00902DAB">
        <w:rPr>
          <w:rFonts w:asciiTheme="minorHAnsi" w:hAnsiTheme="minorHAnsi"/>
          <w:spacing w:val="8"/>
          <w:sz w:val="22"/>
          <w:szCs w:val="22"/>
        </w:rPr>
        <w:t xml:space="preserve"> </w:t>
      </w:r>
      <w:r w:rsidRPr="00902DAB">
        <w:rPr>
          <w:rFonts w:asciiTheme="minorHAnsi" w:hAnsiTheme="minorHAnsi"/>
          <w:sz w:val="22"/>
          <w:szCs w:val="22"/>
        </w:rPr>
        <w:t>próprio</w:t>
      </w:r>
      <w:r w:rsidRPr="00902DAB">
        <w:rPr>
          <w:rFonts w:asciiTheme="minorHAnsi" w:hAnsiTheme="minorHAnsi"/>
          <w:spacing w:val="11"/>
          <w:sz w:val="22"/>
          <w:szCs w:val="22"/>
        </w:rPr>
        <w:t xml:space="preserve"> </w:t>
      </w:r>
      <w:r w:rsidRPr="00902DAB">
        <w:rPr>
          <w:rFonts w:asciiTheme="minorHAnsi" w:hAnsiTheme="minorHAnsi"/>
          <w:sz w:val="22"/>
          <w:szCs w:val="22"/>
        </w:rPr>
        <w:t>para</w:t>
      </w:r>
      <w:r w:rsidRPr="00902DAB">
        <w:rPr>
          <w:rFonts w:asciiTheme="minorHAnsi" w:hAnsiTheme="minorHAnsi"/>
          <w:spacing w:val="12"/>
          <w:sz w:val="22"/>
          <w:szCs w:val="22"/>
        </w:rPr>
        <w:t xml:space="preserve"> </w:t>
      </w:r>
      <w:r w:rsidRPr="00902DAB">
        <w:rPr>
          <w:rFonts w:asciiTheme="minorHAnsi" w:hAnsiTheme="minorHAnsi"/>
          <w:sz w:val="22"/>
          <w:szCs w:val="22"/>
        </w:rPr>
        <w:t>troca</w:t>
      </w:r>
      <w:r w:rsidRPr="00902DAB">
        <w:rPr>
          <w:rFonts w:asciiTheme="minorHAnsi" w:hAnsiTheme="minorHAnsi"/>
          <w:spacing w:val="10"/>
          <w:sz w:val="22"/>
          <w:szCs w:val="22"/>
        </w:rPr>
        <w:t xml:space="preserve"> </w:t>
      </w:r>
      <w:r w:rsidRPr="00902DAB">
        <w:rPr>
          <w:rFonts w:asciiTheme="minorHAnsi" w:hAnsiTheme="minorHAnsi"/>
          <w:sz w:val="22"/>
          <w:szCs w:val="22"/>
        </w:rPr>
        <w:t>de</w:t>
      </w:r>
      <w:r w:rsidRPr="00902DAB">
        <w:rPr>
          <w:rFonts w:asciiTheme="minorHAnsi" w:hAnsiTheme="minorHAnsi"/>
          <w:spacing w:val="8"/>
          <w:sz w:val="22"/>
          <w:szCs w:val="22"/>
        </w:rPr>
        <w:t xml:space="preserve"> </w:t>
      </w:r>
      <w:r w:rsidRPr="00902DAB">
        <w:rPr>
          <w:rFonts w:asciiTheme="minorHAnsi" w:hAnsiTheme="minorHAnsi"/>
          <w:sz w:val="22"/>
          <w:szCs w:val="22"/>
        </w:rPr>
        <w:t>mensagens</w:t>
      </w:r>
      <w:r w:rsidRPr="00902DAB">
        <w:rPr>
          <w:rFonts w:asciiTheme="minorHAnsi" w:hAnsiTheme="minorHAnsi"/>
          <w:spacing w:val="9"/>
          <w:sz w:val="22"/>
          <w:szCs w:val="22"/>
        </w:rPr>
        <w:t xml:space="preserve"> </w:t>
      </w:r>
      <w:r w:rsidRPr="00902DAB">
        <w:rPr>
          <w:rFonts w:asciiTheme="minorHAnsi" w:hAnsiTheme="minorHAnsi"/>
          <w:sz w:val="22"/>
          <w:szCs w:val="22"/>
        </w:rPr>
        <w:t>entre</w:t>
      </w:r>
      <w:r w:rsidRPr="00902DAB">
        <w:rPr>
          <w:rFonts w:asciiTheme="minorHAnsi" w:hAnsiTheme="minorHAnsi"/>
          <w:spacing w:val="10"/>
          <w:sz w:val="22"/>
          <w:szCs w:val="22"/>
        </w:rPr>
        <w:t xml:space="preserve"> </w:t>
      </w:r>
      <w:r w:rsidRPr="00902DAB">
        <w:rPr>
          <w:rFonts w:asciiTheme="minorHAnsi" w:hAnsiTheme="minorHAnsi"/>
          <w:sz w:val="22"/>
          <w:szCs w:val="22"/>
        </w:rPr>
        <w:t>o</w:t>
      </w:r>
      <w:r w:rsidRPr="00902DAB">
        <w:rPr>
          <w:rFonts w:asciiTheme="minorHAnsi" w:hAnsiTheme="minorHAnsi"/>
          <w:spacing w:val="11"/>
          <w:sz w:val="22"/>
          <w:szCs w:val="22"/>
        </w:rPr>
        <w:t xml:space="preserve"> </w:t>
      </w:r>
      <w:r w:rsidRPr="00902DAB">
        <w:rPr>
          <w:rFonts w:asciiTheme="minorHAnsi" w:hAnsiTheme="minorHAnsi"/>
          <w:sz w:val="22"/>
          <w:szCs w:val="22"/>
        </w:rPr>
        <w:t xml:space="preserve">Pregoeiro </w:t>
      </w:r>
      <w:r w:rsidRPr="00902DAB">
        <w:rPr>
          <w:rFonts w:asciiTheme="minorHAnsi" w:hAnsiTheme="minorHAnsi"/>
          <w:spacing w:val="-59"/>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licitantes.</w:t>
      </w:r>
    </w:p>
    <w:p w14:paraId="7642ED61" w14:textId="77777777" w:rsidR="0051540B" w:rsidRPr="00902DAB" w:rsidRDefault="0051540B" w:rsidP="00521326">
      <w:pPr>
        <w:pStyle w:val="PargrafodaLista"/>
        <w:tabs>
          <w:tab w:val="left" w:pos="993"/>
        </w:tabs>
        <w:ind w:left="284"/>
        <w:rPr>
          <w:rFonts w:asciiTheme="minorHAnsi" w:hAnsiTheme="minorHAnsi"/>
          <w:sz w:val="22"/>
          <w:szCs w:val="22"/>
        </w:rPr>
      </w:pPr>
    </w:p>
    <w:p w14:paraId="00999781" w14:textId="77777777" w:rsidR="0051540B" w:rsidRDefault="0051540B" w:rsidP="006A5B6E">
      <w:pPr>
        <w:pStyle w:val="PargrafodaLista"/>
        <w:numPr>
          <w:ilvl w:val="1"/>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Iniciada a etapa competitiva, os licitantes deverão encaminhar lances exclusivamente </w:t>
      </w:r>
      <w:r w:rsidRPr="00902DAB">
        <w:rPr>
          <w:rFonts w:asciiTheme="minorHAnsi" w:hAnsiTheme="minorHAnsi"/>
          <w:spacing w:val="-59"/>
          <w:sz w:val="22"/>
          <w:szCs w:val="22"/>
        </w:rPr>
        <w:t xml:space="preserve"> </w:t>
      </w:r>
      <w:r w:rsidRPr="00902DAB">
        <w:rPr>
          <w:rFonts w:asciiTheme="minorHAnsi" w:hAnsiTheme="minorHAnsi"/>
          <w:sz w:val="22"/>
          <w:szCs w:val="22"/>
        </w:rPr>
        <w:t>por meio do sistema eletrônico, sendo imediatamente informados do seu recebimento e do</w:t>
      </w:r>
      <w:r w:rsidRPr="00902DAB">
        <w:rPr>
          <w:rFonts w:asciiTheme="minorHAnsi" w:hAnsiTheme="minorHAnsi"/>
          <w:spacing w:val="1"/>
          <w:sz w:val="22"/>
          <w:szCs w:val="22"/>
        </w:rPr>
        <w:t xml:space="preserve"> </w:t>
      </w:r>
      <w:r w:rsidRPr="00902DAB">
        <w:rPr>
          <w:rFonts w:asciiTheme="minorHAnsi" w:hAnsiTheme="minorHAnsi"/>
          <w:sz w:val="22"/>
          <w:szCs w:val="22"/>
        </w:rPr>
        <w:t>valor consignado no</w:t>
      </w:r>
      <w:r w:rsidRPr="00902DAB">
        <w:rPr>
          <w:rFonts w:asciiTheme="minorHAnsi" w:hAnsiTheme="minorHAnsi"/>
          <w:spacing w:val="-2"/>
          <w:sz w:val="22"/>
          <w:szCs w:val="22"/>
        </w:rPr>
        <w:t xml:space="preserve"> </w:t>
      </w:r>
      <w:r w:rsidRPr="00902DAB">
        <w:rPr>
          <w:rFonts w:asciiTheme="minorHAnsi" w:hAnsiTheme="minorHAnsi"/>
          <w:sz w:val="22"/>
          <w:szCs w:val="22"/>
        </w:rPr>
        <w:t>registro.</w:t>
      </w:r>
    </w:p>
    <w:p w14:paraId="1F55EDAE" w14:textId="77777777" w:rsidR="00BD4024" w:rsidRDefault="00BD4024" w:rsidP="00B908AF">
      <w:pPr>
        <w:tabs>
          <w:tab w:val="left" w:pos="851"/>
          <w:tab w:val="left" w:pos="1134"/>
          <w:tab w:val="left" w:pos="1310"/>
          <w:tab w:val="left" w:pos="9923"/>
        </w:tabs>
        <w:ind w:right="34"/>
        <w:rPr>
          <w:rFonts w:asciiTheme="minorHAnsi" w:hAnsiTheme="minorHAnsi"/>
        </w:rPr>
      </w:pPr>
    </w:p>
    <w:p w14:paraId="3E8C006F" w14:textId="77777777" w:rsidR="00BD4024" w:rsidRPr="00BD4024" w:rsidRDefault="00BD4024" w:rsidP="00B908AF">
      <w:pPr>
        <w:tabs>
          <w:tab w:val="left" w:pos="851"/>
          <w:tab w:val="left" w:pos="1134"/>
          <w:tab w:val="left" w:pos="1310"/>
          <w:tab w:val="left" w:pos="9923"/>
        </w:tabs>
        <w:ind w:right="34"/>
        <w:rPr>
          <w:rFonts w:asciiTheme="minorHAnsi" w:hAnsiTheme="minorHAnsi"/>
        </w:rPr>
      </w:pPr>
    </w:p>
    <w:p w14:paraId="1BF96799" w14:textId="77777777" w:rsidR="0051540B" w:rsidRPr="00BD4024"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BD4024">
        <w:rPr>
          <w:rFonts w:asciiTheme="minorHAnsi" w:hAnsiTheme="minorHAnsi"/>
          <w:sz w:val="22"/>
          <w:szCs w:val="22"/>
        </w:rPr>
        <w:t>O</w:t>
      </w:r>
      <w:r w:rsidRPr="00BD4024">
        <w:rPr>
          <w:rFonts w:asciiTheme="minorHAnsi" w:hAnsiTheme="minorHAnsi"/>
          <w:spacing w:val="1"/>
          <w:sz w:val="22"/>
          <w:szCs w:val="22"/>
        </w:rPr>
        <w:t xml:space="preserve"> </w:t>
      </w:r>
      <w:r w:rsidRPr="00BD4024">
        <w:rPr>
          <w:rFonts w:asciiTheme="minorHAnsi" w:hAnsiTheme="minorHAnsi"/>
          <w:sz w:val="22"/>
          <w:szCs w:val="22"/>
        </w:rPr>
        <w:t>lance</w:t>
      </w:r>
      <w:r w:rsidRPr="00BD4024">
        <w:rPr>
          <w:rFonts w:asciiTheme="minorHAnsi" w:hAnsiTheme="minorHAnsi"/>
          <w:spacing w:val="1"/>
          <w:sz w:val="22"/>
          <w:szCs w:val="22"/>
        </w:rPr>
        <w:t xml:space="preserve"> </w:t>
      </w:r>
      <w:r w:rsidRPr="00BD4024">
        <w:rPr>
          <w:rFonts w:asciiTheme="minorHAnsi" w:hAnsiTheme="minorHAnsi"/>
          <w:sz w:val="22"/>
          <w:szCs w:val="22"/>
        </w:rPr>
        <w:t>deverá</w:t>
      </w:r>
      <w:r w:rsidRPr="00BD4024">
        <w:rPr>
          <w:rFonts w:asciiTheme="minorHAnsi" w:hAnsiTheme="minorHAnsi"/>
          <w:spacing w:val="1"/>
          <w:sz w:val="22"/>
          <w:szCs w:val="22"/>
        </w:rPr>
        <w:t xml:space="preserve"> </w:t>
      </w:r>
      <w:r w:rsidRPr="00BD4024">
        <w:rPr>
          <w:rFonts w:asciiTheme="minorHAnsi" w:hAnsiTheme="minorHAnsi"/>
          <w:sz w:val="22"/>
          <w:szCs w:val="22"/>
        </w:rPr>
        <w:t>ser</w:t>
      </w:r>
      <w:r w:rsidRPr="00BD4024">
        <w:rPr>
          <w:rFonts w:asciiTheme="minorHAnsi" w:hAnsiTheme="minorHAnsi"/>
          <w:spacing w:val="1"/>
          <w:sz w:val="22"/>
          <w:szCs w:val="22"/>
        </w:rPr>
        <w:t xml:space="preserve"> </w:t>
      </w:r>
      <w:r w:rsidRPr="00BD4024">
        <w:rPr>
          <w:rFonts w:asciiTheme="minorHAnsi" w:hAnsiTheme="minorHAnsi"/>
          <w:sz w:val="22"/>
          <w:szCs w:val="22"/>
        </w:rPr>
        <w:t>ofertado</w:t>
      </w:r>
      <w:r w:rsidRPr="00BD4024">
        <w:rPr>
          <w:rFonts w:asciiTheme="minorHAnsi" w:hAnsiTheme="minorHAnsi"/>
          <w:spacing w:val="1"/>
          <w:sz w:val="22"/>
          <w:szCs w:val="22"/>
        </w:rPr>
        <w:t xml:space="preserve"> </w:t>
      </w:r>
      <w:r w:rsidRPr="00BD4024">
        <w:rPr>
          <w:rFonts w:asciiTheme="minorHAnsi" w:hAnsiTheme="minorHAnsi"/>
          <w:sz w:val="22"/>
          <w:szCs w:val="22"/>
        </w:rPr>
        <w:t>pelo</w:t>
      </w:r>
      <w:r w:rsidRPr="00BD4024">
        <w:rPr>
          <w:rFonts w:asciiTheme="minorHAnsi" w:hAnsiTheme="minorHAnsi"/>
          <w:spacing w:val="1"/>
          <w:sz w:val="22"/>
          <w:szCs w:val="22"/>
        </w:rPr>
        <w:t xml:space="preserve"> </w:t>
      </w:r>
      <w:r w:rsidRPr="00BD4024">
        <w:rPr>
          <w:rFonts w:asciiTheme="minorHAnsi" w:hAnsiTheme="minorHAnsi"/>
          <w:sz w:val="22"/>
          <w:szCs w:val="22"/>
        </w:rPr>
        <w:t>valor</w:t>
      </w:r>
      <w:r w:rsidRPr="00BD4024">
        <w:rPr>
          <w:rFonts w:asciiTheme="minorHAnsi" w:hAnsiTheme="minorHAnsi"/>
          <w:spacing w:val="1"/>
          <w:sz w:val="22"/>
          <w:szCs w:val="22"/>
        </w:rPr>
        <w:t xml:space="preserve"> </w:t>
      </w:r>
      <w:r w:rsidRPr="00BD4024">
        <w:rPr>
          <w:rFonts w:asciiTheme="minorHAnsi" w:hAnsiTheme="minorHAnsi"/>
          <w:b/>
          <w:sz w:val="22"/>
          <w:szCs w:val="22"/>
        </w:rPr>
        <w:t>TOTAL</w:t>
      </w:r>
      <w:r w:rsidRPr="00BD4024">
        <w:rPr>
          <w:rFonts w:asciiTheme="minorHAnsi" w:hAnsiTheme="minorHAnsi"/>
          <w:b/>
          <w:spacing w:val="1"/>
          <w:sz w:val="22"/>
          <w:szCs w:val="22"/>
        </w:rPr>
        <w:t xml:space="preserve"> </w:t>
      </w:r>
      <w:r w:rsidRPr="00BD4024">
        <w:rPr>
          <w:rFonts w:asciiTheme="minorHAnsi" w:hAnsiTheme="minorHAnsi"/>
          <w:sz w:val="22"/>
          <w:szCs w:val="22"/>
        </w:rPr>
        <w:t>do</w:t>
      </w:r>
      <w:r w:rsidRPr="00BD4024">
        <w:rPr>
          <w:rFonts w:asciiTheme="minorHAnsi" w:hAnsiTheme="minorHAnsi"/>
          <w:spacing w:val="1"/>
          <w:sz w:val="22"/>
          <w:szCs w:val="22"/>
        </w:rPr>
        <w:t xml:space="preserve"> </w:t>
      </w:r>
      <w:r w:rsidRPr="00BD4024">
        <w:rPr>
          <w:rFonts w:asciiTheme="minorHAnsi" w:hAnsiTheme="minorHAnsi"/>
          <w:b/>
          <w:spacing w:val="1"/>
          <w:sz w:val="22"/>
          <w:szCs w:val="22"/>
        </w:rPr>
        <w:t xml:space="preserve">LOTE </w:t>
      </w:r>
      <w:r w:rsidRPr="00BD4024">
        <w:rPr>
          <w:rFonts w:asciiTheme="minorHAnsi" w:hAnsiTheme="minorHAnsi"/>
          <w:sz w:val="22"/>
          <w:szCs w:val="22"/>
        </w:rPr>
        <w:t>conforme</w:t>
      </w:r>
      <w:r w:rsidRPr="00BD4024">
        <w:rPr>
          <w:rFonts w:asciiTheme="minorHAnsi" w:hAnsiTheme="minorHAnsi"/>
          <w:spacing w:val="-3"/>
          <w:sz w:val="22"/>
          <w:szCs w:val="22"/>
        </w:rPr>
        <w:t xml:space="preserve"> </w:t>
      </w:r>
      <w:r w:rsidRPr="00BD4024">
        <w:rPr>
          <w:rFonts w:asciiTheme="minorHAnsi" w:hAnsiTheme="minorHAnsi"/>
          <w:sz w:val="22"/>
          <w:szCs w:val="22"/>
        </w:rPr>
        <w:t>critério de</w:t>
      </w:r>
      <w:r w:rsidRPr="00BD4024">
        <w:rPr>
          <w:rFonts w:asciiTheme="minorHAnsi" w:hAnsiTheme="minorHAnsi"/>
          <w:spacing w:val="-2"/>
          <w:sz w:val="22"/>
          <w:szCs w:val="22"/>
        </w:rPr>
        <w:t xml:space="preserve"> </w:t>
      </w:r>
      <w:r w:rsidRPr="00BD4024">
        <w:rPr>
          <w:rFonts w:asciiTheme="minorHAnsi" w:hAnsiTheme="minorHAnsi"/>
          <w:sz w:val="22"/>
          <w:szCs w:val="22"/>
        </w:rPr>
        <w:t>julgamento</w:t>
      </w:r>
      <w:r w:rsidRPr="00BD4024">
        <w:rPr>
          <w:rFonts w:asciiTheme="minorHAnsi" w:hAnsiTheme="minorHAnsi"/>
          <w:spacing w:val="-2"/>
          <w:sz w:val="22"/>
          <w:szCs w:val="22"/>
        </w:rPr>
        <w:t xml:space="preserve"> </w:t>
      </w:r>
      <w:r w:rsidRPr="00BD4024">
        <w:rPr>
          <w:rFonts w:asciiTheme="minorHAnsi" w:hAnsiTheme="minorHAnsi"/>
          <w:sz w:val="22"/>
          <w:szCs w:val="22"/>
        </w:rPr>
        <w:t>previsto</w:t>
      </w:r>
      <w:r w:rsidRPr="00BD4024">
        <w:rPr>
          <w:rFonts w:asciiTheme="minorHAnsi" w:hAnsiTheme="minorHAnsi"/>
          <w:spacing w:val="-1"/>
          <w:sz w:val="22"/>
          <w:szCs w:val="22"/>
        </w:rPr>
        <w:t xml:space="preserve"> </w:t>
      </w:r>
      <w:r w:rsidRPr="00BD4024">
        <w:rPr>
          <w:rFonts w:asciiTheme="minorHAnsi" w:hAnsiTheme="minorHAnsi"/>
          <w:sz w:val="22"/>
          <w:szCs w:val="22"/>
        </w:rPr>
        <w:t>no</w:t>
      </w:r>
      <w:r w:rsidRPr="00BD4024">
        <w:rPr>
          <w:rFonts w:asciiTheme="minorHAnsi" w:hAnsiTheme="minorHAnsi"/>
          <w:spacing w:val="-2"/>
          <w:sz w:val="22"/>
          <w:szCs w:val="22"/>
        </w:rPr>
        <w:t xml:space="preserve"> </w:t>
      </w:r>
      <w:r w:rsidRPr="00BD4024">
        <w:rPr>
          <w:rFonts w:asciiTheme="minorHAnsi" w:hAnsiTheme="minorHAnsi"/>
          <w:sz w:val="22"/>
          <w:szCs w:val="22"/>
        </w:rPr>
        <w:t>edital.</w:t>
      </w:r>
    </w:p>
    <w:p w14:paraId="4A081C77" w14:textId="77777777" w:rsidR="0051540B" w:rsidRPr="00902DAB" w:rsidRDefault="0051540B" w:rsidP="00521326">
      <w:pPr>
        <w:pStyle w:val="PargrafodaLista"/>
        <w:tabs>
          <w:tab w:val="left" w:pos="993"/>
          <w:tab w:val="left" w:pos="9923"/>
        </w:tabs>
        <w:ind w:left="284" w:right="34"/>
        <w:rPr>
          <w:rFonts w:asciiTheme="minorHAnsi" w:hAnsiTheme="minorHAnsi"/>
          <w:sz w:val="22"/>
          <w:szCs w:val="22"/>
        </w:rPr>
      </w:pPr>
    </w:p>
    <w:p w14:paraId="3438F0CD"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Os licitantes poderão oferecer lances sucessivos, observando o horário fixado para</w:t>
      </w:r>
      <w:r w:rsidRPr="00902DAB">
        <w:rPr>
          <w:rFonts w:asciiTheme="minorHAnsi" w:hAnsiTheme="minorHAnsi"/>
          <w:spacing w:val="1"/>
          <w:sz w:val="22"/>
          <w:szCs w:val="22"/>
        </w:rPr>
        <w:t xml:space="preserve"> </w:t>
      </w:r>
      <w:r w:rsidRPr="00902DAB">
        <w:rPr>
          <w:rFonts w:asciiTheme="minorHAnsi" w:hAnsiTheme="minorHAnsi"/>
          <w:sz w:val="22"/>
          <w:szCs w:val="22"/>
        </w:rPr>
        <w:t>abertura da</w:t>
      </w:r>
      <w:r w:rsidRPr="00902DAB">
        <w:rPr>
          <w:rFonts w:asciiTheme="minorHAnsi" w:hAnsiTheme="minorHAnsi"/>
          <w:spacing w:val="-2"/>
          <w:sz w:val="22"/>
          <w:szCs w:val="22"/>
        </w:rPr>
        <w:t xml:space="preserve"> </w:t>
      </w:r>
      <w:r w:rsidRPr="00902DAB">
        <w:rPr>
          <w:rFonts w:asciiTheme="minorHAnsi" w:hAnsiTheme="minorHAnsi"/>
          <w:sz w:val="22"/>
          <w:szCs w:val="22"/>
        </w:rPr>
        <w:t>sessão</w:t>
      </w:r>
      <w:r w:rsidRPr="00902DAB">
        <w:rPr>
          <w:rFonts w:asciiTheme="minorHAnsi" w:hAnsiTheme="minorHAnsi"/>
          <w:spacing w:val="-2"/>
          <w:sz w:val="22"/>
          <w:szCs w:val="22"/>
        </w:rPr>
        <w:t xml:space="preserve"> </w:t>
      </w:r>
      <w:r w:rsidRPr="00902DAB">
        <w:rPr>
          <w:rFonts w:asciiTheme="minorHAnsi" w:hAnsiTheme="minorHAnsi"/>
          <w:sz w:val="22"/>
          <w:szCs w:val="22"/>
        </w:rPr>
        <w:t>e as</w:t>
      </w:r>
      <w:r w:rsidRPr="00902DAB">
        <w:rPr>
          <w:rFonts w:asciiTheme="minorHAnsi" w:hAnsiTheme="minorHAnsi"/>
          <w:spacing w:val="-4"/>
          <w:sz w:val="22"/>
          <w:szCs w:val="22"/>
        </w:rPr>
        <w:t xml:space="preserve"> </w:t>
      </w:r>
      <w:r w:rsidRPr="00902DAB">
        <w:rPr>
          <w:rFonts w:asciiTheme="minorHAnsi" w:hAnsiTheme="minorHAnsi"/>
          <w:sz w:val="22"/>
          <w:szCs w:val="22"/>
        </w:rPr>
        <w:t>regras</w:t>
      </w:r>
      <w:r w:rsidRPr="00902DAB">
        <w:rPr>
          <w:rFonts w:asciiTheme="minorHAnsi" w:hAnsiTheme="minorHAnsi"/>
          <w:spacing w:val="-2"/>
          <w:sz w:val="22"/>
          <w:szCs w:val="22"/>
        </w:rPr>
        <w:t xml:space="preserve"> </w:t>
      </w:r>
      <w:r w:rsidRPr="00902DAB">
        <w:rPr>
          <w:rFonts w:asciiTheme="minorHAnsi" w:hAnsiTheme="minorHAnsi"/>
          <w:sz w:val="22"/>
          <w:szCs w:val="22"/>
        </w:rPr>
        <w:t>estabelecidas</w:t>
      </w:r>
      <w:r w:rsidRPr="00902DAB">
        <w:rPr>
          <w:rFonts w:asciiTheme="minorHAnsi" w:hAnsiTheme="minorHAnsi"/>
          <w:spacing w:val="-2"/>
          <w:sz w:val="22"/>
          <w:szCs w:val="22"/>
        </w:rPr>
        <w:t xml:space="preserve"> </w:t>
      </w:r>
      <w:r w:rsidRPr="00902DAB">
        <w:rPr>
          <w:rFonts w:asciiTheme="minorHAnsi" w:hAnsiTheme="minorHAnsi"/>
          <w:sz w:val="22"/>
          <w:szCs w:val="22"/>
        </w:rPr>
        <w:t>no</w:t>
      </w:r>
      <w:r w:rsidRPr="00902DAB">
        <w:rPr>
          <w:rFonts w:asciiTheme="minorHAnsi" w:hAnsiTheme="minorHAnsi"/>
          <w:spacing w:val="-2"/>
          <w:sz w:val="22"/>
          <w:szCs w:val="22"/>
        </w:rPr>
        <w:t xml:space="preserve"> </w:t>
      </w:r>
      <w:r w:rsidRPr="00902DAB">
        <w:rPr>
          <w:rFonts w:asciiTheme="minorHAnsi" w:hAnsiTheme="minorHAnsi"/>
          <w:sz w:val="22"/>
          <w:szCs w:val="22"/>
        </w:rPr>
        <w:t>Edital.</w:t>
      </w:r>
    </w:p>
    <w:p w14:paraId="077AADB6" w14:textId="77777777" w:rsidR="0051540B" w:rsidRPr="00902DAB" w:rsidRDefault="0051540B" w:rsidP="00521326">
      <w:pPr>
        <w:pStyle w:val="PargrafodaLista"/>
        <w:tabs>
          <w:tab w:val="left" w:pos="993"/>
          <w:tab w:val="left" w:pos="9923"/>
        </w:tabs>
        <w:ind w:left="284" w:right="34"/>
        <w:rPr>
          <w:rFonts w:asciiTheme="minorHAnsi" w:hAnsiTheme="minorHAnsi"/>
          <w:sz w:val="22"/>
          <w:szCs w:val="22"/>
        </w:rPr>
      </w:pPr>
    </w:p>
    <w:p w14:paraId="0866CC4D"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licitante somente poderá oferecer lance de valor superior ao</w:t>
      </w:r>
      <w:r w:rsidRPr="00902DAB">
        <w:rPr>
          <w:rFonts w:asciiTheme="minorHAnsi" w:hAnsiTheme="minorHAnsi"/>
          <w:spacing w:val="-2"/>
          <w:sz w:val="22"/>
          <w:szCs w:val="22"/>
        </w:rPr>
        <w:t xml:space="preserve"> </w:t>
      </w:r>
      <w:r w:rsidRPr="00902DAB">
        <w:rPr>
          <w:rFonts w:asciiTheme="minorHAnsi" w:hAnsiTheme="minorHAnsi"/>
          <w:sz w:val="22"/>
          <w:szCs w:val="22"/>
        </w:rPr>
        <w:t>último</w:t>
      </w:r>
      <w:r w:rsidRPr="00902DAB">
        <w:rPr>
          <w:rFonts w:asciiTheme="minorHAnsi" w:hAnsiTheme="minorHAnsi"/>
          <w:spacing w:val="-2"/>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ele ofertado</w:t>
      </w:r>
      <w:r w:rsidRPr="00902DAB">
        <w:rPr>
          <w:rFonts w:asciiTheme="minorHAnsi" w:hAnsiTheme="minorHAnsi"/>
          <w:spacing w:val="-2"/>
          <w:sz w:val="22"/>
          <w:szCs w:val="22"/>
        </w:rPr>
        <w:t xml:space="preserve"> </w:t>
      </w:r>
      <w:r w:rsidRPr="00902DAB">
        <w:rPr>
          <w:rFonts w:asciiTheme="minorHAnsi" w:hAnsiTheme="minorHAnsi"/>
          <w:sz w:val="22"/>
          <w:szCs w:val="22"/>
        </w:rPr>
        <w:t>e</w:t>
      </w:r>
      <w:r w:rsidRPr="00902DAB">
        <w:rPr>
          <w:rFonts w:asciiTheme="minorHAnsi" w:hAnsiTheme="minorHAnsi"/>
          <w:spacing w:val="-3"/>
          <w:sz w:val="22"/>
          <w:szCs w:val="22"/>
        </w:rPr>
        <w:t xml:space="preserve"> </w:t>
      </w:r>
      <w:r w:rsidRPr="00902DAB">
        <w:rPr>
          <w:rFonts w:asciiTheme="minorHAnsi" w:hAnsiTheme="minorHAnsi"/>
          <w:sz w:val="22"/>
          <w:szCs w:val="22"/>
        </w:rPr>
        <w:t>registrado pelo sistema.</w:t>
      </w:r>
    </w:p>
    <w:p w14:paraId="6AB86DC0" w14:textId="77777777" w:rsidR="0051540B" w:rsidRPr="00902DAB" w:rsidRDefault="0051540B" w:rsidP="00521326">
      <w:pPr>
        <w:pStyle w:val="PargrafodaLista"/>
        <w:tabs>
          <w:tab w:val="left" w:pos="993"/>
        </w:tabs>
        <w:ind w:left="284"/>
        <w:rPr>
          <w:rFonts w:asciiTheme="minorHAnsi" w:hAnsiTheme="minorHAnsi"/>
          <w:sz w:val="22"/>
          <w:szCs w:val="22"/>
        </w:rPr>
      </w:pPr>
    </w:p>
    <w:p w14:paraId="40575F67" w14:textId="77777777" w:rsidR="0051540B" w:rsidRPr="00902DAB" w:rsidRDefault="0051540B" w:rsidP="006A5B6E">
      <w:pPr>
        <w:pStyle w:val="PargrafodaLista"/>
        <w:numPr>
          <w:ilvl w:val="1"/>
          <w:numId w:val="3"/>
        </w:numPr>
        <w:tabs>
          <w:tab w:val="left" w:pos="1134"/>
          <w:tab w:val="left" w:pos="1310"/>
          <w:tab w:val="left" w:pos="9923"/>
        </w:tabs>
        <w:ind w:left="284" w:right="34" w:firstLine="0"/>
        <w:rPr>
          <w:rFonts w:asciiTheme="minorHAnsi" w:hAnsiTheme="minorHAnsi"/>
          <w:b/>
          <w:bCs/>
          <w:sz w:val="22"/>
          <w:szCs w:val="22"/>
        </w:rPr>
      </w:pPr>
      <w:r w:rsidRPr="00902DAB">
        <w:rPr>
          <w:rFonts w:asciiTheme="minorHAnsi" w:hAnsiTheme="minorHAnsi"/>
          <w:sz w:val="22"/>
          <w:szCs w:val="22"/>
        </w:rPr>
        <w:t xml:space="preserve">O intervalo mínimo de diferença de valores ou percentuais entre os lances, que incidirá tanto em relação aos lances intermediários quanto em relação à proposta que cobrir a melhor oferta deverá ser de no mínimo </w:t>
      </w:r>
      <w:r w:rsidRPr="00902DAB">
        <w:rPr>
          <w:rFonts w:asciiTheme="minorHAnsi" w:hAnsiTheme="minorHAnsi"/>
          <w:b/>
          <w:bCs/>
          <w:sz w:val="22"/>
          <w:szCs w:val="22"/>
        </w:rPr>
        <w:t>1,00% (</w:t>
      </w:r>
      <w:r w:rsidR="00B908AF" w:rsidRPr="00902DAB">
        <w:rPr>
          <w:rFonts w:asciiTheme="minorHAnsi" w:hAnsiTheme="minorHAnsi"/>
          <w:b/>
          <w:bCs/>
          <w:sz w:val="22"/>
          <w:szCs w:val="22"/>
        </w:rPr>
        <w:t>UM POR CENTO</w:t>
      </w:r>
      <w:r w:rsidRPr="00902DAB">
        <w:rPr>
          <w:rFonts w:asciiTheme="minorHAnsi" w:hAnsiTheme="minorHAnsi"/>
          <w:b/>
          <w:bCs/>
          <w:sz w:val="22"/>
          <w:szCs w:val="22"/>
        </w:rPr>
        <w:t>).</w:t>
      </w:r>
    </w:p>
    <w:p w14:paraId="72F3C789" w14:textId="77777777" w:rsidR="0051540B" w:rsidRPr="00902DAB" w:rsidRDefault="0051540B" w:rsidP="009527F8">
      <w:pPr>
        <w:pStyle w:val="PargrafodaLista"/>
        <w:tabs>
          <w:tab w:val="left" w:pos="1134"/>
          <w:tab w:val="left" w:pos="1310"/>
          <w:tab w:val="left" w:pos="9923"/>
        </w:tabs>
        <w:ind w:left="284" w:right="34"/>
        <w:rPr>
          <w:rFonts w:asciiTheme="minorHAnsi" w:hAnsiTheme="minorHAnsi"/>
          <w:sz w:val="22"/>
          <w:szCs w:val="22"/>
        </w:rPr>
      </w:pPr>
    </w:p>
    <w:p w14:paraId="0D3AB9CD" w14:textId="77777777" w:rsidR="0051540B" w:rsidRPr="00902DAB" w:rsidRDefault="0051540B" w:rsidP="006A5B6E">
      <w:pPr>
        <w:pStyle w:val="PargrafodaLista"/>
        <w:numPr>
          <w:ilvl w:val="1"/>
          <w:numId w:val="3"/>
        </w:numPr>
        <w:tabs>
          <w:tab w:val="left" w:pos="851"/>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licitante poderá, uma única vez, excluir seu último lance ofertado, no intervalo de quinze segundos após o registro no sistema, na hipótese de lance inconsistente ou inexequível.</w:t>
      </w:r>
    </w:p>
    <w:p w14:paraId="20F697A9" w14:textId="77777777" w:rsidR="0051540B" w:rsidRPr="00902DAB" w:rsidRDefault="0051540B" w:rsidP="00521326">
      <w:pPr>
        <w:pStyle w:val="PargrafodaLista"/>
        <w:tabs>
          <w:tab w:val="left" w:pos="993"/>
        </w:tabs>
        <w:ind w:left="284"/>
        <w:rPr>
          <w:rFonts w:asciiTheme="minorHAnsi" w:hAnsiTheme="minorHAnsi"/>
          <w:sz w:val="22"/>
          <w:szCs w:val="22"/>
        </w:rPr>
      </w:pPr>
    </w:p>
    <w:p w14:paraId="2F24EBFD"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procedimento</w:t>
      </w:r>
      <w:r w:rsidRPr="00902DAB">
        <w:rPr>
          <w:rFonts w:asciiTheme="minorHAnsi" w:hAnsiTheme="minorHAnsi"/>
          <w:spacing w:val="-1"/>
          <w:sz w:val="22"/>
          <w:szCs w:val="22"/>
        </w:rPr>
        <w:t xml:space="preserve"> </w:t>
      </w:r>
      <w:r w:rsidRPr="00902DAB">
        <w:rPr>
          <w:rFonts w:asciiTheme="minorHAnsi" w:hAnsiTheme="minorHAnsi"/>
          <w:sz w:val="22"/>
          <w:szCs w:val="22"/>
        </w:rPr>
        <w:t>seguirá</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acordo</w:t>
      </w:r>
      <w:r w:rsidRPr="00902DAB">
        <w:rPr>
          <w:rFonts w:asciiTheme="minorHAnsi" w:hAnsiTheme="minorHAnsi"/>
          <w:spacing w:val="-3"/>
          <w:sz w:val="22"/>
          <w:szCs w:val="22"/>
        </w:rPr>
        <w:t xml:space="preserve"> </w:t>
      </w:r>
      <w:r w:rsidRPr="00902DAB">
        <w:rPr>
          <w:rFonts w:asciiTheme="minorHAnsi" w:hAnsiTheme="minorHAnsi"/>
          <w:sz w:val="22"/>
          <w:szCs w:val="22"/>
        </w:rPr>
        <w:t>com o</w:t>
      </w:r>
      <w:r w:rsidRPr="00902DAB">
        <w:rPr>
          <w:rFonts w:asciiTheme="minorHAnsi" w:hAnsiTheme="minorHAnsi"/>
          <w:spacing w:val="-3"/>
          <w:sz w:val="22"/>
          <w:szCs w:val="22"/>
        </w:rPr>
        <w:t xml:space="preserve"> </w:t>
      </w:r>
      <w:r w:rsidRPr="00902DAB">
        <w:rPr>
          <w:rFonts w:asciiTheme="minorHAnsi" w:hAnsiTheme="minorHAnsi"/>
          <w:sz w:val="22"/>
          <w:szCs w:val="22"/>
        </w:rPr>
        <w:t>modo</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disputa</w:t>
      </w:r>
      <w:r w:rsidRPr="00902DAB">
        <w:rPr>
          <w:rFonts w:asciiTheme="minorHAnsi" w:hAnsiTheme="minorHAnsi"/>
          <w:spacing w:val="-1"/>
          <w:sz w:val="22"/>
          <w:szCs w:val="22"/>
        </w:rPr>
        <w:t xml:space="preserve"> </w:t>
      </w:r>
      <w:r w:rsidRPr="00902DAB">
        <w:rPr>
          <w:rFonts w:asciiTheme="minorHAnsi" w:hAnsiTheme="minorHAnsi"/>
          <w:sz w:val="22"/>
          <w:szCs w:val="22"/>
        </w:rPr>
        <w:t>adotado.</w:t>
      </w:r>
    </w:p>
    <w:p w14:paraId="367E083A" w14:textId="77777777" w:rsidR="0051540B" w:rsidRPr="00902DAB" w:rsidRDefault="0051540B" w:rsidP="00521326">
      <w:pPr>
        <w:pStyle w:val="PargrafodaLista"/>
        <w:tabs>
          <w:tab w:val="left" w:pos="993"/>
        </w:tabs>
        <w:ind w:left="284"/>
        <w:rPr>
          <w:rFonts w:asciiTheme="minorHAnsi" w:hAnsiTheme="minorHAnsi"/>
          <w:sz w:val="22"/>
          <w:szCs w:val="22"/>
        </w:rPr>
      </w:pPr>
    </w:p>
    <w:p w14:paraId="1C0E5F35"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adotado</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envio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lances</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pregão</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modo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 xml:space="preserve">disputa </w:t>
      </w:r>
      <w:r w:rsidRPr="00902DAB">
        <w:rPr>
          <w:rFonts w:asciiTheme="minorHAnsi" w:hAnsiTheme="minorHAnsi"/>
          <w:spacing w:val="-59"/>
          <w:sz w:val="22"/>
          <w:szCs w:val="22"/>
        </w:rPr>
        <w:t xml:space="preserve"> </w:t>
      </w:r>
      <w:r w:rsidRPr="00902DAB">
        <w:rPr>
          <w:rFonts w:asciiTheme="minorHAnsi" w:hAnsiTheme="minorHAnsi"/>
          <w:b/>
          <w:sz w:val="22"/>
          <w:szCs w:val="22"/>
        </w:rPr>
        <w:t>“ABERTO”</w:t>
      </w:r>
      <w:r w:rsidRPr="00902DAB">
        <w:rPr>
          <w:rFonts w:asciiTheme="minorHAnsi" w:hAnsiTheme="minorHAnsi"/>
          <w:sz w:val="22"/>
          <w:szCs w:val="22"/>
        </w:rPr>
        <w:t>, em que os licitantes apresentarão lances públicos e sucessivos.</w:t>
      </w:r>
    </w:p>
    <w:p w14:paraId="6E672854" w14:textId="77777777" w:rsidR="0051540B" w:rsidRPr="00902DAB" w:rsidRDefault="0051540B" w:rsidP="00521326">
      <w:pPr>
        <w:pStyle w:val="PargrafodaLista"/>
        <w:tabs>
          <w:tab w:val="left" w:pos="993"/>
        </w:tabs>
        <w:ind w:left="284"/>
        <w:rPr>
          <w:rFonts w:asciiTheme="minorHAnsi" w:hAnsiTheme="minorHAnsi"/>
          <w:sz w:val="22"/>
          <w:szCs w:val="22"/>
        </w:rPr>
      </w:pPr>
    </w:p>
    <w:p w14:paraId="06830193"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cs="Calibri"/>
          <w:sz w:val="22"/>
          <w:szCs w:val="22"/>
        </w:rPr>
        <w:t>A etapa de lances da sessão pública terá duração de 10 (dez) minutos e, após isso, será prorrogada automaticamente pelo sistema quando houver lance ofertado nos últimos 2 (dois) minutos do período de duração da sessão pública</w:t>
      </w:r>
      <w:r w:rsidRPr="00902DAB">
        <w:rPr>
          <w:rFonts w:asciiTheme="minorHAnsi" w:hAnsiTheme="minorHAnsi"/>
          <w:sz w:val="22"/>
          <w:szCs w:val="22"/>
        </w:rPr>
        <w:t>.</w:t>
      </w:r>
    </w:p>
    <w:p w14:paraId="6AE01CF9" w14:textId="77777777" w:rsidR="0051540B" w:rsidRPr="00902DAB" w:rsidRDefault="0051540B" w:rsidP="00521326">
      <w:pPr>
        <w:pStyle w:val="PargrafodaLista"/>
        <w:tabs>
          <w:tab w:val="left" w:pos="993"/>
        </w:tabs>
        <w:ind w:left="284"/>
        <w:rPr>
          <w:rFonts w:asciiTheme="minorHAnsi" w:hAnsiTheme="minorHAnsi"/>
          <w:sz w:val="22"/>
          <w:szCs w:val="22"/>
        </w:rPr>
      </w:pPr>
    </w:p>
    <w:p w14:paraId="32C45B9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cs="Calibri"/>
          <w:sz w:val="22"/>
          <w:szCs w:val="22"/>
        </w:rPr>
        <w:t>A prorrogação automática da etapa de lances, de que trata o item anterior, será de 2 (dois) minutos e ocorrerá sucessivamente</w:t>
      </w:r>
      <w:r w:rsidR="00AF02CC">
        <w:rPr>
          <w:rFonts w:asciiTheme="minorHAnsi" w:hAnsiTheme="minorHAnsi" w:cs="Calibri"/>
          <w:sz w:val="22"/>
          <w:szCs w:val="22"/>
        </w:rPr>
        <w:t xml:space="preserve"> </w:t>
      </w:r>
      <w:r w:rsidRPr="00902DAB">
        <w:rPr>
          <w:rFonts w:asciiTheme="minorHAnsi" w:hAnsiTheme="minorHAnsi" w:cs="Calibri"/>
          <w:sz w:val="22"/>
          <w:szCs w:val="22"/>
        </w:rPr>
        <w:t>sempre que houver lances enviados nesse período de prorrogação, inclusive no caso de lances intermediários</w:t>
      </w:r>
      <w:r w:rsidRPr="00902DAB">
        <w:rPr>
          <w:rFonts w:asciiTheme="minorHAnsi" w:hAnsiTheme="minorHAnsi"/>
          <w:sz w:val="22"/>
          <w:szCs w:val="22"/>
        </w:rPr>
        <w:t>.</w:t>
      </w:r>
    </w:p>
    <w:p w14:paraId="31FB8A40" w14:textId="77777777" w:rsidR="0051540B" w:rsidRPr="00902DAB" w:rsidRDefault="0051540B" w:rsidP="00521326">
      <w:pPr>
        <w:pStyle w:val="PargrafodaLista"/>
        <w:tabs>
          <w:tab w:val="left" w:pos="993"/>
        </w:tabs>
        <w:ind w:left="284"/>
        <w:rPr>
          <w:rFonts w:asciiTheme="minorHAnsi" w:hAnsiTheme="minorHAnsi"/>
          <w:sz w:val="22"/>
          <w:szCs w:val="22"/>
        </w:rPr>
      </w:pPr>
    </w:p>
    <w:p w14:paraId="19F38887"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cs="Calibri"/>
          <w:sz w:val="22"/>
          <w:szCs w:val="22"/>
        </w:rPr>
        <w:t>Não havendo novos lances na forma estabelecida nos itens anteriores, a sessão pública encerrar-se-á automaticamente</w:t>
      </w:r>
      <w:r w:rsidRPr="00902DAB">
        <w:rPr>
          <w:rFonts w:asciiTheme="minorHAnsi" w:hAnsiTheme="minorHAnsi"/>
          <w:sz w:val="22"/>
          <w:szCs w:val="22"/>
        </w:rPr>
        <w:t>.</w:t>
      </w:r>
    </w:p>
    <w:p w14:paraId="2EC95D43" w14:textId="77777777" w:rsidR="0051540B" w:rsidRPr="00902DAB" w:rsidRDefault="0051540B" w:rsidP="00521326">
      <w:pPr>
        <w:pStyle w:val="PargrafodaLista"/>
        <w:tabs>
          <w:tab w:val="left" w:pos="993"/>
        </w:tabs>
        <w:ind w:left="284"/>
        <w:rPr>
          <w:rFonts w:asciiTheme="minorHAnsi" w:hAnsiTheme="minorHAnsi"/>
          <w:sz w:val="22"/>
          <w:szCs w:val="22"/>
        </w:rPr>
      </w:pPr>
    </w:p>
    <w:p w14:paraId="7E0BB25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cs="Calibri"/>
          <w:sz w:val="22"/>
          <w:szCs w:val="22"/>
        </w:rPr>
        <w:t>Encerrada a fase competitiva sem que haja a prorrogação automática pelo sistema, poderá o pregoeiro, assessorado pela equipe de apoio, justificadamente, admitir o reinício da sessão pública de lances, em prol da consecução do melhor preço</w:t>
      </w:r>
      <w:r w:rsidRPr="00902DAB">
        <w:rPr>
          <w:rFonts w:asciiTheme="minorHAnsi" w:hAnsiTheme="minorHAnsi"/>
          <w:sz w:val="22"/>
          <w:szCs w:val="22"/>
        </w:rPr>
        <w:t>.</w:t>
      </w:r>
    </w:p>
    <w:p w14:paraId="21C5E676" w14:textId="77777777" w:rsidR="0051540B" w:rsidRPr="00902DAB" w:rsidRDefault="0051540B" w:rsidP="00521326">
      <w:pPr>
        <w:pStyle w:val="PargrafodaLista"/>
        <w:tabs>
          <w:tab w:val="left" w:pos="993"/>
        </w:tabs>
        <w:ind w:left="284"/>
        <w:rPr>
          <w:rFonts w:asciiTheme="minorHAnsi" w:hAnsiTheme="minorHAnsi"/>
          <w:sz w:val="22"/>
          <w:szCs w:val="22"/>
        </w:rPr>
      </w:pPr>
    </w:p>
    <w:p w14:paraId="40270686" w14:textId="77777777" w:rsidR="0051540B" w:rsidRPr="00902DAB"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Não</w:t>
      </w:r>
      <w:r w:rsidRPr="00902DAB">
        <w:rPr>
          <w:rFonts w:asciiTheme="minorHAnsi" w:hAnsiTheme="minorHAnsi"/>
          <w:spacing w:val="25"/>
          <w:sz w:val="22"/>
          <w:szCs w:val="22"/>
        </w:rPr>
        <w:t xml:space="preserve"> </w:t>
      </w:r>
      <w:r w:rsidRPr="00902DAB">
        <w:rPr>
          <w:rFonts w:asciiTheme="minorHAnsi" w:hAnsiTheme="minorHAnsi"/>
          <w:sz w:val="22"/>
          <w:szCs w:val="22"/>
        </w:rPr>
        <w:t>serão</w:t>
      </w:r>
      <w:r w:rsidRPr="00902DAB">
        <w:rPr>
          <w:rFonts w:asciiTheme="minorHAnsi" w:hAnsiTheme="minorHAnsi"/>
          <w:spacing w:val="25"/>
          <w:sz w:val="22"/>
          <w:szCs w:val="22"/>
        </w:rPr>
        <w:t xml:space="preserve"> </w:t>
      </w:r>
      <w:r w:rsidRPr="00902DAB">
        <w:rPr>
          <w:rFonts w:asciiTheme="minorHAnsi" w:hAnsiTheme="minorHAnsi"/>
          <w:sz w:val="22"/>
          <w:szCs w:val="22"/>
        </w:rPr>
        <w:t>aceitos</w:t>
      </w:r>
      <w:r w:rsidRPr="00902DAB">
        <w:rPr>
          <w:rFonts w:asciiTheme="minorHAnsi" w:hAnsiTheme="minorHAnsi"/>
          <w:spacing w:val="26"/>
          <w:sz w:val="22"/>
          <w:szCs w:val="22"/>
        </w:rPr>
        <w:t xml:space="preserve"> </w:t>
      </w:r>
      <w:r w:rsidRPr="00902DAB">
        <w:rPr>
          <w:rFonts w:asciiTheme="minorHAnsi" w:hAnsiTheme="minorHAnsi"/>
          <w:sz w:val="22"/>
          <w:szCs w:val="22"/>
        </w:rPr>
        <w:t>dois</w:t>
      </w:r>
      <w:r w:rsidRPr="00902DAB">
        <w:rPr>
          <w:rFonts w:asciiTheme="minorHAnsi" w:hAnsiTheme="minorHAnsi"/>
          <w:spacing w:val="23"/>
          <w:sz w:val="22"/>
          <w:szCs w:val="22"/>
        </w:rPr>
        <w:t xml:space="preserve"> </w:t>
      </w:r>
      <w:r w:rsidRPr="00902DAB">
        <w:rPr>
          <w:rFonts w:asciiTheme="minorHAnsi" w:hAnsiTheme="minorHAnsi"/>
          <w:sz w:val="22"/>
          <w:szCs w:val="22"/>
        </w:rPr>
        <w:t>ou</w:t>
      </w:r>
      <w:r w:rsidRPr="00902DAB">
        <w:rPr>
          <w:rFonts w:asciiTheme="minorHAnsi" w:hAnsiTheme="minorHAnsi"/>
          <w:spacing w:val="23"/>
          <w:sz w:val="22"/>
          <w:szCs w:val="22"/>
        </w:rPr>
        <w:t xml:space="preserve"> </w:t>
      </w:r>
      <w:r w:rsidRPr="00902DAB">
        <w:rPr>
          <w:rFonts w:asciiTheme="minorHAnsi" w:hAnsiTheme="minorHAnsi"/>
          <w:sz w:val="22"/>
          <w:szCs w:val="22"/>
        </w:rPr>
        <w:t>mais</w:t>
      </w:r>
      <w:r w:rsidRPr="00902DAB">
        <w:rPr>
          <w:rFonts w:asciiTheme="minorHAnsi" w:hAnsiTheme="minorHAnsi"/>
          <w:spacing w:val="27"/>
          <w:sz w:val="22"/>
          <w:szCs w:val="22"/>
        </w:rPr>
        <w:t xml:space="preserve"> </w:t>
      </w:r>
      <w:r w:rsidRPr="00902DAB">
        <w:rPr>
          <w:rFonts w:asciiTheme="minorHAnsi" w:hAnsiTheme="minorHAnsi"/>
          <w:sz w:val="22"/>
          <w:szCs w:val="22"/>
        </w:rPr>
        <w:t>lances</w:t>
      </w:r>
      <w:r w:rsidRPr="00902DAB">
        <w:rPr>
          <w:rFonts w:asciiTheme="minorHAnsi" w:hAnsiTheme="minorHAnsi"/>
          <w:spacing w:val="23"/>
          <w:sz w:val="22"/>
          <w:szCs w:val="22"/>
        </w:rPr>
        <w:t xml:space="preserve"> </w:t>
      </w:r>
      <w:r w:rsidRPr="00902DAB">
        <w:rPr>
          <w:rFonts w:asciiTheme="minorHAnsi" w:hAnsiTheme="minorHAnsi"/>
          <w:sz w:val="22"/>
          <w:szCs w:val="22"/>
        </w:rPr>
        <w:t>de</w:t>
      </w:r>
      <w:r w:rsidRPr="00902DAB">
        <w:rPr>
          <w:rFonts w:asciiTheme="minorHAnsi" w:hAnsiTheme="minorHAnsi"/>
          <w:spacing w:val="23"/>
          <w:sz w:val="22"/>
          <w:szCs w:val="22"/>
        </w:rPr>
        <w:t xml:space="preserve"> </w:t>
      </w:r>
      <w:r w:rsidRPr="00902DAB">
        <w:rPr>
          <w:rFonts w:asciiTheme="minorHAnsi" w:hAnsiTheme="minorHAnsi"/>
          <w:sz w:val="22"/>
          <w:szCs w:val="22"/>
        </w:rPr>
        <w:t>mesmo</w:t>
      </w:r>
      <w:r w:rsidRPr="00902DAB">
        <w:rPr>
          <w:rFonts w:asciiTheme="minorHAnsi" w:hAnsiTheme="minorHAnsi"/>
          <w:spacing w:val="26"/>
          <w:sz w:val="22"/>
          <w:szCs w:val="22"/>
        </w:rPr>
        <w:t xml:space="preserve"> </w:t>
      </w:r>
      <w:r w:rsidRPr="00902DAB">
        <w:rPr>
          <w:rFonts w:asciiTheme="minorHAnsi" w:hAnsiTheme="minorHAnsi"/>
          <w:sz w:val="22"/>
          <w:szCs w:val="22"/>
        </w:rPr>
        <w:t>valor,</w:t>
      </w:r>
      <w:r w:rsidRPr="00902DAB">
        <w:rPr>
          <w:rFonts w:asciiTheme="minorHAnsi" w:hAnsiTheme="minorHAnsi"/>
          <w:spacing w:val="25"/>
          <w:sz w:val="22"/>
          <w:szCs w:val="22"/>
        </w:rPr>
        <w:t xml:space="preserve"> </w:t>
      </w:r>
      <w:r w:rsidRPr="00902DAB">
        <w:rPr>
          <w:rFonts w:asciiTheme="minorHAnsi" w:hAnsiTheme="minorHAnsi"/>
          <w:sz w:val="22"/>
          <w:szCs w:val="22"/>
        </w:rPr>
        <w:t>prevalecendo</w:t>
      </w:r>
      <w:r w:rsidRPr="00902DAB">
        <w:rPr>
          <w:rFonts w:asciiTheme="minorHAnsi" w:hAnsiTheme="minorHAnsi"/>
          <w:spacing w:val="21"/>
          <w:sz w:val="22"/>
          <w:szCs w:val="22"/>
        </w:rPr>
        <w:t xml:space="preserve"> </w:t>
      </w:r>
      <w:r w:rsidRPr="00902DAB">
        <w:rPr>
          <w:rFonts w:asciiTheme="minorHAnsi" w:hAnsiTheme="minorHAnsi"/>
          <w:sz w:val="22"/>
          <w:szCs w:val="22"/>
        </w:rPr>
        <w:t>aquele</w:t>
      </w:r>
      <w:r w:rsidRPr="00902DAB">
        <w:rPr>
          <w:rFonts w:asciiTheme="minorHAnsi" w:hAnsiTheme="minorHAnsi"/>
          <w:spacing w:val="27"/>
          <w:sz w:val="22"/>
          <w:szCs w:val="22"/>
        </w:rPr>
        <w:t xml:space="preserve"> </w:t>
      </w:r>
      <w:r w:rsidRPr="00902DAB">
        <w:rPr>
          <w:rFonts w:asciiTheme="minorHAnsi" w:hAnsiTheme="minorHAnsi"/>
          <w:sz w:val="22"/>
          <w:szCs w:val="22"/>
        </w:rPr>
        <w:t>que for recebido e registrado em primeiro lugar.</w:t>
      </w:r>
    </w:p>
    <w:p w14:paraId="34320B5C" w14:textId="77777777" w:rsidR="0051540B" w:rsidRPr="00902DAB" w:rsidRDefault="0051540B" w:rsidP="00521326">
      <w:pPr>
        <w:pStyle w:val="PargrafodaLista"/>
        <w:tabs>
          <w:tab w:val="left" w:pos="993"/>
        </w:tabs>
        <w:ind w:left="284"/>
        <w:rPr>
          <w:rFonts w:asciiTheme="minorHAnsi" w:hAnsiTheme="minorHAnsi"/>
          <w:sz w:val="22"/>
          <w:szCs w:val="22"/>
        </w:rPr>
      </w:pPr>
    </w:p>
    <w:p w14:paraId="7EEAA99A"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término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prazos</w:t>
      </w:r>
      <w:r w:rsidRPr="00902DAB">
        <w:rPr>
          <w:rFonts w:asciiTheme="minorHAnsi" w:hAnsiTheme="minorHAnsi"/>
          <w:spacing w:val="1"/>
          <w:sz w:val="22"/>
          <w:szCs w:val="22"/>
        </w:rPr>
        <w:t xml:space="preserve"> </w:t>
      </w:r>
      <w:r w:rsidRPr="00902DAB">
        <w:rPr>
          <w:rFonts w:asciiTheme="minorHAnsi" w:hAnsiTheme="minorHAnsi"/>
          <w:sz w:val="22"/>
          <w:szCs w:val="22"/>
        </w:rPr>
        <w:t>estabelecidos</w:t>
      </w:r>
      <w:r w:rsidRPr="00902DAB">
        <w:rPr>
          <w:rFonts w:asciiTheme="minorHAnsi" w:hAnsiTheme="minorHAnsi"/>
          <w:spacing w:val="1"/>
          <w:sz w:val="22"/>
          <w:szCs w:val="22"/>
        </w:rPr>
        <w:t xml:space="preserve"> </w:t>
      </w:r>
      <w:r w:rsidRPr="00902DAB">
        <w:rPr>
          <w:rFonts w:asciiTheme="minorHAnsi" w:hAnsiTheme="minorHAnsi"/>
          <w:sz w:val="22"/>
          <w:szCs w:val="22"/>
        </w:rPr>
        <w:t>nos</w:t>
      </w:r>
      <w:r w:rsidRPr="00902DAB">
        <w:rPr>
          <w:rFonts w:asciiTheme="minorHAnsi" w:hAnsiTheme="minorHAnsi"/>
          <w:spacing w:val="1"/>
          <w:sz w:val="22"/>
          <w:szCs w:val="22"/>
        </w:rPr>
        <w:t xml:space="preserve"> </w:t>
      </w:r>
      <w:r w:rsidRPr="00902DAB">
        <w:rPr>
          <w:rFonts w:asciiTheme="minorHAnsi" w:hAnsiTheme="minorHAnsi"/>
          <w:sz w:val="22"/>
          <w:szCs w:val="22"/>
        </w:rPr>
        <w:t>subitens</w:t>
      </w:r>
      <w:r w:rsidRPr="00902DAB">
        <w:rPr>
          <w:rFonts w:asciiTheme="minorHAnsi" w:hAnsiTheme="minorHAnsi"/>
          <w:spacing w:val="1"/>
          <w:sz w:val="22"/>
          <w:szCs w:val="22"/>
        </w:rPr>
        <w:t xml:space="preserve"> </w:t>
      </w:r>
      <w:r w:rsidRPr="00902DAB">
        <w:rPr>
          <w:rFonts w:asciiTheme="minorHAnsi" w:hAnsiTheme="minorHAnsi"/>
          <w:sz w:val="22"/>
          <w:szCs w:val="22"/>
        </w:rPr>
        <w:t>anteriores,</w:t>
      </w:r>
      <w:r w:rsidRPr="00902DAB">
        <w:rPr>
          <w:rFonts w:asciiTheme="minorHAnsi" w:hAnsiTheme="minorHAnsi"/>
          <w:spacing w:val="61"/>
          <w:sz w:val="22"/>
          <w:szCs w:val="22"/>
        </w:rPr>
        <w:t xml:space="preserve"> </w:t>
      </w:r>
      <w:r w:rsidRPr="00902DAB">
        <w:rPr>
          <w:rFonts w:asciiTheme="minorHAnsi" w:hAnsiTheme="minorHAnsi"/>
          <w:sz w:val="22"/>
          <w:szCs w:val="22"/>
        </w:rPr>
        <w:t>o</w:t>
      </w:r>
      <w:r w:rsidRPr="00902DAB">
        <w:rPr>
          <w:rFonts w:asciiTheme="minorHAnsi" w:hAnsiTheme="minorHAnsi"/>
          <w:spacing w:val="6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ordenará</w:t>
      </w:r>
      <w:r w:rsidRPr="00902DAB">
        <w:rPr>
          <w:rFonts w:asciiTheme="minorHAnsi" w:hAnsiTheme="minorHAnsi"/>
          <w:spacing w:val="-3"/>
          <w:sz w:val="22"/>
          <w:szCs w:val="22"/>
        </w:rPr>
        <w:t xml:space="preserve"> </w:t>
      </w:r>
      <w:r w:rsidRPr="00902DAB">
        <w:rPr>
          <w:rFonts w:asciiTheme="minorHAnsi" w:hAnsiTheme="minorHAnsi"/>
          <w:sz w:val="22"/>
          <w:szCs w:val="22"/>
        </w:rPr>
        <w:t>e divulgará</w:t>
      </w:r>
      <w:r w:rsidRPr="00902DAB">
        <w:rPr>
          <w:rFonts w:asciiTheme="minorHAnsi" w:hAnsiTheme="minorHAnsi"/>
          <w:spacing w:val="-2"/>
          <w:sz w:val="22"/>
          <w:szCs w:val="22"/>
        </w:rPr>
        <w:t xml:space="preserve"> </w:t>
      </w:r>
      <w:r w:rsidRPr="00902DAB">
        <w:rPr>
          <w:rFonts w:asciiTheme="minorHAnsi" w:hAnsiTheme="minorHAnsi"/>
          <w:sz w:val="22"/>
          <w:szCs w:val="22"/>
        </w:rPr>
        <w:t>os lances segundo</w:t>
      </w:r>
      <w:r w:rsidRPr="00902DAB">
        <w:rPr>
          <w:rFonts w:asciiTheme="minorHAnsi" w:hAnsiTheme="minorHAnsi"/>
          <w:spacing w:val="-2"/>
          <w:sz w:val="22"/>
          <w:szCs w:val="22"/>
        </w:rPr>
        <w:t xml:space="preserve"> </w:t>
      </w:r>
      <w:r w:rsidRPr="00902DAB">
        <w:rPr>
          <w:rFonts w:asciiTheme="minorHAnsi" w:hAnsiTheme="minorHAnsi"/>
          <w:sz w:val="22"/>
          <w:szCs w:val="22"/>
        </w:rPr>
        <w:t>a ordem</w:t>
      </w:r>
      <w:r w:rsidRPr="00902DAB">
        <w:rPr>
          <w:rFonts w:asciiTheme="minorHAnsi" w:hAnsiTheme="minorHAnsi"/>
          <w:spacing w:val="-3"/>
          <w:sz w:val="22"/>
          <w:szCs w:val="22"/>
        </w:rPr>
        <w:t xml:space="preserve"> </w:t>
      </w:r>
      <w:r w:rsidRPr="00902DAB">
        <w:rPr>
          <w:rFonts w:asciiTheme="minorHAnsi" w:hAnsiTheme="minorHAnsi"/>
          <w:sz w:val="22"/>
          <w:szCs w:val="22"/>
        </w:rPr>
        <w:t>crescente de</w:t>
      </w:r>
      <w:r w:rsidRPr="00902DAB">
        <w:rPr>
          <w:rFonts w:asciiTheme="minorHAnsi" w:hAnsiTheme="minorHAnsi"/>
          <w:spacing w:val="-2"/>
          <w:sz w:val="22"/>
          <w:szCs w:val="22"/>
        </w:rPr>
        <w:t xml:space="preserve"> </w:t>
      </w:r>
      <w:r w:rsidRPr="00902DAB">
        <w:rPr>
          <w:rFonts w:asciiTheme="minorHAnsi" w:hAnsiTheme="minorHAnsi"/>
          <w:sz w:val="22"/>
          <w:szCs w:val="22"/>
        </w:rPr>
        <w:t>valores.</w:t>
      </w:r>
    </w:p>
    <w:p w14:paraId="0B796957" w14:textId="77777777" w:rsidR="0051540B" w:rsidRPr="00902DAB" w:rsidRDefault="0051540B" w:rsidP="00521326">
      <w:pPr>
        <w:pStyle w:val="PargrafodaLista"/>
        <w:tabs>
          <w:tab w:val="left" w:pos="993"/>
        </w:tabs>
        <w:ind w:left="284"/>
        <w:rPr>
          <w:rFonts w:asciiTheme="minorHAnsi" w:hAnsiTheme="minorHAnsi"/>
          <w:sz w:val="22"/>
          <w:szCs w:val="22"/>
        </w:rPr>
      </w:pPr>
    </w:p>
    <w:p w14:paraId="4BCAF3C4" w14:textId="77777777" w:rsidR="0051540B"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Durante o transcurso da sessão pública, os licitantes serão informados, em tempo</w:t>
      </w:r>
      <w:r w:rsidRPr="00902DAB">
        <w:rPr>
          <w:rFonts w:asciiTheme="minorHAnsi" w:hAnsiTheme="minorHAnsi"/>
          <w:spacing w:val="1"/>
          <w:sz w:val="22"/>
          <w:szCs w:val="22"/>
        </w:rPr>
        <w:t xml:space="preserve"> </w:t>
      </w:r>
      <w:r w:rsidRPr="00902DAB">
        <w:rPr>
          <w:rFonts w:asciiTheme="minorHAnsi" w:hAnsiTheme="minorHAnsi"/>
          <w:sz w:val="22"/>
          <w:szCs w:val="22"/>
        </w:rPr>
        <w:t>real,</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valor</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3"/>
          <w:sz w:val="22"/>
          <w:szCs w:val="22"/>
        </w:rPr>
        <w:t xml:space="preserve"> </w:t>
      </w:r>
      <w:r w:rsidRPr="00902DAB">
        <w:rPr>
          <w:rFonts w:asciiTheme="minorHAnsi" w:hAnsiTheme="minorHAnsi"/>
          <w:sz w:val="22"/>
          <w:szCs w:val="22"/>
        </w:rPr>
        <w:t>maior</w:t>
      </w:r>
      <w:r w:rsidRPr="00902DAB">
        <w:rPr>
          <w:rFonts w:asciiTheme="minorHAnsi" w:hAnsiTheme="minorHAnsi"/>
          <w:spacing w:val="-1"/>
          <w:sz w:val="22"/>
          <w:szCs w:val="22"/>
        </w:rPr>
        <w:t xml:space="preserve"> </w:t>
      </w:r>
      <w:r w:rsidRPr="00902DAB">
        <w:rPr>
          <w:rFonts w:asciiTheme="minorHAnsi" w:hAnsiTheme="minorHAnsi"/>
          <w:sz w:val="22"/>
          <w:szCs w:val="22"/>
        </w:rPr>
        <w:t>lance registrado,</w:t>
      </w:r>
      <w:r w:rsidRPr="00902DAB">
        <w:rPr>
          <w:rFonts w:asciiTheme="minorHAnsi" w:hAnsiTheme="minorHAnsi"/>
          <w:spacing w:val="1"/>
          <w:sz w:val="22"/>
          <w:szCs w:val="22"/>
        </w:rPr>
        <w:t xml:space="preserve"> </w:t>
      </w:r>
      <w:r w:rsidRPr="00902DAB">
        <w:rPr>
          <w:rFonts w:asciiTheme="minorHAnsi" w:hAnsiTheme="minorHAnsi"/>
          <w:sz w:val="22"/>
          <w:szCs w:val="22"/>
        </w:rPr>
        <w:t>vedada</w:t>
      </w:r>
      <w:r w:rsidRPr="00902DAB">
        <w:rPr>
          <w:rFonts w:asciiTheme="minorHAnsi" w:hAnsiTheme="minorHAnsi"/>
          <w:spacing w:val="-4"/>
          <w:sz w:val="22"/>
          <w:szCs w:val="22"/>
        </w:rPr>
        <w:t xml:space="preserve"> </w:t>
      </w:r>
      <w:r w:rsidRPr="00902DAB">
        <w:rPr>
          <w:rFonts w:asciiTheme="minorHAnsi" w:hAnsiTheme="minorHAnsi"/>
          <w:sz w:val="22"/>
          <w:szCs w:val="22"/>
        </w:rPr>
        <w:t>a identificação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licitante.</w:t>
      </w:r>
    </w:p>
    <w:p w14:paraId="43F672C8" w14:textId="77777777" w:rsidR="00AF02CC" w:rsidRPr="00AF02CC" w:rsidRDefault="00AF02CC" w:rsidP="00AF02CC">
      <w:pPr>
        <w:pStyle w:val="PargrafodaLista"/>
        <w:rPr>
          <w:rFonts w:asciiTheme="minorHAnsi" w:hAnsiTheme="minorHAnsi"/>
          <w:sz w:val="22"/>
          <w:szCs w:val="22"/>
        </w:rPr>
      </w:pPr>
    </w:p>
    <w:p w14:paraId="609E2E8F" w14:textId="77777777" w:rsidR="00AF02CC" w:rsidRPr="004F098F" w:rsidRDefault="00AF02CC" w:rsidP="00AF02CC">
      <w:pPr>
        <w:pStyle w:val="PargrafodaLista"/>
        <w:tabs>
          <w:tab w:val="left" w:pos="993"/>
          <w:tab w:val="left" w:pos="1373"/>
          <w:tab w:val="left" w:pos="9923"/>
        </w:tabs>
        <w:ind w:left="284" w:right="34"/>
        <w:rPr>
          <w:rFonts w:asciiTheme="minorHAnsi" w:hAnsiTheme="minorHAnsi"/>
          <w:sz w:val="22"/>
          <w:szCs w:val="22"/>
        </w:rPr>
      </w:pPr>
    </w:p>
    <w:p w14:paraId="2F6CFDDD" w14:textId="77777777" w:rsidR="0051540B" w:rsidRPr="00902DAB"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No caso de desconexão com o Pregoeiro, no decorrer da etapa competitiva do</w:t>
      </w:r>
      <w:r w:rsidRPr="00902DAB">
        <w:rPr>
          <w:rFonts w:asciiTheme="minorHAnsi" w:hAnsiTheme="minorHAnsi"/>
          <w:spacing w:val="1"/>
          <w:sz w:val="22"/>
          <w:szCs w:val="22"/>
        </w:rPr>
        <w:t xml:space="preserve"> </w:t>
      </w:r>
      <w:r w:rsidRPr="00902DAB">
        <w:rPr>
          <w:rFonts w:asciiTheme="minorHAnsi" w:hAnsiTheme="minorHAnsi"/>
          <w:sz w:val="22"/>
          <w:szCs w:val="22"/>
        </w:rPr>
        <w:t>Pregão, o sistema eletrônico poderá permanecer acessível aos licitantes para a recepção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lances.</w:t>
      </w:r>
    </w:p>
    <w:p w14:paraId="0353DFEE" w14:textId="77777777" w:rsidR="0051540B" w:rsidRPr="00902DAB" w:rsidRDefault="0051540B" w:rsidP="009527F8">
      <w:pPr>
        <w:pStyle w:val="PargrafodaLista"/>
        <w:rPr>
          <w:rFonts w:asciiTheme="minorHAnsi" w:hAnsiTheme="minorHAnsi"/>
          <w:sz w:val="22"/>
          <w:szCs w:val="22"/>
        </w:rPr>
      </w:pPr>
    </w:p>
    <w:p w14:paraId="43C25C5E" w14:textId="77777777" w:rsidR="0051540B" w:rsidRDefault="0051540B" w:rsidP="006A5B6E">
      <w:pPr>
        <w:pStyle w:val="PargrafodaLista"/>
        <w:numPr>
          <w:ilvl w:val="1"/>
          <w:numId w:val="3"/>
        </w:numPr>
        <w:tabs>
          <w:tab w:val="left" w:pos="993"/>
          <w:tab w:val="left" w:pos="1134"/>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Quando a desconexão do sistema eletrônico para o pregoeiro persistir por tempo</w:t>
      </w:r>
      <w:r w:rsidRPr="00902DAB">
        <w:rPr>
          <w:rFonts w:asciiTheme="minorHAnsi" w:hAnsiTheme="minorHAnsi"/>
          <w:spacing w:val="1"/>
          <w:sz w:val="22"/>
          <w:szCs w:val="22"/>
        </w:rPr>
        <w:t xml:space="preserve"> </w:t>
      </w:r>
      <w:r w:rsidRPr="00902DAB">
        <w:rPr>
          <w:rFonts w:asciiTheme="minorHAnsi" w:hAnsiTheme="minorHAnsi"/>
          <w:sz w:val="22"/>
          <w:szCs w:val="22"/>
        </w:rPr>
        <w:t>superior</w:t>
      </w:r>
      <w:r w:rsidRPr="00902DAB">
        <w:rPr>
          <w:rFonts w:asciiTheme="minorHAnsi" w:hAnsiTheme="minorHAnsi"/>
          <w:spacing w:val="1"/>
          <w:sz w:val="22"/>
          <w:szCs w:val="22"/>
        </w:rPr>
        <w:t xml:space="preserve"> </w:t>
      </w:r>
      <w:r w:rsidRPr="00902DAB">
        <w:rPr>
          <w:rFonts w:asciiTheme="minorHAnsi" w:hAnsiTheme="minorHAnsi"/>
          <w:sz w:val="22"/>
          <w:szCs w:val="22"/>
        </w:rPr>
        <w:t>a 10</w:t>
      </w:r>
      <w:r w:rsidRPr="00902DAB">
        <w:rPr>
          <w:rFonts w:asciiTheme="minorHAnsi" w:hAnsiTheme="minorHAnsi"/>
          <w:spacing w:val="1"/>
          <w:sz w:val="22"/>
          <w:szCs w:val="22"/>
        </w:rPr>
        <w:t xml:space="preserve"> (</w:t>
      </w:r>
      <w:r w:rsidRPr="00902DAB">
        <w:rPr>
          <w:rFonts w:asciiTheme="minorHAnsi" w:hAnsiTheme="minorHAnsi"/>
          <w:sz w:val="22"/>
          <w:szCs w:val="22"/>
        </w:rPr>
        <w:t>dez)</w:t>
      </w:r>
      <w:r w:rsidRPr="00902DAB">
        <w:rPr>
          <w:rFonts w:asciiTheme="minorHAnsi" w:hAnsiTheme="minorHAnsi"/>
          <w:spacing w:val="1"/>
          <w:sz w:val="22"/>
          <w:szCs w:val="22"/>
        </w:rPr>
        <w:t xml:space="preserve"> </w:t>
      </w:r>
      <w:r w:rsidRPr="00902DAB">
        <w:rPr>
          <w:rFonts w:asciiTheme="minorHAnsi" w:hAnsiTheme="minorHAnsi"/>
          <w:sz w:val="22"/>
          <w:szCs w:val="22"/>
        </w:rPr>
        <w:t>minutos,</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sessão</w:t>
      </w:r>
      <w:r w:rsidRPr="00902DAB">
        <w:rPr>
          <w:rFonts w:asciiTheme="minorHAnsi" w:hAnsiTheme="minorHAnsi"/>
          <w:spacing w:val="1"/>
          <w:sz w:val="22"/>
          <w:szCs w:val="22"/>
        </w:rPr>
        <w:t xml:space="preserve"> </w:t>
      </w:r>
      <w:r w:rsidRPr="00902DAB">
        <w:rPr>
          <w:rFonts w:asciiTheme="minorHAnsi" w:hAnsiTheme="minorHAnsi"/>
          <w:sz w:val="22"/>
          <w:szCs w:val="22"/>
        </w:rPr>
        <w:t>pública</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suspensa</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reiniciada</w:t>
      </w:r>
      <w:r w:rsidRPr="00902DAB">
        <w:rPr>
          <w:rFonts w:asciiTheme="minorHAnsi" w:hAnsiTheme="minorHAnsi"/>
          <w:spacing w:val="1"/>
          <w:sz w:val="22"/>
          <w:szCs w:val="22"/>
        </w:rPr>
        <w:t xml:space="preserve"> </w:t>
      </w:r>
      <w:r w:rsidRPr="00902DAB">
        <w:rPr>
          <w:rFonts w:asciiTheme="minorHAnsi" w:hAnsiTheme="minorHAnsi"/>
          <w:sz w:val="22"/>
          <w:szCs w:val="22"/>
        </w:rPr>
        <w:t>somente</w:t>
      </w:r>
      <w:r w:rsidRPr="00902DAB">
        <w:rPr>
          <w:rFonts w:asciiTheme="minorHAnsi" w:hAnsiTheme="minorHAnsi"/>
          <w:spacing w:val="1"/>
          <w:sz w:val="22"/>
          <w:szCs w:val="22"/>
        </w:rPr>
        <w:t xml:space="preserve"> </w:t>
      </w: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decorridas vinte e quatro horas da comunicação do fato pelo Pregoeiro aos participantes, no</w:t>
      </w:r>
      <w:r w:rsidRPr="00902DAB">
        <w:rPr>
          <w:rFonts w:asciiTheme="minorHAnsi" w:hAnsiTheme="minorHAnsi"/>
          <w:spacing w:val="1"/>
          <w:sz w:val="22"/>
          <w:szCs w:val="22"/>
        </w:rPr>
        <w:t xml:space="preserve"> </w:t>
      </w:r>
      <w:r w:rsidRPr="00902DAB">
        <w:rPr>
          <w:rFonts w:asciiTheme="minorHAnsi" w:hAnsiTheme="minorHAnsi"/>
          <w:sz w:val="22"/>
          <w:szCs w:val="22"/>
        </w:rPr>
        <w:t>sítio</w:t>
      </w:r>
      <w:r w:rsidRPr="00902DAB">
        <w:rPr>
          <w:rFonts w:asciiTheme="minorHAnsi" w:hAnsiTheme="minorHAnsi"/>
          <w:spacing w:val="-1"/>
          <w:sz w:val="22"/>
          <w:szCs w:val="22"/>
        </w:rPr>
        <w:t xml:space="preserve"> </w:t>
      </w:r>
      <w:r w:rsidRPr="00902DAB">
        <w:rPr>
          <w:rFonts w:asciiTheme="minorHAnsi" w:hAnsiTheme="minorHAnsi"/>
          <w:sz w:val="22"/>
          <w:szCs w:val="22"/>
        </w:rPr>
        <w:t>eletrônico utilizado</w:t>
      </w:r>
      <w:r w:rsidRPr="00902DAB">
        <w:rPr>
          <w:rFonts w:asciiTheme="minorHAnsi" w:hAnsiTheme="minorHAnsi"/>
          <w:spacing w:val="-2"/>
          <w:sz w:val="22"/>
          <w:szCs w:val="22"/>
        </w:rPr>
        <w:t xml:space="preserve"> </w:t>
      </w:r>
      <w:r w:rsidRPr="00902DAB">
        <w:rPr>
          <w:rFonts w:asciiTheme="minorHAnsi" w:hAnsiTheme="minorHAnsi"/>
          <w:sz w:val="22"/>
          <w:szCs w:val="22"/>
        </w:rPr>
        <w:t>para divulgação.</w:t>
      </w:r>
    </w:p>
    <w:p w14:paraId="125E50C1" w14:textId="77777777" w:rsidR="00FE6EFF" w:rsidRPr="00FE6EFF" w:rsidRDefault="00FE6EFF" w:rsidP="00FE6EFF">
      <w:pPr>
        <w:tabs>
          <w:tab w:val="left" w:pos="993"/>
          <w:tab w:val="left" w:pos="1134"/>
          <w:tab w:val="left" w:pos="1373"/>
          <w:tab w:val="left" w:pos="9923"/>
        </w:tabs>
        <w:ind w:right="34"/>
        <w:rPr>
          <w:rFonts w:asciiTheme="minorHAnsi" w:hAnsiTheme="minorHAnsi"/>
        </w:rPr>
      </w:pPr>
    </w:p>
    <w:p w14:paraId="474CB4FC"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licitante</w:t>
      </w:r>
      <w:r w:rsidRPr="00902DAB">
        <w:rPr>
          <w:rFonts w:asciiTheme="minorHAnsi" w:hAnsiTheme="minorHAnsi"/>
          <w:spacing w:val="-2"/>
          <w:sz w:val="22"/>
          <w:szCs w:val="22"/>
        </w:rPr>
        <w:t xml:space="preserve"> </w:t>
      </w:r>
      <w:r w:rsidRPr="00902DAB">
        <w:rPr>
          <w:rFonts w:asciiTheme="minorHAnsi" w:hAnsiTheme="minorHAnsi"/>
          <w:sz w:val="22"/>
          <w:szCs w:val="22"/>
        </w:rPr>
        <w:t>não</w:t>
      </w:r>
      <w:r w:rsidRPr="00902DAB">
        <w:rPr>
          <w:rFonts w:asciiTheme="minorHAnsi" w:hAnsiTheme="minorHAnsi"/>
          <w:spacing w:val="-1"/>
          <w:sz w:val="22"/>
          <w:szCs w:val="22"/>
        </w:rPr>
        <w:t xml:space="preserve"> </w:t>
      </w:r>
      <w:r w:rsidRPr="00902DAB">
        <w:rPr>
          <w:rFonts w:asciiTheme="minorHAnsi" w:hAnsiTheme="minorHAnsi"/>
          <w:sz w:val="22"/>
          <w:szCs w:val="22"/>
        </w:rPr>
        <w:t>apresente lances,</w:t>
      </w:r>
      <w:r w:rsidRPr="00902DAB">
        <w:rPr>
          <w:rFonts w:asciiTheme="minorHAnsi" w:hAnsiTheme="minorHAnsi"/>
          <w:spacing w:val="1"/>
          <w:sz w:val="22"/>
          <w:szCs w:val="22"/>
        </w:rPr>
        <w:t xml:space="preserve"> </w:t>
      </w:r>
      <w:r w:rsidRPr="00902DAB">
        <w:rPr>
          <w:rFonts w:asciiTheme="minorHAnsi" w:hAnsiTheme="minorHAnsi"/>
          <w:sz w:val="22"/>
          <w:szCs w:val="22"/>
        </w:rPr>
        <w:t>concorrerá</w:t>
      </w:r>
      <w:r w:rsidRPr="00902DAB">
        <w:rPr>
          <w:rFonts w:asciiTheme="minorHAnsi" w:hAnsiTheme="minorHAnsi"/>
          <w:spacing w:val="-2"/>
          <w:sz w:val="22"/>
          <w:szCs w:val="22"/>
        </w:rPr>
        <w:t xml:space="preserve"> </w:t>
      </w:r>
      <w:r w:rsidRPr="00902DAB">
        <w:rPr>
          <w:rFonts w:asciiTheme="minorHAnsi" w:hAnsiTheme="minorHAnsi"/>
          <w:sz w:val="22"/>
          <w:szCs w:val="22"/>
        </w:rPr>
        <w:t>com</w:t>
      </w:r>
      <w:r w:rsidRPr="00902DAB">
        <w:rPr>
          <w:rFonts w:asciiTheme="minorHAnsi" w:hAnsiTheme="minorHAnsi"/>
          <w:spacing w:val="-2"/>
          <w:sz w:val="22"/>
          <w:szCs w:val="22"/>
        </w:rPr>
        <w:t xml:space="preserve"> </w:t>
      </w:r>
      <w:r w:rsidRPr="00902DAB">
        <w:rPr>
          <w:rFonts w:asciiTheme="minorHAnsi" w:hAnsiTheme="minorHAnsi"/>
          <w:sz w:val="22"/>
          <w:szCs w:val="22"/>
        </w:rPr>
        <w:t>o</w:t>
      </w:r>
      <w:r w:rsidRPr="00902DAB">
        <w:rPr>
          <w:rFonts w:asciiTheme="minorHAnsi" w:hAnsiTheme="minorHAnsi"/>
          <w:spacing w:val="-3"/>
          <w:sz w:val="22"/>
          <w:szCs w:val="22"/>
        </w:rPr>
        <w:t xml:space="preserve"> </w:t>
      </w:r>
      <w:r w:rsidRPr="00902DAB">
        <w:rPr>
          <w:rFonts w:asciiTheme="minorHAnsi" w:hAnsiTheme="minorHAnsi"/>
          <w:sz w:val="22"/>
          <w:szCs w:val="22"/>
        </w:rPr>
        <w:t>valor</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3"/>
          <w:sz w:val="22"/>
          <w:szCs w:val="22"/>
        </w:rPr>
        <w:t xml:space="preserve"> </w:t>
      </w:r>
      <w:r w:rsidRPr="00902DAB">
        <w:rPr>
          <w:rFonts w:asciiTheme="minorHAnsi" w:hAnsiTheme="minorHAnsi"/>
          <w:sz w:val="22"/>
          <w:szCs w:val="22"/>
        </w:rPr>
        <w:t>sua</w:t>
      </w:r>
      <w:r w:rsidRPr="00902DAB">
        <w:rPr>
          <w:rFonts w:asciiTheme="minorHAnsi" w:hAnsiTheme="minorHAnsi"/>
          <w:spacing w:val="-2"/>
          <w:sz w:val="22"/>
          <w:szCs w:val="22"/>
        </w:rPr>
        <w:t xml:space="preserve"> </w:t>
      </w:r>
      <w:r w:rsidRPr="00902DAB">
        <w:rPr>
          <w:rFonts w:asciiTheme="minorHAnsi" w:hAnsiTheme="minorHAnsi"/>
          <w:sz w:val="22"/>
          <w:szCs w:val="22"/>
        </w:rPr>
        <w:t>proposta.</w:t>
      </w:r>
    </w:p>
    <w:p w14:paraId="64C7FC37" w14:textId="77777777" w:rsidR="0051540B" w:rsidRPr="00902DAB" w:rsidRDefault="0051540B" w:rsidP="005F1101">
      <w:pPr>
        <w:pStyle w:val="PargrafodaLista"/>
        <w:rPr>
          <w:rFonts w:asciiTheme="minorHAnsi" w:hAnsiTheme="minorHAnsi"/>
          <w:sz w:val="22"/>
          <w:szCs w:val="22"/>
        </w:rPr>
      </w:pPr>
    </w:p>
    <w:p w14:paraId="6723AD8F"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Em relação a itens não exclusivos para participação de microempresas e empresas</w:t>
      </w:r>
      <w:r w:rsidRPr="00902DAB">
        <w:rPr>
          <w:rFonts w:asciiTheme="minorHAnsi" w:hAnsiTheme="minorHAnsi"/>
          <w:spacing w:val="1"/>
          <w:sz w:val="22"/>
          <w:szCs w:val="22"/>
        </w:rPr>
        <w:t xml:space="preserve"> </w:t>
      </w:r>
      <w:r w:rsidRPr="00902DAB">
        <w:rPr>
          <w:rFonts w:asciiTheme="minorHAnsi" w:hAnsiTheme="minorHAnsi"/>
          <w:sz w:val="22"/>
          <w:szCs w:val="22"/>
        </w:rPr>
        <w:t>de pequeno porte, uma vez encerrada a</w:t>
      </w:r>
      <w:r w:rsidRPr="00902DAB">
        <w:rPr>
          <w:rFonts w:asciiTheme="minorHAnsi" w:hAnsiTheme="minorHAnsi"/>
          <w:spacing w:val="1"/>
          <w:sz w:val="22"/>
          <w:szCs w:val="22"/>
        </w:rPr>
        <w:t xml:space="preserve"> </w:t>
      </w:r>
      <w:r w:rsidRPr="00902DAB">
        <w:rPr>
          <w:rFonts w:asciiTheme="minorHAnsi" w:hAnsiTheme="minorHAnsi"/>
          <w:sz w:val="22"/>
          <w:szCs w:val="22"/>
        </w:rPr>
        <w:t>etapa</w:t>
      </w:r>
      <w:r w:rsidRPr="00902DAB">
        <w:rPr>
          <w:rFonts w:asciiTheme="minorHAnsi" w:hAnsiTheme="minorHAnsi"/>
          <w:spacing w:val="1"/>
          <w:sz w:val="22"/>
          <w:szCs w:val="22"/>
        </w:rPr>
        <w:t xml:space="preserve"> </w:t>
      </w:r>
      <w:r w:rsidRPr="00902DAB">
        <w:rPr>
          <w:rFonts w:asciiTheme="minorHAnsi" w:hAnsiTheme="minorHAnsi"/>
          <w:sz w:val="22"/>
          <w:szCs w:val="22"/>
        </w:rPr>
        <w:t>de lances, será efetivada</w:t>
      </w:r>
      <w:r w:rsidRPr="00902DAB">
        <w:rPr>
          <w:rFonts w:asciiTheme="minorHAnsi" w:hAnsiTheme="minorHAnsi"/>
          <w:spacing w:val="1"/>
          <w:sz w:val="22"/>
          <w:szCs w:val="22"/>
        </w:rPr>
        <w:t xml:space="preserve"> </w:t>
      </w:r>
      <w:r w:rsidRPr="00902DAB">
        <w:rPr>
          <w:rFonts w:asciiTheme="minorHAnsi" w:hAnsiTheme="minorHAnsi"/>
          <w:sz w:val="22"/>
          <w:szCs w:val="22"/>
        </w:rPr>
        <w:t>a verificação</w:t>
      </w:r>
      <w:r w:rsidRPr="00902DAB">
        <w:rPr>
          <w:rFonts w:asciiTheme="minorHAnsi" w:hAnsiTheme="minorHAnsi"/>
          <w:spacing w:val="1"/>
          <w:sz w:val="22"/>
          <w:szCs w:val="22"/>
        </w:rPr>
        <w:t xml:space="preserve"> </w:t>
      </w:r>
      <w:r w:rsidRPr="00902DAB">
        <w:rPr>
          <w:rFonts w:asciiTheme="minorHAnsi" w:hAnsiTheme="minorHAnsi"/>
          <w:sz w:val="22"/>
          <w:szCs w:val="22"/>
        </w:rPr>
        <w:t>automática, junto à Receita Federal, do porte da entidade empresarial. O sistema identificará</w:t>
      </w:r>
      <w:r w:rsidRPr="00902DAB">
        <w:rPr>
          <w:rFonts w:asciiTheme="minorHAnsi" w:hAnsiTheme="minorHAnsi"/>
          <w:spacing w:val="-59"/>
          <w:sz w:val="22"/>
          <w:szCs w:val="22"/>
        </w:rPr>
        <w:t xml:space="preserve">     </w:t>
      </w:r>
      <w:r w:rsidRPr="00902DAB">
        <w:rPr>
          <w:rFonts w:asciiTheme="minorHAnsi" w:hAnsiTheme="minorHAnsi"/>
          <w:sz w:val="22"/>
          <w:szCs w:val="22"/>
        </w:rPr>
        <w:t xml:space="preserve"> em coluna</w:t>
      </w:r>
      <w:r w:rsidRPr="00902DAB">
        <w:rPr>
          <w:rFonts w:asciiTheme="minorHAnsi" w:hAnsiTheme="minorHAnsi"/>
          <w:spacing w:val="107"/>
          <w:sz w:val="22"/>
          <w:szCs w:val="22"/>
        </w:rPr>
        <w:t xml:space="preserve"> </w:t>
      </w:r>
      <w:r w:rsidRPr="00902DAB">
        <w:rPr>
          <w:rFonts w:asciiTheme="minorHAnsi" w:hAnsiTheme="minorHAnsi"/>
          <w:sz w:val="22"/>
          <w:szCs w:val="22"/>
        </w:rPr>
        <w:t>própria</w:t>
      </w:r>
      <w:r w:rsidRPr="00902DAB">
        <w:rPr>
          <w:rFonts w:asciiTheme="minorHAnsi" w:hAnsiTheme="minorHAnsi"/>
          <w:spacing w:val="107"/>
          <w:sz w:val="22"/>
          <w:szCs w:val="22"/>
        </w:rPr>
        <w:t xml:space="preserve"> </w:t>
      </w:r>
      <w:r w:rsidRPr="00902DAB">
        <w:rPr>
          <w:rFonts w:asciiTheme="minorHAnsi" w:hAnsiTheme="minorHAnsi"/>
          <w:sz w:val="22"/>
          <w:szCs w:val="22"/>
        </w:rPr>
        <w:t>as</w:t>
      </w:r>
      <w:r w:rsidRPr="00902DAB">
        <w:rPr>
          <w:rFonts w:asciiTheme="minorHAnsi" w:hAnsiTheme="minorHAnsi"/>
          <w:spacing w:val="105"/>
          <w:sz w:val="22"/>
          <w:szCs w:val="22"/>
        </w:rPr>
        <w:t xml:space="preserve"> </w:t>
      </w:r>
      <w:r w:rsidR="006369D1">
        <w:rPr>
          <w:rFonts w:asciiTheme="minorHAnsi" w:hAnsiTheme="minorHAnsi"/>
          <w:sz w:val="22"/>
          <w:szCs w:val="22"/>
        </w:rPr>
        <w:t>M</w:t>
      </w:r>
      <w:r w:rsidRPr="00902DAB">
        <w:rPr>
          <w:rFonts w:asciiTheme="minorHAnsi" w:hAnsiTheme="minorHAnsi"/>
          <w:sz w:val="22"/>
          <w:szCs w:val="22"/>
        </w:rPr>
        <w:t>icroempresas</w:t>
      </w:r>
      <w:r w:rsidRPr="00902DAB">
        <w:rPr>
          <w:rFonts w:asciiTheme="minorHAnsi" w:hAnsiTheme="minorHAnsi"/>
          <w:spacing w:val="107"/>
          <w:sz w:val="22"/>
          <w:szCs w:val="22"/>
        </w:rPr>
        <w:t xml:space="preserve"> </w:t>
      </w:r>
      <w:r w:rsidRPr="00902DAB">
        <w:rPr>
          <w:rFonts w:asciiTheme="minorHAnsi" w:hAnsiTheme="minorHAnsi"/>
          <w:sz w:val="22"/>
          <w:szCs w:val="22"/>
        </w:rPr>
        <w:t>e</w:t>
      </w:r>
      <w:r w:rsidR="006369D1">
        <w:rPr>
          <w:rFonts w:asciiTheme="minorHAnsi" w:hAnsiTheme="minorHAnsi"/>
          <w:spacing w:val="107"/>
          <w:sz w:val="22"/>
          <w:szCs w:val="22"/>
        </w:rPr>
        <w:t xml:space="preserve"> </w:t>
      </w:r>
      <w:r w:rsidR="006369D1">
        <w:rPr>
          <w:rFonts w:asciiTheme="minorHAnsi" w:hAnsiTheme="minorHAnsi"/>
          <w:sz w:val="22"/>
          <w:szCs w:val="22"/>
        </w:rPr>
        <w:t>E</w:t>
      </w:r>
      <w:r w:rsidRPr="00902DAB">
        <w:rPr>
          <w:rFonts w:asciiTheme="minorHAnsi" w:hAnsiTheme="minorHAnsi"/>
          <w:sz w:val="22"/>
          <w:szCs w:val="22"/>
        </w:rPr>
        <w:t>mpresas</w:t>
      </w:r>
      <w:r w:rsidRPr="00902DAB">
        <w:rPr>
          <w:rFonts w:asciiTheme="minorHAnsi" w:hAnsiTheme="minorHAnsi"/>
          <w:spacing w:val="107"/>
          <w:sz w:val="22"/>
          <w:szCs w:val="22"/>
        </w:rPr>
        <w:t xml:space="preserve"> </w:t>
      </w:r>
      <w:r w:rsidRPr="00902DAB">
        <w:rPr>
          <w:rFonts w:asciiTheme="minorHAnsi" w:hAnsiTheme="minorHAnsi"/>
          <w:sz w:val="22"/>
          <w:szCs w:val="22"/>
        </w:rPr>
        <w:t>de</w:t>
      </w:r>
      <w:r w:rsidRPr="00902DAB">
        <w:rPr>
          <w:rFonts w:asciiTheme="minorHAnsi" w:hAnsiTheme="minorHAnsi"/>
          <w:spacing w:val="107"/>
          <w:sz w:val="22"/>
          <w:szCs w:val="22"/>
        </w:rPr>
        <w:t xml:space="preserve"> </w:t>
      </w:r>
      <w:r w:rsidR="006369D1">
        <w:rPr>
          <w:rFonts w:asciiTheme="minorHAnsi" w:hAnsiTheme="minorHAnsi"/>
          <w:sz w:val="22"/>
          <w:szCs w:val="22"/>
        </w:rPr>
        <w:t>P</w:t>
      </w:r>
      <w:r w:rsidRPr="00902DAB">
        <w:rPr>
          <w:rFonts w:asciiTheme="minorHAnsi" w:hAnsiTheme="minorHAnsi"/>
          <w:sz w:val="22"/>
          <w:szCs w:val="22"/>
        </w:rPr>
        <w:t>equeno</w:t>
      </w:r>
      <w:r w:rsidRPr="00902DAB">
        <w:rPr>
          <w:rFonts w:asciiTheme="minorHAnsi" w:hAnsiTheme="minorHAnsi"/>
          <w:spacing w:val="105"/>
          <w:sz w:val="22"/>
          <w:szCs w:val="22"/>
        </w:rPr>
        <w:t xml:space="preserve"> </w:t>
      </w:r>
      <w:r w:rsidR="006369D1">
        <w:rPr>
          <w:rFonts w:asciiTheme="minorHAnsi" w:hAnsiTheme="minorHAnsi"/>
          <w:sz w:val="22"/>
          <w:szCs w:val="22"/>
        </w:rPr>
        <w:t>P</w:t>
      </w:r>
      <w:r w:rsidRPr="00902DAB">
        <w:rPr>
          <w:rFonts w:asciiTheme="minorHAnsi" w:hAnsiTheme="minorHAnsi"/>
          <w:sz w:val="22"/>
          <w:szCs w:val="22"/>
        </w:rPr>
        <w:t>orte</w:t>
      </w:r>
      <w:r w:rsidRPr="00902DAB">
        <w:rPr>
          <w:rFonts w:asciiTheme="minorHAnsi" w:hAnsiTheme="minorHAnsi"/>
          <w:spacing w:val="106"/>
          <w:sz w:val="22"/>
          <w:szCs w:val="22"/>
        </w:rPr>
        <w:t xml:space="preserve"> </w:t>
      </w:r>
      <w:r w:rsidRPr="00902DAB">
        <w:rPr>
          <w:rFonts w:asciiTheme="minorHAnsi" w:hAnsiTheme="minorHAnsi"/>
          <w:sz w:val="22"/>
          <w:szCs w:val="22"/>
        </w:rPr>
        <w:t>participantes, procedendo à comparação com os valores da primeira colocada, se esta for empresa de</w:t>
      </w:r>
      <w:r w:rsidRPr="00902DAB">
        <w:rPr>
          <w:rFonts w:asciiTheme="minorHAnsi" w:hAnsiTheme="minorHAnsi"/>
          <w:spacing w:val="1"/>
          <w:sz w:val="22"/>
          <w:szCs w:val="22"/>
        </w:rPr>
        <w:t xml:space="preserve"> </w:t>
      </w:r>
      <w:r w:rsidRPr="00902DAB">
        <w:rPr>
          <w:rFonts w:asciiTheme="minorHAnsi" w:hAnsiTheme="minorHAnsi"/>
          <w:sz w:val="22"/>
          <w:szCs w:val="22"/>
        </w:rPr>
        <w:t xml:space="preserve">maior porte, assim como das demais classificadas, para o fim de aplicar-se o disposto </w:t>
      </w:r>
      <w:r w:rsidRPr="00902DAB">
        <w:rPr>
          <w:rFonts w:asciiTheme="minorHAnsi" w:hAnsiTheme="minorHAnsi"/>
          <w:sz w:val="22"/>
          <w:szCs w:val="22"/>
          <w:u w:val="single"/>
        </w:rPr>
        <w:t>nos</w:t>
      </w:r>
      <w:r w:rsidRPr="00902DAB">
        <w:rPr>
          <w:rFonts w:asciiTheme="minorHAnsi" w:hAnsiTheme="minorHAnsi"/>
          <w:spacing w:val="1"/>
          <w:sz w:val="22"/>
          <w:szCs w:val="22"/>
          <w:u w:val="single"/>
        </w:rPr>
        <w:t xml:space="preserve"> </w:t>
      </w:r>
      <w:hyperlink r:id="rId24" w:anchor="art44%3A~%3Atext%3DArt.%2044.%C2%A0%20Nas%2Cpena%20de%20preclus%C3%A3o">
        <w:r w:rsidRPr="00902DAB">
          <w:rPr>
            <w:rFonts w:asciiTheme="minorHAnsi" w:hAnsiTheme="minorHAnsi"/>
            <w:sz w:val="22"/>
            <w:szCs w:val="22"/>
            <w:u w:val="single"/>
          </w:rPr>
          <w:t>arts. 44 e 45 da Lei Complementar nº 123, de 2006</w:t>
        </w:r>
      </w:hyperlink>
      <w:r w:rsidRPr="00902DAB">
        <w:rPr>
          <w:rFonts w:asciiTheme="minorHAnsi" w:hAnsiTheme="minorHAnsi"/>
          <w:sz w:val="22"/>
          <w:szCs w:val="22"/>
          <w:u w:val="single"/>
        </w:rPr>
        <w:t>, regulamentada pelo</w:t>
      </w:r>
      <w:r w:rsidRPr="00902DAB">
        <w:rPr>
          <w:rFonts w:asciiTheme="minorHAnsi" w:hAnsiTheme="minorHAnsi"/>
          <w:spacing w:val="61"/>
          <w:sz w:val="22"/>
          <w:szCs w:val="22"/>
          <w:u w:val="single"/>
        </w:rPr>
        <w:t xml:space="preserve"> </w:t>
      </w:r>
      <w:hyperlink r:id="rId25">
        <w:r w:rsidRPr="00902DAB">
          <w:rPr>
            <w:rFonts w:asciiTheme="minorHAnsi" w:hAnsiTheme="minorHAnsi"/>
            <w:sz w:val="22"/>
            <w:szCs w:val="22"/>
            <w:u w:val="single"/>
          </w:rPr>
          <w:t>Decreto nº 8.538,</w:t>
        </w:r>
      </w:hyperlink>
      <w:r w:rsidRPr="00902DAB">
        <w:rPr>
          <w:rFonts w:asciiTheme="minorHAnsi" w:hAnsiTheme="minorHAnsi"/>
          <w:spacing w:val="1"/>
          <w:sz w:val="22"/>
          <w:szCs w:val="22"/>
          <w:u w:val="single"/>
        </w:rPr>
        <w:t xml:space="preserve"> </w:t>
      </w:r>
      <w:hyperlink r:id="rId26">
        <w:r w:rsidRPr="00902DAB">
          <w:rPr>
            <w:rFonts w:asciiTheme="minorHAnsi" w:hAnsiTheme="minorHAnsi"/>
            <w:sz w:val="22"/>
            <w:szCs w:val="22"/>
            <w:u w:val="single"/>
          </w:rPr>
          <w:t>de 2015</w:t>
        </w:r>
      </w:hyperlink>
      <w:r w:rsidRPr="00902DAB">
        <w:rPr>
          <w:rFonts w:asciiTheme="minorHAnsi" w:hAnsiTheme="minorHAnsi"/>
          <w:sz w:val="22"/>
          <w:szCs w:val="22"/>
          <w:u w:val="single"/>
        </w:rPr>
        <w:t>.</w:t>
      </w:r>
    </w:p>
    <w:p w14:paraId="5EC63026" w14:textId="77777777" w:rsidR="0051540B" w:rsidRPr="00902DAB" w:rsidRDefault="0051540B" w:rsidP="00643BE7">
      <w:pPr>
        <w:pStyle w:val="PargrafodaLista"/>
        <w:ind w:left="284"/>
        <w:rPr>
          <w:rFonts w:asciiTheme="minorHAnsi" w:hAnsiTheme="minorHAnsi"/>
          <w:sz w:val="22"/>
          <w:szCs w:val="22"/>
        </w:rPr>
      </w:pPr>
    </w:p>
    <w:p w14:paraId="7431FC8A"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Nessas condições, as propostas de </w:t>
      </w:r>
      <w:r w:rsidR="006369D1">
        <w:rPr>
          <w:rFonts w:asciiTheme="minorHAnsi" w:hAnsiTheme="minorHAnsi"/>
          <w:sz w:val="22"/>
          <w:szCs w:val="22"/>
        </w:rPr>
        <w:t>M</w:t>
      </w:r>
      <w:r w:rsidRPr="00902DAB">
        <w:rPr>
          <w:rFonts w:asciiTheme="minorHAnsi" w:hAnsiTheme="minorHAnsi"/>
          <w:sz w:val="22"/>
          <w:szCs w:val="22"/>
        </w:rPr>
        <w:t xml:space="preserve">icroempresas e </w:t>
      </w:r>
      <w:r w:rsidR="006369D1">
        <w:rPr>
          <w:rFonts w:asciiTheme="minorHAnsi" w:hAnsiTheme="minorHAnsi"/>
          <w:sz w:val="22"/>
          <w:szCs w:val="22"/>
        </w:rPr>
        <w:t>E</w:t>
      </w:r>
      <w:r w:rsidRPr="00902DAB">
        <w:rPr>
          <w:rFonts w:asciiTheme="minorHAnsi" w:hAnsiTheme="minorHAnsi"/>
          <w:sz w:val="22"/>
          <w:szCs w:val="22"/>
        </w:rPr>
        <w:t xml:space="preserve">mpresas de </w:t>
      </w:r>
      <w:r w:rsidR="006369D1">
        <w:rPr>
          <w:rFonts w:asciiTheme="minorHAnsi" w:hAnsiTheme="minorHAnsi"/>
          <w:sz w:val="22"/>
          <w:szCs w:val="22"/>
        </w:rPr>
        <w:t>P</w:t>
      </w:r>
      <w:r w:rsidRPr="00902DAB">
        <w:rPr>
          <w:rFonts w:asciiTheme="minorHAnsi" w:hAnsiTheme="minorHAnsi"/>
          <w:sz w:val="22"/>
          <w:szCs w:val="22"/>
        </w:rPr>
        <w:t xml:space="preserve">equeno </w:t>
      </w:r>
      <w:r w:rsidR="006369D1">
        <w:rPr>
          <w:rFonts w:asciiTheme="minorHAnsi" w:hAnsiTheme="minorHAnsi"/>
          <w:sz w:val="22"/>
          <w:szCs w:val="22"/>
        </w:rPr>
        <w:t>P</w:t>
      </w:r>
      <w:r w:rsidRPr="00902DAB">
        <w:rPr>
          <w:rFonts w:asciiTheme="minorHAnsi" w:hAnsiTheme="minorHAnsi"/>
          <w:sz w:val="22"/>
          <w:szCs w:val="22"/>
        </w:rPr>
        <w:t>orte</w:t>
      </w:r>
      <w:r w:rsidRPr="00902DAB">
        <w:rPr>
          <w:rFonts w:asciiTheme="minorHAnsi" w:hAnsiTheme="minorHAnsi"/>
          <w:spacing w:val="1"/>
          <w:sz w:val="22"/>
          <w:szCs w:val="22"/>
        </w:rPr>
        <w:t xml:space="preserve"> </w:t>
      </w:r>
      <w:r w:rsidRPr="00902DAB">
        <w:rPr>
          <w:rFonts w:asciiTheme="minorHAnsi" w:hAnsiTheme="minorHAnsi"/>
          <w:sz w:val="22"/>
          <w:szCs w:val="22"/>
        </w:rPr>
        <w:t>que se encontrarem na faixa de até 5% (cinco por cento) acima da melhor proposta ou</w:t>
      </w:r>
      <w:r w:rsidRPr="00902DAB">
        <w:rPr>
          <w:rFonts w:asciiTheme="minorHAnsi" w:hAnsiTheme="minorHAnsi"/>
          <w:spacing w:val="1"/>
          <w:sz w:val="22"/>
          <w:szCs w:val="22"/>
        </w:rPr>
        <w:t xml:space="preserve"> </w:t>
      </w:r>
      <w:r w:rsidRPr="00902DAB">
        <w:rPr>
          <w:rFonts w:asciiTheme="minorHAnsi" w:hAnsiTheme="minorHAnsi"/>
          <w:sz w:val="22"/>
          <w:szCs w:val="22"/>
        </w:rPr>
        <w:t>melhor lance</w:t>
      </w:r>
      <w:r w:rsidRPr="00902DAB">
        <w:rPr>
          <w:rFonts w:asciiTheme="minorHAnsi" w:hAnsiTheme="minorHAnsi"/>
          <w:spacing w:val="-2"/>
          <w:sz w:val="22"/>
          <w:szCs w:val="22"/>
        </w:rPr>
        <w:t xml:space="preserve"> </w:t>
      </w:r>
      <w:r w:rsidRPr="00902DAB">
        <w:rPr>
          <w:rFonts w:asciiTheme="minorHAnsi" w:hAnsiTheme="minorHAnsi"/>
          <w:sz w:val="22"/>
          <w:szCs w:val="22"/>
        </w:rPr>
        <w:t>serão</w:t>
      </w:r>
      <w:r w:rsidRPr="00902DAB">
        <w:rPr>
          <w:rFonts w:asciiTheme="minorHAnsi" w:hAnsiTheme="minorHAnsi"/>
          <w:spacing w:val="-2"/>
          <w:sz w:val="22"/>
          <w:szCs w:val="22"/>
        </w:rPr>
        <w:t xml:space="preserve"> </w:t>
      </w:r>
      <w:r w:rsidRPr="00902DAB">
        <w:rPr>
          <w:rFonts w:asciiTheme="minorHAnsi" w:hAnsiTheme="minorHAnsi"/>
          <w:sz w:val="22"/>
          <w:szCs w:val="22"/>
        </w:rPr>
        <w:t>consideradas</w:t>
      </w:r>
      <w:r w:rsidRPr="00902DAB">
        <w:rPr>
          <w:rFonts w:asciiTheme="minorHAnsi" w:hAnsiTheme="minorHAnsi"/>
          <w:spacing w:val="-1"/>
          <w:sz w:val="22"/>
          <w:szCs w:val="22"/>
        </w:rPr>
        <w:t xml:space="preserve"> </w:t>
      </w:r>
      <w:r w:rsidRPr="00902DAB">
        <w:rPr>
          <w:rFonts w:asciiTheme="minorHAnsi" w:hAnsiTheme="minorHAnsi"/>
          <w:sz w:val="22"/>
          <w:szCs w:val="22"/>
        </w:rPr>
        <w:t>empatadas</w:t>
      </w:r>
      <w:r w:rsidRPr="00902DAB">
        <w:rPr>
          <w:rFonts w:asciiTheme="minorHAnsi" w:hAnsiTheme="minorHAnsi"/>
          <w:spacing w:val="1"/>
          <w:sz w:val="22"/>
          <w:szCs w:val="22"/>
        </w:rPr>
        <w:t xml:space="preserve"> </w:t>
      </w:r>
      <w:r w:rsidRPr="00902DAB">
        <w:rPr>
          <w:rFonts w:asciiTheme="minorHAnsi" w:hAnsiTheme="minorHAnsi"/>
          <w:sz w:val="22"/>
          <w:szCs w:val="22"/>
        </w:rPr>
        <w:t>com</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primeira</w:t>
      </w:r>
      <w:r w:rsidRPr="00902DAB">
        <w:rPr>
          <w:rFonts w:asciiTheme="minorHAnsi" w:hAnsiTheme="minorHAnsi"/>
          <w:spacing w:val="-2"/>
          <w:sz w:val="22"/>
          <w:szCs w:val="22"/>
        </w:rPr>
        <w:t xml:space="preserve"> </w:t>
      </w:r>
      <w:r w:rsidRPr="00902DAB">
        <w:rPr>
          <w:rFonts w:asciiTheme="minorHAnsi" w:hAnsiTheme="minorHAnsi"/>
          <w:sz w:val="22"/>
          <w:szCs w:val="22"/>
        </w:rPr>
        <w:t>colocada.</w:t>
      </w:r>
    </w:p>
    <w:p w14:paraId="3CB23910" w14:textId="77777777" w:rsidR="0051540B" w:rsidRPr="00902DAB" w:rsidRDefault="0051540B" w:rsidP="00643BE7">
      <w:pPr>
        <w:pStyle w:val="PargrafodaLista"/>
        <w:ind w:left="284"/>
        <w:rPr>
          <w:rFonts w:asciiTheme="minorHAnsi" w:hAnsiTheme="minorHAnsi"/>
          <w:sz w:val="22"/>
          <w:szCs w:val="22"/>
        </w:rPr>
      </w:pPr>
    </w:p>
    <w:p w14:paraId="1C43E944"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 melhor classificada nos termos do item anterior terá o direito de encaminhar uma</w:t>
      </w:r>
      <w:r w:rsidRPr="00902DAB">
        <w:rPr>
          <w:rFonts w:asciiTheme="minorHAnsi" w:hAnsiTheme="minorHAnsi"/>
          <w:spacing w:val="1"/>
          <w:sz w:val="22"/>
          <w:szCs w:val="22"/>
        </w:rPr>
        <w:t xml:space="preserve"> </w:t>
      </w:r>
      <w:r w:rsidRPr="00902DAB">
        <w:rPr>
          <w:rFonts w:asciiTheme="minorHAnsi" w:hAnsiTheme="minorHAnsi"/>
          <w:sz w:val="22"/>
          <w:szCs w:val="22"/>
        </w:rPr>
        <w:t>última oferta para desempate, obrigatoriamente em valor superior ao da primeira colocada, no prazo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5</w:t>
      </w:r>
      <w:r w:rsidRPr="00902DAB">
        <w:rPr>
          <w:rFonts w:asciiTheme="minorHAnsi" w:hAnsiTheme="minorHAnsi"/>
          <w:spacing w:val="1"/>
          <w:sz w:val="22"/>
          <w:szCs w:val="22"/>
        </w:rPr>
        <w:t xml:space="preserve"> </w:t>
      </w:r>
      <w:r w:rsidRPr="00902DAB">
        <w:rPr>
          <w:rFonts w:asciiTheme="minorHAnsi" w:hAnsiTheme="minorHAnsi"/>
          <w:sz w:val="22"/>
          <w:szCs w:val="22"/>
        </w:rPr>
        <w:t>(cinco)</w:t>
      </w:r>
      <w:r w:rsidRPr="00902DAB">
        <w:rPr>
          <w:rFonts w:asciiTheme="minorHAnsi" w:hAnsiTheme="minorHAnsi"/>
          <w:spacing w:val="1"/>
          <w:sz w:val="22"/>
          <w:szCs w:val="22"/>
        </w:rPr>
        <w:t xml:space="preserve"> </w:t>
      </w:r>
      <w:r w:rsidRPr="00902DAB">
        <w:rPr>
          <w:rFonts w:asciiTheme="minorHAnsi" w:hAnsiTheme="minorHAnsi"/>
          <w:sz w:val="22"/>
          <w:szCs w:val="22"/>
        </w:rPr>
        <w:t>minutos</w:t>
      </w:r>
      <w:r w:rsidRPr="00902DAB">
        <w:rPr>
          <w:rFonts w:asciiTheme="minorHAnsi" w:hAnsiTheme="minorHAnsi"/>
          <w:spacing w:val="1"/>
          <w:sz w:val="22"/>
          <w:szCs w:val="22"/>
        </w:rPr>
        <w:t xml:space="preserve"> </w:t>
      </w:r>
      <w:r w:rsidRPr="00902DAB">
        <w:rPr>
          <w:rFonts w:asciiTheme="minorHAnsi" w:hAnsiTheme="minorHAnsi"/>
          <w:sz w:val="22"/>
          <w:szCs w:val="22"/>
        </w:rPr>
        <w:t>controlados</w:t>
      </w:r>
      <w:r w:rsidRPr="00902DAB">
        <w:rPr>
          <w:rFonts w:asciiTheme="minorHAnsi" w:hAnsiTheme="minorHAnsi"/>
          <w:spacing w:val="1"/>
          <w:sz w:val="22"/>
          <w:szCs w:val="22"/>
        </w:rPr>
        <w:t xml:space="preserve"> </w:t>
      </w:r>
      <w:r w:rsidRPr="00902DAB">
        <w:rPr>
          <w:rFonts w:asciiTheme="minorHAnsi" w:hAnsiTheme="minorHAnsi"/>
          <w:sz w:val="22"/>
          <w:szCs w:val="22"/>
        </w:rPr>
        <w:t>pelo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contados</w:t>
      </w:r>
      <w:r w:rsidRPr="00902DAB">
        <w:rPr>
          <w:rFonts w:asciiTheme="minorHAnsi" w:hAnsiTheme="minorHAnsi"/>
          <w:spacing w:val="1"/>
          <w:sz w:val="22"/>
          <w:szCs w:val="22"/>
        </w:rPr>
        <w:t xml:space="preserve"> </w:t>
      </w: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comunicação</w:t>
      </w:r>
      <w:r w:rsidRPr="00902DAB">
        <w:rPr>
          <w:rFonts w:asciiTheme="minorHAnsi" w:hAnsiTheme="minorHAnsi"/>
          <w:spacing w:val="1"/>
          <w:sz w:val="22"/>
          <w:szCs w:val="22"/>
        </w:rPr>
        <w:t xml:space="preserve"> </w:t>
      </w:r>
      <w:r w:rsidRPr="00902DAB">
        <w:rPr>
          <w:rFonts w:asciiTheme="minorHAnsi" w:hAnsiTheme="minorHAnsi"/>
          <w:sz w:val="22"/>
          <w:szCs w:val="22"/>
        </w:rPr>
        <w:t>automática</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2"/>
          <w:sz w:val="22"/>
          <w:szCs w:val="22"/>
        </w:rPr>
        <w:t xml:space="preserve"> </w:t>
      </w:r>
      <w:r w:rsidRPr="00902DAB">
        <w:rPr>
          <w:rFonts w:asciiTheme="minorHAnsi" w:hAnsiTheme="minorHAnsi"/>
          <w:sz w:val="22"/>
          <w:szCs w:val="22"/>
        </w:rPr>
        <w:t>tanto.</w:t>
      </w:r>
    </w:p>
    <w:p w14:paraId="74588FFF" w14:textId="77777777" w:rsidR="0051540B" w:rsidRPr="00902DAB" w:rsidRDefault="0051540B" w:rsidP="00643BE7">
      <w:pPr>
        <w:pStyle w:val="PargrafodaLista"/>
        <w:ind w:left="284"/>
        <w:rPr>
          <w:rFonts w:asciiTheme="minorHAnsi" w:hAnsiTheme="minorHAnsi"/>
          <w:sz w:val="22"/>
          <w:szCs w:val="22"/>
        </w:rPr>
      </w:pPr>
    </w:p>
    <w:p w14:paraId="04990F9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Caso a microempresa ou a empresa de pequeno porte melhor classificada desista ou </w:t>
      </w:r>
      <w:r w:rsidRPr="00902DAB">
        <w:rPr>
          <w:rFonts w:asciiTheme="minorHAnsi" w:hAnsiTheme="minorHAnsi"/>
          <w:spacing w:val="-59"/>
          <w:sz w:val="22"/>
          <w:szCs w:val="22"/>
        </w:rPr>
        <w:t xml:space="preserve"> </w:t>
      </w:r>
      <w:r w:rsidRPr="00902DAB">
        <w:rPr>
          <w:rFonts w:asciiTheme="minorHAnsi" w:hAnsiTheme="minorHAnsi"/>
          <w:sz w:val="22"/>
          <w:szCs w:val="22"/>
        </w:rPr>
        <w:t>não</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1"/>
          <w:sz w:val="22"/>
          <w:szCs w:val="22"/>
        </w:rPr>
        <w:t xml:space="preserve"> </w:t>
      </w:r>
      <w:r w:rsidRPr="00902DAB">
        <w:rPr>
          <w:rFonts w:asciiTheme="minorHAnsi" w:hAnsiTheme="minorHAnsi"/>
          <w:sz w:val="22"/>
          <w:szCs w:val="22"/>
        </w:rPr>
        <w:t>manifeste</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prazo</w:t>
      </w:r>
      <w:r w:rsidRPr="00902DAB">
        <w:rPr>
          <w:rFonts w:asciiTheme="minorHAnsi" w:hAnsiTheme="minorHAnsi"/>
          <w:spacing w:val="1"/>
          <w:sz w:val="22"/>
          <w:szCs w:val="22"/>
        </w:rPr>
        <w:t xml:space="preserve"> </w:t>
      </w:r>
      <w:r w:rsidRPr="00902DAB">
        <w:rPr>
          <w:rFonts w:asciiTheme="minorHAnsi" w:hAnsiTheme="minorHAnsi"/>
          <w:sz w:val="22"/>
          <w:szCs w:val="22"/>
        </w:rPr>
        <w:t>estabelecido,</w:t>
      </w:r>
      <w:r w:rsidRPr="00902DAB">
        <w:rPr>
          <w:rFonts w:asciiTheme="minorHAnsi" w:hAnsiTheme="minorHAnsi"/>
          <w:spacing w:val="1"/>
          <w:sz w:val="22"/>
          <w:szCs w:val="22"/>
        </w:rPr>
        <w:t xml:space="preserve"> </w:t>
      </w:r>
      <w:r w:rsidRPr="00902DAB">
        <w:rPr>
          <w:rFonts w:asciiTheme="minorHAnsi" w:hAnsiTheme="minorHAnsi"/>
          <w:sz w:val="22"/>
          <w:szCs w:val="22"/>
        </w:rPr>
        <w:t>serão</w:t>
      </w:r>
      <w:r w:rsidRPr="00902DAB">
        <w:rPr>
          <w:rFonts w:asciiTheme="minorHAnsi" w:hAnsiTheme="minorHAnsi"/>
          <w:spacing w:val="1"/>
          <w:sz w:val="22"/>
          <w:szCs w:val="22"/>
        </w:rPr>
        <w:t xml:space="preserve"> </w:t>
      </w:r>
      <w:r w:rsidRPr="00902DAB">
        <w:rPr>
          <w:rFonts w:asciiTheme="minorHAnsi" w:hAnsiTheme="minorHAnsi"/>
          <w:sz w:val="22"/>
          <w:szCs w:val="22"/>
        </w:rPr>
        <w:t>convocadas</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demais</w:t>
      </w:r>
      <w:r w:rsidRPr="00902DAB">
        <w:rPr>
          <w:rFonts w:asciiTheme="minorHAnsi" w:hAnsiTheme="minorHAnsi"/>
          <w:spacing w:val="1"/>
          <w:sz w:val="22"/>
          <w:szCs w:val="22"/>
        </w:rPr>
        <w:t xml:space="preserve"> </w:t>
      </w:r>
      <w:r w:rsidRPr="00902DAB">
        <w:rPr>
          <w:rFonts w:asciiTheme="minorHAnsi" w:hAnsiTheme="minorHAnsi"/>
          <w:sz w:val="22"/>
          <w:szCs w:val="22"/>
        </w:rPr>
        <w:t>licitantes</w:t>
      </w:r>
      <w:r w:rsidRPr="00902DAB">
        <w:rPr>
          <w:rFonts w:asciiTheme="minorHAnsi" w:hAnsiTheme="minorHAnsi"/>
          <w:spacing w:val="1"/>
          <w:sz w:val="22"/>
          <w:szCs w:val="22"/>
        </w:rPr>
        <w:t xml:space="preserve"> </w:t>
      </w:r>
      <w:r w:rsidRPr="00902DAB">
        <w:rPr>
          <w:rFonts w:asciiTheme="minorHAnsi" w:hAnsiTheme="minorHAnsi"/>
          <w:sz w:val="22"/>
          <w:szCs w:val="22"/>
        </w:rPr>
        <w:t>microempresa e empresa de pequeno porte que se encontrem naquele intervalo de 5%</w:t>
      </w:r>
      <w:r w:rsidRPr="00902DAB">
        <w:rPr>
          <w:rFonts w:asciiTheme="minorHAnsi" w:hAnsiTheme="minorHAnsi"/>
          <w:spacing w:val="1"/>
          <w:sz w:val="22"/>
          <w:szCs w:val="22"/>
        </w:rPr>
        <w:t xml:space="preserve"> </w:t>
      </w:r>
      <w:r w:rsidRPr="00902DAB">
        <w:rPr>
          <w:rFonts w:asciiTheme="minorHAnsi" w:hAnsiTheme="minorHAnsi"/>
          <w:sz w:val="22"/>
          <w:szCs w:val="22"/>
        </w:rPr>
        <w:t>(cinco por cento), na ordem de classificação, para o exercício do mesmo direito, no prazo</w:t>
      </w:r>
      <w:r w:rsidRPr="00902DAB">
        <w:rPr>
          <w:rFonts w:asciiTheme="minorHAnsi" w:hAnsiTheme="minorHAnsi"/>
          <w:spacing w:val="1"/>
          <w:sz w:val="22"/>
          <w:szCs w:val="22"/>
        </w:rPr>
        <w:t xml:space="preserve"> </w:t>
      </w:r>
      <w:r w:rsidRPr="00902DAB">
        <w:rPr>
          <w:rFonts w:asciiTheme="minorHAnsi" w:hAnsiTheme="minorHAnsi"/>
          <w:sz w:val="22"/>
          <w:szCs w:val="22"/>
        </w:rPr>
        <w:t>estabelecido</w:t>
      </w:r>
      <w:r w:rsidRPr="00902DAB">
        <w:rPr>
          <w:rFonts w:asciiTheme="minorHAnsi" w:hAnsiTheme="minorHAnsi"/>
          <w:spacing w:val="-1"/>
          <w:sz w:val="22"/>
          <w:szCs w:val="22"/>
        </w:rPr>
        <w:t xml:space="preserve"> </w:t>
      </w:r>
      <w:r w:rsidRPr="00902DAB">
        <w:rPr>
          <w:rFonts w:asciiTheme="minorHAnsi" w:hAnsiTheme="minorHAnsi"/>
          <w:sz w:val="22"/>
          <w:szCs w:val="22"/>
        </w:rPr>
        <w:t>no subitem</w:t>
      </w:r>
      <w:r w:rsidRPr="00902DAB">
        <w:rPr>
          <w:rFonts w:asciiTheme="minorHAnsi" w:hAnsiTheme="minorHAnsi"/>
          <w:spacing w:val="-4"/>
          <w:sz w:val="22"/>
          <w:szCs w:val="22"/>
        </w:rPr>
        <w:t xml:space="preserve"> </w:t>
      </w:r>
      <w:r w:rsidRPr="00902DAB">
        <w:rPr>
          <w:rFonts w:asciiTheme="minorHAnsi" w:hAnsiTheme="minorHAnsi"/>
          <w:sz w:val="22"/>
          <w:szCs w:val="22"/>
        </w:rPr>
        <w:t>anterior.</w:t>
      </w:r>
    </w:p>
    <w:p w14:paraId="7EF8DC1D" w14:textId="77777777" w:rsidR="0051540B" w:rsidRPr="00902DAB" w:rsidRDefault="0051540B" w:rsidP="005F1101">
      <w:pPr>
        <w:pStyle w:val="PargrafodaLista"/>
        <w:tabs>
          <w:tab w:val="left" w:pos="993"/>
        </w:tabs>
        <w:rPr>
          <w:rFonts w:asciiTheme="minorHAnsi" w:hAnsiTheme="minorHAnsi"/>
          <w:sz w:val="22"/>
          <w:szCs w:val="22"/>
        </w:rPr>
      </w:pPr>
    </w:p>
    <w:p w14:paraId="2C213BD3"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No caso de equivalência dos valores apresentados pelas microempresas e empresas de pequeno porte que se encontrem nos intervalos estabelecidos nos subitens anteriores,</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realizado</w:t>
      </w:r>
      <w:r w:rsidRPr="00902DAB">
        <w:rPr>
          <w:rFonts w:asciiTheme="minorHAnsi" w:hAnsiTheme="minorHAnsi"/>
          <w:spacing w:val="1"/>
          <w:sz w:val="22"/>
          <w:szCs w:val="22"/>
        </w:rPr>
        <w:t xml:space="preserve"> </w:t>
      </w:r>
      <w:r w:rsidRPr="00902DAB">
        <w:rPr>
          <w:rFonts w:asciiTheme="minorHAnsi" w:hAnsiTheme="minorHAnsi"/>
          <w:sz w:val="22"/>
          <w:szCs w:val="22"/>
        </w:rPr>
        <w:t>sorteio</w:t>
      </w:r>
      <w:r w:rsidRPr="00902DAB">
        <w:rPr>
          <w:rFonts w:asciiTheme="minorHAnsi" w:hAnsiTheme="minorHAnsi"/>
          <w:spacing w:val="1"/>
          <w:sz w:val="22"/>
          <w:szCs w:val="22"/>
        </w:rPr>
        <w:t xml:space="preserve"> </w:t>
      </w:r>
      <w:r w:rsidRPr="00902DAB">
        <w:rPr>
          <w:rFonts w:asciiTheme="minorHAnsi" w:hAnsiTheme="minorHAnsi"/>
          <w:sz w:val="22"/>
          <w:szCs w:val="22"/>
        </w:rPr>
        <w:t>entre</w:t>
      </w:r>
      <w:r w:rsidRPr="00902DAB">
        <w:rPr>
          <w:rFonts w:asciiTheme="minorHAnsi" w:hAnsiTheme="minorHAnsi"/>
          <w:spacing w:val="1"/>
          <w:sz w:val="22"/>
          <w:szCs w:val="22"/>
        </w:rPr>
        <w:t xml:space="preserve"> </w:t>
      </w:r>
      <w:r w:rsidRPr="00902DAB">
        <w:rPr>
          <w:rFonts w:asciiTheme="minorHAnsi" w:hAnsiTheme="minorHAnsi"/>
          <w:sz w:val="22"/>
          <w:szCs w:val="22"/>
        </w:rPr>
        <w:t>elas</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1"/>
          <w:sz w:val="22"/>
          <w:szCs w:val="22"/>
        </w:rPr>
        <w:t xml:space="preserve"> </w:t>
      </w:r>
      <w:r w:rsidRPr="00902DAB">
        <w:rPr>
          <w:rFonts w:asciiTheme="minorHAnsi" w:hAnsiTheme="minorHAnsi"/>
          <w:sz w:val="22"/>
          <w:szCs w:val="22"/>
        </w:rPr>
        <w:t>identifique</w:t>
      </w:r>
      <w:r w:rsidRPr="00902DAB">
        <w:rPr>
          <w:rFonts w:asciiTheme="minorHAnsi" w:hAnsiTheme="minorHAnsi"/>
          <w:spacing w:val="1"/>
          <w:sz w:val="22"/>
          <w:szCs w:val="22"/>
        </w:rPr>
        <w:t xml:space="preserve"> </w:t>
      </w:r>
      <w:r w:rsidRPr="00902DAB">
        <w:rPr>
          <w:rFonts w:asciiTheme="minorHAnsi" w:hAnsiTheme="minorHAnsi"/>
          <w:sz w:val="22"/>
          <w:szCs w:val="22"/>
        </w:rPr>
        <w:t>aquela</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primeiro</w:t>
      </w:r>
      <w:r w:rsidRPr="00902DAB">
        <w:rPr>
          <w:rFonts w:asciiTheme="minorHAnsi" w:hAnsiTheme="minorHAnsi"/>
          <w:spacing w:val="1"/>
          <w:sz w:val="22"/>
          <w:szCs w:val="22"/>
        </w:rPr>
        <w:t xml:space="preserve"> </w:t>
      </w:r>
      <w:r w:rsidRPr="00902DAB">
        <w:rPr>
          <w:rFonts w:asciiTheme="minorHAnsi" w:hAnsiTheme="minorHAnsi"/>
          <w:sz w:val="22"/>
          <w:szCs w:val="22"/>
        </w:rPr>
        <w:t>poderá</w:t>
      </w:r>
      <w:r w:rsidRPr="00902DAB">
        <w:rPr>
          <w:rFonts w:asciiTheme="minorHAnsi" w:hAnsiTheme="minorHAnsi"/>
          <w:spacing w:val="1"/>
          <w:sz w:val="22"/>
          <w:szCs w:val="22"/>
        </w:rPr>
        <w:t xml:space="preserve"> </w:t>
      </w:r>
      <w:r w:rsidRPr="00902DAB">
        <w:rPr>
          <w:rFonts w:asciiTheme="minorHAnsi" w:hAnsiTheme="minorHAnsi"/>
          <w:sz w:val="22"/>
          <w:szCs w:val="22"/>
        </w:rPr>
        <w:t>apresentar</w:t>
      </w:r>
      <w:r w:rsidRPr="00902DAB">
        <w:rPr>
          <w:rFonts w:asciiTheme="minorHAnsi" w:hAnsiTheme="minorHAnsi"/>
          <w:spacing w:val="-2"/>
          <w:sz w:val="22"/>
          <w:szCs w:val="22"/>
        </w:rPr>
        <w:t xml:space="preserve"> </w:t>
      </w:r>
      <w:r w:rsidRPr="00902DAB">
        <w:rPr>
          <w:rFonts w:asciiTheme="minorHAnsi" w:hAnsiTheme="minorHAnsi"/>
          <w:sz w:val="22"/>
          <w:szCs w:val="22"/>
        </w:rPr>
        <w:t>melhor</w:t>
      </w:r>
      <w:r w:rsidRPr="00902DAB">
        <w:rPr>
          <w:rFonts w:asciiTheme="minorHAnsi" w:hAnsiTheme="minorHAnsi"/>
          <w:spacing w:val="-1"/>
          <w:sz w:val="22"/>
          <w:szCs w:val="22"/>
        </w:rPr>
        <w:t xml:space="preserve"> </w:t>
      </w:r>
      <w:r w:rsidRPr="00902DAB">
        <w:rPr>
          <w:rFonts w:asciiTheme="minorHAnsi" w:hAnsiTheme="minorHAnsi"/>
          <w:sz w:val="22"/>
          <w:szCs w:val="22"/>
        </w:rPr>
        <w:t>oferta.</w:t>
      </w:r>
    </w:p>
    <w:p w14:paraId="1200C7BA" w14:textId="77777777" w:rsidR="0051540B" w:rsidRPr="00902DAB" w:rsidRDefault="0051540B" w:rsidP="00643BE7">
      <w:pPr>
        <w:pStyle w:val="PargrafodaLista"/>
        <w:tabs>
          <w:tab w:val="left" w:pos="993"/>
        </w:tabs>
        <w:ind w:left="284"/>
        <w:rPr>
          <w:rFonts w:asciiTheme="minorHAnsi" w:hAnsiTheme="minorHAnsi"/>
          <w:sz w:val="22"/>
          <w:szCs w:val="22"/>
        </w:rPr>
      </w:pPr>
    </w:p>
    <w:p w14:paraId="42FAD548"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Só poderá haver empate entre propostas iguais (não seguidas de lances).</w:t>
      </w:r>
    </w:p>
    <w:p w14:paraId="2BD4F32A" w14:textId="77777777" w:rsidR="005E499D" w:rsidRPr="005E499D" w:rsidRDefault="005E499D" w:rsidP="005E499D">
      <w:pPr>
        <w:tabs>
          <w:tab w:val="left" w:pos="993"/>
          <w:tab w:val="left" w:pos="9923"/>
        </w:tabs>
        <w:ind w:right="34"/>
        <w:rPr>
          <w:rFonts w:asciiTheme="minorHAnsi" w:hAnsiTheme="minorHAnsi"/>
        </w:rPr>
      </w:pPr>
    </w:p>
    <w:p w14:paraId="23815B17" w14:textId="77777777" w:rsidR="0051540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Havendo eventual empate entre propostas ou lances, o critério de desempate</w:t>
      </w:r>
      <w:r w:rsidRPr="00902DAB">
        <w:rPr>
          <w:rFonts w:asciiTheme="minorHAnsi" w:hAnsiTheme="minorHAnsi"/>
          <w:spacing w:val="1"/>
          <w:sz w:val="22"/>
          <w:szCs w:val="22"/>
        </w:rPr>
        <w:t xml:space="preserve"> </w:t>
      </w:r>
      <w:r w:rsidRPr="00902DAB">
        <w:rPr>
          <w:rFonts w:asciiTheme="minorHAnsi" w:hAnsiTheme="minorHAnsi"/>
          <w:sz w:val="22"/>
          <w:szCs w:val="22"/>
        </w:rPr>
        <w:t>será aquele previsto no</w:t>
      </w:r>
      <w:r w:rsidRPr="00902DAB">
        <w:rPr>
          <w:rFonts w:asciiTheme="minorHAnsi" w:hAnsiTheme="minorHAnsi"/>
          <w:color w:val="0000FF"/>
          <w:sz w:val="22"/>
          <w:szCs w:val="22"/>
        </w:rPr>
        <w:t xml:space="preserve"> </w:t>
      </w:r>
      <w:hyperlink r:id="rId27" w:anchor="art60%3A~%3Atext%3DArt.%2060.%20Em%2Cdezembro%20de%202006">
        <w:r w:rsidRPr="00902DAB">
          <w:rPr>
            <w:rFonts w:asciiTheme="minorHAnsi" w:hAnsiTheme="minorHAnsi"/>
            <w:sz w:val="22"/>
            <w:szCs w:val="22"/>
          </w:rPr>
          <w:t>art. 60 da Lei nº 14.133, de 2021</w:t>
        </w:r>
      </w:hyperlink>
      <w:r w:rsidRPr="00902DAB">
        <w:rPr>
          <w:rFonts w:asciiTheme="minorHAnsi" w:hAnsiTheme="minorHAnsi"/>
          <w:sz w:val="22"/>
          <w:szCs w:val="22"/>
        </w:rPr>
        <w:t>, assegurando-se a preferência,</w:t>
      </w:r>
      <w:r w:rsidRPr="00902DAB">
        <w:rPr>
          <w:rFonts w:asciiTheme="minorHAnsi" w:hAnsiTheme="minorHAnsi"/>
          <w:spacing w:val="1"/>
          <w:sz w:val="22"/>
          <w:szCs w:val="22"/>
        </w:rPr>
        <w:t xml:space="preserve"> </w:t>
      </w:r>
      <w:r w:rsidRPr="00902DAB">
        <w:rPr>
          <w:rFonts w:asciiTheme="minorHAnsi" w:hAnsiTheme="minorHAnsi"/>
          <w:sz w:val="22"/>
          <w:szCs w:val="22"/>
        </w:rPr>
        <w:t>sucessivamente,</w:t>
      </w:r>
      <w:r w:rsidRPr="00902DAB">
        <w:rPr>
          <w:rFonts w:asciiTheme="minorHAnsi" w:hAnsiTheme="minorHAnsi"/>
          <w:spacing w:val="-2"/>
          <w:sz w:val="22"/>
          <w:szCs w:val="22"/>
        </w:rPr>
        <w:t xml:space="preserve"> </w:t>
      </w:r>
      <w:r w:rsidRPr="00902DAB">
        <w:rPr>
          <w:rFonts w:asciiTheme="minorHAnsi" w:hAnsiTheme="minorHAnsi"/>
          <w:sz w:val="22"/>
          <w:szCs w:val="22"/>
        </w:rPr>
        <w:t>estabelecida no §1°</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mesmo</w:t>
      </w:r>
      <w:r w:rsidRPr="00902DAB">
        <w:rPr>
          <w:rFonts w:asciiTheme="minorHAnsi" w:hAnsiTheme="minorHAnsi"/>
          <w:spacing w:val="-2"/>
          <w:sz w:val="22"/>
          <w:szCs w:val="22"/>
        </w:rPr>
        <w:t xml:space="preserve"> </w:t>
      </w:r>
      <w:r w:rsidRPr="00902DAB">
        <w:rPr>
          <w:rFonts w:asciiTheme="minorHAnsi" w:hAnsiTheme="minorHAnsi"/>
          <w:sz w:val="22"/>
          <w:szCs w:val="22"/>
        </w:rPr>
        <w:t>artigo.</w:t>
      </w:r>
    </w:p>
    <w:p w14:paraId="34904A1D" w14:textId="77777777" w:rsidR="005E499D" w:rsidRPr="00902DAB" w:rsidRDefault="005E499D" w:rsidP="005E499D">
      <w:pPr>
        <w:pStyle w:val="PargrafodaLista"/>
        <w:tabs>
          <w:tab w:val="left" w:pos="993"/>
          <w:tab w:val="left" w:pos="9923"/>
        </w:tabs>
        <w:spacing w:after="120"/>
        <w:ind w:left="284" w:right="34"/>
        <w:rPr>
          <w:rFonts w:asciiTheme="minorHAnsi" w:hAnsiTheme="minorHAnsi"/>
          <w:sz w:val="22"/>
          <w:szCs w:val="22"/>
        </w:rPr>
      </w:pPr>
    </w:p>
    <w:p w14:paraId="1E77FC53" w14:textId="77777777" w:rsidR="0051540B" w:rsidRPr="00902DA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Persistindo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empate,</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1"/>
          <w:sz w:val="22"/>
          <w:szCs w:val="22"/>
        </w:rPr>
        <w:t xml:space="preserve"> </w:t>
      </w:r>
      <w:r w:rsidRPr="00902DAB">
        <w:rPr>
          <w:rFonts w:asciiTheme="minorHAnsi" w:hAnsiTheme="minorHAnsi"/>
          <w:sz w:val="22"/>
          <w:szCs w:val="22"/>
        </w:rPr>
        <w:t>vencedora</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sorteada</w:t>
      </w:r>
      <w:r w:rsidRPr="00902DAB">
        <w:rPr>
          <w:rFonts w:asciiTheme="minorHAnsi" w:hAnsiTheme="minorHAnsi"/>
          <w:spacing w:val="1"/>
          <w:sz w:val="22"/>
          <w:szCs w:val="22"/>
        </w:rPr>
        <w:t xml:space="preserve"> </w:t>
      </w:r>
      <w:r w:rsidRPr="00902DAB">
        <w:rPr>
          <w:rFonts w:asciiTheme="minorHAnsi" w:hAnsiTheme="minorHAnsi"/>
          <w:sz w:val="22"/>
          <w:szCs w:val="22"/>
        </w:rPr>
        <w:t>pelo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1"/>
          <w:sz w:val="22"/>
          <w:szCs w:val="22"/>
        </w:rPr>
        <w:t xml:space="preserve"> </w:t>
      </w:r>
      <w:r w:rsidRPr="00902DAB">
        <w:rPr>
          <w:rFonts w:asciiTheme="minorHAnsi" w:hAnsiTheme="minorHAnsi"/>
          <w:sz w:val="22"/>
          <w:szCs w:val="22"/>
        </w:rPr>
        <w:t>dentre</w:t>
      </w:r>
      <w:r w:rsidRPr="00902DAB">
        <w:rPr>
          <w:rFonts w:asciiTheme="minorHAnsi" w:hAnsiTheme="minorHAnsi"/>
          <w:spacing w:val="-2"/>
          <w:sz w:val="22"/>
          <w:szCs w:val="22"/>
        </w:rPr>
        <w:t xml:space="preserve"> </w:t>
      </w:r>
      <w:r w:rsidRPr="00902DAB">
        <w:rPr>
          <w:rFonts w:asciiTheme="minorHAnsi" w:hAnsiTheme="minorHAnsi"/>
          <w:sz w:val="22"/>
          <w:szCs w:val="22"/>
        </w:rPr>
        <w:t>as propostas</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2"/>
          <w:sz w:val="22"/>
          <w:szCs w:val="22"/>
        </w:rPr>
        <w:t xml:space="preserve"> </w:t>
      </w:r>
      <w:r w:rsidRPr="00902DAB">
        <w:rPr>
          <w:rFonts w:asciiTheme="minorHAnsi" w:hAnsiTheme="minorHAnsi"/>
          <w:sz w:val="22"/>
          <w:szCs w:val="22"/>
        </w:rPr>
        <w:t>os</w:t>
      </w:r>
      <w:r w:rsidRPr="00902DAB">
        <w:rPr>
          <w:rFonts w:asciiTheme="minorHAnsi" w:hAnsiTheme="minorHAnsi"/>
          <w:spacing w:val="-2"/>
          <w:sz w:val="22"/>
          <w:szCs w:val="22"/>
        </w:rPr>
        <w:t xml:space="preserve"> </w:t>
      </w:r>
      <w:r w:rsidRPr="00902DAB">
        <w:rPr>
          <w:rFonts w:asciiTheme="minorHAnsi" w:hAnsiTheme="minorHAnsi"/>
          <w:sz w:val="22"/>
          <w:szCs w:val="22"/>
        </w:rPr>
        <w:t>lances empatados.</w:t>
      </w:r>
    </w:p>
    <w:p w14:paraId="7C17C20F" w14:textId="77777777" w:rsidR="0051540B" w:rsidRPr="005E499D" w:rsidRDefault="0051540B" w:rsidP="005F1101">
      <w:pPr>
        <w:tabs>
          <w:tab w:val="left" w:pos="993"/>
          <w:tab w:val="left" w:pos="9923"/>
        </w:tabs>
        <w:ind w:left="284" w:right="34"/>
        <w:rPr>
          <w:rFonts w:asciiTheme="minorHAnsi" w:hAnsiTheme="minorHAnsi"/>
        </w:rPr>
      </w:pPr>
    </w:p>
    <w:p w14:paraId="367CA559" w14:textId="77777777" w:rsidR="0051540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Encerrada a etapa de envio de lances da sessão pública, na hipótese da proposta do primeiro colocado permanecer inferior ao definido para</w:t>
      </w:r>
      <w:r w:rsidRPr="00902DAB">
        <w:rPr>
          <w:rFonts w:asciiTheme="minorHAnsi" w:hAnsiTheme="minorHAnsi"/>
          <w:spacing w:val="1"/>
          <w:sz w:val="22"/>
          <w:szCs w:val="22"/>
        </w:rPr>
        <w:t xml:space="preserve"> </w:t>
      </w:r>
      <w:r w:rsidRPr="00902DAB">
        <w:rPr>
          <w:rFonts w:asciiTheme="minorHAnsi" w:hAnsiTheme="minorHAnsi"/>
          <w:sz w:val="22"/>
          <w:szCs w:val="22"/>
        </w:rPr>
        <w:t>a contratação, o pregoeiro poderá negociar condições mais vantajosas, após definido o</w:t>
      </w:r>
      <w:r w:rsidRPr="00902DAB">
        <w:rPr>
          <w:rFonts w:asciiTheme="minorHAnsi" w:hAnsiTheme="minorHAnsi"/>
          <w:spacing w:val="1"/>
          <w:sz w:val="22"/>
          <w:szCs w:val="22"/>
        </w:rPr>
        <w:t xml:space="preserve"> </w:t>
      </w:r>
      <w:r w:rsidRPr="00902DAB">
        <w:rPr>
          <w:rFonts w:asciiTheme="minorHAnsi" w:hAnsiTheme="minorHAnsi"/>
          <w:sz w:val="22"/>
          <w:szCs w:val="22"/>
        </w:rPr>
        <w:t>resultado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4"/>
          <w:sz w:val="22"/>
          <w:szCs w:val="22"/>
        </w:rPr>
        <w:t xml:space="preserve"> </w:t>
      </w:r>
      <w:r w:rsidRPr="00902DAB">
        <w:rPr>
          <w:rFonts w:asciiTheme="minorHAnsi" w:hAnsiTheme="minorHAnsi"/>
          <w:sz w:val="22"/>
          <w:szCs w:val="22"/>
        </w:rPr>
        <w:t>julgamento.</w:t>
      </w:r>
    </w:p>
    <w:p w14:paraId="66E01063" w14:textId="77777777" w:rsidR="005E499D" w:rsidRPr="00902DAB" w:rsidRDefault="005E499D" w:rsidP="005E499D">
      <w:pPr>
        <w:pStyle w:val="PargrafodaLista"/>
        <w:tabs>
          <w:tab w:val="left" w:pos="993"/>
          <w:tab w:val="left" w:pos="1134"/>
          <w:tab w:val="left" w:pos="9923"/>
        </w:tabs>
        <w:ind w:left="284" w:right="34"/>
        <w:rPr>
          <w:rFonts w:asciiTheme="minorHAnsi" w:hAnsiTheme="minorHAnsi"/>
          <w:sz w:val="22"/>
          <w:szCs w:val="22"/>
        </w:rPr>
      </w:pPr>
    </w:p>
    <w:p w14:paraId="3CE183A0" w14:textId="77777777" w:rsidR="0051540B"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A negociação poderá ser feita com os demais licitantes, seguindo a ordem de</w:t>
      </w:r>
      <w:r w:rsidRPr="00902DAB">
        <w:rPr>
          <w:rFonts w:asciiTheme="minorHAnsi" w:hAnsiTheme="minorHAnsi"/>
          <w:spacing w:val="1"/>
          <w:sz w:val="22"/>
          <w:szCs w:val="22"/>
        </w:rPr>
        <w:t xml:space="preserve"> </w:t>
      </w:r>
      <w:r w:rsidRPr="00902DAB">
        <w:rPr>
          <w:rFonts w:asciiTheme="minorHAnsi" w:hAnsiTheme="minorHAnsi"/>
          <w:sz w:val="22"/>
          <w:szCs w:val="22"/>
        </w:rPr>
        <w:t>classificação</w:t>
      </w:r>
      <w:r w:rsidRPr="00902DAB">
        <w:rPr>
          <w:rFonts w:asciiTheme="minorHAnsi" w:hAnsiTheme="minorHAnsi"/>
          <w:spacing w:val="1"/>
          <w:sz w:val="22"/>
          <w:szCs w:val="22"/>
        </w:rPr>
        <w:t xml:space="preserve"> </w:t>
      </w:r>
      <w:r w:rsidRPr="00902DAB">
        <w:rPr>
          <w:rFonts w:asciiTheme="minorHAnsi" w:hAnsiTheme="minorHAnsi"/>
          <w:sz w:val="22"/>
          <w:szCs w:val="22"/>
        </w:rPr>
        <w:t>inicialmente</w:t>
      </w:r>
      <w:r w:rsidRPr="00902DAB">
        <w:rPr>
          <w:rFonts w:asciiTheme="minorHAnsi" w:hAnsiTheme="minorHAnsi"/>
          <w:spacing w:val="1"/>
          <w:sz w:val="22"/>
          <w:szCs w:val="22"/>
        </w:rPr>
        <w:t xml:space="preserve"> </w:t>
      </w:r>
      <w:r w:rsidRPr="00902DAB">
        <w:rPr>
          <w:rFonts w:asciiTheme="minorHAnsi" w:hAnsiTheme="minorHAnsi"/>
          <w:sz w:val="22"/>
          <w:szCs w:val="22"/>
        </w:rPr>
        <w:t>estabelecida,</w:t>
      </w:r>
      <w:r w:rsidRPr="00902DAB">
        <w:rPr>
          <w:rFonts w:asciiTheme="minorHAnsi" w:hAnsiTheme="minorHAnsi"/>
          <w:spacing w:val="1"/>
          <w:sz w:val="22"/>
          <w:szCs w:val="22"/>
        </w:rPr>
        <w:t xml:space="preserve"> </w:t>
      </w:r>
      <w:r w:rsidRPr="00902DAB">
        <w:rPr>
          <w:rFonts w:asciiTheme="minorHAnsi" w:hAnsiTheme="minorHAnsi"/>
          <w:sz w:val="22"/>
          <w:szCs w:val="22"/>
        </w:rPr>
        <w:t>quando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primeiro</w:t>
      </w:r>
      <w:r w:rsidRPr="00902DAB">
        <w:rPr>
          <w:rFonts w:asciiTheme="minorHAnsi" w:hAnsiTheme="minorHAnsi"/>
          <w:spacing w:val="1"/>
          <w:sz w:val="22"/>
          <w:szCs w:val="22"/>
        </w:rPr>
        <w:t xml:space="preserve"> </w:t>
      </w:r>
      <w:r w:rsidRPr="00902DAB">
        <w:rPr>
          <w:rFonts w:asciiTheme="minorHAnsi" w:hAnsiTheme="minorHAnsi"/>
          <w:sz w:val="22"/>
          <w:szCs w:val="22"/>
        </w:rPr>
        <w:t>colocado,</w:t>
      </w:r>
      <w:r w:rsidRPr="00902DAB">
        <w:rPr>
          <w:rFonts w:asciiTheme="minorHAnsi" w:hAnsiTheme="minorHAnsi"/>
          <w:spacing w:val="1"/>
          <w:sz w:val="22"/>
          <w:szCs w:val="22"/>
        </w:rPr>
        <w:t xml:space="preserve"> </w:t>
      </w:r>
      <w:r w:rsidRPr="00902DAB">
        <w:rPr>
          <w:rFonts w:asciiTheme="minorHAnsi" w:hAnsiTheme="minorHAnsi"/>
          <w:sz w:val="22"/>
          <w:szCs w:val="22"/>
        </w:rPr>
        <w:t>mesmo</w:t>
      </w:r>
      <w:r w:rsidRPr="00902DAB">
        <w:rPr>
          <w:rFonts w:asciiTheme="minorHAnsi" w:hAnsiTheme="minorHAnsi"/>
          <w:spacing w:val="1"/>
          <w:sz w:val="22"/>
          <w:szCs w:val="22"/>
        </w:rPr>
        <w:t xml:space="preserve"> </w:t>
      </w: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negociação, for desclassificado em razão de sua proposta permanecer abaixo do preço</w:t>
      </w:r>
      <w:r w:rsidRPr="00902DAB">
        <w:rPr>
          <w:rFonts w:asciiTheme="minorHAnsi" w:hAnsiTheme="minorHAnsi"/>
          <w:spacing w:val="1"/>
          <w:sz w:val="22"/>
          <w:szCs w:val="22"/>
        </w:rPr>
        <w:t xml:space="preserve"> </w:t>
      </w:r>
      <w:r w:rsidRPr="00902DAB">
        <w:rPr>
          <w:rFonts w:asciiTheme="minorHAnsi" w:hAnsiTheme="minorHAnsi"/>
          <w:sz w:val="22"/>
          <w:szCs w:val="22"/>
        </w:rPr>
        <w:t>mínimo</w:t>
      </w:r>
      <w:r w:rsidRPr="00902DAB">
        <w:rPr>
          <w:rFonts w:asciiTheme="minorHAnsi" w:hAnsiTheme="minorHAnsi"/>
          <w:spacing w:val="-3"/>
          <w:sz w:val="22"/>
          <w:szCs w:val="22"/>
        </w:rPr>
        <w:t xml:space="preserve"> </w:t>
      </w:r>
      <w:r w:rsidRPr="00902DAB">
        <w:rPr>
          <w:rFonts w:asciiTheme="minorHAnsi" w:hAnsiTheme="minorHAnsi"/>
          <w:sz w:val="22"/>
          <w:szCs w:val="22"/>
        </w:rPr>
        <w:t>definido pela Administração.</w:t>
      </w:r>
    </w:p>
    <w:p w14:paraId="32836CEA" w14:textId="77777777" w:rsidR="005E499D" w:rsidRPr="00902DAB" w:rsidRDefault="005E499D" w:rsidP="005E499D">
      <w:pPr>
        <w:pStyle w:val="PargrafodaLista"/>
        <w:tabs>
          <w:tab w:val="left" w:pos="993"/>
          <w:tab w:val="left" w:pos="1134"/>
          <w:tab w:val="left" w:pos="9923"/>
        </w:tabs>
        <w:ind w:left="284" w:right="34"/>
        <w:rPr>
          <w:rFonts w:asciiTheme="minorHAnsi" w:hAnsiTheme="minorHAnsi"/>
          <w:sz w:val="22"/>
          <w:szCs w:val="22"/>
        </w:rPr>
      </w:pPr>
    </w:p>
    <w:p w14:paraId="76F61409" w14:textId="77777777" w:rsidR="0051540B"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A negociação será realizada por meio do sistema, podendo ser acompanhada pelos</w:t>
      </w:r>
      <w:r w:rsidRPr="00902DAB">
        <w:rPr>
          <w:rFonts w:asciiTheme="minorHAnsi" w:hAnsiTheme="minorHAnsi"/>
          <w:spacing w:val="-1"/>
          <w:sz w:val="22"/>
          <w:szCs w:val="22"/>
        </w:rPr>
        <w:t xml:space="preserve"> </w:t>
      </w:r>
      <w:r w:rsidRPr="00902DAB">
        <w:rPr>
          <w:rFonts w:asciiTheme="minorHAnsi" w:hAnsiTheme="minorHAnsi"/>
          <w:sz w:val="22"/>
          <w:szCs w:val="22"/>
        </w:rPr>
        <w:t>demais</w:t>
      </w:r>
      <w:r w:rsidRPr="00902DAB">
        <w:rPr>
          <w:rFonts w:asciiTheme="minorHAnsi" w:hAnsiTheme="minorHAnsi"/>
          <w:spacing w:val="1"/>
          <w:sz w:val="22"/>
          <w:szCs w:val="22"/>
        </w:rPr>
        <w:t xml:space="preserve"> </w:t>
      </w:r>
      <w:r w:rsidRPr="00902DAB">
        <w:rPr>
          <w:rFonts w:asciiTheme="minorHAnsi" w:hAnsiTheme="minorHAnsi"/>
          <w:sz w:val="22"/>
          <w:szCs w:val="22"/>
        </w:rPr>
        <w:t>licitantes.</w:t>
      </w:r>
    </w:p>
    <w:p w14:paraId="596BA4F7" w14:textId="77777777" w:rsidR="003717D5" w:rsidRPr="003717D5" w:rsidRDefault="003717D5" w:rsidP="003717D5">
      <w:pPr>
        <w:tabs>
          <w:tab w:val="left" w:pos="993"/>
          <w:tab w:val="left" w:pos="1134"/>
          <w:tab w:val="left" w:pos="9923"/>
        </w:tabs>
        <w:ind w:right="34"/>
        <w:rPr>
          <w:rFonts w:asciiTheme="minorHAnsi" w:hAnsiTheme="minorHAnsi"/>
        </w:rPr>
      </w:pPr>
    </w:p>
    <w:p w14:paraId="11A46FC6" w14:textId="77777777" w:rsidR="0051540B" w:rsidRPr="00902DAB"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O resultado da negociação será divulgado a todos os licitantes e anexado aos autos</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processo licitatório.</w:t>
      </w:r>
    </w:p>
    <w:p w14:paraId="6C60C2D0" w14:textId="77777777" w:rsidR="0051540B" w:rsidRPr="00902DAB" w:rsidRDefault="0051540B" w:rsidP="005F1101">
      <w:pPr>
        <w:pStyle w:val="PargrafodaLista"/>
        <w:tabs>
          <w:tab w:val="left" w:pos="993"/>
          <w:tab w:val="left" w:pos="1134"/>
          <w:tab w:val="left" w:pos="9923"/>
        </w:tabs>
        <w:ind w:left="284" w:right="34"/>
        <w:rPr>
          <w:rFonts w:asciiTheme="minorHAnsi" w:hAnsiTheme="minorHAnsi"/>
          <w:sz w:val="22"/>
          <w:szCs w:val="22"/>
        </w:rPr>
      </w:pPr>
    </w:p>
    <w:p w14:paraId="571E9521" w14:textId="77777777" w:rsidR="0051540B" w:rsidRPr="00902DA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a negociação do preço,</w:t>
      </w:r>
      <w:r w:rsidRPr="00902DAB">
        <w:rPr>
          <w:rFonts w:asciiTheme="minorHAnsi" w:hAnsiTheme="minorHAnsi"/>
          <w:spacing w:val="1"/>
          <w:sz w:val="22"/>
          <w:szCs w:val="22"/>
        </w:rPr>
        <w:t xml:space="preserve"> </w:t>
      </w:r>
      <w:r w:rsidRPr="00902DAB">
        <w:rPr>
          <w:rFonts w:asciiTheme="minorHAnsi" w:hAnsiTheme="minorHAnsi"/>
          <w:sz w:val="22"/>
          <w:szCs w:val="22"/>
        </w:rPr>
        <w:t>o Pregoeiro iniciará</w:t>
      </w:r>
      <w:r w:rsidRPr="00902DAB">
        <w:rPr>
          <w:rFonts w:asciiTheme="minorHAnsi" w:hAnsiTheme="minorHAnsi"/>
          <w:spacing w:val="61"/>
          <w:sz w:val="22"/>
          <w:szCs w:val="22"/>
        </w:rPr>
        <w:t xml:space="preserve"> </w:t>
      </w:r>
      <w:r w:rsidRPr="00902DAB">
        <w:rPr>
          <w:rFonts w:asciiTheme="minorHAnsi" w:hAnsiTheme="minorHAnsi"/>
          <w:sz w:val="22"/>
          <w:szCs w:val="22"/>
        </w:rPr>
        <w:t>a fase de aceitação e julgamento</w:t>
      </w:r>
      <w:r w:rsidRPr="00902DAB">
        <w:rPr>
          <w:rFonts w:asciiTheme="minorHAnsi" w:hAnsiTheme="minorHAnsi"/>
          <w:spacing w:val="1"/>
          <w:sz w:val="22"/>
          <w:szCs w:val="22"/>
        </w:rPr>
        <w:t xml:space="preserve"> </w:t>
      </w:r>
      <w:r w:rsidRPr="00902DAB">
        <w:rPr>
          <w:rFonts w:asciiTheme="minorHAnsi" w:hAnsiTheme="minorHAnsi"/>
          <w:sz w:val="22"/>
          <w:szCs w:val="22"/>
        </w:rPr>
        <w:t>da proposta.</w:t>
      </w:r>
    </w:p>
    <w:p w14:paraId="4B4BFEA9" w14:textId="77777777" w:rsidR="0051540B" w:rsidRPr="00902DAB" w:rsidRDefault="0051540B" w:rsidP="005F1101">
      <w:pPr>
        <w:pStyle w:val="Corpodetexto"/>
        <w:tabs>
          <w:tab w:val="left" w:pos="993"/>
          <w:tab w:val="left" w:pos="1134"/>
          <w:tab w:val="left" w:pos="9923"/>
        </w:tabs>
        <w:spacing w:before="120" w:after="120"/>
        <w:ind w:left="284" w:right="34"/>
        <w:jc w:val="left"/>
        <w:rPr>
          <w:rFonts w:asciiTheme="minorHAnsi" w:hAnsiTheme="minorHAnsi"/>
        </w:rPr>
      </w:pPr>
    </w:p>
    <w:p w14:paraId="3D7573E9" w14:textId="77777777" w:rsidR="0051540B" w:rsidRPr="00902DAB"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15" w:name="_bookmark12"/>
      <w:bookmarkEnd w:id="15"/>
      <w:r w:rsidRPr="00902DAB">
        <w:rPr>
          <w:rFonts w:asciiTheme="minorHAnsi" w:hAnsiTheme="minorHAnsi"/>
        </w:rPr>
        <w:t>DA</w:t>
      </w:r>
      <w:r w:rsidRPr="00902DAB">
        <w:rPr>
          <w:rFonts w:asciiTheme="minorHAnsi" w:hAnsiTheme="minorHAnsi"/>
          <w:spacing w:val="-1"/>
        </w:rPr>
        <w:t xml:space="preserve"> </w:t>
      </w:r>
      <w:r w:rsidRPr="00902DAB">
        <w:rPr>
          <w:rFonts w:asciiTheme="minorHAnsi" w:hAnsiTheme="minorHAnsi"/>
        </w:rPr>
        <w:t>FASE</w:t>
      </w:r>
      <w:r w:rsidRPr="00902DAB">
        <w:rPr>
          <w:rFonts w:asciiTheme="minorHAnsi" w:hAnsiTheme="minorHAnsi"/>
          <w:spacing w:val="-2"/>
        </w:rPr>
        <w:t xml:space="preserve"> </w:t>
      </w:r>
      <w:r w:rsidRPr="00902DAB">
        <w:rPr>
          <w:rFonts w:asciiTheme="minorHAnsi" w:hAnsiTheme="minorHAnsi"/>
        </w:rPr>
        <w:t>DE</w:t>
      </w:r>
      <w:r w:rsidRPr="00902DAB">
        <w:rPr>
          <w:rFonts w:asciiTheme="minorHAnsi" w:hAnsiTheme="minorHAnsi"/>
          <w:spacing w:val="-3"/>
        </w:rPr>
        <w:t xml:space="preserve"> </w:t>
      </w:r>
      <w:r w:rsidRPr="00902DAB">
        <w:rPr>
          <w:rFonts w:asciiTheme="minorHAnsi" w:hAnsiTheme="minorHAnsi"/>
        </w:rPr>
        <w:t>JULGAMENTO</w:t>
      </w:r>
    </w:p>
    <w:p w14:paraId="5DEC754E" w14:textId="77777777" w:rsidR="0051540B" w:rsidRPr="00902DAB" w:rsidRDefault="0051540B" w:rsidP="009F0E56">
      <w:pPr>
        <w:pStyle w:val="Corpodetexto"/>
        <w:tabs>
          <w:tab w:val="left" w:pos="993"/>
          <w:tab w:val="left" w:pos="9923"/>
        </w:tabs>
        <w:ind w:left="284" w:right="34"/>
        <w:jc w:val="left"/>
        <w:rPr>
          <w:rFonts w:asciiTheme="minorHAnsi" w:hAnsiTheme="minorHAnsi"/>
          <w:b/>
        </w:rPr>
      </w:pPr>
    </w:p>
    <w:p w14:paraId="535D0C00" w14:textId="77777777" w:rsidR="0051540B" w:rsidRPr="00902DAB" w:rsidRDefault="0051540B" w:rsidP="006A5B6E">
      <w:pPr>
        <w:pStyle w:val="PargrafodaLista"/>
        <w:numPr>
          <w:ilvl w:val="1"/>
          <w:numId w:val="3"/>
        </w:numPr>
        <w:tabs>
          <w:tab w:val="left" w:pos="709"/>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Encerrada</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etapa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negociação,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pregoeiro</w:t>
      </w:r>
      <w:r w:rsidRPr="00902DAB">
        <w:rPr>
          <w:rFonts w:asciiTheme="minorHAnsi" w:hAnsiTheme="minorHAnsi"/>
          <w:spacing w:val="1"/>
          <w:sz w:val="22"/>
          <w:szCs w:val="22"/>
        </w:rPr>
        <w:t xml:space="preserve"> </w:t>
      </w:r>
      <w:r w:rsidRPr="00902DAB">
        <w:rPr>
          <w:rFonts w:asciiTheme="minorHAnsi" w:hAnsiTheme="minorHAnsi"/>
          <w:sz w:val="22"/>
          <w:szCs w:val="22"/>
        </w:rPr>
        <w:t>verificará</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62"/>
          <w:sz w:val="22"/>
          <w:szCs w:val="22"/>
        </w:rPr>
        <w:t xml:space="preserve"> </w:t>
      </w:r>
      <w:r w:rsidRPr="00902DAB">
        <w:rPr>
          <w:rFonts w:asciiTheme="minorHAnsi" w:hAnsiTheme="minorHAnsi"/>
          <w:sz w:val="22"/>
          <w:szCs w:val="22"/>
        </w:rPr>
        <w:t>licitante</w:t>
      </w:r>
      <w:r w:rsidRPr="00902DAB">
        <w:rPr>
          <w:rFonts w:asciiTheme="minorHAnsi" w:hAnsiTheme="minorHAnsi"/>
          <w:spacing w:val="1"/>
          <w:sz w:val="22"/>
          <w:szCs w:val="22"/>
        </w:rPr>
        <w:t xml:space="preserve"> </w:t>
      </w:r>
      <w:r w:rsidRPr="00902DAB">
        <w:rPr>
          <w:rFonts w:asciiTheme="minorHAnsi" w:hAnsiTheme="minorHAnsi"/>
          <w:sz w:val="22"/>
          <w:szCs w:val="22"/>
        </w:rPr>
        <w:t>provisoriamente</w:t>
      </w:r>
      <w:r w:rsidRPr="00902DAB">
        <w:rPr>
          <w:rFonts w:asciiTheme="minorHAnsi" w:hAnsiTheme="minorHAnsi"/>
          <w:spacing w:val="56"/>
          <w:sz w:val="22"/>
          <w:szCs w:val="22"/>
        </w:rPr>
        <w:t xml:space="preserve"> </w:t>
      </w:r>
      <w:r w:rsidRPr="00902DAB">
        <w:rPr>
          <w:rFonts w:asciiTheme="minorHAnsi" w:hAnsiTheme="minorHAnsi"/>
          <w:sz w:val="22"/>
          <w:szCs w:val="22"/>
        </w:rPr>
        <w:t>classificado</w:t>
      </w:r>
      <w:r w:rsidRPr="00902DAB">
        <w:rPr>
          <w:rFonts w:asciiTheme="minorHAnsi" w:hAnsiTheme="minorHAnsi"/>
          <w:spacing w:val="59"/>
          <w:sz w:val="22"/>
          <w:szCs w:val="22"/>
        </w:rPr>
        <w:t xml:space="preserve"> </w:t>
      </w:r>
      <w:r w:rsidRPr="00902DAB">
        <w:rPr>
          <w:rFonts w:asciiTheme="minorHAnsi" w:hAnsiTheme="minorHAnsi"/>
          <w:sz w:val="22"/>
          <w:szCs w:val="22"/>
        </w:rPr>
        <w:t>em</w:t>
      </w:r>
      <w:r w:rsidRPr="00902DAB">
        <w:rPr>
          <w:rFonts w:asciiTheme="minorHAnsi" w:hAnsiTheme="minorHAnsi"/>
          <w:spacing w:val="56"/>
          <w:sz w:val="22"/>
          <w:szCs w:val="22"/>
        </w:rPr>
        <w:t xml:space="preserve"> </w:t>
      </w:r>
      <w:r w:rsidRPr="00902DAB">
        <w:rPr>
          <w:rFonts w:asciiTheme="minorHAnsi" w:hAnsiTheme="minorHAnsi"/>
          <w:sz w:val="22"/>
          <w:szCs w:val="22"/>
        </w:rPr>
        <w:t>primeiro</w:t>
      </w:r>
      <w:r w:rsidRPr="00902DAB">
        <w:rPr>
          <w:rFonts w:asciiTheme="minorHAnsi" w:hAnsiTheme="minorHAnsi"/>
          <w:spacing w:val="59"/>
          <w:sz w:val="22"/>
          <w:szCs w:val="22"/>
        </w:rPr>
        <w:t xml:space="preserve"> </w:t>
      </w:r>
      <w:r w:rsidRPr="00902DAB">
        <w:rPr>
          <w:rFonts w:asciiTheme="minorHAnsi" w:hAnsiTheme="minorHAnsi"/>
          <w:sz w:val="22"/>
          <w:szCs w:val="22"/>
        </w:rPr>
        <w:t>lugar</w:t>
      </w:r>
      <w:r w:rsidRPr="00902DAB">
        <w:rPr>
          <w:rFonts w:asciiTheme="minorHAnsi" w:hAnsiTheme="minorHAnsi"/>
          <w:spacing w:val="58"/>
          <w:sz w:val="22"/>
          <w:szCs w:val="22"/>
        </w:rPr>
        <w:t xml:space="preserve"> </w:t>
      </w:r>
      <w:r w:rsidRPr="00902DAB">
        <w:rPr>
          <w:rFonts w:asciiTheme="minorHAnsi" w:hAnsiTheme="minorHAnsi"/>
          <w:sz w:val="22"/>
          <w:szCs w:val="22"/>
        </w:rPr>
        <w:t>atende</w:t>
      </w:r>
      <w:r w:rsidRPr="00902DAB">
        <w:rPr>
          <w:rFonts w:asciiTheme="minorHAnsi" w:hAnsiTheme="minorHAnsi"/>
          <w:spacing w:val="57"/>
          <w:sz w:val="22"/>
          <w:szCs w:val="22"/>
        </w:rPr>
        <w:t xml:space="preserve"> </w:t>
      </w:r>
      <w:r w:rsidRPr="00902DAB">
        <w:rPr>
          <w:rFonts w:asciiTheme="minorHAnsi" w:hAnsiTheme="minorHAnsi"/>
          <w:sz w:val="22"/>
          <w:szCs w:val="22"/>
        </w:rPr>
        <w:t>às</w:t>
      </w:r>
      <w:r w:rsidRPr="00902DAB">
        <w:rPr>
          <w:rFonts w:asciiTheme="minorHAnsi" w:hAnsiTheme="minorHAnsi"/>
          <w:spacing w:val="56"/>
          <w:sz w:val="22"/>
          <w:szCs w:val="22"/>
        </w:rPr>
        <w:t xml:space="preserve"> </w:t>
      </w:r>
      <w:r w:rsidRPr="00902DAB">
        <w:rPr>
          <w:rFonts w:asciiTheme="minorHAnsi" w:hAnsiTheme="minorHAnsi"/>
          <w:sz w:val="22"/>
          <w:szCs w:val="22"/>
        </w:rPr>
        <w:t>condições</w:t>
      </w:r>
      <w:r w:rsidRPr="00902DAB">
        <w:rPr>
          <w:rFonts w:asciiTheme="minorHAnsi" w:hAnsiTheme="minorHAnsi"/>
          <w:spacing w:val="57"/>
          <w:sz w:val="22"/>
          <w:szCs w:val="22"/>
        </w:rPr>
        <w:t xml:space="preserve"> </w:t>
      </w:r>
      <w:r w:rsidRPr="00902DAB">
        <w:rPr>
          <w:rFonts w:asciiTheme="minorHAnsi" w:hAnsiTheme="minorHAnsi"/>
          <w:sz w:val="22"/>
          <w:szCs w:val="22"/>
        </w:rPr>
        <w:t>de</w:t>
      </w:r>
      <w:r w:rsidRPr="00902DAB">
        <w:rPr>
          <w:rFonts w:asciiTheme="minorHAnsi" w:hAnsiTheme="minorHAnsi"/>
          <w:spacing w:val="58"/>
          <w:sz w:val="22"/>
          <w:szCs w:val="22"/>
        </w:rPr>
        <w:t xml:space="preserve"> </w:t>
      </w:r>
      <w:r w:rsidRPr="00902DAB">
        <w:rPr>
          <w:rFonts w:asciiTheme="minorHAnsi" w:hAnsiTheme="minorHAnsi"/>
          <w:sz w:val="22"/>
          <w:szCs w:val="22"/>
        </w:rPr>
        <w:t>participação</w:t>
      </w:r>
      <w:r w:rsidRPr="00902DAB">
        <w:rPr>
          <w:rFonts w:asciiTheme="minorHAnsi" w:hAnsiTheme="minorHAnsi"/>
          <w:spacing w:val="59"/>
          <w:sz w:val="22"/>
          <w:szCs w:val="22"/>
        </w:rPr>
        <w:t xml:space="preserve"> </w:t>
      </w:r>
      <w:r w:rsidRPr="00902DAB">
        <w:rPr>
          <w:rFonts w:asciiTheme="minorHAnsi" w:hAnsiTheme="minorHAnsi"/>
          <w:sz w:val="22"/>
          <w:szCs w:val="22"/>
        </w:rPr>
        <w:t>no certame,</w:t>
      </w:r>
      <w:r w:rsidRPr="00902DAB">
        <w:rPr>
          <w:rFonts w:asciiTheme="minorHAnsi" w:hAnsiTheme="minorHAnsi"/>
          <w:spacing w:val="15"/>
          <w:sz w:val="22"/>
          <w:szCs w:val="22"/>
        </w:rPr>
        <w:t xml:space="preserve"> </w:t>
      </w:r>
      <w:r w:rsidRPr="00902DAB">
        <w:rPr>
          <w:rFonts w:asciiTheme="minorHAnsi" w:hAnsiTheme="minorHAnsi"/>
          <w:sz w:val="22"/>
          <w:szCs w:val="22"/>
        </w:rPr>
        <w:t>conforme</w:t>
      </w:r>
      <w:r w:rsidRPr="00902DAB">
        <w:rPr>
          <w:rFonts w:asciiTheme="minorHAnsi" w:hAnsiTheme="minorHAnsi"/>
          <w:spacing w:val="14"/>
          <w:sz w:val="22"/>
          <w:szCs w:val="22"/>
        </w:rPr>
        <w:t xml:space="preserve"> </w:t>
      </w:r>
      <w:r w:rsidRPr="00902DAB">
        <w:rPr>
          <w:rFonts w:asciiTheme="minorHAnsi" w:hAnsiTheme="minorHAnsi"/>
          <w:sz w:val="22"/>
          <w:szCs w:val="22"/>
        </w:rPr>
        <w:t>previsto</w:t>
      </w:r>
      <w:r w:rsidRPr="00902DAB">
        <w:rPr>
          <w:rFonts w:asciiTheme="minorHAnsi" w:hAnsiTheme="minorHAnsi"/>
          <w:spacing w:val="15"/>
          <w:sz w:val="22"/>
          <w:szCs w:val="22"/>
        </w:rPr>
        <w:t xml:space="preserve"> </w:t>
      </w:r>
      <w:r w:rsidRPr="00902DAB">
        <w:rPr>
          <w:rFonts w:asciiTheme="minorHAnsi" w:hAnsiTheme="minorHAnsi"/>
          <w:sz w:val="22"/>
          <w:szCs w:val="22"/>
        </w:rPr>
        <w:t>no</w:t>
      </w:r>
      <w:r w:rsidRPr="00902DAB">
        <w:rPr>
          <w:rFonts w:asciiTheme="minorHAnsi" w:hAnsiTheme="minorHAnsi"/>
          <w:spacing w:val="16"/>
          <w:sz w:val="22"/>
          <w:szCs w:val="22"/>
        </w:rPr>
        <w:t xml:space="preserve"> </w:t>
      </w:r>
      <w:hyperlink r:id="rId28" w:anchor="%3A~%3Atext%3DArt.%2014.%20N%C3%A3o%20poder%C3%A3o%20disputar%20licita%C3%A7%C3%A3o%20ou%20participar%20da%20execu%C3%A7%C3%A3o%20de%20contrato%2C%20direta%20ou%20indiretamente%3A">
        <w:r w:rsidRPr="00902DAB">
          <w:rPr>
            <w:rFonts w:asciiTheme="minorHAnsi" w:hAnsiTheme="minorHAnsi"/>
            <w:sz w:val="22"/>
            <w:szCs w:val="22"/>
          </w:rPr>
          <w:t>art.</w:t>
        </w:r>
        <w:r w:rsidRPr="00902DAB">
          <w:rPr>
            <w:rFonts w:asciiTheme="minorHAnsi" w:hAnsiTheme="minorHAnsi"/>
            <w:spacing w:val="16"/>
            <w:sz w:val="22"/>
            <w:szCs w:val="22"/>
          </w:rPr>
          <w:t xml:space="preserve"> </w:t>
        </w:r>
        <w:r w:rsidRPr="00902DAB">
          <w:rPr>
            <w:rFonts w:asciiTheme="minorHAnsi" w:hAnsiTheme="minorHAnsi"/>
            <w:sz w:val="22"/>
            <w:szCs w:val="22"/>
          </w:rPr>
          <w:t>14</w:t>
        </w:r>
        <w:r w:rsidRPr="00902DAB">
          <w:rPr>
            <w:rFonts w:asciiTheme="minorHAnsi" w:hAnsiTheme="minorHAnsi"/>
            <w:spacing w:val="13"/>
            <w:sz w:val="22"/>
            <w:szCs w:val="22"/>
          </w:rPr>
          <w:t xml:space="preserve"> </w:t>
        </w:r>
        <w:r w:rsidRPr="00902DAB">
          <w:rPr>
            <w:rFonts w:asciiTheme="minorHAnsi" w:hAnsiTheme="minorHAnsi"/>
            <w:sz w:val="22"/>
            <w:szCs w:val="22"/>
          </w:rPr>
          <w:t>da</w:t>
        </w:r>
        <w:r w:rsidRPr="00902DAB">
          <w:rPr>
            <w:rFonts w:asciiTheme="minorHAnsi" w:hAnsiTheme="minorHAnsi"/>
            <w:spacing w:val="14"/>
            <w:sz w:val="22"/>
            <w:szCs w:val="22"/>
          </w:rPr>
          <w:t xml:space="preserve"> </w:t>
        </w:r>
        <w:r w:rsidRPr="00902DAB">
          <w:rPr>
            <w:rFonts w:asciiTheme="minorHAnsi" w:hAnsiTheme="minorHAnsi"/>
            <w:sz w:val="22"/>
            <w:szCs w:val="22"/>
          </w:rPr>
          <w:t>Lei</w:t>
        </w:r>
        <w:r w:rsidRPr="00902DAB">
          <w:rPr>
            <w:rFonts w:asciiTheme="minorHAnsi" w:hAnsiTheme="minorHAnsi"/>
            <w:spacing w:val="15"/>
            <w:sz w:val="22"/>
            <w:szCs w:val="22"/>
          </w:rPr>
          <w:t xml:space="preserve"> </w:t>
        </w:r>
        <w:r w:rsidRPr="00902DAB">
          <w:rPr>
            <w:rFonts w:asciiTheme="minorHAnsi" w:hAnsiTheme="minorHAnsi"/>
            <w:sz w:val="22"/>
            <w:szCs w:val="22"/>
          </w:rPr>
          <w:t>nº</w:t>
        </w:r>
        <w:r w:rsidRPr="00902DAB">
          <w:rPr>
            <w:rFonts w:asciiTheme="minorHAnsi" w:hAnsiTheme="minorHAnsi"/>
            <w:spacing w:val="14"/>
            <w:sz w:val="22"/>
            <w:szCs w:val="22"/>
          </w:rPr>
          <w:t xml:space="preserve"> </w:t>
        </w:r>
        <w:r w:rsidRPr="00902DAB">
          <w:rPr>
            <w:rFonts w:asciiTheme="minorHAnsi" w:hAnsiTheme="minorHAnsi"/>
            <w:sz w:val="22"/>
            <w:szCs w:val="22"/>
          </w:rPr>
          <w:t>14.133/2021</w:t>
        </w:r>
      </w:hyperlink>
      <w:r w:rsidRPr="00902DAB">
        <w:rPr>
          <w:rFonts w:asciiTheme="minorHAnsi" w:hAnsiTheme="minorHAnsi"/>
          <w:sz w:val="22"/>
          <w:szCs w:val="22"/>
        </w:rPr>
        <w:t>,</w:t>
      </w:r>
      <w:r w:rsidRPr="00902DAB">
        <w:rPr>
          <w:rFonts w:asciiTheme="minorHAnsi" w:hAnsiTheme="minorHAnsi"/>
          <w:spacing w:val="15"/>
          <w:sz w:val="22"/>
          <w:szCs w:val="22"/>
        </w:rPr>
        <w:t xml:space="preserve"> </w:t>
      </w:r>
      <w:r w:rsidRPr="00902DAB">
        <w:rPr>
          <w:rFonts w:asciiTheme="minorHAnsi" w:hAnsiTheme="minorHAnsi"/>
          <w:sz w:val="22"/>
          <w:szCs w:val="22"/>
        </w:rPr>
        <w:t>legislação</w:t>
      </w:r>
      <w:r w:rsidRPr="00902DAB">
        <w:rPr>
          <w:rFonts w:asciiTheme="minorHAnsi" w:hAnsiTheme="minorHAnsi"/>
          <w:spacing w:val="14"/>
          <w:sz w:val="22"/>
          <w:szCs w:val="22"/>
        </w:rPr>
        <w:t xml:space="preserve"> </w:t>
      </w:r>
      <w:r w:rsidRPr="00902DAB">
        <w:rPr>
          <w:rFonts w:asciiTheme="minorHAnsi" w:hAnsiTheme="minorHAnsi"/>
          <w:sz w:val="22"/>
          <w:szCs w:val="22"/>
        </w:rPr>
        <w:t>correlata</w:t>
      </w:r>
      <w:r w:rsidRPr="00902DAB">
        <w:rPr>
          <w:rFonts w:asciiTheme="minorHAnsi" w:hAnsiTheme="minorHAnsi"/>
          <w:spacing w:val="15"/>
          <w:sz w:val="22"/>
          <w:szCs w:val="22"/>
        </w:rPr>
        <w:t xml:space="preserve"> </w:t>
      </w:r>
      <w:r w:rsidRPr="00902DAB">
        <w:rPr>
          <w:rFonts w:asciiTheme="minorHAnsi" w:hAnsiTheme="minorHAnsi"/>
          <w:sz w:val="22"/>
          <w:szCs w:val="22"/>
        </w:rPr>
        <w:t>e</w:t>
      </w:r>
      <w:r w:rsidRPr="00902DAB">
        <w:rPr>
          <w:rFonts w:asciiTheme="minorHAnsi" w:hAnsiTheme="minorHAnsi"/>
          <w:spacing w:val="14"/>
          <w:sz w:val="22"/>
          <w:szCs w:val="22"/>
        </w:rPr>
        <w:t xml:space="preserve"> </w:t>
      </w:r>
      <w:r w:rsidRPr="00902DAB">
        <w:rPr>
          <w:rFonts w:asciiTheme="minorHAnsi" w:hAnsiTheme="minorHAnsi"/>
          <w:sz w:val="22"/>
          <w:szCs w:val="22"/>
        </w:rPr>
        <w:t>no</w:t>
      </w:r>
      <w:r w:rsidRPr="00902DAB">
        <w:rPr>
          <w:rFonts w:asciiTheme="minorHAnsi" w:hAnsiTheme="minorHAnsi"/>
          <w:spacing w:val="14"/>
          <w:sz w:val="22"/>
          <w:szCs w:val="22"/>
        </w:rPr>
        <w:t xml:space="preserve"> </w:t>
      </w:r>
      <w:r w:rsidRPr="00902DAB">
        <w:rPr>
          <w:rFonts w:asciiTheme="minorHAnsi" w:hAnsiTheme="minorHAnsi"/>
          <w:sz w:val="22"/>
          <w:szCs w:val="22"/>
        </w:rPr>
        <w:t>item 4.6. do</w:t>
      </w:r>
      <w:r w:rsidRPr="00902DAB">
        <w:rPr>
          <w:rFonts w:asciiTheme="minorHAnsi" w:hAnsiTheme="minorHAnsi"/>
          <w:spacing w:val="24"/>
          <w:sz w:val="22"/>
          <w:szCs w:val="22"/>
        </w:rPr>
        <w:t xml:space="preserve"> </w:t>
      </w:r>
      <w:r w:rsidRPr="00902DAB">
        <w:rPr>
          <w:rFonts w:asciiTheme="minorHAnsi" w:hAnsiTheme="minorHAnsi"/>
          <w:sz w:val="22"/>
          <w:szCs w:val="22"/>
        </w:rPr>
        <w:t>edital,</w:t>
      </w:r>
      <w:r w:rsidRPr="00902DAB">
        <w:rPr>
          <w:rFonts w:asciiTheme="minorHAnsi" w:hAnsiTheme="minorHAnsi"/>
          <w:spacing w:val="27"/>
          <w:sz w:val="22"/>
          <w:szCs w:val="22"/>
        </w:rPr>
        <w:t xml:space="preserve"> </w:t>
      </w:r>
      <w:r w:rsidRPr="00902DAB">
        <w:rPr>
          <w:rFonts w:asciiTheme="minorHAnsi" w:hAnsiTheme="minorHAnsi"/>
          <w:sz w:val="22"/>
          <w:szCs w:val="22"/>
        </w:rPr>
        <w:t>especialmente</w:t>
      </w:r>
      <w:r w:rsidRPr="00902DAB">
        <w:rPr>
          <w:rFonts w:asciiTheme="minorHAnsi" w:hAnsiTheme="minorHAnsi"/>
          <w:spacing w:val="28"/>
          <w:sz w:val="22"/>
          <w:szCs w:val="22"/>
        </w:rPr>
        <w:t xml:space="preserve"> </w:t>
      </w:r>
      <w:r w:rsidRPr="00902DAB">
        <w:rPr>
          <w:rFonts w:asciiTheme="minorHAnsi" w:hAnsiTheme="minorHAnsi"/>
          <w:sz w:val="22"/>
          <w:szCs w:val="22"/>
        </w:rPr>
        <w:t>quanto</w:t>
      </w:r>
      <w:r w:rsidRPr="00902DAB">
        <w:rPr>
          <w:rFonts w:asciiTheme="minorHAnsi" w:hAnsiTheme="minorHAnsi"/>
          <w:spacing w:val="25"/>
          <w:sz w:val="22"/>
          <w:szCs w:val="22"/>
        </w:rPr>
        <w:t xml:space="preserve"> </w:t>
      </w:r>
      <w:r w:rsidRPr="00902DAB">
        <w:rPr>
          <w:rFonts w:asciiTheme="minorHAnsi" w:hAnsiTheme="minorHAnsi"/>
          <w:sz w:val="22"/>
          <w:szCs w:val="22"/>
        </w:rPr>
        <w:t>à</w:t>
      </w:r>
      <w:r w:rsidRPr="00902DAB">
        <w:rPr>
          <w:rFonts w:asciiTheme="minorHAnsi" w:hAnsiTheme="minorHAnsi"/>
          <w:spacing w:val="25"/>
          <w:sz w:val="22"/>
          <w:szCs w:val="22"/>
        </w:rPr>
        <w:t xml:space="preserve"> </w:t>
      </w:r>
      <w:r w:rsidRPr="00902DAB">
        <w:rPr>
          <w:rFonts w:asciiTheme="minorHAnsi" w:hAnsiTheme="minorHAnsi"/>
          <w:sz w:val="22"/>
          <w:szCs w:val="22"/>
        </w:rPr>
        <w:t>existência</w:t>
      </w:r>
      <w:r w:rsidRPr="00902DAB">
        <w:rPr>
          <w:rFonts w:asciiTheme="minorHAnsi" w:hAnsiTheme="minorHAnsi"/>
          <w:spacing w:val="28"/>
          <w:sz w:val="22"/>
          <w:szCs w:val="22"/>
        </w:rPr>
        <w:t xml:space="preserve"> </w:t>
      </w:r>
      <w:r w:rsidRPr="00902DAB">
        <w:rPr>
          <w:rFonts w:asciiTheme="minorHAnsi" w:hAnsiTheme="minorHAnsi"/>
          <w:sz w:val="22"/>
          <w:szCs w:val="22"/>
        </w:rPr>
        <w:t>de</w:t>
      </w:r>
      <w:r w:rsidRPr="00902DAB">
        <w:rPr>
          <w:rFonts w:asciiTheme="minorHAnsi" w:hAnsiTheme="minorHAnsi"/>
          <w:spacing w:val="24"/>
          <w:sz w:val="22"/>
          <w:szCs w:val="22"/>
        </w:rPr>
        <w:t xml:space="preserve"> </w:t>
      </w:r>
      <w:r w:rsidRPr="00902DAB">
        <w:rPr>
          <w:rFonts w:asciiTheme="minorHAnsi" w:hAnsiTheme="minorHAnsi"/>
          <w:sz w:val="22"/>
          <w:szCs w:val="22"/>
        </w:rPr>
        <w:t>sanção</w:t>
      </w:r>
      <w:r w:rsidRPr="00902DAB">
        <w:rPr>
          <w:rFonts w:asciiTheme="minorHAnsi" w:hAnsiTheme="minorHAnsi"/>
          <w:spacing w:val="25"/>
          <w:sz w:val="22"/>
          <w:szCs w:val="22"/>
        </w:rPr>
        <w:t xml:space="preserve"> </w:t>
      </w:r>
      <w:r w:rsidRPr="00902DAB">
        <w:rPr>
          <w:rFonts w:asciiTheme="minorHAnsi" w:hAnsiTheme="minorHAnsi"/>
          <w:sz w:val="22"/>
          <w:szCs w:val="22"/>
        </w:rPr>
        <w:t>que</w:t>
      </w:r>
      <w:r w:rsidRPr="00902DAB">
        <w:rPr>
          <w:rFonts w:asciiTheme="minorHAnsi" w:hAnsiTheme="minorHAnsi"/>
          <w:spacing w:val="25"/>
          <w:sz w:val="22"/>
          <w:szCs w:val="22"/>
        </w:rPr>
        <w:t xml:space="preserve"> </w:t>
      </w:r>
      <w:r w:rsidRPr="00902DAB">
        <w:rPr>
          <w:rFonts w:asciiTheme="minorHAnsi" w:hAnsiTheme="minorHAnsi"/>
          <w:sz w:val="22"/>
          <w:szCs w:val="22"/>
        </w:rPr>
        <w:t>impeça</w:t>
      </w:r>
      <w:r w:rsidRPr="00902DAB">
        <w:rPr>
          <w:rFonts w:asciiTheme="minorHAnsi" w:hAnsiTheme="minorHAnsi"/>
          <w:spacing w:val="28"/>
          <w:sz w:val="22"/>
          <w:szCs w:val="22"/>
        </w:rPr>
        <w:t xml:space="preserve"> </w:t>
      </w:r>
      <w:r w:rsidRPr="00902DAB">
        <w:rPr>
          <w:rFonts w:asciiTheme="minorHAnsi" w:hAnsiTheme="minorHAnsi"/>
          <w:sz w:val="22"/>
          <w:szCs w:val="22"/>
        </w:rPr>
        <w:t>a</w:t>
      </w:r>
      <w:r w:rsidRPr="00902DAB">
        <w:rPr>
          <w:rFonts w:asciiTheme="minorHAnsi" w:hAnsiTheme="minorHAnsi"/>
          <w:spacing w:val="24"/>
          <w:sz w:val="22"/>
          <w:szCs w:val="22"/>
        </w:rPr>
        <w:t xml:space="preserve"> </w:t>
      </w:r>
      <w:r w:rsidRPr="00902DAB">
        <w:rPr>
          <w:rFonts w:asciiTheme="minorHAnsi" w:hAnsiTheme="minorHAnsi"/>
          <w:sz w:val="22"/>
          <w:szCs w:val="22"/>
        </w:rPr>
        <w:t>participação</w:t>
      </w:r>
      <w:r w:rsidRPr="00902DAB">
        <w:rPr>
          <w:rFonts w:asciiTheme="minorHAnsi" w:hAnsiTheme="minorHAnsi"/>
          <w:spacing w:val="28"/>
          <w:sz w:val="22"/>
          <w:szCs w:val="22"/>
        </w:rPr>
        <w:t xml:space="preserve"> no </w:t>
      </w:r>
      <w:r w:rsidRPr="00902DAB">
        <w:rPr>
          <w:rFonts w:asciiTheme="minorHAnsi" w:hAnsiTheme="minorHAnsi"/>
          <w:sz w:val="22"/>
          <w:szCs w:val="22"/>
        </w:rPr>
        <w:t>certame</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2"/>
          <w:sz w:val="22"/>
          <w:szCs w:val="22"/>
        </w:rPr>
        <w:t xml:space="preserve"> </w:t>
      </w:r>
      <w:r w:rsidRPr="00902DAB">
        <w:rPr>
          <w:rFonts w:asciiTheme="minorHAnsi" w:hAnsiTheme="minorHAnsi"/>
          <w:sz w:val="22"/>
          <w:szCs w:val="22"/>
        </w:rPr>
        <w:t>a</w:t>
      </w:r>
      <w:r w:rsidRPr="00902DAB">
        <w:rPr>
          <w:rFonts w:asciiTheme="minorHAnsi" w:hAnsiTheme="minorHAnsi"/>
          <w:spacing w:val="-2"/>
          <w:sz w:val="22"/>
          <w:szCs w:val="22"/>
        </w:rPr>
        <w:t xml:space="preserve"> </w:t>
      </w:r>
      <w:r w:rsidRPr="00902DAB">
        <w:rPr>
          <w:rFonts w:asciiTheme="minorHAnsi" w:hAnsiTheme="minorHAnsi"/>
          <w:sz w:val="22"/>
          <w:szCs w:val="22"/>
        </w:rPr>
        <w:t>futura</w:t>
      </w:r>
      <w:r w:rsidRPr="00902DAB">
        <w:rPr>
          <w:rFonts w:asciiTheme="minorHAnsi" w:hAnsiTheme="minorHAnsi"/>
          <w:spacing w:val="-2"/>
          <w:sz w:val="22"/>
          <w:szCs w:val="22"/>
        </w:rPr>
        <w:t xml:space="preserve"> </w:t>
      </w:r>
      <w:r w:rsidRPr="00902DAB">
        <w:rPr>
          <w:rFonts w:asciiTheme="minorHAnsi" w:hAnsiTheme="minorHAnsi"/>
          <w:sz w:val="22"/>
          <w:szCs w:val="22"/>
        </w:rPr>
        <w:t>contratação,</w:t>
      </w:r>
      <w:r w:rsidRPr="00902DAB">
        <w:rPr>
          <w:rFonts w:asciiTheme="minorHAnsi" w:hAnsiTheme="minorHAnsi"/>
          <w:spacing w:val="-1"/>
          <w:sz w:val="22"/>
          <w:szCs w:val="22"/>
        </w:rPr>
        <w:t xml:space="preserve"> </w:t>
      </w:r>
      <w:r w:rsidRPr="00902DAB">
        <w:rPr>
          <w:rFonts w:asciiTheme="minorHAnsi" w:hAnsiTheme="minorHAnsi"/>
          <w:sz w:val="22"/>
          <w:szCs w:val="22"/>
        </w:rPr>
        <w:t>mediante</w:t>
      </w:r>
      <w:r w:rsidRPr="00902DAB">
        <w:rPr>
          <w:rFonts w:asciiTheme="minorHAnsi" w:hAnsiTheme="minorHAnsi"/>
          <w:spacing w:val="-2"/>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consulta aos</w:t>
      </w:r>
      <w:r w:rsidRPr="00902DAB">
        <w:rPr>
          <w:rFonts w:asciiTheme="minorHAnsi" w:hAnsiTheme="minorHAnsi"/>
          <w:spacing w:val="-2"/>
          <w:sz w:val="22"/>
          <w:szCs w:val="22"/>
        </w:rPr>
        <w:t xml:space="preserve"> </w:t>
      </w:r>
      <w:r w:rsidRPr="00902DAB">
        <w:rPr>
          <w:rFonts w:asciiTheme="minorHAnsi" w:hAnsiTheme="minorHAnsi"/>
          <w:sz w:val="22"/>
          <w:szCs w:val="22"/>
        </w:rPr>
        <w:t>seguintes</w:t>
      </w:r>
      <w:r w:rsidRPr="00902DAB">
        <w:rPr>
          <w:rFonts w:asciiTheme="minorHAnsi" w:hAnsiTheme="minorHAnsi"/>
          <w:spacing w:val="-2"/>
          <w:sz w:val="22"/>
          <w:szCs w:val="22"/>
        </w:rPr>
        <w:t xml:space="preserve"> </w:t>
      </w:r>
      <w:r w:rsidRPr="00902DAB">
        <w:rPr>
          <w:rFonts w:asciiTheme="minorHAnsi" w:hAnsiTheme="minorHAnsi"/>
          <w:sz w:val="22"/>
          <w:szCs w:val="22"/>
        </w:rPr>
        <w:t>cadastros:</w:t>
      </w:r>
    </w:p>
    <w:p w14:paraId="33A22D99" w14:textId="77777777" w:rsidR="0051540B" w:rsidRPr="00902DAB"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sz w:val="22"/>
          <w:szCs w:val="22"/>
        </w:rPr>
      </w:pPr>
      <w:r w:rsidRPr="00902DAB">
        <w:rPr>
          <w:rFonts w:asciiTheme="minorHAnsi" w:hAnsiTheme="minorHAnsi"/>
          <w:sz w:val="22"/>
          <w:szCs w:val="22"/>
        </w:rPr>
        <w:t>Cadastro</w:t>
      </w:r>
      <w:r w:rsidRPr="00902DAB">
        <w:rPr>
          <w:rFonts w:asciiTheme="minorHAnsi" w:hAnsiTheme="minorHAnsi"/>
          <w:spacing w:val="1"/>
          <w:sz w:val="22"/>
          <w:szCs w:val="22"/>
        </w:rPr>
        <w:t xml:space="preserve"> </w:t>
      </w:r>
      <w:r w:rsidRPr="00902DAB">
        <w:rPr>
          <w:rFonts w:asciiTheme="minorHAnsi" w:hAnsiTheme="minorHAnsi"/>
          <w:sz w:val="22"/>
          <w:szCs w:val="22"/>
        </w:rPr>
        <w:t>Nacional</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Empresas</w:t>
      </w:r>
      <w:r w:rsidRPr="00902DAB">
        <w:rPr>
          <w:rFonts w:asciiTheme="minorHAnsi" w:hAnsiTheme="minorHAnsi"/>
          <w:spacing w:val="1"/>
          <w:sz w:val="22"/>
          <w:szCs w:val="22"/>
        </w:rPr>
        <w:t xml:space="preserve"> </w:t>
      </w:r>
      <w:r w:rsidRPr="00902DAB">
        <w:rPr>
          <w:rFonts w:asciiTheme="minorHAnsi" w:hAnsiTheme="minorHAnsi"/>
          <w:sz w:val="22"/>
          <w:szCs w:val="22"/>
        </w:rPr>
        <w:t>Inidôneas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Suspensas</w:t>
      </w:r>
      <w:r w:rsidRPr="00902DAB">
        <w:rPr>
          <w:rFonts w:asciiTheme="minorHAnsi" w:hAnsiTheme="minorHAnsi"/>
          <w:spacing w:val="61"/>
          <w:sz w:val="22"/>
          <w:szCs w:val="22"/>
        </w:rPr>
        <w:t xml:space="preserve"> </w:t>
      </w:r>
      <w:r w:rsidRPr="00902DAB">
        <w:rPr>
          <w:rFonts w:asciiTheme="minorHAnsi" w:hAnsiTheme="minorHAnsi"/>
          <w:sz w:val="22"/>
          <w:szCs w:val="22"/>
        </w:rPr>
        <w:t>-</w:t>
      </w:r>
      <w:r w:rsidRPr="00902DAB">
        <w:rPr>
          <w:rFonts w:asciiTheme="minorHAnsi" w:hAnsiTheme="minorHAnsi"/>
          <w:spacing w:val="1"/>
          <w:sz w:val="22"/>
          <w:szCs w:val="22"/>
        </w:rPr>
        <w:t xml:space="preserve"> </w:t>
      </w:r>
      <w:r w:rsidRPr="00902DAB">
        <w:rPr>
          <w:rFonts w:asciiTheme="minorHAnsi" w:hAnsiTheme="minorHAnsi"/>
          <w:sz w:val="22"/>
          <w:szCs w:val="22"/>
        </w:rPr>
        <w:t>CEIS,</w:t>
      </w:r>
      <w:r w:rsidRPr="00902DAB">
        <w:rPr>
          <w:rFonts w:asciiTheme="minorHAnsi" w:hAnsiTheme="minorHAnsi"/>
          <w:spacing w:val="1"/>
          <w:sz w:val="22"/>
          <w:szCs w:val="22"/>
        </w:rPr>
        <w:t xml:space="preserve"> </w:t>
      </w:r>
      <w:r w:rsidRPr="00902DAB">
        <w:rPr>
          <w:rFonts w:asciiTheme="minorHAnsi" w:hAnsiTheme="minorHAnsi"/>
          <w:sz w:val="22"/>
          <w:szCs w:val="22"/>
        </w:rPr>
        <w:t>mantido</w:t>
      </w:r>
      <w:r w:rsidRPr="00902DAB">
        <w:rPr>
          <w:rFonts w:asciiTheme="minorHAnsi" w:hAnsiTheme="minorHAnsi"/>
          <w:spacing w:val="1"/>
          <w:sz w:val="22"/>
          <w:szCs w:val="22"/>
        </w:rPr>
        <w:t xml:space="preserve"> </w:t>
      </w:r>
      <w:r w:rsidRPr="00902DAB">
        <w:rPr>
          <w:rFonts w:asciiTheme="minorHAnsi" w:hAnsiTheme="minorHAnsi"/>
          <w:sz w:val="22"/>
          <w:szCs w:val="22"/>
        </w:rPr>
        <w:t>pela</w:t>
      </w:r>
      <w:r w:rsidRPr="00902DAB">
        <w:rPr>
          <w:rFonts w:asciiTheme="minorHAnsi" w:hAnsiTheme="minorHAnsi"/>
          <w:spacing w:val="1"/>
          <w:sz w:val="22"/>
          <w:szCs w:val="22"/>
        </w:rPr>
        <w:t xml:space="preserve"> </w:t>
      </w:r>
      <w:r w:rsidRPr="00902DAB">
        <w:rPr>
          <w:rFonts w:asciiTheme="minorHAnsi" w:hAnsiTheme="minorHAnsi"/>
          <w:sz w:val="22"/>
          <w:szCs w:val="22"/>
        </w:rPr>
        <w:t>Controladoria-Geral</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União (</w:t>
      </w:r>
      <w:hyperlink r:id="rId29" w:history="1">
        <w:r w:rsidRPr="003F5437">
          <w:rPr>
            <w:rFonts w:asciiTheme="minorHAnsi" w:hAnsiTheme="minorHAnsi"/>
            <w:b/>
            <w:bCs/>
            <w:color w:val="403152" w:themeColor="accent4" w:themeShade="80"/>
            <w:sz w:val="22"/>
            <w:szCs w:val="22"/>
            <w:u w:val="single" w:color="0000FF"/>
          </w:rPr>
          <w:t>https://portaldatransparencia.gov.br/sancoes/consulta?cadastro=1&amp;o</w:t>
        </w:r>
      </w:hyperlink>
      <w:hyperlink r:id="rId30">
        <w:r w:rsidRPr="003F5437">
          <w:rPr>
            <w:rFonts w:asciiTheme="minorHAnsi" w:hAnsiTheme="minorHAnsi"/>
            <w:b/>
            <w:bCs/>
            <w:color w:val="403152" w:themeColor="accent4" w:themeShade="80"/>
            <w:sz w:val="22"/>
            <w:szCs w:val="22"/>
            <w:u w:val="single" w:color="0000FF"/>
          </w:rPr>
          <w:t>rdenarPor=nomeSancionado&amp;direcao=asc</w:t>
        </w:r>
      </w:hyperlink>
      <w:r w:rsidRPr="00902DAB">
        <w:rPr>
          <w:rFonts w:asciiTheme="minorHAnsi" w:hAnsiTheme="minorHAnsi"/>
          <w:sz w:val="22"/>
          <w:szCs w:val="22"/>
        </w:rPr>
        <w:t>);</w:t>
      </w:r>
      <w:r w:rsidRPr="00902DAB">
        <w:rPr>
          <w:rFonts w:asciiTheme="minorHAnsi" w:hAnsiTheme="minorHAnsi"/>
          <w:spacing w:val="-2"/>
          <w:sz w:val="22"/>
          <w:szCs w:val="22"/>
        </w:rPr>
        <w:t xml:space="preserve"> </w:t>
      </w:r>
      <w:r w:rsidRPr="00902DAB">
        <w:rPr>
          <w:rFonts w:asciiTheme="minorHAnsi" w:hAnsiTheme="minorHAnsi"/>
          <w:sz w:val="22"/>
          <w:szCs w:val="22"/>
        </w:rPr>
        <w:t>e</w:t>
      </w:r>
    </w:p>
    <w:p w14:paraId="6FBC1900" w14:textId="77777777" w:rsidR="0051540B" w:rsidRPr="00902DAB" w:rsidRDefault="0051540B" w:rsidP="004F098F">
      <w:pPr>
        <w:pStyle w:val="PargrafodaLista"/>
        <w:numPr>
          <w:ilvl w:val="2"/>
          <w:numId w:val="2"/>
        </w:numPr>
        <w:tabs>
          <w:tab w:val="left" w:pos="993"/>
          <w:tab w:val="left" w:pos="3440"/>
          <w:tab w:val="left" w:pos="4500"/>
          <w:tab w:val="left" w:pos="7644"/>
          <w:tab w:val="left" w:pos="9103"/>
          <w:tab w:val="left" w:pos="9790"/>
        </w:tabs>
        <w:spacing w:after="120"/>
        <w:ind w:left="567" w:right="34" w:hanging="283"/>
        <w:rPr>
          <w:rFonts w:asciiTheme="minorHAnsi" w:hAnsiTheme="minorHAnsi"/>
          <w:sz w:val="22"/>
          <w:szCs w:val="22"/>
        </w:rPr>
      </w:pPr>
      <w:r w:rsidRPr="00902DAB">
        <w:rPr>
          <w:rFonts w:asciiTheme="minorHAnsi" w:hAnsiTheme="minorHAnsi"/>
          <w:sz w:val="22"/>
          <w:szCs w:val="22"/>
        </w:rPr>
        <w:t>Cadastro</w:t>
      </w:r>
      <w:r w:rsidRPr="00902DAB">
        <w:rPr>
          <w:rFonts w:asciiTheme="minorHAnsi" w:hAnsiTheme="minorHAnsi"/>
          <w:spacing w:val="1"/>
          <w:sz w:val="22"/>
          <w:szCs w:val="22"/>
        </w:rPr>
        <w:t xml:space="preserve"> </w:t>
      </w:r>
      <w:r w:rsidRPr="00902DAB">
        <w:rPr>
          <w:rFonts w:asciiTheme="minorHAnsi" w:hAnsiTheme="minorHAnsi"/>
          <w:sz w:val="22"/>
          <w:szCs w:val="22"/>
        </w:rPr>
        <w:t>Nacional</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Empresas</w:t>
      </w:r>
      <w:r w:rsidRPr="00902DAB">
        <w:rPr>
          <w:rFonts w:asciiTheme="minorHAnsi" w:hAnsiTheme="minorHAnsi"/>
          <w:spacing w:val="1"/>
          <w:sz w:val="22"/>
          <w:szCs w:val="22"/>
        </w:rPr>
        <w:t xml:space="preserve"> </w:t>
      </w:r>
      <w:r w:rsidRPr="00902DAB">
        <w:rPr>
          <w:rFonts w:asciiTheme="minorHAnsi" w:hAnsiTheme="minorHAnsi"/>
          <w:sz w:val="22"/>
          <w:szCs w:val="22"/>
        </w:rPr>
        <w:t>Punidas</w:t>
      </w:r>
      <w:r w:rsidRPr="00902DAB">
        <w:rPr>
          <w:rFonts w:asciiTheme="minorHAnsi" w:hAnsiTheme="minorHAnsi"/>
          <w:spacing w:val="1"/>
          <w:sz w:val="22"/>
          <w:szCs w:val="22"/>
        </w:rPr>
        <w:t xml:space="preserve"> </w:t>
      </w:r>
      <w:r w:rsidRPr="00902DAB">
        <w:rPr>
          <w:rFonts w:asciiTheme="minorHAnsi" w:hAnsiTheme="minorHAnsi"/>
          <w:sz w:val="22"/>
          <w:szCs w:val="22"/>
        </w:rPr>
        <w:t>–</w:t>
      </w:r>
      <w:r w:rsidRPr="00902DAB">
        <w:rPr>
          <w:rFonts w:asciiTheme="minorHAnsi" w:hAnsiTheme="minorHAnsi"/>
          <w:spacing w:val="1"/>
          <w:sz w:val="22"/>
          <w:szCs w:val="22"/>
        </w:rPr>
        <w:t xml:space="preserve"> </w:t>
      </w:r>
      <w:r w:rsidRPr="00902DAB">
        <w:rPr>
          <w:rFonts w:asciiTheme="minorHAnsi" w:hAnsiTheme="minorHAnsi"/>
          <w:sz w:val="22"/>
          <w:szCs w:val="22"/>
        </w:rPr>
        <w:t>CNEP,</w:t>
      </w:r>
      <w:r w:rsidRPr="00902DAB">
        <w:rPr>
          <w:rFonts w:asciiTheme="minorHAnsi" w:hAnsiTheme="minorHAnsi"/>
          <w:spacing w:val="61"/>
          <w:sz w:val="22"/>
          <w:szCs w:val="22"/>
        </w:rPr>
        <w:t xml:space="preserve"> </w:t>
      </w:r>
      <w:r w:rsidRPr="00902DAB">
        <w:rPr>
          <w:rFonts w:asciiTheme="minorHAnsi" w:hAnsiTheme="minorHAnsi"/>
          <w:sz w:val="22"/>
          <w:szCs w:val="22"/>
        </w:rPr>
        <w:t xml:space="preserve">mantido </w:t>
      </w:r>
      <w:r w:rsidRPr="00902DAB">
        <w:rPr>
          <w:rFonts w:asciiTheme="minorHAnsi" w:hAnsiTheme="minorHAnsi"/>
          <w:spacing w:val="-59"/>
          <w:sz w:val="22"/>
          <w:szCs w:val="22"/>
        </w:rPr>
        <w:t xml:space="preserve"> </w:t>
      </w:r>
      <w:r w:rsidRPr="00902DAB">
        <w:rPr>
          <w:rFonts w:asciiTheme="minorHAnsi" w:hAnsiTheme="minorHAnsi"/>
          <w:sz w:val="22"/>
          <w:szCs w:val="22"/>
        </w:rPr>
        <w:t>pela</w:t>
      </w:r>
      <w:r w:rsidR="004F098F">
        <w:rPr>
          <w:rFonts w:asciiTheme="minorHAnsi" w:hAnsiTheme="minorHAnsi"/>
          <w:sz w:val="22"/>
          <w:szCs w:val="22"/>
        </w:rPr>
        <w:t xml:space="preserve"> </w:t>
      </w:r>
      <w:r w:rsidRPr="00902DAB">
        <w:rPr>
          <w:rFonts w:asciiTheme="minorHAnsi" w:hAnsiTheme="minorHAnsi"/>
          <w:sz w:val="22"/>
          <w:szCs w:val="22"/>
        </w:rPr>
        <w:t>Controladoria-Geral</w:t>
      </w:r>
      <w:r w:rsidR="004F098F">
        <w:rPr>
          <w:rFonts w:asciiTheme="minorHAnsi" w:hAnsiTheme="minorHAnsi"/>
          <w:sz w:val="22"/>
          <w:szCs w:val="22"/>
        </w:rPr>
        <w:t xml:space="preserve"> </w:t>
      </w:r>
      <w:r w:rsidRPr="00902DAB">
        <w:rPr>
          <w:rFonts w:asciiTheme="minorHAnsi" w:hAnsiTheme="minorHAnsi"/>
          <w:sz w:val="22"/>
          <w:szCs w:val="22"/>
        </w:rPr>
        <w:t xml:space="preserve">da </w:t>
      </w:r>
      <w:r w:rsidRPr="00902DAB">
        <w:rPr>
          <w:rFonts w:asciiTheme="minorHAnsi" w:hAnsiTheme="minorHAnsi"/>
          <w:spacing w:val="-1"/>
          <w:sz w:val="22"/>
          <w:szCs w:val="22"/>
        </w:rPr>
        <w:t xml:space="preserve">União </w:t>
      </w:r>
      <w:r w:rsidRPr="00902DAB">
        <w:rPr>
          <w:rFonts w:asciiTheme="minorHAnsi" w:hAnsiTheme="minorHAnsi"/>
          <w:sz w:val="22"/>
          <w:szCs w:val="22"/>
        </w:rPr>
        <w:t>(</w:t>
      </w:r>
      <w:hyperlink r:id="rId31">
        <w:r w:rsidRPr="003F5437">
          <w:rPr>
            <w:rFonts w:asciiTheme="minorHAnsi" w:hAnsiTheme="minorHAnsi"/>
            <w:b/>
            <w:bCs/>
            <w:color w:val="403152" w:themeColor="accent4" w:themeShade="80"/>
            <w:sz w:val="22"/>
            <w:szCs w:val="22"/>
            <w:u w:val="single" w:color="0000FF"/>
          </w:rPr>
          <w:t>https://portaldatransparencia.gov.br/sancoes/consulta?cadastro=2&amp;o</w:t>
        </w:r>
      </w:hyperlink>
      <w:hyperlink r:id="rId32">
        <w:r w:rsidRPr="003F5437">
          <w:rPr>
            <w:rFonts w:asciiTheme="minorHAnsi" w:hAnsiTheme="minorHAnsi"/>
            <w:b/>
            <w:bCs/>
            <w:color w:val="403152" w:themeColor="accent4" w:themeShade="80"/>
            <w:sz w:val="22"/>
            <w:szCs w:val="22"/>
            <w:u w:val="single" w:color="0000FF"/>
          </w:rPr>
          <w:t>rdenarPor=nomeSancionado&amp;direcao=asc</w:t>
        </w:r>
      </w:hyperlink>
      <w:r w:rsidRPr="00902DAB">
        <w:rPr>
          <w:rFonts w:asciiTheme="minorHAnsi" w:hAnsiTheme="minorHAnsi"/>
          <w:sz w:val="22"/>
          <w:szCs w:val="22"/>
        </w:rPr>
        <w:t>);</w:t>
      </w:r>
    </w:p>
    <w:p w14:paraId="1E180DB6" w14:textId="77777777" w:rsidR="0051540B" w:rsidRPr="00902DAB"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sz w:val="22"/>
          <w:szCs w:val="22"/>
        </w:rPr>
      </w:pPr>
      <w:r w:rsidRPr="00902DAB">
        <w:rPr>
          <w:rFonts w:asciiTheme="minorHAnsi" w:hAnsiTheme="minorHAnsi"/>
          <w:sz w:val="22"/>
          <w:szCs w:val="22"/>
        </w:rPr>
        <w:t>Cadastro</w:t>
      </w:r>
      <w:r w:rsidRPr="00902DAB">
        <w:rPr>
          <w:rFonts w:asciiTheme="minorHAnsi" w:hAnsiTheme="minorHAnsi"/>
          <w:spacing w:val="59"/>
          <w:sz w:val="22"/>
          <w:szCs w:val="22"/>
        </w:rPr>
        <w:t xml:space="preserve"> </w:t>
      </w:r>
      <w:r w:rsidRPr="00902DAB">
        <w:rPr>
          <w:rFonts w:asciiTheme="minorHAnsi" w:hAnsiTheme="minorHAnsi"/>
          <w:sz w:val="22"/>
          <w:szCs w:val="22"/>
        </w:rPr>
        <w:t>Nacional</w:t>
      </w:r>
      <w:r w:rsidRPr="00902DAB">
        <w:rPr>
          <w:rFonts w:asciiTheme="minorHAnsi" w:hAnsiTheme="minorHAnsi"/>
          <w:spacing w:val="58"/>
          <w:sz w:val="22"/>
          <w:szCs w:val="22"/>
        </w:rPr>
        <w:t xml:space="preserve"> </w:t>
      </w:r>
      <w:r w:rsidRPr="00902DAB">
        <w:rPr>
          <w:rFonts w:asciiTheme="minorHAnsi" w:hAnsiTheme="minorHAnsi"/>
          <w:sz w:val="22"/>
          <w:szCs w:val="22"/>
        </w:rPr>
        <w:t>de</w:t>
      </w:r>
      <w:r w:rsidRPr="00902DAB">
        <w:rPr>
          <w:rFonts w:asciiTheme="minorHAnsi" w:hAnsiTheme="minorHAnsi"/>
          <w:spacing w:val="56"/>
          <w:sz w:val="22"/>
          <w:szCs w:val="22"/>
        </w:rPr>
        <w:t xml:space="preserve"> </w:t>
      </w:r>
      <w:r w:rsidRPr="00902DAB">
        <w:rPr>
          <w:rFonts w:asciiTheme="minorHAnsi" w:hAnsiTheme="minorHAnsi"/>
          <w:sz w:val="22"/>
          <w:szCs w:val="22"/>
        </w:rPr>
        <w:t>Condenações</w:t>
      </w:r>
      <w:r w:rsidRPr="00902DAB">
        <w:rPr>
          <w:rFonts w:asciiTheme="minorHAnsi" w:hAnsiTheme="minorHAnsi"/>
          <w:spacing w:val="59"/>
          <w:sz w:val="22"/>
          <w:szCs w:val="22"/>
        </w:rPr>
        <w:t xml:space="preserve"> </w:t>
      </w:r>
      <w:r w:rsidRPr="00902DAB">
        <w:rPr>
          <w:rFonts w:asciiTheme="minorHAnsi" w:hAnsiTheme="minorHAnsi"/>
          <w:sz w:val="22"/>
          <w:szCs w:val="22"/>
        </w:rPr>
        <w:t>Cíveis</w:t>
      </w:r>
      <w:r w:rsidRPr="00902DAB">
        <w:rPr>
          <w:rFonts w:asciiTheme="minorHAnsi" w:hAnsiTheme="minorHAnsi"/>
          <w:spacing w:val="57"/>
          <w:sz w:val="22"/>
          <w:szCs w:val="22"/>
        </w:rPr>
        <w:t xml:space="preserve"> </w:t>
      </w:r>
      <w:r w:rsidRPr="00902DAB">
        <w:rPr>
          <w:rFonts w:asciiTheme="minorHAnsi" w:hAnsiTheme="minorHAnsi"/>
          <w:sz w:val="22"/>
          <w:szCs w:val="22"/>
        </w:rPr>
        <w:t>por</w:t>
      </w:r>
      <w:r w:rsidRPr="00902DAB">
        <w:rPr>
          <w:rFonts w:asciiTheme="minorHAnsi" w:hAnsiTheme="minorHAnsi"/>
          <w:spacing w:val="60"/>
          <w:sz w:val="22"/>
          <w:szCs w:val="22"/>
        </w:rPr>
        <w:t xml:space="preserve"> </w:t>
      </w:r>
      <w:r w:rsidRPr="00902DAB">
        <w:rPr>
          <w:rFonts w:asciiTheme="minorHAnsi" w:hAnsiTheme="minorHAnsi"/>
          <w:sz w:val="22"/>
          <w:szCs w:val="22"/>
        </w:rPr>
        <w:t>Atos</w:t>
      </w:r>
      <w:r w:rsidRPr="00902DAB">
        <w:rPr>
          <w:rFonts w:asciiTheme="minorHAnsi" w:hAnsiTheme="minorHAnsi"/>
          <w:spacing w:val="59"/>
          <w:sz w:val="22"/>
          <w:szCs w:val="22"/>
        </w:rPr>
        <w:t xml:space="preserve"> </w:t>
      </w:r>
      <w:r w:rsidRPr="00902DAB">
        <w:rPr>
          <w:rFonts w:asciiTheme="minorHAnsi" w:hAnsiTheme="minorHAnsi"/>
          <w:sz w:val="22"/>
          <w:szCs w:val="22"/>
        </w:rPr>
        <w:t xml:space="preserve">de </w:t>
      </w:r>
      <w:r w:rsidRPr="00902DAB">
        <w:rPr>
          <w:rFonts w:asciiTheme="minorHAnsi" w:hAnsiTheme="minorHAnsi"/>
          <w:spacing w:val="-59"/>
          <w:sz w:val="22"/>
          <w:szCs w:val="22"/>
        </w:rPr>
        <w:t xml:space="preserve"> </w:t>
      </w:r>
      <w:r w:rsidRPr="00902DAB">
        <w:rPr>
          <w:rFonts w:asciiTheme="minorHAnsi" w:hAnsiTheme="minorHAnsi"/>
          <w:sz w:val="22"/>
          <w:szCs w:val="22"/>
        </w:rPr>
        <w:t>Improbidade</w:t>
      </w:r>
      <w:r w:rsidRPr="00902DAB">
        <w:rPr>
          <w:rFonts w:asciiTheme="minorHAnsi" w:hAnsiTheme="minorHAnsi"/>
          <w:spacing w:val="27"/>
          <w:sz w:val="22"/>
          <w:szCs w:val="22"/>
        </w:rPr>
        <w:t xml:space="preserve"> </w:t>
      </w:r>
      <w:r w:rsidRPr="00902DAB">
        <w:rPr>
          <w:rFonts w:asciiTheme="minorHAnsi" w:hAnsiTheme="minorHAnsi"/>
          <w:sz w:val="22"/>
          <w:szCs w:val="22"/>
        </w:rPr>
        <w:t>Administrativa,</w:t>
      </w:r>
      <w:r w:rsidRPr="00902DAB">
        <w:rPr>
          <w:rFonts w:asciiTheme="minorHAnsi" w:hAnsiTheme="minorHAnsi"/>
          <w:spacing w:val="26"/>
          <w:sz w:val="22"/>
          <w:szCs w:val="22"/>
        </w:rPr>
        <w:t xml:space="preserve"> </w:t>
      </w:r>
      <w:r w:rsidRPr="00902DAB">
        <w:rPr>
          <w:rFonts w:asciiTheme="minorHAnsi" w:hAnsiTheme="minorHAnsi"/>
          <w:sz w:val="22"/>
          <w:szCs w:val="22"/>
        </w:rPr>
        <w:t>mantido</w:t>
      </w:r>
      <w:r w:rsidRPr="00902DAB">
        <w:rPr>
          <w:rFonts w:asciiTheme="minorHAnsi" w:hAnsiTheme="minorHAnsi"/>
          <w:spacing w:val="27"/>
          <w:sz w:val="22"/>
          <w:szCs w:val="22"/>
        </w:rPr>
        <w:t xml:space="preserve"> </w:t>
      </w:r>
      <w:r w:rsidRPr="00902DAB">
        <w:rPr>
          <w:rFonts w:asciiTheme="minorHAnsi" w:hAnsiTheme="minorHAnsi"/>
          <w:sz w:val="22"/>
          <w:szCs w:val="22"/>
        </w:rPr>
        <w:t>pelo</w:t>
      </w:r>
      <w:r w:rsidRPr="00902DAB">
        <w:rPr>
          <w:rFonts w:asciiTheme="minorHAnsi" w:hAnsiTheme="minorHAnsi"/>
          <w:spacing w:val="25"/>
          <w:sz w:val="22"/>
          <w:szCs w:val="22"/>
        </w:rPr>
        <w:t xml:space="preserve"> </w:t>
      </w:r>
      <w:r w:rsidRPr="00902DAB">
        <w:rPr>
          <w:rFonts w:asciiTheme="minorHAnsi" w:hAnsiTheme="minorHAnsi"/>
          <w:sz w:val="22"/>
          <w:szCs w:val="22"/>
        </w:rPr>
        <w:t>Conselho</w:t>
      </w:r>
      <w:r w:rsidRPr="00902DAB">
        <w:rPr>
          <w:rFonts w:asciiTheme="minorHAnsi" w:hAnsiTheme="minorHAnsi"/>
          <w:spacing w:val="27"/>
          <w:sz w:val="22"/>
          <w:szCs w:val="22"/>
        </w:rPr>
        <w:t xml:space="preserve"> </w:t>
      </w:r>
      <w:r w:rsidRPr="00902DAB">
        <w:rPr>
          <w:rFonts w:asciiTheme="minorHAnsi" w:hAnsiTheme="minorHAnsi"/>
          <w:sz w:val="22"/>
          <w:szCs w:val="22"/>
        </w:rPr>
        <w:t>Nacional</w:t>
      </w:r>
      <w:r w:rsidRPr="00902DAB">
        <w:rPr>
          <w:rFonts w:asciiTheme="minorHAnsi" w:hAnsiTheme="minorHAnsi"/>
          <w:spacing w:val="26"/>
          <w:sz w:val="22"/>
          <w:szCs w:val="22"/>
        </w:rPr>
        <w:t xml:space="preserve"> </w:t>
      </w:r>
      <w:r w:rsidRPr="00902DAB">
        <w:rPr>
          <w:rFonts w:asciiTheme="minorHAnsi" w:hAnsiTheme="minorHAnsi"/>
          <w:sz w:val="22"/>
          <w:szCs w:val="22"/>
        </w:rPr>
        <w:t>de</w:t>
      </w:r>
      <w:r w:rsidRPr="00902DAB">
        <w:rPr>
          <w:rFonts w:asciiTheme="minorHAnsi" w:hAnsiTheme="minorHAnsi"/>
          <w:spacing w:val="-59"/>
          <w:sz w:val="22"/>
          <w:szCs w:val="22"/>
        </w:rPr>
        <w:t xml:space="preserve">    </w:t>
      </w:r>
      <w:r w:rsidRPr="00902DAB">
        <w:rPr>
          <w:rFonts w:asciiTheme="minorHAnsi" w:hAnsiTheme="minorHAnsi"/>
          <w:sz w:val="22"/>
          <w:szCs w:val="22"/>
        </w:rPr>
        <w:t xml:space="preserve"> Justiça (</w:t>
      </w:r>
      <w:hyperlink r:id="rId33">
        <w:r w:rsidRPr="003F5437">
          <w:rPr>
            <w:rFonts w:asciiTheme="minorHAnsi" w:hAnsiTheme="minorHAnsi"/>
            <w:b/>
            <w:bCs/>
            <w:color w:val="403152" w:themeColor="accent4" w:themeShade="80"/>
            <w:sz w:val="22"/>
            <w:szCs w:val="22"/>
            <w:u w:val="single" w:color="0000FF"/>
          </w:rPr>
          <w:t>https://www.cnj.jus.br/improbidade_adm/consultar_requerido.php</w:t>
        </w:r>
      </w:hyperlink>
      <w:r w:rsidRPr="00902DAB">
        <w:rPr>
          <w:rFonts w:asciiTheme="minorHAnsi" w:hAnsiTheme="minorHAnsi"/>
          <w:sz w:val="22"/>
          <w:szCs w:val="22"/>
        </w:rPr>
        <w:t>);</w:t>
      </w:r>
    </w:p>
    <w:p w14:paraId="1BD2CA93" w14:textId="77777777" w:rsidR="0051540B" w:rsidRPr="00902DAB"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sz w:val="22"/>
          <w:szCs w:val="22"/>
        </w:rPr>
      </w:pPr>
      <w:r w:rsidRPr="00902DAB">
        <w:rPr>
          <w:rFonts w:asciiTheme="minorHAnsi" w:hAnsiTheme="minorHAnsi"/>
          <w:sz w:val="22"/>
          <w:szCs w:val="22"/>
        </w:rPr>
        <w:t xml:space="preserve">Bolsa Eletrônica de Compras do Estado de São Paulo </w:t>
      </w:r>
      <w:r w:rsidRPr="003F5437">
        <w:rPr>
          <w:rFonts w:asciiTheme="minorHAnsi" w:hAnsiTheme="minorHAnsi"/>
          <w:b/>
          <w:bCs/>
          <w:color w:val="403152" w:themeColor="accent4" w:themeShade="80"/>
          <w:sz w:val="22"/>
          <w:szCs w:val="22"/>
        </w:rPr>
        <w:t>(</w:t>
      </w:r>
      <w:hyperlink r:id="rId34" w:history="1">
        <w:r w:rsidRPr="003F5437">
          <w:rPr>
            <w:rFonts w:asciiTheme="minorHAnsi" w:hAnsiTheme="minorHAnsi"/>
            <w:b/>
            <w:bCs/>
            <w:color w:val="403152" w:themeColor="accent4" w:themeShade="80"/>
            <w:sz w:val="22"/>
            <w:szCs w:val="22"/>
            <w:u w:val="single"/>
          </w:rPr>
          <w:t>https://www.bec.sp.gov.br/Sancoes_ui/aspx/ConsultaAdministrativaFornecedor.aspx</w:t>
        </w:r>
      </w:hyperlink>
      <w:r w:rsidRPr="00902DAB">
        <w:rPr>
          <w:rFonts w:asciiTheme="minorHAnsi" w:hAnsiTheme="minorHAnsi"/>
          <w:sz w:val="22"/>
          <w:szCs w:val="22"/>
          <w:u w:val="single"/>
        </w:rPr>
        <w:t>);</w:t>
      </w:r>
    </w:p>
    <w:p w14:paraId="00B21983" w14:textId="77777777" w:rsidR="0051540B" w:rsidRPr="003F5437"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color w:val="403152" w:themeColor="accent4" w:themeShade="80"/>
          <w:sz w:val="22"/>
          <w:szCs w:val="22"/>
        </w:rPr>
      </w:pPr>
      <w:r w:rsidRPr="00902DAB">
        <w:rPr>
          <w:rFonts w:asciiTheme="minorHAnsi" w:hAnsiTheme="minorHAnsi"/>
          <w:sz w:val="22"/>
          <w:szCs w:val="22"/>
        </w:rPr>
        <w:t xml:space="preserve">Relação de Apenados do Tribunal de Contas do Estado de São Paulo </w:t>
      </w:r>
      <w:r w:rsidRPr="003F5437">
        <w:rPr>
          <w:rFonts w:asciiTheme="minorHAnsi" w:hAnsiTheme="minorHAnsi"/>
          <w:b/>
          <w:bCs/>
          <w:color w:val="403152" w:themeColor="accent4" w:themeShade="80"/>
          <w:sz w:val="22"/>
          <w:szCs w:val="22"/>
        </w:rPr>
        <w:t>(</w:t>
      </w:r>
      <w:hyperlink r:id="rId35" w:history="1">
        <w:r w:rsidRPr="003F5437">
          <w:rPr>
            <w:rFonts w:asciiTheme="minorHAnsi" w:hAnsiTheme="minorHAnsi"/>
            <w:b/>
            <w:bCs/>
            <w:color w:val="403152" w:themeColor="accent4" w:themeShade="80"/>
            <w:sz w:val="22"/>
            <w:szCs w:val="22"/>
            <w:u w:val="single"/>
          </w:rPr>
          <w:t>https://www.tce.sp.gov.br/pesquisa-relacao-apenados</w:t>
        </w:r>
      </w:hyperlink>
      <w:r w:rsidRPr="003F5437">
        <w:rPr>
          <w:rFonts w:asciiTheme="minorHAnsi" w:hAnsiTheme="minorHAnsi"/>
          <w:b/>
          <w:bCs/>
          <w:color w:val="403152" w:themeColor="accent4" w:themeShade="80"/>
          <w:sz w:val="22"/>
          <w:szCs w:val="22"/>
          <w:u w:val="single"/>
        </w:rPr>
        <w:t>);</w:t>
      </w:r>
      <w:r w:rsidRPr="003F5437">
        <w:rPr>
          <w:rFonts w:asciiTheme="minorHAnsi" w:hAnsiTheme="minorHAnsi"/>
          <w:color w:val="403152" w:themeColor="accent4" w:themeShade="80"/>
          <w:sz w:val="22"/>
          <w:szCs w:val="22"/>
        </w:rPr>
        <w:t xml:space="preserve"> </w:t>
      </w:r>
    </w:p>
    <w:p w14:paraId="4B895B3B" w14:textId="77777777" w:rsidR="0051540B" w:rsidRPr="00902DAB" w:rsidRDefault="0051540B" w:rsidP="004F098F">
      <w:pPr>
        <w:pStyle w:val="PargrafodaLista"/>
        <w:numPr>
          <w:ilvl w:val="2"/>
          <w:numId w:val="2"/>
        </w:numPr>
        <w:tabs>
          <w:tab w:val="left" w:pos="993"/>
          <w:tab w:val="left" w:pos="3440"/>
          <w:tab w:val="left" w:pos="9923"/>
        </w:tabs>
        <w:ind w:left="567" w:right="34" w:hanging="283"/>
        <w:rPr>
          <w:rFonts w:asciiTheme="minorHAnsi" w:hAnsiTheme="minorHAnsi"/>
          <w:sz w:val="22"/>
          <w:szCs w:val="22"/>
        </w:rPr>
      </w:pPr>
      <w:r w:rsidRPr="00902DAB">
        <w:rPr>
          <w:rFonts w:asciiTheme="minorHAnsi" w:hAnsiTheme="minorHAnsi"/>
          <w:sz w:val="22"/>
          <w:szCs w:val="22"/>
        </w:rPr>
        <w:t>Relação de Apenados do Tribunal de Contas da União (</w:t>
      </w:r>
      <w:hyperlink r:id="rId36" w:history="1">
        <w:r w:rsidRPr="003F5437">
          <w:rPr>
            <w:rStyle w:val="Hyperlink"/>
            <w:rFonts w:asciiTheme="minorHAnsi" w:hAnsiTheme="minorHAnsi"/>
            <w:b/>
            <w:bCs/>
            <w:color w:val="403152" w:themeColor="accent4" w:themeShade="80"/>
            <w:sz w:val="22"/>
            <w:szCs w:val="22"/>
          </w:rPr>
          <w:t>https://certidoes-apf.apps.tcu.gov.br</w:t>
        </w:r>
      </w:hyperlink>
      <w:r w:rsidRPr="003F5437">
        <w:rPr>
          <w:rFonts w:asciiTheme="minorHAnsi" w:hAnsiTheme="minorHAnsi"/>
          <w:b/>
          <w:bCs/>
          <w:color w:val="403152" w:themeColor="accent4" w:themeShade="80"/>
          <w:sz w:val="22"/>
          <w:szCs w:val="22"/>
        </w:rPr>
        <w:t>).</w:t>
      </w:r>
    </w:p>
    <w:p w14:paraId="6F7DB974" w14:textId="77777777" w:rsidR="0051540B" w:rsidRPr="00902DAB" w:rsidRDefault="0051540B" w:rsidP="00AE4949">
      <w:pPr>
        <w:pStyle w:val="PargrafodaLista"/>
        <w:tabs>
          <w:tab w:val="left" w:pos="993"/>
          <w:tab w:val="left" w:pos="3440"/>
          <w:tab w:val="left" w:pos="9923"/>
        </w:tabs>
        <w:ind w:left="567" w:right="34"/>
        <w:rPr>
          <w:rFonts w:asciiTheme="minorHAnsi" w:hAnsiTheme="minorHAnsi"/>
          <w:sz w:val="22"/>
          <w:szCs w:val="22"/>
        </w:rPr>
      </w:pPr>
    </w:p>
    <w:p w14:paraId="45408656"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consulta aos cadastros será realizada em nome da empresa licitante e também de</w:t>
      </w:r>
      <w:r w:rsidRPr="00902DAB">
        <w:rPr>
          <w:rFonts w:asciiTheme="minorHAnsi" w:hAnsiTheme="minorHAnsi"/>
          <w:spacing w:val="1"/>
          <w:sz w:val="22"/>
          <w:szCs w:val="22"/>
        </w:rPr>
        <w:t xml:space="preserve"> </w:t>
      </w:r>
      <w:r w:rsidRPr="00902DAB">
        <w:rPr>
          <w:rFonts w:asciiTheme="minorHAnsi" w:hAnsiTheme="minorHAnsi"/>
          <w:sz w:val="22"/>
          <w:szCs w:val="22"/>
        </w:rPr>
        <w:t>seu</w:t>
      </w:r>
      <w:r w:rsidRPr="00902DAB">
        <w:rPr>
          <w:rFonts w:asciiTheme="minorHAnsi" w:hAnsiTheme="minorHAnsi"/>
          <w:spacing w:val="-1"/>
          <w:sz w:val="22"/>
          <w:szCs w:val="22"/>
        </w:rPr>
        <w:t xml:space="preserve"> </w:t>
      </w:r>
      <w:r w:rsidRPr="00902DAB">
        <w:rPr>
          <w:rFonts w:asciiTheme="minorHAnsi" w:hAnsiTheme="minorHAnsi"/>
          <w:sz w:val="22"/>
          <w:szCs w:val="22"/>
        </w:rPr>
        <w:t>sócio</w:t>
      </w:r>
      <w:r w:rsidRPr="00902DAB">
        <w:rPr>
          <w:rFonts w:asciiTheme="minorHAnsi" w:hAnsiTheme="minorHAnsi"/>
          <w:spacing w:val="-2"/>
          <w:sz w:val="22"/>
          <w:szCs w:val="22"/>
        </w:rPr>
        <w:t xml:space="preserve"> </w:t>
      </w:r>
      <w:r w:rsidRPr="00902DAB">
        <w:rPr>
          <w:rFonts w:asciiTheme="minorHAnsi" w:hAnsiTheme="minorHAnsi"/>
          <w:sz w:val="22"/>
          <w:szCs w:val="22"/>
        </w:rPr>
        <w:t>majoritário, por</w:t>
      </w:r>
      <w:r w:rsidRPr="00902DAB">
        <w:rPr>
          <w:rFonts w:asciiTheme="minorHAnsi" w:hAnsiTheme="minorHAnsi"/>
          <w:spacing w:val="-1"/>
          <w:sz w:val="22"/>
          <w:szCs w:val="22"/>
        </w:rPr>
        <w:t xml:space="preserve"> </w:t>
      </w:r>
      <w:r w:rsidRPr="00902DAB">
        <w:rPr>
          <w:rFonts w:asciiTheme="minorHAnsi" w:hAnsiTheme="minorHAnsi"/>
          <w:sz w:val="22"/>
          <w:szCs w:val="22"/>
        </w:rPr>
        <w:t>força</w:t>
      </w:r>
      <w:r w:rsidRPr="00902DAB">
        <w:rPr>
          <w:rFonts w:asciiTheme="minorHAnsi" w:hAnsiTheme="minorHAnsi"/>
          <w:spacing w:val="-2"/>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vedação de</w:t>
      </w:r>
      <w:r w:rsidRPr="00902DAB">
        <w:rPr>
          <w:rFonts w:asciiTheme="minorHAnsi" w:hAnsiTheme="minorHAnsi"/>
          <w:spacing w:val="-2"/>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trata</w:t>
      </w:r>
      <w:r w:rsidRPr="00902DAB">
        <w:rPr>
          <w:rFonts w:asciiTheme="minorHAnsi" w:hAnsiTheme="minorHAnsi"/>
          <w:spacing w:val="-2"/>
          <w:sz w:val="22"/>
          <w:szCs w:val="22"/>
        </w:rPr>
        <w:t xml:space="preserve"> </w:t>
      </w:r>
      <w:r w:rsidRPr="00902DAB">
        <w:rPr>
          <w:rFonts w:asciiTheme="minorHAnsi" w:hAnsiTheme="minorHAnsi"/>
          <w:sz w:val="22"/>
          <w:szCs w:val="22"/>
        </w:rPr>
        <w:t>o</w:t>
      </w:r>
      <w:r w:rsidRPr="00902DAB">
        <w:rPr>
          <w:rFonts w:asciiTheme="minorHAnsi" w:hAnsiTheme="minorHAnsi"/>
          <w:spacing w:val="3"/>
          <w:sz w:val="22"/>
          <w:szCs w:val="22"/>
        </w:rPr>
        <w:t xml:space="preserve"> </w:t>
      </w:r>
      <w:r w:rsidRPr="00902DAB">
        <w:rPr>
          <w:rFonts w:asciiTheme="minorHAnsi" w:hAnsiTheme="minorHAnsi"/>
          <w:sz w:val="22"/>
          <w:szCs w:val="22"/>
          <w:u w:val="single" w:color="0000FF"/>
        </w:rPr>
        <w:t>artigo</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12</w:t>
      </w:r>
      <w:r w:rsidRPr="00902DAB">
        <w:rPr>
          <w:rFonts w:asciiTheme="minorHAnsi" w:hAnsiTheme="minorHAnsi"/>
          <w:spacing w:val="-2"/>
          <w:sz w:val="22"/>
          <w:szCs w:val="22"/>
          <w:u w:val="single" w:color="0000FF"/>
        </w:rPr>
        <w:t xml:space="preserve"> </w:t>
      </w:r>
      <w:r w:rsidRPr="00902DAB">
        <w:rPr>
          <w:rFonts w:asciiTheme="minorHAnsi" w:hAnsiTheme="minorHAnsi"/>
          <w:sz w:val="22"/>
          <w:szCs w:val="22"/>
          <w:u w:val="single" w:color="0000FF"/>
        </w:rPr>
        <w:t>da</w:t>
      </w:r>
      <w:r w:rsidRPr="00902DAB">
        <w:rPr>
          <w:rFonts w:asciiTheme="minorHAnsi" w:hAnsiTheme="minorHAnsi"/>
          <w:spacing w:val="-2"/>
          <w:sz w:val="22"/>
          <w:szCs w:val="22"/>
          <w:u w:val="single" w:color="0000FF"/>
        </w:rPr>
        <w:t xml:space="preserve"> </w:t>
      </w:r>
      <w:r w:rsidRPr="00902DAB">
        <w:rPr>
          <w:rFonts w:asciiTheme="minorHAnsi" w:hAnsiTheme="minorHAnsi"/>
          <w:sz w:val="22"/>
          <w:szCs w:val="22"/>
          <w:u w:val="single" w:color="0000FF"/>
        </w:rPr>
        <w:t>Lei</w:t>
      </w:r>
      <w:r w:rsidRPr="00902DAB">
        <w:rPr>
          <w:rFonts w:asciiTheme="minorHAnsi" w:hAnsiTheme="minorHAnsi"/>
          <w:spacing w:val="-4"/>
          <w:sz w:val="22"/>
          <w:szCs w:val="22"/>
          <w:u w:val="single" w:color="0000FF"/>
        </w:rPr>
        <w:t xml:space="preserve"> </w:t>
      </w:r>
      <w:r w:rsidRPr="00902DAB">
        <w:rPr>
          <w:rFonts w:asciiTheme="minorHAnsi" w:hAnsiTheme="minorHAnsi"/>
          <w:sz w:val="22"/>
          <w:szCs w:val="22"/>
          <w:u w:val="single" w:color="0000FF"/>
        </w:rPr>
        <w:t>n°</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8.429,</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de</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1992</w:t>
      </w:r>
      <w:r w:rsidRPr="00902DAB">
        <w:rPr>
          <w:rFonts w:asciiTheme="minorHAnsi" w:hAnsiTheme="minorHAnsi"/>
          <w:sz w:val="22"/>
          <w:szCs w:val="22"/>
        </w:rPr>
        <w:t>.</w:t>
      </w:r>
    </w:p>
    <w:p w14:paraId="576E59FF" w14:textId="77777777" w:rsidR="0051540B" w:rsidRPr="00902DAB" w:rsidRDefault="0051540B" w:rsidP="00E255C2">
      <w:pPr>
        <w:pStyle w:val="PargrafodaLista"/>
        <w:tabs>
          <w:tab w:val="left" w:pos="993"/>
          <w:tab w:val="left" w:pos="9923"/>
        </w:tabs>
        <w:ind w:left="284" w:right="34"/>
        <w:rPr>
          <w:rFonts w:asciiTheme="minorHAnsi" w:hAnsiTheme="minorHAnsi"/>
          <w:sz w:val="22"/>
          <w:szCs w:val="22"/>
        </w:rPr>
      </w:pPr>
    </w:p>
    <w:p w14:paraId="3F7F73CA"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conste</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1"/>
          <w:sz w:val="22"/>
          <w:szCs w:val="22"/>
        </w:rPr>
        <w:t xml:space="preserve"> </w:t>
      </w:r>
      <w:r w:rsidRPr="00902DAB">
        <w:rPr>
          <w:rFonts w:asciiTheme="minorHAnsi" w:hAnsiTheme="minorHAnsi"/>
          <w:sz w:val="22"/>
          <w:szCs w:val="22"/>
        </w:rPr>
        <w:t>Consulta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Situação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licitante</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existência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Ocorrências</w:t>
      </w:r>
      <w:r w:rsidRPr="00902DAB">
        <w:rPr>
          <w:rFonts w:asciiTheme="minorHAnsi" w:hAnsiTheme="minorHAnsi"/>
          <w:spacing w:val="1"/>
          <w:sz w:val="22"/>
          <w:szCs w:val="22"/>
        </w:rPr>
        <w:t xml:space="preserve"> </w:t>
      </w:r>
      <w:r w:rsidRPr="00902DAB">
        <w:rPr>
          <w:rFonts w:asciiTheme="minorHAnsi" w:hAnsiTheme="minorHAnsi"/>
          <w:sz w:val="22"/>
          <w:szCs w:val="22"/>
        </w:rPr>
        <w:t>Impeditivas Indiretas, o Pregoeiro diligenciará para verificar se houve fraude por parte das</w:t>
      </w:r>
      <w:r w:rsidRPr="00902DAB">
        <w:rPr>
          <w:rFonts w:asciiTheme="minorHAnsi" w:hAnsiTheme="minorHAnsi"/>
          <w:spacing w:val="1"/>
          <w:sz w:val="22"/>
          <w:szCs w:val="22"/>
        </w:rPr>
        <w:t xml:space="preserve"> </w:t>
      </w:r>
      <w:r w:rsidRPr="00902DAB">
        <w:rPr>
          <w:rFonts w:asciiTheme="minorHAnsi" w:hAnsiTheme="minorHAnsi"/>
          <w:sz w:val="22"/>
          <w:szCs w:val="22"/>
        </w:rPr>
        <w:t>empresas</w:t>
      </w:r>
      <w:r w:rsidRPr="00902DAB">
        <w:rPr>
          <w:rFonts w:asciiTheme="minorHAnsi" w:hAnsiTheme="minorHAnsi"/>
          <w:spacing w:val="-3"/>
          <w:sz w:val="22"/>
          <w:szCs w:val="22"/>
        </w:rPr>
        <w:t xml:space="preserve"> </w:t>
      </w:r>
      <w:r w:rsidRPr="00902DAB">
        <w:rPr>
          <w:rFonts w:asciiTheme="minorHAnsi" w:hAnsiTheme="minorHAnsi"/>
          <w:sz w:val="22"/>
          <w:szCs w:val="22"/>
        </w:rPr>
        <w:t>apontadas no</w:t>
      </w:r>
      <w:r w:rsidRPr="00902DAB">
        <w:rPr>
          <w:rFonts w:asciiTheme="minorHAnsi" w:hAnsiTheme="minorHAnsi"/>
          <w:spacing w:val="-4"/>
          <w:sz w:val="22"/>
          <w:szCs w:val="22"/>
        </w:rPr>
        <w:t xml:space="preserve"> </w:t>
      </w:r>
      <w:r w:rsidRPr="00902DAB">
        <w:rPr>
          <w:rFonts w:asciiTheme="minorHAnsi" w:hAnsiTheme="minorHAnsi"/>
          <w:sz w:val="22"/>
          <w:szCs w:val="22"/>
        </w:rPr>
        <w:t>Relatório de</w:t>
      </w:r>
      <w:r w:rsidRPr="00902DAB">
        <w:rPr>
          <w:rFonts w:asciiTheme="minorHAnsi" w:hAnsiTheme="minorHAnsi"/>
          <w:spacing w:val="-3"/>
          <w:sz w:val="22"/>
          <w:szCs w:val="22"/>
        </w:rPr>
        <w:t xml:space="preserve"> </w:t>
      </w:r>
      <w:r w:rsidRPr="00902DAB">
        <w:rPr>
          <w:rFonts w:asciiTheme="minorHAnsi" w:hAnsiTheme="minorHAnsi"/>
          <w:sz w:val="22"/>
          <w:szCs w:val="22"/>
        </w:rPr>
        <w:t>Ocorrências</w:t>
      </w:r>
      <w:r w:rsidRPr="00902DAB">
        <w:rPr>
          <w:rFonts w:asciiTheme="minorHAnsi" w:hAnsiTheme="minorHAnsi"/>
          <w:spacing w:val="-2"/>
          <w:sz w:val="22"/>
          <w:szCs w:val="22"/>
        </w:rPr>
        <w:t xml:space="preserve"> </w:t>
      </w:r>
      <w:r w:rsidRPr="00902DAB">
        <w:rPr>
          <w:rFonts w:asciiTheme="minorHAnsi" w:hAnsiTheme="minorHAnsi"/>
          <w:sz w:val="22"/>
          <w:szCs w:val="22"/>
        </w:rPr>
        <w:t>Impeditivas</w:t>
      </w:r>
      <w:r w:rsidRPr="00902DAB">
        <w:rPr>
          <w:rFonts w:asciiTheme="minorHAnsi" w:hAnsiTheme="minorHAnsi"/>
          <w:spacing w:val="-2"/>
          <w:sz w:val="22"/>
          <w:szCs w:val="22"/>
        </w:rPr>
        <w:t xml:space="preserve"> </w:t>
      </w:r>
      <w:r w:rsidRPr="00902DAB">
        <w:rPr>
          <w:rFonts w:asciiTheme="minorHAnsi" w:hAnsiTheme="minorHAnsi"/>
          <w:sz w:val="22"/>
          <w:szCs w:val="22"/>
        </w:rPr>
        <w:t>Indiretas.</w:t>
      </w:r>
    </w:p>
    <w:p w14:paraId="1789D24B" w14:textId="77777777" w:rsidR="005E499D" w:rsidRPr="005E499D" w:rsidRDefault="005E499D" w:rsidP="00162E29">
      <w:pPr>
        <w:tabs>
          <w:tab w:val="left" w:pos="993"/>
          <w:tab w:val="left" w:pos="9923"/>
        </w:tabs>
        <w:ind w:right="34"/>
        <w:rPr>
          <w:rFonts w:asciiTheme="minorHAnsi" w:hAnsiTheme="minorHAnsi"/>
        </w:rPr>
      </w:pPr>
    </w:p>
    <w:p w14:paraId="1D554CC8" w14:textId="77777777" w:rsidR="0051540B" w:rsidRDefault="0051540B" w:rsidP="006A5B6E">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22"/>
          <w:sz w:val="22"/>
          <w:szCs w:val="22"/>
        </w:rPr>
        <w:t xml:space="preserve"> </w:t>
      </w:r>
      <w:r w:rsidRPr="00902DAB">
        <w:rPr>
          <w:rFonts w:asciiTheme="minorHAnsi" w:hAnsiTheme="minorHAnsi"/>
          <w:sz w:val="22"/>
          <w:szCs w:val="22"/>
        </w:rPr>
        <w:t>tentativa</w:t>
      </w:r>
      <w:r w:rsidRPr="00902DAB">
        <w:rPr>
          <w:rFonts w:asciiTheme="minorHAnsi" w:hAnsiTheme="minorHAnsi"/>
          <w:spacing w:val="19"/>
          <w:sz w:val="22"/>
          <w:szCs w:val="22"/>
        </w:rPr>
        <w:t xml:space="preserve"> </w:t>
      </w:r>
      <w:r w:rsidRPr="00902DAB">
        <w:rPr>
          <w:rFonts w:asciiTheme="minorHAnsi" w:hAnsiTheme="minorHAnsi"/>
          <w:sz w:val="22"/>
          <w:szCs w:val="22"/>
        </w:rPr>
        <w:t>de</w:t>
      </w:r>
      <w:r w:rsidRPr="00902DAB">
        <w:rPr>
          <w:rFonts w:asciiTheme="minorHAnsi" w:hAnsiTheme="minorHAnsi"/>
          <w:spacing w:val="19"/>
          <w:sz w:val="22"/>
          <w:szCs w:val="22"/>
        </w:rPr>
        <w:t xml:space="preserve"> </w:t>
      </w:r>
      <w:r w:rsidRPr="00902DAB">
        <w:rPr>
          <w:rFonts w:asciiTheme="minorHAnsi" w:hAnsiTheme="minorHAnsi"/>
          <w:sz w:val="22"/>
          <w:szCs w:val="22"/>
        </w:rPr>
        <w:t>burla</w:t>
      </w:r>
      <w:r w:rsidRPr="00902DAB">
        <w:rPr>
          <w:rFonts w:asciiTheme="minorHAnsi" w:hAnsiTheme="minorHAnsi"/>
          <w:spacing w:val="20"/>
          <w:sz w:val="22"/>
          <w:szCs w:val="22"/>
        </w:rPr>
        <w:t xml:space="preserve"> </w:t>
      </w:r>
      <w:r w:rsidRPr="00902DAB">
        <w:rPr>
          <w:rFonts w:asciiTheme="minorHAnsi" w:hAnsiTheme="minorHAnsi"/>
          <w:sz w:val="22"/>
          <w:szCs w:val="22"/>
        </w:rPr>
        <w:t>será</w:t>
      </w:r>
      <w:r w:rsidRPr="00902DAB">
        <w:rPr>
          <w:rFonts w:asciiTheme="minorHAnsi" w:hAnsiTheme="minorHAnsi"/>
          <w:spacing w:val="22"/>
          <w:sz w:val="22"/>
          <w:szCs w:val="22"/>
        </w:rPr>
        <w:t xml:space="preserve"> </w:t>
      </w:r>
      <w:r w:rsidRPr="00902DAB">
        <w:rPr>
          <w:rFonts w:asciiTheme="minorHAnsi" w:hAnsiTheme="minorHAnsi"/>
          <w:sz w:val="22"/>
          <w:szCs w:val="22"/>
        </w:rPr>
        <w:t>verificada</w:t>
      </w:r>
      <w:r w:rsidRPr="00902DAB">
        <w:rPr>
          <w:rFonts w:asciiTheme="minorHAnsi" w:hAnsiTheme="minorHAnsi"/>
          <w:spacing w:val="22"/>
          <w:sz w:val="22"/>
          <w:szCs w:val="22"/>
        </w:rPr>
        <w:t xml:space="preserve"> </w:t>
      </w:r>
      <w:r w:rsidRPr="00902DAB">
        <w:rPr>
          <w:rFonts w:asciiTheme="minorHAnsi" w:hAnsiTheme="minorHAnsi"/>
          <w:sz w:val="22"/>
          <w:szCs w:val="22"/>
        </w:rPr>
        <w:t>por</w:t>
      </w:r>
      <w:r w:rsidRPr="00902DAB">
        <w:rPr>
          <w:rFonts w:asciiTheme="minorHAnsi" w:hAnsiTheme="minorHAnsi"/>
          <w:spacing w:val="21"/>
          <w:sz w:val="22"/>
          <w:szCs w:val="22"/>
        </w:rPr>
        <w:t xml:space="preserve"> </w:t>
      </w:r>
      <w:r w:rsidRPr="00902DAB">
        <w:rPr>
          <w:rFonts w:asciiTheme="minorHAnsi" w:hAnsiTheme="minorHAnsi"/>
          <w:sz w:val="22"/>
          <w:szCs w:val="22"/>
        </w:rPr>
        <w:t>meio</w:t>
      </w:r>
      <w:r w:rsidRPr="00902DAB">
        <w:rPr>
          <w:rFonts w:asciiTheme="minorHAnsi" w:hAnsiTheme="minorHAnsi"/>
          <w:spacing w:val="20"/>
          <w:sz w:val="22"/>
          <w:szCs w:val="22"/>
        </w:rPr>
        <w:t xml:space="preserve"> </w:t>
      </w:r>
      <w:r w:rsidRPr="00902DAB">
        <w:rPr>
          <w:rFonts w:asciiTheme="minorHAnsi" w:hAnsiTheme="minorHAnsi"/>
          <w:sz w:val="22"/>
          <w:szCs w:val="22"/>
        </w:rPr>
        <w:t>dos</w:t>
      </w:r>
      <w:r w:rsidRPr="00902DAB">
        <w:rPr>
          <w:rFonts w:asciiTheme="minorHAnsi" w:hAnsiTheme="minorHAnsi"/>
          <w:spacing w:val="22"/>
          <w:sz w:val="22"/>
          <w:szCs w:val="22"/>
        </w:rPr>
        <w:t xml:space="preserve"> </w:t>
      </w:r>
      <w:r w:rsidRPr="00902DAB">
        <w:rPr>
          <w:rFonts w:asciiTheme="minorHAnsi" w:hAnsiTheme="minorHAnsi"/>
          <w:sz w:val="22"/>
          <w:szCs w:val="22"/>
        </w:rPr>
        <w:t>vínculos</w:t>
      </w:r>
      <w:r w:rsidRPr="00902DAB">
        <w:rPr>
          <w:rFonts w:asciiTheme="minorHAnsi" w:hAnsiTheme="minorHAnsi"/>
          <w:spacing w:val="20"/>
          <w:sz w:val="22"/>
          <w:szCs w:val="22"/>
        </w:rPr>
        <w:t xml:space="preserve"> </w:t>
      </w:r>
      <w:r w:rsidRPr="00902DAB">
        <w:rPr>
          <w:rFonts w:asciiTheme="minorHAnsi" w:hAnsiTheme="minorHAnsi"/>
          <w:sz w:val="22"/>
          <w:szCs w:val="22"/>
        </w:rPr>
        <w:t>societários,</w:t>
      </w:r>
      <w:r w:rsidRPr="00902DAB">
        <w:rPr>
          <w:rFonts w:asciiTheme="minorHAnsi" w:hAnsiTheme="minorHAnsi"/>
          <w:spacing w:val="22"/>
          <w:sz w:val="22"/>
          <w:szCs w:val="22"/>
        </w:rPr>
        <w:t xml:space="preserve"> </w:t>
      </w:r>
      <w:r w:rsidRPr="00902DAB">
        <w:rPr>
          <w:rFonts w:asciiTheme="minorHAnsi" w:hAnsiTheme="minorHAnsi"/>
          <w:sz w:val="22"/>
          <w:szCs w:val="22"/>
        </w:rPr>
        <w:t>linhas</w:t>
      </w:r>
      <w:r w:rsidRPr="00902DAB">
        <w:rPr>
          <w:rFonts w:asciiTheme="minorHAnsi" w:hAnsiTheme="minorHAnsi"/>
          <w:spacing w:val="-59"/>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fornecimento similares,</w:t>
      </w:r>
      <w:r w:rsidRPr="00902DAB">
        <w:rPr>
          <w:rFonts w:asciiTheme="minorHAnsi" w:hAnsiTheme="minorHAnsi"/>
          <w:spacing w:val="2"/>
          <w:sz w:val="22"/>
          <w:szCs w:val="22"/>
        </w:rPr>
        <w:t xml:space="preserve"> </w:t>
      </w:r>
      <w:r w:rsidRPr="00902DAB">
        <w:rPr>
          <w:rFonts w:asciiTheme="minorHAnsi" w:hAnsiTheme="minorHAnsi"/>
          <w:sz w:val="22"/>
          <w:szCs w:val="22"/>
        </w:rPr>
        <w:t>dentre</w:t>
      </w:r>
      <w:r w:rsidRPr="00902DAB">
        <w:rPr>
          <w:rFonts w:asciiTheme="minorHAnsi" w:hAnsiTheme="minorHAnsi"/>
          <w:spacing w:val="-2"/>
          <w:sz w:val="22"/>
          <w:szCs w:val="22"/>
        </w:rPr>
        <w:t xml:space="preserve"> </w:t>
      </w:r>
      <w:r w:rsidRPr="00902DAB">
        <w:rPr>
          <w:rFonts w:asciiTheme="minorHAnsi" w:hAnsiTheme="minorHAnsi"/>
          <w:sz w:val="22"/>
          <w:szCs w:val="22"/>
        </w:rPr>
        <w:t>outros.</w:t>
      </w:r>
    </w:p>
    <w:p w14:paraId="6C6F5DB5" w14:textId="77777777" w:rsidR="00162E29" w:rsidRPr="00902DAB" w:rsidRDefault="00162E29" w:rsidP="00162E29">
      <w:pPr>
        <w:pStyle w:val="PargrafodaLista"/>
        <w:tabs>
          <w:tab w:val="left" w:pos="993"/>
          <w:tab w:val="left" w:pos="2021"/>
          <w:tab w:val="left" w:pos="9923"/>
        </w:tabs>
        <w:spacing w:after="120"/>
        <w:ind w:left="284" w:right="34"/>
        <w:rPr>
          <w:rFonts w:asciiTheme="minorHAnsi" w:hAnsiTheme="minorHAnsi"/>
          <w:sz w:val="22"/>
          <w:szCs w:val="22"/>
        </w:rPr>
      </w:pPr>
    </w:p>
    <w:p w14:paraId="076AECC8" w14:textId="77777777" w:rsidR="00162E29" w:rsidRDefault="0051540B" w:rsidP="006A5B6E">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lastRenderedPageBreak/>
        <w:t>O</w:t>
      </w:r>
      <w:r w:rsidRPr="00902DAB">
        <w:rPr>
          <w:rFonts w:asciiTheme="minorHAnsi" w:hAnsiTheme="minorHAnsi"/>
          <w:spacing w:val="38"/>
          <w:sz w:val="22"/>
          <w:szCs w:val="22"/>
        </w:rPr>
        <w:t xml:space="preserve"> </w:t>
      </w:r>
      <w:r w:rsidRPr="00902DAB">
        <w:rPr>
          <w:rFonts w:asciiTheme="minorHAnsi" w:hAnsiTheme="minorHAnsi"/>
          <w:sz w:val="22"/>
          <w:szCs w:val="22"/>
        </w:rPr>
        <w:t>licitante</w:t>
      </w:r>
      <w:r w:rsidRPr="00902DAB">
        <w:rPr>
          <w:rFonts w:asciiTheme="minorHAnsi" w:hAnsiTheme="minorHAnsi"/>
          <w:spacing w:val="38"/>
          <w:sz w:val="22"/>
          <w:szCs w:val="22"/>
        </w:rPr>
        <w:t xml:space="preserve"> </w:t>
      </w:r>
      <w:r w:rsidRPr="00902DAB">
        <w:rPr>
          <w:rFonts w:asciiTheme="minorHAnsi" w:hAnsiTheme="minorHAnsi"/>
          <w:sz w:val="22"/>
          <w:szCs w:val="22"/>
        </w:rPr>
        <w:t>será</w:t>
      </w:r>
      <w:r w:rsidRPr="00902DAB">
        <w:rPr>
          <w:rFonts w:asciiTheme="minorHAnsi" w:hAnsiTheme="minorHAnsi"/>
          <w:spacing w:val="38"/>
          <w:sz w:val="22"/>
          <w:szCs w:val="22"/>
        </w:rPr>
        <w:t xml:space="preserve"> </w:t>
      </w:r>
      <w:r w:rsidRPr="00902DAB">
        <w:rPr>
          <w:rFonts w:asciiTheme="minorHAnsi" w:hAnsiTheme="minorHAnsi"/>
          <w:sz w:val="22"/>
          <w:szCs w:val="22"/>
        </w:rPr>
        <w:t>convocado</w:t>
      </w:r>
      <w:r w:rsidRPr="00902DAB">
        <w:rPr>
          <w:rFonts w:asciiTheme="minorHAnsi" w:hAnsiTheme="minorHAnsi"/>
          <w:spacing w:val="37"/>
          <w:sz w:val="22"/>
          <w:szCs w:val="22"/>
        </w:rPr>
        <w:t xml:space="preserve"> </w:t>
      </w:r>
      <w:r w:rsidRPr="00902DAB">
        <w:rPr>
          <w:rFonts w:asciiTheme="minorHAnsi" w:hAnsiTheme="minorHAnsi"/>
          <w:sz w:val="22"/>
          <w:szCs w:val="22"/>
        </w:rPr>
        <w:t>para</w:t>
      </w:r>
      <w:r w:rsidRPr="00902DAB">
        <w:rPr>
          <w:rFonts w:asciiTheme="minorHAnsi" w:hAnsiTheme="minorHAnsi"/>
          <w:spacing w:val="35"/>
          <w:sz w:val="22"/>
          <w:szCs w:val="22"/>
        </w:rPr>
        <w:t xml:space="preserve"> </w:t>
      </w:r>
      <w:r w:rsidRPr="00902DAB">
        <w:rPr>
          <w:rFonts w:asciiTheme="minorHAnsi" w:hAnsiTheme="minorHAnsi"/>
          <w:sz w:val="22"/>
          <w:szCs w:val="22"/>
        </w:rPr>
        <w:t>manifestação</w:t>
      </w:r>
      <w:r w:rsidRPr="00902DAB">
        <w:rPr>
          <w:rFonts w:asciiTheme="minorHAnsi" w:hAnsiTheme="minorHAnsi"/>
          <w:spacing w:val="35"/>
          <w:sz w:val="22"/>
          <w:szCs w:val="22"/>
        </w:rPr>
        <w:t xml:space="preserve"> </w:t>
      </w:r>
      <w:r w:rsidRPr="00902DAB">
        <w:rPr>
          <w:rFonts w:asciiTheme="minorHAnsi" w:hAnsiTheme="minorHAnsi"/>
          <w:sz w:val="22"/>
          <w:szCs w:val="22"/>
        </w:rPr>
        <w:t>previamente</w:t>
      </w:r>
      <w:r w:rsidRPr="00902DAB">
        <w:rPr>
          <w:rFonts w:asciiTheme="minorHAnsi" w:hAnsiTheme="minorHAnsi"/>
          <w:spacing w:val="38"/>
          <w:sz w:val="22"/>
          <w:szCs w:val="22"/>
        </w:rPr>
        <w:t xml:space="preserve"> </w:t>
      </w:r>
      <w:r w:rsidRPr="00902DAB">
        <w:rPr>
          <w:rFonts w:asciiTheme="minorHAnsi" w:hAnsiTheme="minorHAnsi"/>
          <w:sz w:val="22"/>
          <w:szCs w:val="22"/>
        </w:rPr>
        <w:t>a</w:t>
      </w:r>
      <w:r w:rsidRPr="00902DAB">
        <w:rPr>
          <w:rFonts w:asciiTheme="minorHAnsi" w:hAnsiTheme="minorHAnsi"/>
          <w:spacing w:val="38"/>
          <w:sz w:val="22"/>
          <w:szCs w:val="22"/>
        </w:rPr>
        <w:t xml:space="preserve"> </w:t>
      </w:r>
      <w:r w:rsidRPr="00902DAB">
        <w:rPr>
          <w:rFonts w:asciiTheme="minorHAnsi" w:hAnsiTheme="minorHAnsi"/>
          <w:sz w:val="22"/>
          <w:szCs w:val="22"/>
        </w:rPr>
        <w:t>uma</w:t>
      </w:r>
      <w:r w:rsidRPr="00902DAB">
        <w:rPr>
          <w:rFonts w:asciiTheme="minorHAnsi" w:hAnsiTheme="minorHAnsi"/>
          <w:spacing w:val="37"/>
          <w:sz w:val="22"/>
          <w:szCs w:val="22"/>
        </w:rPr>
        <w:t xml:space="preserve"> </w:t>
      </w:r>
      <w:r w:rsidRPr="00902DAB">
        <w:rPr>
          <w:rFonts w:asciiTheme="minorHAnsi" w:hAnsiTheme="minorHAnsi"/>
          <w:sz w:val="22"/>
          <w:szCs w:val="22"/>
        </w:rPr>
        <w:t>eventua</w:t>
      </w:r>
      <w:r w:rsidR="005C14C4">
        <w:rPr>
          <w:rFonts w:asciiTheme="minorHAnsi" w:hAnsiTheme="minorHAnsi"/>
          <w:sz w:val="22"/>
          <w:szCs w:val="22"/>
        </w:rPr>
        <w:t xml:space="preserve">l </w:t>
      </w:r>
      <w:r w:rsidRPr="00902DAB">
        <w:rPr>
          <w:rFonts w:asciiTheme="minorHAnsi" w:hAnsiTheme="minorHAnsi"/>
          <w:sz w:val="22"/>
          <w:szCs w:val="22"/>
        </w:rPr>
        <w:t>desclassificação.</w:t>
      </w:r>
    </w:p>
    <w:p w14:paraId="2C0A6A3B" w14:textId="77777777" w:rsidR="00162E29" w:rsidRPr="00162E29" w:rsidRDefault="00162E29" w:rsidP="00162E29">
      <w:pPr>
        <w:tabs>
          <w:tab w:val="left" w:pos="993"/>
          <w:tab w:val="left" w:pos="2021"/>
          <w:tab w:val="left" w:pos="9923"/>
        </w:tabs>
        <w:ind w:right="34"/>
        <w:rPr>
          <w:rFonts w:asciiTheme="minorHAnsi" w:hAnsiTheme="minorHAnsi"/>
        </w:rPr>
      </w:pPr>
    </w:p>
    <w:p w14:paraId="269A2E67" w14:textId="77777777" w:rsidR="0051540B" w:rsidRPr="00902DAB" w:rsidRDefault="0051540B" w:rsidP="00127201">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Constatada a existência de sanção, o licitante será reputado inabilitado, por falta de condição de</w:t>
      </w:r>
      <w:r w:rsidRPr="00902DAB">
        <w:rPr>
          <w:rFonts w:asciiTheme="minorHAnsi" w:hAnsiTheme="minorHAnsi"/>
          <w:spacing w:val="-2"/>
          <w:sz w:val="22"/>
          <w:szCs w:val="22"/>
        </w:rPr>
        <w:t xml:space="preserve"> </w:t>
      </w:r>
      <w:r w:rsidRPr="00902DAB">
        <w:rPr>
          <w:rFonts w:asciiTheme="minorHAnsi" w:hAnsiTheme="minorHAnsi"/>
          <w:sz w:val="22"/>
          <w:szCs w:val="22"/>
        </w:rPr>
        <w:t>participação.</w:t>
      </w:r>
    </w:p>
    <w:p w14:paraId="03F2FE83" w14:textId="77777777" w:rsidR="0051540B" w:rsidRPr="00902DAB" w:rsidRDefault="0051540B" w:rsidP="00E255C2">
      <w:pPr>
        <w:pStyle w:val="PargrafodaLista"/>
        <w:tabs>
          <w:tab w:val="left" w:pos="993"/>
          <w:tab w:val="left" w:pos="2021"/>
          <w:tab w:val="left" w:pos="9923"/>
        </w:tabs>
        <w:ind w:left="284" w:right="34"/>
        <w:rPr>
          <w:rFonts w:asciiTheme="minorHAnsi" w:hAnsiTheme="minorHAnsi"/>
          <w:sz w:val="22"/>
          <w:szCs w:val="22"/>
        </w:rPr>
      </w:pPr>
    </w:p>
    <w:p w14:paraId="1C1A99F2"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atendidas</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condições</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participação,</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iniciado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procedimento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habilitação.</w:t>
      </w:r>
    </w:p>
    <w:p w14:paraId="43908ECA" w14:textId="77777777" w:rsidR="0051540B" w:rsidRPr="00902DAB" w:rsidRDefault="0051540B" w:rsidP="00E255C2">
      <w:pPr>
        <w:pStyle w:val="PargrafodaLista"/>
        <w:tabs>
          <w:tab w:val="left" w:pos="993"/>
          <w:tab w:val="left" w:pos="9923"/>
        </w:tabs>
        <w:ind w:left="284" w:right="34"/>
        <w:rPr>
          <w:rFonts w:asciiTheme="minorHAnsi" w:hAnsiTheme="minorHAnsi"/>
          <w:sz w:val="22"/>
          <w:szCs w:val="22"/>
        </w:rPr>
      </w:pPr>
    </w:p>
    <w:p w14:paraId="1BC2A5DD"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Caso o licitante provisoriamente classificado em primeiro lugar tenha se utilizado de</w:t>
      </w:r>
      <w:r w:rsidRPr="00902DAB">
        <w:rPr>
          <w:rFonts w:asciiTheme="minorHAnsi" w:hAnsiTheme="minorHAnsi"/>
          <w:spacing w:val="1"/>
          <w:sz w:val="22"/>
          <w:szCs w:val="22"/>
        </w:rPr>
        <w:t xml:space="preserve"> </w:t>
      </w:r>
      <w:r w:rsidRPr="00902DAB">
        <w:rPr>
          <w:rFonts w:asciiTheme="minorHAnsi" w:hAnsiTheme="minorHAnsi"/>
          <w:sz w:val="22"/>
          <w:szCs w:val="22"/>
        </w:rPr>
        <w:t>algum</w:t>
      </w:r>
      <w:r w:rsidRPr="00902DAB">
        <w:rPr>
          <w:rFonts w:asciiTheme="minorHAnsi" w:hAnsiTheme="minorHAnsi"/>
          <w:spacing w:val="-1"/>
          <w:sz w:val="22"/>
          <w:szCs w:val="22"/>
        </w:rPr>
        <w:t xml:space="preserve"> </w:t>
      </w:r>
      <w:r w:rsidRPr="00902DAB">
        <w:rPr>
          <w:rFonts w:asciiTheme="minorHAnsi" w:hAnsiTheme="minorHAnsi"/>
          <w:sz w:val="22"/>
          <w:szCs w:val="22"/>
        </w:rPr>
        <w:t>tratamento</w:t>
      </w:r>
      <w:r w:rsidRPr="00902DAB">
        <w:rPr>
          <w:rFonts w:asciiTheme="minorHAnsi" w:hAnsiTheme="minorHAnsi"/>
          <w:spacing w:val="-3"/>
          <w:sz w:val="22"/>
          <w:szCs w:val="22"/>
        </w:rPr>
        <w:t xml:space="preserve"> </w:t>
      </w:r>
      <w:r w:rsidRPr="00902DAB">
        <w:rPr>
          <w:rFonts w:asciiTheme="minorHAnsi" w:hAnsiTheme="minorHAnsi"/>
          <w:sz w:val="22"/>
          <w:szCs w:val="22"/>
        </w:rPr>
        <w:t>favorecido</w:t>
      </w:r>
      <w:r w:rsidRPr="00902DAB">
        <w:rPr>
          <w:rFonts w:asciiTheme="minorHAnsi" w:hAnsiTheme="minorHAnsi"/>
          <w:spacing w:val="-1"/>
          <w:sz w:val="22"/>
          <w:szCs w:val="22"/>
        </w:rPr>
        <w:t xml:space="preserve"> </w:t>
      </w:r>
      <w:r w:rsidRPr="00902DAB">
        <w:rPr>
          <w:rFonts w:asciiTheme="minorHAnsi" w:hAnsiTheme="minorHAnsi"/>
          <w:sz w:val="22"/>
          <w:szCs w:val="22"/>
        </w:rPr>
        <w:t>às</w:t>
      </w:r>
      <w:r w:rsidRPr="00902DAB">
        <w:rPr>
          <w:rFonts w:asciiTheme="minorHAnsi" w:hAnsiTheme="minorHAnsi"/>
          <w:spacing w:val="-3"/>
          <w:sz w:val="22"/>
          <w:szCs w:val="22"/>
        </w:rPr>
        <w:t xml:space="preserve"> </w:t>
      </w:r>
      <w:r w:rsidRPr="00902DAB">
        <w:rPr>
          <w:rFonts w:asciiTheme="minorHAnsi" w:hAnsiTheme="minorHAnsi"/>
          <w:sz w:val="22"/>
          <w:szCs w:val="22"/>
        </w:rPr>
        <w:t>ME/EPPs,</w:t>
      </w:r>
      <w:r w:rsidRPr="00902DAB">
        <w:rPr>
          <w:rFonts w:asciiTheme="minorHAnsi" w:hAnsiTheme="minorHAnsi"/>
          <w:spacing w:val="-2"/>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pregoeiro</w:t>
      </w:r>
      <w:r w:rsidRPr="00902DAB">
        <w:rPr>
          <w:rFonts w:asciiTheme="minorHAnsi" w:hAnsiTheme="minorHAnsi"/>
          <w:spacing w:val="-1"/>
          <w:sz w:val="22"/>
          <w:szCs w:val="22"/>
        </w:rPr>
        <w:t xml:space="preserve"> </w:t>
      </w:r>
      <w:r w:rsidRPr="00902DAB">
        <w:rPr>
          <w:rFonts w:asciiTheme="minorHAnsi" w:hAnsiTheme="minorHAnsi"/>
          <w:sz w:val="22"/>
          <w:szCs w:val="22"/>
        </w:rPr>
        <w:t>verificará</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3"/>
          <w:sz w:val="22"/>
          <w:szCs w:val="22"/>
        </w:rPr>
        <w:t xml:space="preserve"> </w:t>
      </w:r>
      <w:r w:rsidRPr="00902DAB">
        <w:rPr>
          <w:rFonts w:asciiTheme="minorHAnsi" w:hAnsiTheme="minorHAnsi"/>
          <w:sz w:val="22"/>
          <w:szCs w:val="22"/>
        </w:rPr>
        <w:t>faz</w:t>
      </w:r>
      <w:r w:rsidRPr="00902DAB">
        <w:rPr>
          <w:rFonts w:asciiTheme="minorHAnsi" w:hAnsiTheme="minorHAnsi"/>
          <w:spacing w:val="-3"/>
          <w:sz w:val="22"/>
          <w:szCs w:val="22"/>
        </w:rPr>
        <w:t xml:space="preserve"> </w:t>
      </w:r>
      <w:r w:rsidRPr="00902DAB">
        <w:rPr>
          <w:rFonts w:asciiTheme="minorHAnsi" w:hAnsiTheme="minorHAnsi"/>
          <w:sz w:val="22"/>
          <w:szCs w:val="22"/>
        </w:rPr>
        <w:t>jus</w:t>
      </w:r>
      <w:r w:rsidRPr="00902DAB">
        <w:rPr>
          <w:rFonts w:asciiTheme="minorHAnsi" w:hAnsiTheme="minorHAnsi"/>
          <w:spacing w:val="-3"/>
          <w:sz w:val="22"/>
          <w:szCs w:val="22"/>
        </w:rPr>
        <w:t xml:space="preserve"> </w:t>
      </w:r>
      <w:r w:rsidRPr="00902DAB">
        <w:rPr>
          <w:rFonts w:asciiTheme="minorHAnsi" w:hAnsiTheme="minorHAnsi"/>
          <w:sz w:val="22"/>
          <w:szCs w:val="22"/>
        </w:rPr>
        <w:t>ao</w:t>
      </w:r>
      <w:r w:rsidRPr="00902DAB">
        <w:rPr>
          <w:rFonts w:asciiTheme="minorHAnsi" w:hAnsiTheme="minorHAnsi"/>
          <w:spacing w:val="-2"/>
          <w:sz w:val="22"/>
          <w:szCs w:val="22"/>
        </w:rPr>
        <w:t xml:space="preserve"> </w:t>
      </w:r>
      <w:r w:rsidRPr="00902DAB">
        <w:rPr>
          <w:rFonts w:asciiTheme="minorHAnsi" w:hAnsiTheme="minorHAnsi"/>
          <w:sz w:val="22"/>
          <w:szCs w:val="22"/>
        </w:rPr>
        <w:t>benefício.</w:t>
      </w:r>
    </w:p>
    <w:p w14:paraId="1561D7E5" w14:textId="77777777" w:rsidR="0051540B" w:rsidRPr="00902DAB" w:rsidRDefault="0051540B" w:rsidP="00E255C2">
      <w:pPr>
        <w:pStyle w:val="PargrafodaLista"/>
        <w:rPr>
          <w:rFonts w:asciiTheme="minorHAnsi" w:hAnsiTheme="minorHAnsi"/>
          <w:sz w:val="22"/>
          <w:szCs w:val="22"/>
        </w:rPr>
      </w:pPr>
    </w:p>
    <w:p w14:paraId="65A4200A" w14:textId="77777777" w:rsidR="00162E29"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Será desclassificada</w:t>
      </w:r>
      <w:r w:rsidRPr="00902DAB">
        <w:rPr>
          <w:rFonts w:asciiTheme="minorHAnsi" w:hAnsiTheme="minorHAnsi"/>
          <w:spacing w:val="-3"/>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3"/>
          <w:sz w:val="22"/>
          <w:szCs w:val="22"/>
        </w:rPr>
        <w:t xml:space="preserve"> </w:t>
      </w:r>
      <w:r w:rsidRPr="00902DAB">
        <w:rPr>
          <w:rFonts w:asciiTheme="minorHAnsi" w:hAnsiTheme="minorHAnsi"/>
          <w:sz w:val="22"/>
          <w:szCs w:val="22"/>
        </w:rPr>
        <w:t>vencedora</w:t>
      </w:r>
      <w:r w:rsidRPr="00902DAB">
        <w:rPr>
          <w:rFonts w:asciiTheme="minorHAnsi" w:hAnsiTheme="minorHAnsi"/>
          <w:spacing w:val="-1"/>
          <w:sz w:val="22"/>
          <w:szCs w:val="22"/>
        </w:rPr>
        <w:t xml:space="preserve"> </w:t>
      </w:r>
      <w:r w:rsidRPr="00902DAB">
        <w:rPr>
          <w:rFonts w:asciiTheme="minorHAnsi" w:hAnsiTheme="minorHAnsi"/>
          <w:sz w:val="22"/>
          <w:szCs w:val="22"/>
        </w:rPr>
        <w:t>que:</w:t>
      </w:r>
    </w:p>
    <w:p w14:paraId="646E1425" w14:textId="77777777" w:rsidR="00162E29" w:rsidRPr="00162E29" w:rsidRDefault="00162E29" w:rsidP="00162E29">
      <w:pPr>
        <w:tabs>
          <w:tab w:val="left" w:pos="709"/>
          <w:tab w:val="left" w:pos="9923"/>
        </w:tabs>
        <w:ind w:right="34"/>
        <w:rPr>
          <w:rFonts w:asciiTheme="minorHAnsi" w:hAnsiTheme="minorHAnsi"/>
        </w:rPr>
      </w:pPr>
    </w:p>
    <w:p w14:paraId="6E07BA96" w14:textId="77777777" w:rsidR="0051540B" w:rsidRDefault="0051540B" w:rsidP="006A5B6E">
      <w:pPr>
        <w:pStyle w:val="PargrafodaLista"/>
        <w:numPr>
          <w:ilvl w:val="2"/>
          <w:numId w:val="3"/>
        </w:numPr>
        <w:tabs>
          <w:tab w:val="left" w:pos="709"/>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Contiver</w:t>
      </w:r>
      <w:r w:rsidRPr="00902DAB">
        <w:rPr>
          <w:rFonts w:asciiTheme="minorHAnsi" w:hAnsiTheme="minorHAnsi"/>
          <w:spacing w:val="-2"/>
          <w:sz w:val="22"/>
          <w:szCs w:val="22"/>
        </w:rPr>
        <w:t xml:space="preserve"> </w:t>
      </w:r>
      <w:r w:rsidRPr="00902DAB">
        <w:rPr>
          <w:rFonts w:asciiTheme="minorHAnsi" w:hAnsiTheme="minorHAnsi"/>
          <w:sz w:val="22"/>
          <w:szCs w:val="22"/>
        </w:rPr>
        <w:t>vícios</w:t>
      </w:r>
      <w:r w:rsidRPr="00902DAB">
        <w:rPr>
          <w:rFonts w:asciiTheme="minorHAnsi" w:hAnsiTheme="minorHAnsi"/>
          <w:spacing w:val="-3"/>
          <w:sz w:val="22"/>
          <w:szCs w:val="22"/>
        </w:rPr>
        <w:t xml:space="preserve"> </w:t>
      </w:r>
      <w:r w:rsidRPr="00902DAB">
        <w:rPr>
          <w:rFonts w:asciiTheme="minorHAnsi" w:hAnsiTheme="minorHAnsi"/>
          <w:sz w:val="22"/>
          <w:szCs w:val="22"/>
        </w:rPr>
        <w:t>insanáveis;</w:t>
      </w:r>
    </w:p>
    <w:p w14:paraId="398E02F4" w14:textId="77777777" w:rsidR="00162E29" w:rsidRPr="00162E29" w:rsidRDefault="00162E29" w:rsidP="00162E29">
      <w:pPr>
        <w:tabs>
          <w:tab w:val="left" w:pos="709"/>
          <w:tab w:val="left" w:pos="851"/>
          <w:tab w:val="left" w:pos="9923"/>
        </w:tabs>
        <w:ind w:left="284" w:right="34"/>
        <w:rPr>
          <w:rFonts w:asciiTheme="minorHAnsi" w:hAnsiTheme="minorHAnsi"/>
        </w:rPr>
      </w:pPr>
    </w:p>
    <w:p w14:paraId="18142B3A" w14:textId="77777777" w:rsidR="0051540B" w:rsidRDefault="0051540B" w:rsidP="006A5B6E">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Não</w:t>
      </w:r>
      <w:r w:rsidRPr="00902DAB">
        <w:rPr>
          <w:rFonts w:asciiTheme="minorHAnsi" w:hAnsiTheme="minorHAnsi"/>
          <w:spacing w:val="-2"/>
          <w:sz w:val="22"/>
          <w:szCs w:val="22"/>
        </w:rPr>
        <w:t xml:space="preserve"> </w:t>
      </w:r>
      <w:r w:rsidRPr="00902DAB">
        <w:rPr>
          <w:rFonts w:asciiTheme="minorHAnsi" w:hAnsiTheme="minorHAnsi"/>
          <w:sz w:val="22"/>
          <w:szCs w:val="22"/>
        </w:rPr>
        <w:t>obedecer</w:t>
      </w:r>
      <w:r w:rsidRPr="00902DAB">
        <w:rPr>
          <w:rFonts w:asciiTheme="minorHAnsi" w:hAnsiTheme="minorHAnsi"/>
          <w:spacing w:val="-2"/>
          <w:sz w:val="22"/>
          <w:szCs w:val="22"/>
        </w:rPr>
        <w:t xml:space="preserve"> </w:t>
      </w:r>
      <w:r w:rsidRPr="00902DAB">
        <w:rPr>
          <w:rFonts w:asciiTheme="minorHAnsi" w:hAnsiTheme="minorHAnsi"/>
          <w:sz w:val="22"/>
          <w:szCs w:val="22"/>
        </w:rPr>
        <w:t>às</w:t>
      </w:r>
      <w:r w:rsidRPr="00902DAB">
        <w:rPr>
          <w:rFonts w:asciiTheme="minorHAnsi" w:hAnsiTheme="minorHAnsi"/>
          <w:spacing w:val="-3"/>
          <w:sz w:val="22"/>
          <w:szCs w:val="22"/>
        </w:rPr>
        <w:t xml:space="preserve"> </w:t>
      </w:r>
      <w:r w:rsidRPr="00902DAB">
        <w:rPr>
          <w:rFonts w:asciiTheme="minorHAnsi" w:hAnsiTheme="minorHAnsi"/>
          <w:sz w:val="22"/>
          <w:szCs w:val="22"/>
        </w:rPr>
        <w:t>especificações</w:t>
      </w:r>
      <w:r w:rsidRPr="00902DAB">
        <w:rPr>
          <w:rFonts w:asciiTheme="minorHAnsi" w:hAnsiTheme="minorHAnsi"/>
          <w:spacing w:val="-3"/>
          <w:sz w:val="22"/>
          <w:szCs w:val="22"/>
        </w:rPr>
        <w:t xml:space="preserve"> </w:t>
      </w:r>
      <w:r w:rsidRPr="00902DAB">
        <w:rPr>
          <w:rFonts w:asciiTheme="minorHAnsi" w:hAnsiTheme="minorHAnsi"/>
          <w:sz w:val="22"/>
          <w:szCs w:val="22"/>
        </w:rPr>
        <w:t>técnicas</w:t>
      </w:r>
      <w:r w:rsidRPr="00902DAB">
        <w:rPr>
          <w:rFonts w:asciiTheme="minorHAnsi" w:hAnsiTheme="minorHAnsi"/>
          <w:spacing w:val="-1"/>
          <w:sz w:val="22"/>
          <w:szCs w:val="22"/>
        </w:rPr>
        <w:t xml:space="preserve"> </w:t>
      </w:r>
      <w:r w:rsidRPr="00902DAB">
        <w:rPr>
          <w:rFonts w:asciiTheme="minorHAnsi" w:hAnsiTheme="minorHAnsi"/>
          <w:sz w:val="22"/>
          <w:szCs w:val="22"/>
        </w:rPr>
        <w:t>contidas</w:t>
      </w:r>
      <w:r w:rsidRPr="00902DAB">
        <w:rPr>
          <w:rFonts w:asciiTheme="minorHAnsi" w:hAnsiTheme="minorHAnsi"/>
          <w:spacing w:val="-3"/>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termo</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referência;</w:t>
      </w:r>
    </w:p>
    <w:p w14:paraId="58CB08B7" w14:textId="77777777" w:rsidR="00162E29" w:rsidRPr="00162E29" w:rsidRDefault="00162E29" w:rsidP="00162E29">
      <w:pPr>
        <w:tabs>
          <w:tab w:val="left" w:pos="851"/>
          <w:tab w:val="left" w:pos="2021"/>
          <w:tab w:val="left" w:pos="9923"/>
        </w:tabs>
        <w:spacing w:after="120"/>
        <w:ind w:right="34"/>
        <w:rPr>
          <w:rFonts w:asciiTheme="minorHAnsi" w:hAnsiTheme="minorHAnsi"/>
        </w:rPr>
      </w:pPr>
    </w:p>
    <w:p w14:paraId="001A3A9D" w14:textId="77777777" w:rsidR="0051540B" w:rsidRDefault="0051540B" w:rsidP="006A5B6E">
      <w:pPr>
        <w:pStyle w:val="PargrafodaLista"/>
        <w:numPr>
          <w:ilvl w:val="2"/>
          <w:numId w:val="3"/>
        </w:numPr>
        <w:tabs>
          <w:tab w:val="left" w:pos="851"/>
          <w:tab w:val="left" w:pos="1134"/>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Apresentar desconformidade com quaisquer outras exigências deste edital ou</w:t>
      </w:r>
      <w:r w:rsidRPr="00902DAB">
        <w:rPr>
          <w:rFonts w:asciiTheme="minorHAnsi" w:hAnsiTheme="minorHAnsi"/>
          <w:spacing w:val="1"/>
          <w:sz w:val="22"/>
          <w:szCs w:val="22"/>
        </w:rPr>
        <w:t xml:space="preserve"> </w:t>
      </w:r>
      <w:r w:rsidRPr="00902DAB">
        <w:rPr>
          <w:rFonts w:asciiTheme="minorHAnsi" w:hAnsiTheme="minorHAnsi"/>
          <w:sz w:val="22"/>
          <w:szCs w:val="22"/>
        </w:rPr>
        <w:t>seus anexos,</w:t>
      </w:r>
      <w:r w:rsidRPr="00902DAB">
        <w:rPr>
          <w:rFonts w:asciiTheme="minorHAnsi" w:hAnsiTheme="minorHAnsi"/>
          <w:spacing w:val="2"/>
          <w:sz w:val="22"/>
          <w:szCs w:val="22"/>
        </w:rPr>
        <w:t xml:space="preserve"> </w:t>
      </w:r>
      <w:r w:rsidRPr="00902DAB">
        <w:rPr>
          <w:rFonts w:asciiTheme="minorHAnsi" w:hAnsiTheme="minorHAnsi"/>
          <w:sz w:val="22"/>
          <w:szCs w:val="22"/>
        </w:rPr>
        <w:t>desde que</w:t>
      </w:r>
      <w:r w:rsidRPr="00902DAB">
        <w:rPr>
          <w:rFonts w:asciiTheme="minorHAnsi" w:hAnsiTheme="minorHAnsi"/>
          <w:spacing w:val="-4"/>
          <w:sz w:val="22"/>
          <w:szCs w:val="22"/>
        </w:rPr>
        <w:t xml:space="preserve"> </w:t>
      </w:r>
      <w:r w:rsidRPr="00902DAB">
        <w:rPr>
          <w:rFonts w:asciiTheme="minorHAnsi" w:hAnsiTheme="minorHAnsi"/>
          <w:sz w:val="22"/>
          <w:szCs w:val="22"/>
        </w:rPr>
        <w:t>insanável.</w:t>
      </w:r>
    </w:p>
    <w:p w14:paraId="09473C41" w14:textId="77777777" w:rsidR="00162E29" w:rsidRPr="00162E29" w:rsidRDefault="00162E29" w:rsidP="00162E29">
      <w:pPr>
        <w:tabs>
          <w:tab w:val="left" w:pos="851"/>
          <w:tab w:val="left" w:pos="1134"/>
          <w:tab w:val="left" w:pos="2021"/>
          <w:tab w:val="left" w:pos="9923"/>
        </w:tabs>
        <w:ind w:right="34"/>
        <w:rPr>
          <w:rFonts w:asciiTheme="minorHAnsi" w:hAnsiTheme="minorHAnsi"/>
        </w:rPr>
      </w:pPr>
    </w:p>
    <w:p w14:paraId="0CDF4B55" w14:textId="77777777" w:rsidR="0051540B" w:rsidRPr="00902DAB" w:rsidRDefault="0051540B" w:rsidP="006A5B6E">
      <w:pPr>
        <w:pStyle w:val="Ttulo3"/>
        <w:numPr>
          <w:ilvl w:val="0"/>
          <w:numId w:val="3"/>
        </w:numPr>
        <w:tabs>
          <w:tab w:val="left" w:pos="567"/>
          <w:tab w:val="left" w:pos="9923"/>
        </w:tabs>
        <w:ind w:left="284" w:right="34" w:firstLine="0"/>
        <w:jc w:val="both"/>
        <w:rPr>
          <w:rFonts w:asciiTheme="minorHAnsi" w:hAnsiTheme="minorHAnsi"/>
        </w:rPr>
      </w:pPr>
      <w:r w:rsidRPr="00902DAB">
        <w:rPr>
          <w:rFonts w:asciiTheme="minorHAnsi" w:hAnsiTheme="minorHAnsi"/>
        </w:rPr>
        <w:t>DA</w:t>
      </w:r>
      <w:r w:rsidRPr="00902DAB">
        <w:rPr>
          <w:rFonts w:asciiTheme="minorHAnsi" w:hAnsiTheme="minorHAnsi"/>
          <w:spacing w:val="-1"/>
        </w:rPr>
        <w:t xml:space="preserve"> </w:t>
      </w:r>
      <w:r w:rsidRPr="00902DAB">
        <w:rPr>
          <w:rFonts w:asciiTheme="minorHAnsi" w:hAnsiTheme="minorHAnsi"/>
        </w:rPr>
        <w:t>FASE</w:t>
      </w:r>
      <w:r w:rsidRPr="00902DAB">
        <w:rPr>
          <w:rFonts w:asciiTheme="minorHAnsi" w:hAnsiTheme="minorHAnsi"/>
          <w:spacing w:val="-2"/>
        </w:rPr>
        <w:t xml:space="preserve"> </w:t>
      </w:r>
      <w:r w:rsidRPr="00902DAB">
        <w:rPr>
          <w:rFonts w:asciiTheme="minorHAnsi" w:hAnsiTheme="minorHAnsi"/>
        </w:rPr>
        <w:t>DE</w:t>
      </w:r>
      <w:r w:rsidRPr="00902DAB">
        <w:rPr>
          <w:rFonts w:asciiTheme="minorHAnsi" w:hAnsiTheme="minorHAnsi"/>
          <w:spacing w:val="-3"/>
        </w:rPr>
        <w:t xml:space="preserve"> </w:t>
      </w:r>
      <w:r w:rsidRPr="00902DAB">
        <w:rPr>
          <w:rFonts w:asciiTheme="minorHAnsi" w:hAnsiTheme="minorHAnsi"/>
        </w:rPr>
        <w:t>HABILITAÇÃO</w:t>
      </w:r>
    </w:p>
    <w:p w14:paraId="6D59A2D4" w14:textId="77777777" w:rsidR="0051540B" w:rsidRPr="00902DAB" w:rsidRDefault="0051540B" w:rsidP="00421721">
      <w:pPr>
        <w:pStyle w:val="Corpodetexto"/>
        <w:tabs>
          <w:tab w:val="left" w:pos="993"/>
          <w:tab w:val="left" w:pos="9923"/>
        </w:tabs>
        <w:ind w:left="284" w:right="34"/>
        <w:jc w:val="left"/>
        <w:rPr>
          <w:rFonts w:asciiTheme="minorHAnsi" w:hAnsiTheme="minorHAnsi"/>
          <w:b/>
        </w:rPr>
      </w:pPr>
    </w:p>
    <w:p w14:paraId="22C8A159" w14:textId="77777777" w:rsidR="0051540B" w:rsidRPr="00902DAB" w:rsidRDefault="0051540B" w:rsidP="006A5B6E">
      <w:pPr>
        <w:pStyle w:val="PargrafodaLista"/>
        <w:numPr>
          <w:ilvl w:val="1"/>
          <w:numId w:val="3"/>
        </w:numPr>
        <w:tabs>
          <w:tab w:val="left" w:pos="709"/>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Para</w:t>
      </w:r>
      <w:r w:rsidRPr="00902DAB">
        <w:rPr>
          <w:rFonts w:asciiTheme="minorHAnsi" w:hAnsiTheme="minorHAnsi"/>
          <w:spacing w:val="1"/>
          <w:sz w:val="22"/>
          <w:szCs w:val="22"/>
        </w:rPr>
        <w:t xml:space="preserve"> </w:t>
      </w:r>
      <w:r w:rsidRPr="00902DAB">
        <w:rPr>
          <w:rFonts w:asciiTheme="minorHAnsi" w:hAnsiTheme="minorHAnsi"/>
          <w:sz w:val="22"/>
          <w:szCs w:val="22"/>
        </w:rPr>
        <w:t>habilitação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licitantes,</w:t>
      </w:r>
      <w:r w:rsidRPr="00902DAB">
        <w:rPr>
          <w:rFonts w:asciiTheme="minorHAnsi" w:hAnsiTheme="minorHAnsi"/>
          <w:spacing w:val="1"/>
          <w:sz w:val="22"/>
          <w:szCs w:val="22"/>
        </w:rPr>
        <w:t xml:space="preserve"> </w:t>
      </w:r>
      <w:r w:rsidRPr="00902DAB">
        <w:rPr>
          <w:rFonts w:asciiTheme="minorHAnsi" w:hAnsiTheme="minorHAnsi"/>
          <w:sz w:val="22"/>
          <w:szCs w:val="22"/>
        </w:rPr>
        <w:t>serão</w:t>
      </w:r>
      <w:r w:rsidRPr="00902DAB">
        <w:rPr>
          <w:rFonts w:asciiTheme="minorHAnsi" w:hAnsiTheme="minorHAnsi"/>
          <w:spacing w:val="1"/>
          <w:sz w:val="22"/>
          <w:szCs w:val="22"/>
        </w:rPr>
        <w:t xml:space="preserve"> </w:t>
      </w:r>
      <w:r w:rsidRPr="00902DAB">
        <w:rPr>
          <w:rFonts w:asciiTheme="minorHAnsi" w:hAnsiTheme="minorHAnsi"/>
          <w:sz w:val="22"/>
          <w:szCs w:val="22"/>
        </w:rPr>
        <w:t>exigidos</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documentos</w:t>
      </w:r>
      <w:r w:rsidRPr="00902DAB">
        <w:rPr>
          <w:rFonts w:asciiTheme="minorHAnsi" w:hAnsiTheme="minorHAnsi"/>
          <w:spacing w:val="1"/>
          <w:sz w:val="22"/>
          <w:szCs w:val="22"/>
        </w:rPr>
        <w:t xml:space="preserve"> </w:t>
      </w:r>
      <w:r w:rsidRPr="00902DAB">
        <w:rPr>
          <w:rFonts w:asciiTheme="minorHAnsi" w:hAnsiTheme="minorHAnsi"/>
          <w:sz w:val="22"/>
          <w:szCs w:val="22"/>
        </w:rPr>
        <w:t>necessários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suficientes para demonstrar a capacidade do licitante de realizar o objeto da licitação, nos</w:t>
      </w:r>
      <w:r w:rsidRPr="00902DAB">
        <w:rPr>
          <w:rFonts w:asciiTheme="minorHAnsi" w:hAnsiTheme="minorHAnsi"/>
          <w:spacing w:val="1"/>
          <w:sz w:val="22"/>
          <w:szCs w:val="22"/>
        </w:rPr>
        <w:t xml:space="preserve"> </w:t>
      </w:r>
      <w:r w:rsidRPr="00902DAB">
        <w:rPr>
          <w:rFonts w:asciiTheme="minorHAnsi" w:hAnsiTheme="minorHAnsi"/>
          <w:sz w:val="22"/>
          <w:szCs w:val="22"/>
        </w:rPr>
        <w:t>termos</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color w:val="0000FF"/>
          <w:spacing w:val="1"/>
          <w:sz w:val="22"/>
          <w:szCs w:val="22"/>
        </w:rPr>
        <w:t xml:space="preserve"> </w:t>
      </w:r>
      <w:hyperlink r:id="rId37" w:anchor="%3A~%3Atext%3DArt.%2062.%20A%2CPoder%20Executivo%20federal">
        <w:r w:rsidRPr="003F5437">
          <w:rPr>
            <w:rFonts w:asciiTheme="minorHAnsi" w:hAnsiTheme="minorHAnsi"/>
            <w:b/>
            <w:bCs/>
            <w:color w:val="403152" w:themeColor="accent4" w:themeShade="80"/>
            <w:sz w:val="22"/>
            <w:szCs w:val="22"/>
            <w:u w:val="single" w:color="0000FF"/>
          </w:rPr>
          <w:t>arts.</w:t>
        </w:r>
        <w:r w:rsidRPr="003F5437">
          <w:rPr>
            <w:rFonts w:asciiTheme="minorHAnsi" w:hAnsiTheme="minorHAnsi"/>
            <w:b/>
            <w:bCs/>
            <w:color w:val="403152" w:themeColor="accent4" w:themeShade="80"/>
            <w:spacing w:val="2"/>
            <w:sz w:val="22"/>
            <w:szCs w:val="22"/>
            <w:u w:val="single" w:color="0000FF"/>
          </w:rPr>
          <w:t xml:space="preserve"> </w:t>
        </w:r>
        <w:r w:rsidRPr="003F5437">
          <w:rPr>
            <w:rFonts w:asciiTheme="minorHAnsi" w:hAnsiTheme="minorHAnsi"/>
            <w:b/>
            <w:bCs/>
            <w:color w:val="403152" w:themeColor="accent4" w:themeShade="80"/>
            <w:sz w:val="22"/>
            <w:szCs w:val="22"/>
            <w:u w:val="single" w:color="0000FF"/>
          </w:rPr>
          <w:t>62</w:t>
        </w:r>
        <w:r w:rsidRPr="003F5437">
          <w:rPr>
            <w:rFonts w:asciiTheme="minorHAnsi" w:hAnsiTheme="minorHAnsi"/>
            <w:b/>
            <w:bCs/>
            <w:color w:val="403152" w:themeColor="accent4" w:themeShade="80"/>
            <w:spacing w:val="-2"/>
            <w:sz w:val="22"/>
            <w:szCs w:val="22"/>
            <w:u w:val="single" w:color="0000FF"/>
          </w:rPr>
          <w:t xml:space="preserve"> </w:t>
        </w:r>
        <w:r w:rsidRPr="003F5437">
          <w:rPr>
            <w:rFonts w:asciiTheme="minorHAnsi" w:hAnsiTheme="minorHAnsi"/>
            <w:b/>
            <w:bCs/>
            <w:color w:val="403152" w:themeColor="accent4" w:themeShade="80"/>
            <w:sz w:val="22"/>
            <w:szCs w:val="22"/>
            <w:u w:val="single" w:color="0000FF"/>
          </w:rPr>
          <w:t>a 70</w:t>
        </w:r>
        <w:r w:rsidRPr="003F5437">
          <w:rPr>
            <w:rFonts w:asciiTheme="minorHAnsi" w:hAnsiTheme="minorHAnsi"/>
            <w:b/>
            <w:bCs/>
            <w:color w:val="403152" w:themeColor="accent4" w:themeShade="80"/>
            <w:spacing w:val="-4"/>
            <w:sz w:val="22"/>
            <w:szCs w:val="22"/>
            <w:u w:val="single" w:color="0000FF"/>
          </w:rPr>
          <w:t xml:space="preserve"> </w:t>
        </w:r>
        <w:r w:rsidRPr="003F5437">
          <w:rPr>
            <w:rFonts w:asciiTheme="minorHAnsi" w:hAnsiTheme="minorHAnsi"/>
            <w:b/>
            <w:bCs/>
            <w:color w:val="403152" w:themeColor="accent4" w:themeShade="80"/>
            <w:sz w:val="22"/>
            <w:szCs w:val="22"/>
            <w:u w:val="single" w:color="0000FF"/>
          </w:rPr>
          <w:t>da Lei nº</w:t>
        </w:r>
        <w:r w:rsidRPr="003F5437">
          <w:rPr>
            <w:rFonts w:asciiTheme="minorHAnsi" w:hAnsiTheme="minorHAnsi"/>
            <w:b/>
            <w:bCs/>
            <w:color w:val="403152" w:themeColor="accent4" w:themeShade="80"/>
            <w:spacing w:val="-1"/>
            <w:sz w:val="22"/>
            <w:szCs w:val="22"/>
            <w:u w:val="single" w:color="0000FF"/>
          </w:rPr>
          <w:t xml:space="preserve"> </w:t>
        </w:r>
        <w:r w:rsidRPr="003F5437">
          <w:rPr>
            <w:rFonts w:asciiTheme="minorHAnsi" w:hAnsiTheme="minorHAnsi"/>
            <w:b/>
            <w:bCs/>
            <w:color w:val="403152" w:themeColor="accent4" w:themeShade="80"/>
            <w:sz w:val="22"/>
            <w:szCs w:val="22"/>
            <w:u w:val="single" w:color="0000FF"/>
          </w:rPr>
          <w:t>14.133,</w:t>
        </w:r>
        <w:r w:rsidRPr="003F5437">
          <w:rPr>
            <w:rFonts w:asciiTheme="minorHAnsi" w:hAnsiTheme="minorHAnsi"/>
            <w:b/>
            <w:bCs/>
            <w:color w:val="403152" w:themeColor="accent4" w:themeShade="80"/>
            <w:spacing w:val="-1"/>
            <w:sz w:val="22"/>
            <w:szCs w:val="22"/>
            <w:u w:val="single" w:color="0000FF"/>
          </w:rPr>
          <w:t xml:space="preserve"> </w:t>
        </w:r>
        <w:r w:rsidRPr="003F5437">
          <w:rPr>
            <w:rFonts w:asciiTheme="minorHAnsi" w:hAnsiTheme="minorHAnsi"/>
            <w:b/>
            <w:bCs/>
            <w:color w:val="403152" w:themeColor="accent4" w:themeShade="80"/>
            <w:sz w:val="22"/>
            <w:szCs w:val="22"/>
            <w:u w:val="single" w:color="0000FF"/>
          </w:rPr>
          <w:t>de 2021</w:t>
        </w:r>
      </w:hyperlink>
      <w:r w:rsidRPr="00902DAB">
        <w:rPr>
          <w:rFonts w:asciiTheme="minorHAnsi" w:hAnsiTheme="minorHAnsi"/>
          <w:sz w:val="22"/>
          <w:szCs w:val="22"/>
        </w:rPr>
        <w:t>.</w:t>
      </w:r>
    </w:p>
    <w:p w14:paraId="05E2895C" w14:textId="77777777" w:rsidR="0051540B" w:rsidRPr="00902DAB" w:rsidRDefault="0051540B" w:rsidP="00421721">
      <w:pPr>
        <w:pStyle w:val="PargrafodaLista"/>
        <w:tabs>
          <w:tab w:val="left" w:pos="993"/>
          <w:tab w:val="left" w:pos="1134"/>
          <w:tab w:val="left" w:pos="1310"/>
          <w:tab w:val="left" w:pos="9923"/>
        </w:tabs>
        <w:ind w:left="284" w:right="34"/>
        <w:rPr>
          <w:rFonts w:asciiTheme="minorHAnsi" w:hAnsiTheme="minorHAnsi"/>
          <w:sz w:val="22"/>
          <w:szCs w:val="22"/>
        </w:rPr>
      </w:pPr>
    </w:p>
    <w:p w14:paraId="5EBC4079"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70248AE" w14:textId="77777777" w:rsidR="0051540B" w:rsidRPr="00902DAB" w:rsidRDefault="0051540B" w:rsidP="00421721">
      <w:pPr>
        <w:pStyle w:val="PargrafodaLista"/>
        <w:tabs>
          <w:tab w:val="left" w:pos="993"/>
        </w:tabs>
        <w:ind w:left="284"/>
        <w:rPr>
          <w:rFonts w:asciiTheme="minorHAnsi" w:hAnsiTheme="minorHAnsi"/>
          <w:sz w:val="22"/>
          <w:szCs w:val="22"/>
        </w:rPr>
      </w:pPr>
    </w:p>
    <w:p w14:paraId="2DAB3C8A"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 licitantes não poderão deixar de apresentar os documentos de habilitação que constem do Portal de BLL, assegurado aos demais licitantes o direito de acesso aos dados constantes dos sistemas.</w:t>
      </w:r>
    </w:p>
    <w:p w14:paraId="1D3E4164" w14:textId="77777777" w:rsidR="0051540B" w:rsidRDefault="0051540B" w:rsidP="00421721">
      <w:pPr>
        <w:pStyle w:val="PargrafodaLista"/>
        <w:tabs>
          <w:tab w:val="left" w:pos="993"/>
        </w:tabs>
        <w:ind w:left="284"/>
        <w:rPr>
          <w:rFonts w:asciiTheme="minorHAnsi" w:hAnsiTheme="minorHAnsi"/>
          <w:sz w:val="22"/>
          <w:szCs w:val="22"/>
        </w:rPr>
      </w:pPr>
    </w:p>
    <w:p w14:paraId="785F6933" w14:textId="77777777" w:rsidR="00162E29" w:rsidRPr="00902DAB" w:rsidRDefault="00162E29" w:rsidP="00421721">
      <w:pPr>
        <w:pStyle w:val="PargrafodaLista"/>
        <w:tabs>
          <w:tab w:val="left" w:pos="993"/>
        </w:tabs>
        <w:ind w:left="284"/>
        <w:rPr>
          <w:rFonts w:asciiTheme="minorHAnsi" w:hAnsiTheme="minorHAnsi"/>
          <w:sz w:val="22"/>
          <w:szCs w:val="22"/>
        </w:rPr>
      </w:pPr>
    </w:p>
    <w:p w14:paraId="7F53BB7D" w14:textId="77777777" w:rsidR="0051540B" w:rsidRDefault="0051540B" w:rsidP="006A5B6E">
      <w:pPr>
        <w:pStyle w:val="Ttulo3"/>
        <w:numPr>
          <w:ilvl w:val="1"/>
          <w:numId w:val="3"/>
        </w:numPr>
        <w:tabs>
          <w:tab w:val="left" w:pos="709"/>
          <w:tab w:val="left" w:pos="9923"/>
        </w:tabs>
        <w:ind w:left="284" w:right="34" w:firstLine="0"/>
        <w:jc w:val="both"/>
        <w:rPr>
          <w:rFonts w:asciiTheme="minorHAnsi" w:hAnsiTheme="minorHAnsi"/>
        </w:rPr>
      </w:pPr>
      <w:r w:rsidRPr="00902DAB">
        <w:rPr>
          <w:rFonts w:asciiTheme="minorHAnsi" w:hAnsiTheme="minorHAnsi"/>
        </w:rPr>
        <w:t>DECLARAÇÕES</w:t>
      </w:r>
    </w:p>
    <w:p w14:paraId="4A4CB541" w14:textId="77777777" w:rsidR="00162E29" w:rsidRPr="00902DAB" w:rsidRDefault="00162E29" w:rsidP="00162E29">
      <w:pPr>
        <w:pStyle w:val="Ttulo3"/>
        <w:tabs>
          <w:tab w:val="left" w:pos="709"/>
          <w:tab w:val="left" w:pos="9923"/>
        </w:tabs>
        <w:ind w:left="284" w:right="34"/>
        <w:jc w:val="both"/>
        <w:rPr>
          <w:rFonts w:asciiTheme="minorHAnsi" w:hAnsiTheme="minorHAnsi"/>
        </w:rPr>
      </w:pPr>
    </w:p>
    <w:p w14:paraId="7BD2486A" w14:textId="77777777" w:rsidR="0051540B" w:rsidRPr="00162E29"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Declaração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enquadramento</w:t>
      </w:r>
      <w:r w:rsidR="00D24A2D">
        <w:rPr>
          <w:rFonts w:asciiTheme="minorHAnsi" w:hAnsiTheme="minorHAnsi"/>
          <w:sz w:val="22"/>
          <w:szCs w:val="22"/>
        </w:rPr>
        <w:t xml:space="preserve"> de</w:t>
      </w:r>
      <w:r w:rsidRPr="00902DAB">
        <w:rPr>
          <w:rFonts w:asciiTheme="minorHAnsi" w:hAnsiTheme="minorHAnsi"/>
          <w:spacing w:val="1"/>
          <w:sz w:val="22"/>
          <w:szCs w:val="22"/>
        </w:rPr>
        <w:t xml:space="preserve"> </w:t>
      </w:r>
      <w:r w:rsidR="00D24A2D">
        <w:rPr>
          <w:rFonts w:asciiTheme="minorHAnsi" w:hAnsiTheme="minorHAnsi"/>
          <w:sz w:val="22"/>
          <w:szCs w:val="22"/>
        </w:rPr>
        <w:t>M</w:t>
      </w:r>
      <w:r w:rsidRPr="00902DAB">
        <w:rPr>
          <w:rFonts w:asciiTheme="minorHAnsi" w:hAnsiTheme="minorHAnsi"/>
          <w:sz w:val="22"/>
          <w:szCs w:val="22"/>
        </w:rPr>
        <w:t>icroempresa,</w:t>
      </w:r>
      <w:r w:rsidRPr="00902DAB">
        <w:rPr>
          <w:rFonts w:asciiTheme="minorHAnsi" w:hAnsiTheme="minorHAnsi"/>
          <w:spacing w:val="1"/>
          <w:sz w:val="22"/>
          <w:szCs w:val="22"/>
        </w:rPr>
        <w:t xml:space="preserve"> </w:t>
      </w:r>
      <w:r w:rsidR="00D24A2D">
        <w:rPr>
          <w:rFonts w:asciiTheme="minorHAnsi" w:hAnsiTheme="minorHAnsi"/>
          <w:sz w:val="22"/>
          <w:szCs w:val="22"/>
        </w:rPr>
        <w:t>E</w:t>
      </w:r>
      <w:r w:rsidRPr="00902DAB">
        <w:rPr>
          <w:rFonts w:asciiTheme="minorHAnsi" w:hAnsiTheme="minorHAnsi"/>
          <w:sz w:val="22"/>
          <w:szCs w:val="22"/>
        </w:rPr>
        <w:t>mpresa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00D24A2D">
        <w:rPr>
          <w:rFonts w:asciiTheme="minorHAnsi" w:hAnsiTheme="minorHAnsi"/>
          <w:sz w:val="22"/>
          <w:szCs w:val="22"/>
        </w:rPr>
        <w:t>P</w:t>
      </w:r>
      <w:r w:rsidRPr="00902DAB">
        <w:rPr>
          <w:rFonts w:asciiTheme="minorHAnsi" w:hAnsiTheme="minorHAnsi"/>
          <w:sz w:val="22"/>
          <w:szCs w:val="22"/>
        </w:rPr>
        <w:t>equeno</w:t>
      </w:r>
      <w:r w:rsidRPr="00902DAB">
        <w:rPr>
          <w:rFonts w:asciiTheme="minorHAnsi" w:hAnsiTheme="minorHAnsi"/>
          <w:spacing w:val="1"/>
          <w:sz w:val="22"/>
          <w:szCs w:val="22"/>
        </w:rPr>
        <w:t xml:space="preserve"> </w:t>
      </w:r>
      <w:r w:rsidR="00D24A2D">
        <w:rPr>
          <w:rFonts w:asciiTheme="minorHAnsi" w:hAnsiTheme="minorHAnsi"/>
          <w:sz w:val="22"/>
          <w:szCs w:val="22"/>
        </w:rPr>
        <w:t>P</w:t>
      </w:r>
      <w:r w:rsidRPr="00902DAB">
        <w:rPr>
          <w:rFonts w:asciiTheme="minorHAnsi" w:hAnsiTheme="minorHAnsi"/>
          <w:sz w:val="22"/>
          <w:szCs w:val="22"/>
        </w:rPr>
        <w:t>orte</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1"/>
          <w:sz w:val="22"/>
          <w:szCs w:val="22"/>
        </w:rPr>
        <w:t xml:space="preserve"> </w:t>
      </w:r>
      <w:r w:rsidR="00D24A2D">
        <w:rPr>
          <w:rFonts w:asciiTheme="minorHAnsi" w:hAnsiTheme="minorHAnsi"/>
          <w:sz w:val="22"/>
          <w:szCs w:val="22"/>
        </w:rPr>
        <w:t>C</w:t>
      </w:r>
      <w:r w:rsidRPr="00902DAB">
        <w:rPr>
          <w:rFonts w:asciiTheme="minorHAnsi" w:hAnsiTheme="minorHAnsi"/>
          <w:sz w:val="22"/>
          <w:szCs w:val="22"/>
        </w:rPr>
        <w:t>ooperativa (caso se enquadre na situação)</w:t>
      </w:r>
      <w:r w:rsidRPr="00902DAB">
        <w:rPr>
          <w:rFonts w:asciiTheme="minorHAnsi" w:hAnsiTheme="minorHAnsi"/>
          <w:spacing w:val="1"/>
          <w:sz w:val="22"/>
          <w:szCs w:val="22"/>
        </w:rPr>
        <w:t xml:space="preserve"> </w:t>
      </w:r>
      <w:r w:rsidRPr="00902DAB">
        <w:rPr>
          <w:rFonts w:asciiTheme="minorHAnsi" w:hAnsiTheme="minorHAnsi"/>
          <w:sz w:val="22"/>
          <w:szCs w:val="22"/>
        </w:rPr>
        <w:t>–</w:t>
      </w:r>
      <w:r w:rsidRPr="00902DAB">
        <w:rPr>
          <w:rFonts w:asciiTheme="minorHAnsi" w:hAnsiTheme="minorHAnsi"/>
          <w:spacing w:val="-2"/>
          <w:sz w:val="22"/>
          <w:szCs w:val="22"/>
        </w:rPr>
        <w:t xml:space="preserve"> C</w:t>
      </w:r>
      <w:r w:rsidRPr="00902DAB">
        <w:rPr>
          <w:rFonts w:asciiTheme="minorHAnsi" w:hAnsiTheme="minorHAnsi"/>
          <w:sz w:val="22"/>
          <w:szCs w:val="22"/>
        </w:rPr>
        <w:t>onforme</w:t>
      </w:r>
      <w:r w:rsidRPr="00902DAB">
        <w:rPr>
          <w:rFonts w:asciiTheme="minorHAnsi" w:hAnsiTheme="minorHAnsi"/>
          <w:spacing w:val="-4"/>
          <w:sz w:val="22"/>
          <w:szCs w:val="22"/>
        </w:rPr>
        <w:t xml:space="preserve"> </w:t>
      </w:r>
      <w:r w:rsidRPr="00902DAB">
        <w:rPr>
          <w:rFonts w:asciiTheme="minorHAnsi" w:hAnsiTheme="minorHAnsi"/>
          <w:sz w:val="22"/>
          <w:szCs w:val="22"/>
        </w:rPr>
        <w:t xml:space="preserve">modelo do </w:t>
      </w:r>
      <w:r w:rsidRPr="00902DAB">
        <w:rPr>
          <w:rFonts w:asciiTheme="minorHAnsi" w:hAnsiTheme="minorHAnsi"/>
          <w:b/>
          <w:sz w:val="22"/>
          <w:szCs w:val="22"/>
        </w:rPr>
        <w:t>Anexo</w:t>
      </w:r>
      <w:r w:rsidRPr="00902DAB">
        <w:rPr>
          <w:rFonts w:asciiTheme="minorHAnsi" w:hAnsiTheme="minorHAnsi"/>
          <w:b/>
          <w:spacing w:val="-3"/>
          <w:sz w:val="22"/>
          <w:szCs w:val="22"/>
        </w:rPr>
        <w:t xml:space="preserve"> </w:t>
      </w:r>
      <w:r w:rsidRPr="00902DAB">
        <w:rPr>
          <w:rFonts w:asciiTheme="minorHAnsi" w:hAnsiTheme="minorHAnsi"/>
          <w:b/>
          <w:sz w:val="22"/>
          <w:szCs w:val="22"/>
        </w:rPr>
        <w:t>III.</w:t>
      </w:r>
    </w:p>
    <w:p w14:paraId="4D31077D" w14:textId="77777777" w:rsidR="00162E29" w:rsidRPr="00162E29" w:rsidRDefault="00162E29" w:rsidP="00162E29">
      <w:pPr>
        <w:tabs>
          <w:tab w:val="left" w:pos="851"/>
          <w:tab w:val="left" w:pos="9923"/>
        </w:tabs>
        <w:spacing w:after="120"/>
        <w:ind w:left="284" w:right="34"/>
        <w:rPr>
          <w:rFonts w:asciiTheme="minorHAnsi" w:hAnsiTheme="minorHAnsi"/>
        </w:rPr>
      </w:pPr>
    </w:p>
    <w:p w14:paraId="6CF91F59" w14:textId="77777777" w:rsidR="0051540B"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Declaração de</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cumpre</w:t>
      </w:r>
      <w:r w:rsidRPr="00902DAB">
        <w:rPr>
          <w:rFonts w:asciiTheme="minorHAnsi" w:hAnsiTheme="minorHAnsi"/>
          <w:spacing w:val="2"/>
          <w:sz w:val="22"/>
          <w:szCs w:val="22"/>
        </w:rPr>
        <w:t xml:space="preserve"> </w:t>
      </w:r>
      <w:r w:rsidRPr="00902DAB">
        <w:rPr>
          <w:rFonts w:asciiTheme="minorHAnsi" w:hAnsiTheme="minorHAnsi"/>
          <w:sz w:val="22"/>
          <w:szCs w:val="22"/>
        </w:rPr>
        <w:t>os</w:t>
      </w:r>
      <w:r w:rsidRPr="00902DAB">
        <w:rPr>
          <w:rFonts w:asciiTheme="minorHAnsi" w:hAnsiTheme="minorHAnsi"/>
          <w:spacing w:val="-3"/>
          <w:sz w:val="22"/>
          <w:szCs w:val="22"/>
        </w:rPr>
        <w:t xml:space="preserve"> </w:t>
      </w:r>
      <w:r w:rsidRPr="00902DAB">
        <w:rPr>
          <w:rFonts w:asciiTheme="minorHAnsi" w:hAnsiTheme="minorHAnsi"/>
          <w:sz w:val="22"/>
          <w:szCs w:val="22"/>
        </w:rPr>
        <w:t>requisitos</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habilitação</w:t>
      </w:r>
      <w:r w:rsidRPr="00902DAB">
        <w:rPr>
          <w:rFonts w:asciiTheme="minorHAnsi" w:hAnsiTheme="minorHAnsi"/>
          <w:color w:val="FF0000"/>
          <w:spacing w:val="2"/>
          <w:sz w:val="22"/>
          <w:szCs w:val="22"/>
        </w:rPr>
        <w:t xml:space="preserve"> </w:t>
      </w:r>
      <w:r w:rsidRPr="00902DAB">
        <w:rPr>
          <w:rFonts w:asciiTheme="minorHAnsi" w:hAnsiTheme="minorHAnsi"/>
          <w:sz w:val="22"/>
          <w:szCs w:val="22"/>
        </w:rPr>
        <w:t>(Art.</w:t>
      </w:r>
      <w:r w:rsidRPr="00902DAB">
        <w:rPr>
          <w:rFonts w:asciiTheme="minorHAnsi" w:hAnsiTheme="minorHAnsi"/>
          <w:spacing w:val="1"/>
          <w:sz w:val="22"/>
          <w:szCs w:val="22"/>
        </w:rPr>
        <w:t xml:space="preserve"> </w:t>
      </w:r>
      <w:r w:rsidRPr="00902DAB">
        <w:rPr>
          <w:rFonts w:asciiTheme="minorHAnsi" w:hAnsiTheme="minorHAnsi"/>
          <w:sz w:val="22"/>
          <w:szCs w:val="22"/>
        </w:rPr>
        <w:t>63,</w:t>
      </w:r>
      <w:r w:rsidRPr="00902DAB">
        <w:rPr>
          <w:rFonts w:asciiTheme="minorHAnsi" w:hAnsiTheme="minorHAnsi"/>
          <w:spacing w:val="-2"/>
          <w:sz w:val="22"/>
          <w:szCs w:val="22"/>
        </w:rPr>
        <w:t xml:space="preserve"> </w:t>
      </w:r>
      <w:r w:rsidRPr="00902DAB">
        <w:rPr>
          <w:rFonts w:asciiTheme="minorHAnsi" w:hAnsiTheme="minorHAnsi"/>
          <w:sz w:val="22"/>
          <w:szCs w:val="22"/>
        </w:rPr>
        <w:t>I</w:t>
      </w:r>
      <w:r w:rsidRPr="00902DAB">
        <w:rPr>
          <w:rFonts w:asciiTheme="minorHAnsi" w:hAnsiTheme="minorHAnsi"/>
          <w:spacing w:val="3"/>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Lei</w:t>
      </w:r>
      <w:r w:rsidRPr="00902DAB">
        <w:rPr>
          <w:rFonts w:asciiTheme="minorHAnsi" w:hAnsiTheme="minorHAnsi"/>
          <w:spacing w:val="-1"/>
          <w:sz w:val="22"/>
          <w:szCs w:val="22"/>
        </w:rPr>
        <w:t xml:space="preserve"> </w:t>
      </w:r>
      <w:r w:rsidRPr="00902DAB">
        <w:rPr>
          <w:rFonts w:asciiTheme="minorHAnsi" w:hAnsiTheme="minorHAnsi"/>
          <w:sz w:val="22"/>
          <w:szCs w:val="22"/>
        </w:rPr>
        <w:t>14.133/2021)- Conforme</w:t>
      </w:r>
      <w:r w:rsidRPr="00902DAB">
        <w:rPr>
          <w:rFonts w:asciiTheme="minorHAnsi" w:hAnsiTheme="minorHAnsi"/>
          <w:spacing w:val="-5"/>
          <w:sz w:val="22"/>
          <w:szCs w:val="22"/>
        </w:rPr>
        <w:t xml:space="preserve"> </w:t>
      </w:r>
      <w:r w:rsidRPr="00902DAB">
        <w:rPr>
          <w:rFonts w:asciiTheme="minorHAnsi" w:hAnsiTheme="minorHAnsi"/>
          <w:sz w:val="22"/>
          <w:szCs w:val="22"/>
        </w:rPr>
        <w:t xml:space="preserve">modelo do </w:t>
      </w:r>
      <w:r w:rsidRPr="00902DAB">
        <w:rPr>
          <w:rFonts w:asciiTheme="minorHAnsi" w:hAnsiTheme="minorHAnsi"/>
          <w:b/>
          <w:sz w:val="22"/>
          <w:szCs w:val="22"/>
        </w:rPr>
        <w:t>Anexo IV</w:t>
      </w:r>
      <w:r w:rsidRPr="00902DAB">
        <w:rPr>
          <w:rFonts w:asciiTheme="minorHAnsi" w:hAnsiTheme="minorHAnsi"/>
          <w:sz w:val="22"/>
          <w:szCs w:val="22"/>
        </w:rPr>
        <w:t>.</w:t>
      </w:r>
    </w:p>
    <w:p w14:paraId="2C348A7A" w14:textId="77777777" w:rsidR="00162E29" w:rsidRPr="00162E29" w:rsidRDefault="00162E29" w:rsidP="00162E29">
      <w:pPr>
        <w:tabs>
          <w:tab w:val="left" w:pos="993"/>
          <w:tab w:val="left" w:pos="9923"/>
        </w:tabs>
        <w:ind w:right="34"/>
        <w:rPr>
          <w:rFonts w:asciiTheme="minorHAnsi" w:hAnsiTheme="minorHAnsi"/>
        </w:rPr>
      </w:pPr>
    </w:p>
    <w:p w14:paraId="76B12895" w14:textId="77777777" w:rsidR="0051540B" w:rsidRPr="00600055"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600055">
        <w:rPr>
          <w:rFonts w:asciiTheme="minorHAnsi" w:hAnsiTheme="minorHAnsi"/>
          <w:sz w:val="22"/>
          <w:szCs w:val="22"/>
        </w:rPr>
        <w:t xml:space="preserve">Declaração de que atende plenamente o objeto da licitação – Conforme modelo do </w:t>
      </w:r>
      <w:r w:rsidRPr="00600055">
        <w:rPr>
          <w:rFonts w:asciiTheme="minorHAnsi" w:hAnsiTheme="minorHAnsi"/>
          <w:b/>
          <w:sz w:val="22"/>
          <w:szCs w:val="22"/>
        </w:rPr>
        <w:t xml:space="preserve">Anexo </w:t>
      </w:r>
      <w:r w:rsidR="00745045">
        <w:rPr>
          <w:rFonts w:asciiTheme="minorHAnsi" w:hAnsiTheme="minorHAnsi"/>
          <w:b/>
          <w:sz w:val="22"/>
          <w:szCs w:val="22"/>
        </w:rPr>
        <w:t>I</w:t>
      </w:r>
      <w:r w:rsidRPr="00600055">
        <w:rPr>
          <w:rFonts w:asciiTheme="minorHAnsi" w:hAnsiTheme="minorHAnsi"/>
          <w:b/>
          <w:sz w:val="22"/>
          <w:szCs w:val="22"/>
        </w:rPr>
        <w:t>V.</w:t>
      </w:r>
    </w:p>
    <w:p w14:paraId="056EDA2A" w14:textId="77777777" w:rsidR="00162E29" w:rsidRPr="00600055" w:rsidRDefault="00162E29" w:rsidP="00162E29">
      <w:pPr>
        <w:tabs>
          <w:tab w:val="left" w:pos="993"/>
          <w:tab w:val="left" w:pos="9923"/>
        </w:tabs>
        <w:ind w:right="34"/>
        <w:rPr>
          <w:rFonts w:asciiTheme="minorHAnsi" w:hAnsiTheme="minorHAnsi"/>
        </w:rPr>
      </w:pPr>
    </w:p>
    <w:p w14:paraId="08B41E74" w14:textId="77777777" w:rsidR="0051540B" w:rsidRPr="00600055" w:rsidRDefault="0051540B" w:rsidP="00127201">
      <w:pPr>
        <w:pStyle w:val="PargrafodaLista"/>
        <w:numPr>
          <w:ilvl w:val="2"/>
          <w:numId w:val="3"/>
        </w:numPr>
        <w:tabs>
          <w:tab w:val="left" w:pos="851"/>
          <w:tab w:val="left" w:pos="9923"/>
        </w:tabs>
        <w:ind w:left="284" w:right="34" w:firstLine="0"/>
        <w:rPr>
          <w:rFonts w:asciiTheme="minorHAnsi" w:hAnsiTheme="minorHAnsi"/>
          <w:b/>
          <w:sz w:val="22"/>
          <w:szCs w:val="22"/>
        </w:rPr>
      </w:pPr>
      <w:r w:rsidRPr="00600055">
        <w:rPr>
          <w:rFonts w:asciiTheme="minorHAnsi" w:hAnsiTheme="minorHAnsi"/>
          <w:sz w:val="22"/>
          <w:szCs w:val="22"/>
        </w:rPr>
        <w:t>Declaração</w:t>
      </w:r>
      <w:r w:rsidRPr="00600055">
        <w:rPr>
          <w:rFonts w:asciiTheme="minorHAnsi" w:hAnsiTheme="minorHAnsi"/>
          <w:spacing w:val="60"/>
          <w:sz w:val="22"/>
          <w:szCs w:val="22"/>
        </w:rPr>
        <w:t xml:space="preserve"> </w:t>
      </w:r>
      <w:r w:rsidRPr="00600055">
        <w:rPr>
          <w:rFonts w:asciiTheme="minorHAnsi" w:hAnsiTheme="minorHAnsi"/>
          <w:sz w:val="22"/>
          <w:szCs w:val="22"/>
        </w:rPr>
        <w:t>de  que</w:t>
      </w:r>
      <w:r w:rsidRPr="00600055">
        <w:rPr>
          <w:rFonts w:asciiTheme="minorHAnsi" w:hAnsiTheme="minorHAnsi"/>
          <w:spacing w:val="1"/>
          <w:sz w:val="22"/>
          <w:szCs w:val="22"/>
        </w:rPr>
        <w:t xml:space="preserve"> </w:t>
      </w:r>
      <w:r w:rsidRPr="00600055">
        <w:rPr>
          <w:rFonts w:asciiTheme="minorHAnsi" w:hAnsiTheme="minorHAnsi"/>
          <w:sz w:val="22"/>
          <w:szCs w:val="22"/>
        </w:rPr>
        <w:t>cumpre</w:t>
      </w:r>
      <w:r w:rsidRPr="00600055">
        <w:rPr>
          <w:rFonts w:asciiTheme="minorHAnsi" w:hAnsiTheme="minorHAnsi"/>
          <w:spacing w:val="1"/>
          <w:sz w:val="22"/>
          <w:szCs w:val="22"/>
        </w:rPr>
        <w:t xml:space="preserve"> </w:t>
      </w:r>
      <w:r w:rsidRPr="00600055">
        <w:rPr>
          <w:rFonts w:asciiTheme="minorHAnsi" w:hAnsiTheme="minorHAnsi"/>
          <w:sz w:val="22"/>
          <w:szCs w:val="22"/>
        </w:rPr>
        <w:t>com</w:t>
      </w:r>
      <w:r w:rsidRPr="00600055">
        <w:rPr>
          <w:rFonts w:asciiTheme="minorHAnsi" w:hAnsiTheme="minorHAnsi"/>
          <w:spacing w:val="1"/>
          <w:sz w:val="22"/>
          <w:szCs w:val="22"/>
        </w:rPr>
        <w:t xml:space="preserve"> </w:t>
      </w:r>
      <w:r w:rsidRPr="00600055">
        <w:rPr>
          <w:rFonts w:asciiTheme="minorHAnsi" w:hAnsiTheme="minorHAnsi"/>
          <w:sz w:val="22"/>
          <w:szCs w:val="22"/>
        </w:rPr>
        <w:t>o</w:t>
      </w:r>
      <w:r w:rsidRPr="00600055">
        <w:rPr>
          <w:rFonts w:asciiTheme="minorHAnsi" w:hAnsiTheme="minorHAnsi"/>
          <w:spacing w:val="1"/>
          <w:sz w:val="22"/>
          <w:szCs w:val="22"/>
        </w:rPr>
        <w:t xml:space="preserve"> </w:t>
      </w:r>
      <w:r w:rsidRPr="00600055">
        <w:rPr>
          <w:rFonts w:asciiTheme="minorHAnsi" w:hAnsiTheme="minorHAnsi"/>
          <w:sz w:val="22"/>
          <w:szCs w:val="22"/>
        </w:rPr>
        <w:t>disposto</w:t>
      </w:r>
      <w:r w:rsidRPr="00600055">
        <w:rPr>
          <w:rFonts w:asciiTheme="minorHAnsi" w:hAnsiTheme="minorHAnsi"/>
          <w:spacing w:val="59"/>
          <w:sz w:val="22"/>
          <w:szCs w:val="22"/>
        </w:rPr>
        <w:t xml:space="preserve"> </w:t>
      </w:r>
      <w:r w:rsidRPr="00600055">
        <w:rPr>
          <w:rFonts w:asciiTheme="minorHAnsi" w:hAnsiTheme="minorHAnsi"/>
          <w:sz w:val="22"/>
          <w:szCs w:val="22"/>
        </w:rPr>
        <w:t>no</w:t>
      </w:r>
      <w:r w:rsidRPr="00600055">
        <w:rPr>
          <w:rFonts w:asciiTheme="minorHAnsi" w:hAnsiTheme="minorHAnsi"/>
          <w:color w:val="0000ED"/>
          <w:spacing w:val="3"/>
          <w:sz w:val="22"/>
          <w:szCs w:val="22"/>
        </w:rPr>
        <w:t xml:space="preserve"> </w:t>
      </w:r>
      <w:hyperlink r:id="rId38" w:anchor="art7xxxiii">
        <w:r w:rsidRPr="00600055">
          <w:rPr>
            <w:rFonts w:asciiTheme="minorHAnsi" w:hAnsiTheme="minorHAnsi"/>
            <w:b/>
            <w:color w:val="0000ED"/>
            <w:sz w:val="22"/>
            <w:szCs w:val="22"/>
            <w:u w:val="thick" w:color="0000ED"/>
          </w:rPr>
          <w:t>INCISO</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XXXIII</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DO</w:t>
        </w:r>
        <w:r w:rsidRPr="00600055">
          <w:rPr>
            <w:rFonts w:asciiTheme="minorHAnsi" w:hAnsiTheme="minorHAnsi"/>
            <w:b/>
            <w:color w:val="0000ED"/>
            <w:spacing w:val="58"/>
            <w:sz w:val="22"/>
            <w:szCs w:val="22"/>
            <w:u w:val="thick" w:color="0000ED"/>
          </w:rPr>
          <w:t xml:space="preserve"> </w:t>
        </w:r>
        <w:r w:rsidRPr="00600055">
          <w:rPr>
            <w:rFonts w:asciiTheme="minorHAnsi" w:hAnsiTheme="minorHAnsi"/>
            <w:b/>
            <w:color w:val="0000ED"/>
            <w:sz w:val="22"/>
            <w:szCs w:val="22"/>
            <w:u w:val="thick" w:color="0000ED"/>
          </w:rPr>
          <w:t>ART.</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7º</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DA</w:t>
        </w:r>
      </w:hyperlink>
      <w:r w:rsidRPr="00600055">
        <w:rPr>
          <w:rFonts w:asciiTheme="minorHAnsi" w:hAnsiTheme="minorHAnsi"/>
          <w:b/>
          <w:color w:val="0000ED"/>
          <w:sz w:val="22"/>
          <w:szCs w:val="22"/>
          <w:u w:val="thick" w:color="0000ED"/>
        </w:rPr>
        <w:t xml:space="preserve"> </w:t>
      </w:r>
      <w:r w:rsidRPr="00600055">
        <w:rPr>
          <w:rFonts w:asciiTheme="minorHAnsi" w:hAnsiTheme="minorHAnsi"/>
          <w:b/>
          <w:color w:val="0000ED"/>
          <w:spacing w:val="-59"/>
          <w:sz w:val="22"/>
          <w:szCs w:val="22"/>
        </w:rPr>
        <w:t xml:space="preserve"> </w:t>
      </w:r>
      <w:hyperlink r:id="rId39" w:anchor="art7xxxiii">
        <w:r w:rsidRPr="00600055">
          <w:rPr>
            <w:rFonts w:asciiTheme="minorHAnsi" w:hAnsiTheme="minorHAnsi"/>
            <w:b/>
            <w:color w:val="0000ED"/>
            <w:sz w:val="22"/>
            <w:szCs w:val="22"/>
            <w:u w:val="thick" w:color="0000ED"/>
          </w:rPr>
          <w:t>CONSTITUIÇÃO</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lastRenderedPageBreak/>
          <w:t>FEDERAL.</w:t>
        </w:r>
        <w:r w:rsidRPr="00600055">
          <w:rPr>
            <w:rFonts w:asciiTheme="minorHAnsi" w:hAnsiTheme="minorHAnsi"/>
            <w:b/>
            <w:color w:val="0000ED"/>
            <w:spacing w:val="1"/>
            <w:sz w:val="22"/>
            <w:szCs w:val="22"/>
          </w:rPr>
          <w:t xml:space="preserve"> </w:t>
        </w:r>
      </w:hyperlink>
      <w:r w:rsidRPr="00600055">
        <w:rPr>
          <w:rFonts w:asciiTheme="minorHAnsi" w:hAnsiTheme="minorHAnsi"/>
          <w:sz w:val="22"/>
          <w:szCs w:val="22"/>
        </w:rPr>
        <w:t>– Conforme</w:t>
      </w:r>
      <w:r w:rsidRPr="00600055">
        <w:rPr>
          <w:rFonts w:asciiTheme="minorHAnsi" w:hAnsiTheme="minorHAnsi"/>
          <w:spacing w:val="-2"/>
          <w:sz w:val="22"/>
          <w:szCs w:val="22"/>
        </w:rPr>
        <w:t xml:space="preserve"> </w:t>
      </w:r>
      <w:r w:rsidRPr="00600055">
        <w:rPr>
          <w:rFonts w:asciiTheme="minorHAnsi" w:hAnsiTheme="minorHAnsi"/>
          <w:sz w:val="22"/>
          <w:szCs w:val="22"/>
        </w:rPr>
        <w:t xml:space="preserve">modelo </w:t>
      </w:r>
      <w:r w:rsidRPr="00600055">
        <w:rPr>
          <w:rFonts w:asciiTheme="minorHAnsi" w:hAnsiTheme="minorHAnsi"/>
          <w:b/>
          <w:sz w:val="22"/>
          <w:szCs w:val="22"/>
        </w:rPr>
        <w:t>Anexo</w:t>
      </w:r>
      <w:r w:rsidRPr="00600055">
        <w:rPr>
          <w:rFonts w:asciiTheme="minorHAnsi" w:hAnsiTheme="minorHAnsi"/>
          <w:b/>
          <w:spacing w:val="-3"/>
          <w:sz w:val="22"/>
          <w:szCs w:val="22"/>
        </w:rPr>
        <w:t xml:space="preserve"> </w:t>
      </w:r>
      <w:r w:rsidR="007F31D6" w:rsidRPr="00600055">
        <w:rPr>
          <w:rFonts w:asciiTheme="minorHAnsi" w:hAnsiTheme="minorHAnsi"/>
          <w:b/>
          <w:sz w:val="22"/>
          <w:szCs w:val="22"/>
        </w:rPr>
        <w:t>IV</w:t>
      </w:r>
      <w:r w:rsidRPr="00600055">
        <w:rPr>
          <w:rFonts w:asciiTheme="minorHAnsi" w:hAnsiTheme="minorHAnsi"/>
          <w:b/>
          <w:sz w:val="22"/>
          <w:szCs w:val="22"/>
        </w:rPr>
        <w:t>.</w:t>
      </w:r>
    </w:p>
    <w:p w14:paraId="01010D87" w14:textId="77777777" w:rsidR="00162E29" w:rsidRPr="00600055" w:rsidRDefault="00162E29" w:rsidP="00162E29">
      <w:pPr>
        <w:tabs>
          <w:tab w:val="left" w:pos="993"/>
          <w:tab w:val="left" w:pos="9923"/>
        </w:tabs>
        <w:ind w:right="34"/>
        <w:rPr>
          <w:rFonts w:asciiTheme="minorHAnsi" w:hAnsiTheme="minorHAnsi"/>
          <w:b/>
        </w:rPr>
      </w:pPr>
    </w:p>
    <w:p w14:paraId="2070AF2A" w14:textId="77777777" w:rsidR="007F31D6" w:rsidRPr="00600055" w:rsidRDefault="0051540B" w:rsidP="006A5B6E">
      <w:pPr>
        <w:pStyle w:val="PargrafodaLista"/>
        <w:numPr>
          <w:ilvl w:val="2"/>
          <w:numId w:val="3"/>
        </w:numPr>
        <w:tabs>
          <w:tab w:val="left" w:pos="851"/>
          <w:tab w:val="left" w:pos="9923"/>
        </w:tabs>
        <w:ind w:left="284" w:right="34" w:firstLine="0"/>
        <w:rPr>
          <w:rFonts w:asciiTheme="minorHAnsi" w:hAnsiTheme="minorHAnsi"/>
          <w:b/>
          <w:sz w:val="22"/>
          <w:szCs w:val="22"/>
        </w:rPr>
      </w:pPr>
      <w:r w:rsidRPr="00600055">
        <w:rPr>
          <w:rFonts w:asciiTheme="minorHAnsi" w:hAnsiTheme="minorHAnsi"/>
          <w:sz w:val="22"/>
          <w:szCs w:val="22"/>
        </w:rPr>
        <w:t>Declaração</w:t>
      </w:r>
      <w:r w:rsidRPr="00600055">
        <w:rPr>
          <w:rFonts w:asciiTheme="minorHAnsi" w:hAnsiTheme="minorHAnsi"/>
          <w:spacing w:val="-2"/>
          <w:sz w:val="22"/>
          <w:szCs w:val="22"/>
        </w:rPr>
        <w:t xml:space="preserve"> </w:t>
      </w:r>
      <w:r w:rsidRPr="00600055">
        <w:rPr>
          <w:rFonts w:asciiTheme="minorHAnsi" w:hAnsiTheme="minorHAnsi"/>
          <w:sz w:val="22"/>
          <w:szCs w:val="22"/>
        </w:rPr>
        <w:t>de</w:t>
      </w:r>
      <w:r w:rsidRPr="00600055">
        <w:rPr>
          <w:rFonts w:asciiTheme="minorHAnsi" w:hAnsiTheme="minorHAnsi"/>
          <w:spacing w:val="-1"/>
          <w:sz w:val="22"/>
          <w:szCs w:val="22"/>
        </w:rPr>
        <w:t xml:space="preserve"> </w:t>
      </w:r>
      <w:r w:rsidRPr="00600055">
        <w:rPr>
          <w:rFonts w:asciiTheme="minorHAnsi" w:hAnsiTheme="minorHAnsi"/>
          <w:sz w:val="22"/>
          <w:szCs w:val="22"/>
        </w:rPr>
        <w:t>nepotismo –</w:t>
      </w:r>
      <w:r w:rsidRPr="00600055">
        <w:rPr>
          <w:rFonts w:asciiTheme="minorHAnsi" w:hAnsiTheme="minorHAnsi"/>
          <w:spacing w:val="-1"/>
          <w:sz w:val="22"/>
          <w:szCs w:val="22"/>
        </w:rPr>
        <w:t xml:space="preserve"> </w:t>
      </w:r>
      <w:r w:rsidRPr="00600055">
        <w:rPr>
          <w:rFonts w:asciiTheme="minorHAnsi" w:hAnsiTheme="minorHAnsi"/>
          <w:sz w:val="22"/>
          <w:szCs w:val="22"/>
        </w:rPr>
        <w:t>Conforme</w:t>
      </w:r>
      <w:r w:rsidRPr="00600055">
        <w:rPr>
          <w:rFonts w:asciiTheme="minorHAnsi" w:hAnsiTheme="minorHAnsi"/>
          <w:spacing w:val="-3"/>
          <w:sz w:val="22"/>
          <w:szCs w:val="22"/>
        </w:rPr>
        <w:t xml:space="preserve"> </w:t>
      </w:r>
      <w:r w:rsidRPr="00600055">
        <w:rPr>
          <w:rFonts w:asciiTheme="minorHAnsi" w:hAnsiTheme="minorHAnsi"/>
          <w:sz w:val="22"/>
          <w:szCs w:val="22"/>
        </w:rPr>
        <w:t>modelo</w:t>
      </w:r>
      <w:r w:rsidRPr="00600055">
        <w:rPr>
          <w:rFonts w:asciiTheme="minorHAnsi" w:hAnsiTheme="minorHAnsi"/>
          <w:spacing w:val="-1"/>
          <w:sz w:val="22"/>
          <w:szCs w:val="22"/>
        </w:rPr>
        <w:t xml:space="preserve"> </w:t>
      </w:r>
      <w:r w:rsidRPr="00600055">
        <w:rPr>
          <w:rFonts w:asciiTheme="minorHAnsi" w:hAnsiTheme="minorHAnsi"/>
          <w:sz w:val="22"/>
          <w:szCs w:val="22"/>
        </w:rPr>
        <w:t>do</w:t>
      </w:r>
      <w:r w:rsidRPr="00600055">
        <w:rPr>
          <w:rFonts w:asciiTheme="minorHAnsi" w:hAnsiTheme="minorHAnsi"/>
          <w:spacing w:val="-2"/>
          <w:sz w:val="22"/>
          <w:szCs w:val="22"/>
        </w:rPr>
        <w:t xml:space="preserve"> </w:t>
      </w:r>
      <w:r w:rsidRPr="00600055">
        <w:rPr>
          <w:rFonts w:asciiTheme="minorHAnsi" w:hAnsiTheme="minorHAnsi"/>
          <w:b/>
          <w:sz w:val="22"/>
          <w:szCs w:val="22"/>
        </w:rPr>
        <w:t>Anexo</w:t>
      </w:r>
      <w:r w:rsidRPr="00600055">
        <w:rPr>
          <w:rFonts w:asciiTheme="minorHAnsi" w:hAnsiTheme="minorHAnsi"/>
          <w:b/>
          <w:spacing w:val="-4"/>
          <w:sz w:val="22"/>
          <w:szCs w:val="22"/>
        </w:rPr>
        <w:t xml:space="preserve"> </w:t>
      </w:r>
      <w:r w:rsidR="007F31D6" w:rsidRPr="00600055">
        <w:rPr>
          <w:rFonts w:asciiTheme="minorHAnsi" w:hAnsiTheme="minorHAnsi"/>
          <w:b/>
          <w:sz w:val="22"/>
          <w:szCs w:val="22"/>
        </w:rPr>
        <w:t>IV</w:t>
      </w:r>
      <w:r w:rsidR="007F31D6" w:rsidRPr="00600055">
        <w:rPr>
          <w:rFonts w:asciiTheme="minorHAnsi" w:hAnsiTheme="minorHAnsi"/>
          <w:sz w:val="22"/>
          <w:szCs w:val="22"/>
        </w:rPr>
        <w:t xml:space="preserve"> .</w:t>
      </w:r>
    </w:p>
    <w:p w14:paraId="1DFC9DCD" w14:textId="77777777" w:rsidR="00162E29" w:rsidRPr="00600055" w:rsidRDefault="00162E29" w:rsidP="00162E29">
      <w:pPr>
        <w:tabs>
          <w:tab w:val="left" w:pos="993"/>
          <w:tab w:val="left" w:pos="9923"/>
        </w:tabs>
        <w:ind w:right="34"/>
        <w:rPr>
          <w:rFonts w:asciiTheme="minorHAnsi" w:hAnsiTheme="minorHAnsi"/>
          <w:b/>
        </w:rPr>
      </w:pPr>
    </w:p>
    <w:p w14:paraId="7F3E81A5" w14:textId="77777777" w:rsidR="0051540B" w:rsidRPr="00600055" w:rsidRDefault="007F31D6" w:rsidP="006A5B6E">
      <w:pPr>
        <w:pStyle w:val="PargrafodaLista"/>
        <w:numPr>
          <w:ilvl w:val="2"/>
          <w:numId w:val="3"/>
        </w:numPr>
        <w:tabs>
          <w:tab w:val="left" w:pos="851"/>
          <w:tab w:val="left" w:pos="9923"/>
        </w:tabs>
        <w:ind w:left="284" w:right="34" w:firstLine="0"/>
        <w:rPr>
          <w:rFonts w:asciiTheme="minorHAnsi" w:hAnsiTheme="minorHAnsi"/>
          <w:b/>
          <w:sz w:val="22"/>
          <w:szCs w:val="22"/>
        </w:rPr>
      </w:pPr>
      <w:r w:rsidRPr="00600055">
        <w:rPr>
          <w:rFonts w:asciiTheme="minorHAnsi" w:hAnsiTheme="minorHAnsi"/>
          <w:sz w:val="22"/>
          <w:szCs w:val="22"/>
        </w:rPr>
        <w:t xml:space="preserve">Declaração de </w:t>
      </w:r>
      <w:r w:rsidR="0051540B" w:rsidRPr="00600055">
        <w:rPr>
          <w:rFonts w:asciiTheme="minorHAnsi" w:hAnsiTheme="minorHAnsi"/>
          <w:sz w:val="22"/>
          <w:szCs w:val="22"/>
        </w:rPr>
        <w:t>que suas propostas econômicas compreendem a integralidade dos</w:t>
      </w:r>
      <w:r w:rsidR="0051540B" w:rsidRPr="00600055">
        <w:rPr>
          <w:rFonts w:asciiTheme="minorHAnsi" w:hAnsiTheme="minorHAnsi"/>
          <w:spacing w:val="1"/>
          <w:sz w:val="22"/>
          <w:szCs w:val="22"/>
        </w:rPr>
        <w:t xml:space="preserve"> </w:t>
      </w:r>
      <w:r w:rsidR="0051540B" w:rsidRPr="00600055">
        <w:rPr>
          <w:rFonts w:asciiTheme="minorHAnsi" w:hAnsiTheme="minorHAnsi"/>
          <w:sz w:val="22"/>
          <w:szCs w:val="22"/>
        </w:rPr>
        <w:t>custos para atendimento dos direitos trabalhistas assegurados na Constituição Federal, nas</w:t>
      </w:r>
      <w:r w:rsidR="0051540B" w:rsidRPr="00600055">
        <w:rPr>
          <w:rFonts w:asciiTheme="minorHAnsi" w:hAnsiTheme="minorHAnsi"/>
          <w:spacing w:val="1"/>
          <w:sz w:val="22"/>
          <w:szCs w:val="22"/>
        </w:rPr>
        <w:t xml:space="preserve"> </w:t>
      </w:r>
      <w:r w:rsidR="0051540B" w:rsidRPr="00600055">
        <w:rPr>
          <w:rFonts w:asciiTheme="minorHAnsi" w:hAnsiTheme="minorHAnsi"/>
          <w:sz w:val="22"/>
          <w:szCs w:val="22"/>
        </w:rPr>
        <w:t>leis trabalhistas, nas normas infralegais, nas convenções coletivas de trabalho e nos termos</w:t>
      </w:r>
      <w:r w:rsidR="0051540B" w:rsidRPr="00600055">
        <w:rPr>
          <w:rFonts w:asciiTheme="minorHAnsi" w:hAnsiTheme="minorHAnsi"/>
          <w:spacing w:val="1"/>
          <w:sz w:val="22"/>
          <w:szCs w:val="22"/>
        </w:rPr>
        <w:t xml:space="preserve"> </w:t>
      </w:r>
      <w:r w:rsidR="0051540B" w:rsidRPr="00600055">
        <w:rPr>
          <w:rFonts w:asciiTheme="minorHAnsi" w:hAnsiTheme="minorHAnsi"/>
          <w:sz w:val="22"/>
          <w:szCs w:val="22"/>
        </w:rPr>
        <w:t>de ajustamento de conduta vigentes na data de entrega das propostas (</w:t>
      </w:r>
      <w:hyperlink r:id="rId40" w:anchor="%3A~%3Atext%3D%C2%A7%201%C2%BA%20Constar%C3%A1%20do%2Centrega%20das%20propostas">
        <w:r w:rsidR="0051540B" w:rsidRPr="00600055">
          <w:rPr>
            <w:rFonts w:asciiTheme="minorHAnsi" w:hAnsiTheme="minorHAnsi"/>
            <w:b/>
            <w:color w:val="0000FF"/>
            <w:sz w:val="22"/>
            <w:szCs w:val="22"/>
            <w:u w:val="thick" w:color="0000FF"/>
          </w:rPr>
          <w:t>§1º DO ART. 63 DA</w:t>
        </w:r>
      </w:hyperlink>
      <w:r w:rsidR="0051540B" w:rsidRPr="00600055">
        <w:rPr>
          <w:rFonts w:asciiTheme="minorHAnsi" w:hAnsiTheme="minorHAnsi"/>
          <w:b/>
          <w:color w:val="0000FF"/>
          <w:spacing w:val="1"/>
          <w:sz w:val="22"/>
          <w:szCs w:val="22"/>
        </w:rPr>
        <w:t xml:space="preserve"> </w:t>
      </w:r>
      <w:hyperlink r:id="rId41" w:anchor="%3A~%3Atext%3D%C2%A7%201%C2%BA%20Constar%C3%A1%20do%2Centrega%20das%20propostas">
        <w:r w:rsidR="0051540B" w:rsidRPr="00600055">
          <w:rPr>
            <w:rFonts w:asciiTheme="minorHAnsi" w:hAnsiTheme="minorHAnsi"/>
            <w:b/>
            <w:color w:val="0000FF"/>
            <w:sz w:val="22"/>
            <w:szCs w:val="22"/>
            <w:u w:val="thick" w:color="0000FF"/>
          </w:rPr>
          <w:t>LEI</w:t>
        </w:r>
        <w:r w:rsidR="0051540B" w:rsidRPr="00600055">
          <w:rPr>
            <w:rFonts w:asciiTheme="minorHAnsi" w:hAnsiTheme="minorHAnsi"/>
            <w:b/>
            <w:color w:val="0000FF"/>
            <w:spacing w:val="1"/>
            <w:sz w:val="22"/>
            <w:szCs w:val="22"/>
            <w:u w:val="thick" w:color="0000FF"/>
          </w:rPr>
          <w:t xml:space="preserve"> </w:t>
        </w:r>
        <w:r w:rsidR="0051540B" w:rsidRPr="00600055">
          <w:rPr>
            <w:rFonts w:asciiTheme="minorHAnsi" w:hAnsiTheme="minorHAnsi"/>
            <w:b/>
            <w:color w:val="0000FF"/>
            <w:sz w:val="22"/>
            <w:szCs w:val="22"/>
            <w:u w:val="thick" w:color="0000FF"/>
          </w:rPr>
          <w:t>14.133 DE 2021</w:t>
        </w:r>
      </w:hyperlink>
      <w:r w:rsidR="0051540B" w:rsidRPr="00600055">
        <w:rPr>
          <w:rFonts w:asciiTheme="minorHAnsi" w:hAnsiTheme="minorHAnsi"/>
          <w:b/>
          <w:color w:val="0000FF"/>
          <w:sz w:val="22"/>
          <w:szCs w:val="22"/>
          <w:u w:val="thick" w:color="0000FF"/>
        </w:rPr>
        <w:t>)</w:t>
      </w:r>
      <w:r w:rsidR="0051540B" w:rsidRPr="00600055">
        <w:rPr>
          <w:rFonts w:asciiTheme="minorHAnsi" w:hAnsiTheme="minorHAnsi"/>
          <w:b/>
          <w:color w:val="0000FF"/>
          <w:spacing w:val="2"/>
          <w:sz w:val="22"/>
          <w:szCs w:val="22"/>
        </w:rPr>
        <w:t xml:space="preserve"> </w:t>
      </w:r>
      <w:r w:rsidR="0051540B" w:rsidRPr="00600055">
        <w:rPr>
          <w:rFonts w:asciiTheme="minorHAnsi" w:hAnsiTheme="minorHAnsi"/>
          <w:sz w:val="22"/>
          <w:szCs w:val="22"/>
        </w:rPr>
        <w:t>–</w:t>
      </w:r>
      <w:r w:rsidR="0051540B" w:rsidRPr="00600055">
        <w:rPr>
          <w:rFonts w:asciiTheme="minorHAnsi" w:hAnsiTheme="minorHAnsi"/>
          <w:spacing w:val="-4"/>
          <w:sz w:val="22"/>
          <w:szCs w:val="22"/>
        </w:rPr>
        <w:t xml:space="preserve"> </w:t>
      </w:r>
      <w:r w:rsidR="0051540B" w:rsidRPr="00600055">
        <w:rPr>
          <w:rFonts w:asciiTheme="minorHAnsi" w:hAnsiTheme="minorHAnsi"/>
          <w:sz w:val="22"/>
          <w:szCs w:val="22"/>
        </w:rPr>
        <w:t>Conforme</w:t>
      </w:r>
      <w:r w:rsidR="0051540B" w:rsidRPr="00600055">
        <w:rPr>
          <w:rFonts w:asciiTheme="minorHAnsi" w:hAnsiTheme="minorHAnsi"/>
          <w:spacing w:val="-4"/>
          <w:sz w:val="22"/>
          <w:szCs w:val="22"/>
        </w:rPr>
        <w:t xml:space="preserve"> </w:t>
      </w:r>
      <w:r w:rsidR="0051540B" w:rsidRPr="00600055">
        <w:rPr>
          <w:rFonts w:asciiTheme="minorHAnsi" w:hAnsiTheme="minorHAnsi"/>
          <w:sz w:val="22"/>
          <w:szCs w:val="22"/>
        </w:rPr>
        <w:t>modelo do</w:t>
      </w:r>
      <w:r w:rsidR="0051540B" w:rsidRPr="00600055">
        <w:rPr>
          <w:rFonts w:asciiTheme="minorHAnsi" w:hAnsiTheme="minorHAnsi"/>
          <w:spacing w:val="-1"/>
          <w:sz w:val="22"/>
          <w:szCs w:val="22"/>
        </w:rPr>
        <w:t xml:space="preserve"> </w:t>
      </w:r>
      <w:r w:rsidR="0051540B" w:rsidRPr="00600055">
        <w:rPr>
          <w:rFonts w:asciiTheme="minorHAnsi" w:hAnsiTheme="minorHAnsi"/>
          <w:b/>
          <w:sz w:val="22"/>
          <w:szCs w:val="22"/>
        </w:rPr>
        <w:t>Anexo</w:t>
      </w:r>
      <w:r w:rsidRPr="00600055">
        <w:rPr>
          <w:rFonts w:asciiTheme="minorHAnsi" w:hAnsiTheme="minorHAnsi"/>
          <w:b/>
          <w:sz w:val="22"/>
          <w:szCs w:val="22"/>
        </w:rPr>
        <w:t xml:space="preserve"> IV</w:t>
      </w:r>
      <w:r w:rsidR="00162E29" w:rsidRPr="00600055">
        <w:rPr>
          <w:rFonts w:asciiTheme="minorHAnsi" w:hAnsiTheme="minorHAnsi"/>
          <w:b/>
          <w:sz w:val="22"/>
          <w:szCs w:val="22"/>
        </w:rPr>
        <w:t>.</w:t>
      </w:r>
    </w:p>
    <w:p w14:paraId="1C009A08" w14:textId="77777777" w:rsidR="00162E29" w:rsidRPr="00162E29" w:rsidRDefault="00162E29" w:rsidP="00162E29">
      <w:pPr>
        <w:tabs>
          <w:tab w:val="left" w:pos="993"/>
          <w:tab w:val="left" w:pos="9923"/>
        </w:tabs>
        <w:ind w:right="34"/>
        <w:rPr>
          <w:rFonts w:asciiTheme="minorHAnsi" w:hAnsiTheme="minorHAnsi"/>
          <w:b/>
        </w:rPr>
      </w:pPr>
    </w:p>
    <w:p w14:paraId="5E21E32C" w14:textId="77777777" w:rsidR="0051540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Declaração contendo a identificação de responsável pela assinatura do contrato –</w:t>
      </w:r>
      <w:r w:rsidRPr="00902DAB">
        <w:rPr>
          <w:rFonts w:asciiTheme="minorHAnsi" w:hAnsiTheme="minorHAnsi"/>
          <w:spacing w:val="1"/>
          <w:sz w:val="22"/>
          <w:szCs w:val="22"/>
        </w:rPr>
        <w:t xml:space="preserve"> </w:t>
      </w:r>
      <w:r w:rsidRPr="00902DAB">
        <w:rPr>
          <w:rFonts w:asciiTheme="minorHAnsi" w:hAnsiTheme="minorHAnsi"/>
          <w:sz w:val="22"/>
          <w:szCs w:val="22"/>
        </w:rPr>
        <w:t>Conforme</w:t>
      </w:r>
      <w:r w:rsidRPr="00902DAB">
        <w:rPr>
          <w:rFonts w:asciiTheme="minorHAnsi" w:hAnsiTheme="minorHAnsi"/>
          <w:spacing w:val="-4"/>
          <w:sz w:val="22"/>
          <w:szCs w:val="22"/>
        </w:rPr>
        <w:t xml:space="preserve"> </w:t>
      </w:r>
      <w:r w:rsidRPr="00902DAB">
        <w:rPr>
          <w:rFonts w:asciiTheme="minorHAnsi" w:hAnsiTheme="minorHAnsi"/>
          <w:sz w:val="22"/>
          <w:szCs w:val="22"/>
        </w:rPr>
        <w:t>modelo do</w:t>
      </w:r>
      <w:r w:rsidRPr="00902DAB">
        <w:rPr>
          <w:rFonts w:asciiTheme="minorHAnsi" w:hAnsiTheme="minorHAnsi"/>
          <w:spacing w:val="-1"/>
          <w:sz w:val="22"/>
          <w:szCs w:val="22"/>
        </w:rPr>
        <w:t xml:space="preserve"> </w:t>
      </w:r>
      <w:r w:rsidRPr="00902DAB">
        <w:rPr>
          <w:rFonts w:asciiTheme="minorHAnsi" w:hAnsiTheme="minorHAnsi"/>
          <w:b/>
          <w:sz w:val="22"/>
          <w:szCs w:val="22"/>
        </w:rPr>
        <w:t xml:space="preserve">Anexo </w:t>
      </w:r>
      <w:r w:rsidR="007F31D6" w:rsidRPr="00902DAB">
        <w:rPr>
          <w:rFonts w:asciiTheme="minorHAnsi" w:hAnsiTheme="minorHAnsi"/>
          <w:b/>
          <w:sz w:val="22"/>
          <w:szCs w:val="22"/>
        </w:rPr>
        <w:t>IV</w:t>
      </w:r>
      <w:r w:rsidRPr="00902DAB">
        <w:rPr>
          <w:rFonts w:asciiTheme="minorHAnsi" w:hAnsiTheme="minorHAnsi"/>
          <w:sz w:val="22"/>
          <w:szCs w:val="22"/>
        </w:rPr>
        <w:t>.</w:t>
      </w:r>
    </w:p>
    <w:p w14:paraId="5514E6A6" w14:textId="77777777" w:rsidR="00162E29" w:rsidRPr="00162E29" w:rsidRDefault="00162E29" w:rsidP="00162E29">
      <w:pPr>
        <w:tabs>
          <w:tab w:val="left" w:pos="993"/>
          <w:tab w:val="left" w:pos="9923"/>
        </w:tabs>
        <w:spacing w:after="120"/>
        <w:ind w:right="34"/>
        <w:rPr>
          <w:rFonts w:asciiTheme="minorHAnsi" w:hAnsiTheme="minorHAnsi"/>
        </w:rPr>
      </w:pPr>
    </w:p>
    <w:p w14:paraId="1DE15C14" w14:textId="77777777" w:rsidR="007F31D6" w:rsidRPr="00162E29" w:rsidRDefault="0051540B" w:rsidP="006A5B6E">
      <w:pPr>
        <w:pStyle w:val="PargrafodaLista"/>
        <w:numPr>
          <w:ilvl w:val="2"/>
          <w:numId w:val="3"/>
        </w:numPr>
        <w:tabs>
          <w:tab w:val="left" w:pos="851"/>
          <w:tab w:val="left" w:pos="1134"/>
          <w:tab w:val="left" w:pos="2021"/>
          <w:tab w:val="left" w:pos="9923"/>
        </w:tabs>
        <w:ind w:left="284" w:right="34" w:firstLine="0"/>
        <w:rPr>
          <w:rFonts w:asciiTheme="minorHAnsi" w:hAnsiTheme="minorHAnsi"/>
          <w:b/>
          <w:sz w:val="22"/>
          <w:szCs w:val="22"/>
        </w:rPr>
      </w:pPr>
      <w:r w:rsidRPr="007F31D6">
        <w:rPr>
          <w:rFonts w:asciiTheme="minorHAnsi" w:hAnsiTheme="minorHAnsi"/>
          <w:sz w:val="22"/>
          <w:szCs w:val="22"/>
        </w:rPr>
        <w:t>Declaração</w:t>
      </w:r>
      <w:r w:rsidRPr="007F31D6">
        <w:rPr>
          <w:rFonts w:asciiTheme="minorHAnsi" w:hAnsiTheme="minorHAnsi"/>
          <w:spacing w:val="1"/>
          <w:sz w:val="22"/>
          <w:szCs w:val="22"/>
        </w:rPr>
        <w:t xml:space="preserve"> </w:t>
      </w:r>
      <w:r w:rsidRPr="007F31D6">
        <w:rPr>
          <w:rFonts w:asciiTheme="minorHAnsi" w:hAnsiTheme="minorHAnsi"/>
          <w:sz w:val="22"/>
          <w:szCs w:val="22"/>
        </w:rPr>
        <w:t>de</w:t>
      </w:r>
      <w:r w:rsidRPr="007F31D6">
        <w:rPr>
          <w:rFonts w:asciiTheme="minorHAnsi" w:hAnsiTheme="minorHAnsi"/>
          <w:spacing w:val="1"/>
          <w:sz w:val="22"/>
          <w:szCs w:val="22"/>
        </w:rPr>
        <w:t xml:space="preserve"> </w:t>
      </w:r>
      <w:r w:rsidRPr="007F31D6">
        <w:rPr>
          <w:rFonts w:asciiTheme="minorHAnsi" w:hAnsiTheme="minorHAnsi"/>
          <w:sz w:val="22"/>
          <w:szCs w:val="22"/>
        </w:rPr>
        <w:t>conhecimento</w:t>
      </w:r>
      <w:r w:rsidRPr="007F31D6">
        <w:rPr>
          <w:rFonts w:asciiTheme="minorHAnsi" w:hAnsiTheme="minorHAnsi"/>
          <w:spacing w:val="1"/>
          <w:sz w:val="22"/>
          <w:szCs w:val="22"/>
        </w:rPr>
        <w:t xml:space="preserve"> </w:t>
      </w:r>
      <w:r w:rsidRPr="007F31D6">
        <w:rPr>
          <w:rFonts w:asciiTheme="minorHAnsi" w:hAnsiTheme="minorHAnsi"/>
          <w:sz w:val="22"/>
          <w:szCs w:val="22"/>
        </w:rPr>
        <w:t>as</w:t>
      </w:r>
      <w:r w:rsidRPr="007F31D6">
        <w:rPr>
          <w:rFonts w:asciiTheme="minorHAnsi" w:hAnsiTheme="minorHAnsi"/>
          <w:spacing w:val="1"/>
          <w:sz w:val="22"/>
          <w:szCs w:val="22"/>
        </w:rPr>
        <w:t xml:space="preserve"> </w:t>
      </w:r>
      <w:r w:rsidRPr="007F31D6">
        <w:rPr>
          <w:rFonts w:asciiTheme="minorHAnsi" w:hAnsiTheme="minorHAnsi"/>
          <w:sz w:val="22"/>
          <w:szCs w:val="22"/>
        </w:rPr>
        <w:t>normas</w:t>
      </w:r>
      <w:r w:rsidRPr="007F31D6">
        <w:rPr>
          <w:rFonts w:asciiTheme="minorHAnsi" w:hAnsiTheme="minorHAnsi"/>
          <w:spacing w:val="1"/>
          <w:sz w:val="22"/>
          <w:szCs w:val="22"/>
        </w:rPr>
        <w:t xml:space="preserve"> </w:t>
      </w:r>
      <w:r w:rsidRPr="007F31D6">
        <w:rPr>
          <w:rFonts w:asciiTheme="minorHAnsi" w:hAnsiTheme="minorHAnsi"/>
          <w:sz w:val="22"/>
          <w:szCs w:val="22"/>
        </w:rPr>
        <w:t>de</w:t>
      </w:r>
      <w:r w:rsidRPr="007F31D6">
        <w:rPr>
          <w:rFonts w:asciiTheme="minorHAnsi" w:hAnsiTheme="minorHAnsi"/>
          <w:spacing w:val="1"/>
          <w:sz w:val="22"/>
          <w:szCs w:val="22"/>
        </w:rPr>
        <w:t xml:space="preserve"> </w:t>
      </w:r>
      <w:r w:rsidRPr="007F31D6">
        <w:rPr>
          <w:rFonts w:asciiTheme="minorHAnsi" w:hAnsiTheme="minorHAnsi"/>
          <w:sz w:val="22"/>
          <w:szCs w:val="22"/>
        </w:rPr>
        <w:t>prevenção</w:t>
      </w:r>
      <w:r w:rsidRPr="007F31D6">
        <w:rPr>
          <w:rFonts w:asciiTheme="minorHAnsi" w:hAnsiTheme="minorHAnsi"/>
          <w:spacing w:val="1"/>
          <w:sz w:val="22"/>
          <w:szCs w:val="22"/>
        </w:rPr>
        <w:t xml:space="preserve"> </w:t>
      </w:r>
      <w:r w:rsidRPr="007F31D6">
        <w:rPr>
          <w:rFonts w:asciiTheme="minorHAnsi" w:hAnsiTheme="minorHAnsi"/>
          <w:sz w:val="22"/>
          <w:szCs w:val="22"/>
        </w:rPr>
        <w:t>à</w:t>
      </w:r>
      <w:r w:rsidRPr="007F31D6">
        <w:rPr>
          <w:rFonts w:asciiTheme="minorHAnsi" w:hAnsiTheme="minorHAnsi"/>
          <w:spacing w:val="1"/>
          <w:sz w:val="22"/>
          <w:szCs w:val="22"/>
        </w:rPr>
        <w:t xml:space="preserve"> </w:t>
      </w:r>
      <w:r w:rsidRPr="007F31D6">
        <w:rPr>
          <w:rFonts w:asciiTheme="minorHAnsi" w:hAnsiTheme="minorHAnsi"/>
          <w:sz w:val="22"/>
          <w:szCs w:val="22"/>
        </w:rPr>
        <w:t>corrupção</w:t>
      </w:r>
      <w:r w:rsidRPr="007F31D6">
        <w:rPr>
          <w:rFonts w:asciiTheme="minorHAnsi" w:hAnsiTheme="minorHAnsi"/>
          <w:spacing w:val="1"/>
          <w:sz w:val="22"/>
          <w:szCs w:val="22"/>
        </w:rPr>
        <w:t xml:space="preserve"> </w:t>
      </w:r>
      <w:r w:rsidRPr="007F31D6">
        <w:rPr>
          <w:rFonts w:asciiTheme="minorHAnsi" w:hAnsiTheme="minorHAnsi"/>
          <w:sz w:val="22"/>
          <w:szCs w:val="22"/>
        </w:rPr>
        <w:t>–</w:t>
      </w:r>
      <w:r w:rsidRPr="007F31D6">
        <w:rPr>
          <w:rFonts w:asciiTheme="minorHAnsi" w:hAnsiTheme="minorHAnsi"/>
          <w:spacing w:val="1"/>
          <w:sz w:val="22"/>
          <w:szCs w:val="22"/>
        </w:rPr>
        <w:t xml:space="preserve"> </w:t>
      </w:r>
      <w:r w:rsidRPr="007F31D6">
        <w:rPr>
          <w:rFonts w:asciiTheme="minorHAnsi" w:hAnsiTheme="minorHAnsi"/>
          <w:sz w:val="22"/>
          <w:szCs w:val="22"/>
        </w:rPr>
        <w:t>Conforme</w:t>
      </w:r>
      <w:r w:rsidRPr="007F31D6">
        <w:rPr>
          <w:rFonts w:asciiTheme="minorHAnsi" w:hAnsiTheme="minorHAnsi"/>
          <w:spacing w:val="-4"/>
          <w:sz w:val="22"/>
          <w:szCs w:val="22"/>
        </w:rPr>
        <w:t xml:space="preserve"> </w:t>
      </w:r>
      <w:r w:rsidRPr="007F31D6">
        <w:rPr>
          <w:rFonts w:asciiTheme="minorHAnsi" w:hAnsiTheme="minorHAnsi"/>
          <w:sz w:val="22"/>
          <w:szCs w:val="22"/>
        </w:rPr>
        <w:t>modelo do</w:t>
      </w:r>
      <w:r w:rsidRPr="007F31D6">
        <w:rPr>
          <w:rFonts w:asciiTheme="minorHAnsi" w:hAnsiTheme="minorHAnsi"/>
          <w:spacing w:val="-1"/>
          <w:sz w:val="22"/>
          <w:szCs w:val="22"/>
        </w:rPr>
        <w:t xml:space="preserve"> </w:t>
      </w:r>
      <w:r w:rsidRPr="007F31D6">
        <w:rPr>
          <w:rFonts w:asciiTheme="minorHAnsi" w:hAnsiTheme="minorHAnsi"/>
          <w:b/>
          <w:sz w:val="22"/>
          <w:szCs w:val="22"/>
        </w:rPr>
        <w:t xml:space="preserve">Anexo </w:t>
      </w:r>
      <w:r w:rsidR="007F31D6" w:rsidRPr="00902DAB">
        <w:rPr>
          <w:rFonts w:asciiTheme="minorHAnsi" w:hAnsiTheme="minorHAnsi"/>
          <w:b/>
          <w:sz w:val="22"/>
          <w:szCs w:val="22"/>
        </w:rPr>
        <w:t>IV</w:t>
      </w:r>
      <w:r w:rsidR="007F31D6" w:rsidRPr="007F31D6">
        <w:rPr>
          <w:rFonts w:asciiTheme="minorHAnsi" w:hAnsiTheme="minorHAnsi"/>
          <w:sz w:val="22"/>
          <w:szCs w:val="22"/>
        </w:rPr>
        <w:t xml:space="preserve"> </w:t>
      </w:r>
      <w:r w:rsidR="007F31D6">
        <w:rPr>
          <w:rFonts w:asciiTheme="minorHAnsi" w:hAnsiTheme="minorHAnsi"/>
          <w:sz w:val="22"/>
          <w:szCs w:val="22"/>
        </w:rPr>
        <w:t>.</w:t>
      </w:r>
    </w:p>
    <w:p w14:paraId="699622B6" w14:textId="77777777" w:rsidR="00162E29" w:rsidRPr="00162E29" w:rsidRDefault="00162E29" w:rsidP="00162E29">
      <w:pPr>
        <w:tabs>
          <w:tab w:val="left" w:pos="993"/>
          <w:tab w:val="left" w:pos="1134"/>
          <w:tab w:val="left" w:pos="2021"/>
          <w:tab w:val="left" w:pos="9923"/>
        </w:tabs>
        <w:ind w:right="34"/>
        <w:rPr>
          <w:rFonts w:asciiTheme="minorHAnsi" w:hAnsiTheme="minorHAnsi"/>
          <w:b/>
        </w:rPr>
      </w:pPr>
    </w:p>
    <w:p w14:paraId="3FBE89D7" w14:textId="77777777" w:rsidR="0051540B" w:rsidRPr="007F31D6" w:rsidRDefault="0051540B" w:rsidP="00FF6911">
      <w:pPr>
        <w:pStyle w:val="PargrafodaLista"/>
        <w:numPr>
          <w:ilvl w:val="2"/>
          <w:numId w:val="3"/>
        </w:numPr>
        <w:tabs>
          <w:tab w:val="left" w:pos="851"/>
          <w:tab w:val="left" w:pos="1134"/>
          <w:tab w:val="left" w:pos="2021"/>
          <w:tab w:val="left" w:pos="9923"/>
        </w:tabs>
        <w:ind w:left="284" w:right="34" w:firstLine="0"/>
        <w:rPr>
          <w:rFonts w:asciiTheme="minorHAnsi" w:hAnsiTheme="minorHAnsi"/>
          <w:b/>
          <w:sz w:val="22"/>
          <w:szCs w:val="22"/>
        </w:rPr>
      </w:pPr>
      <w:r w:rsidRPr="007F31D6">
        <w:rPr>
          <w:rFonts w:asciiTheme="minorHAnsi" w:hAnsiTheme="minorHAnsi"/>
          <w:sz w:val="22"/>
          <w:szCs w:val="22"/>
        </w:rPr>
        <w:t>Declaração</w:t>
      </w:r>
      <w:r w:rsidRPr="007F31D6">
        <w:rPr>
          <w:rFonts w:asciiTheme="minorHAnsi" w:hAnsiTheme="minorHAnsi"/>
          <w:spacing w:val="-1"/>
          <w:sz w:val="22"/>
          <w:szCs w:val="22"/>
        </w:rPr>
        <w:t xml:space="preserve"> </w:t>
      </w:r>
      <w:r w:rsidRPr="007F31D6">
        <w:rPr>
          <w:rFonts w:asciiTheme="minorHAnsi" w:hAnsiTheme="minorHAnsi"/>
          <w:sz w:val="22"/>
          <w:szCs w:val="22"/>
        </w:rPr>
        <w:t>de</w:t>
      </w:r>
      <w:r w:rsidRPr="007F31D6">
        <w:rPr>
          <w:rFonts w:asciiTheme="minorHAnsi" w:hAnsiTheme="minorHAnsi"/>
          <w:spacing w:val="-3"/>
          <w:sz w:val="22"/>
          <w:szCs w:val="22"/>
        </w:rPr>
        <w:t xml:space="preserve"> </w:t>
      </w:r>
      <w:r w:rsidRPr="007F31D6">
        <w:rPr>
          <w:rFonts w:asciiTheme="minorHAnsi" w:hAnsiTheme="minorHAnsi"/>
          <w:sz w:val="22"/>
          <w:szCs w:val="22"/>
        </w:rPr>
        <w:t>comprometimento</w:t>
      </w:r>
      <w:r w:rsidRPr="007F31D6">
        <w:rPr>
          <w:rFonts w:asciiTheme="minorHAnsi" w:hAnsiTheme="minorHAnsi"/>
          <w:spacing w:val="-1"/>
          <w:sz w:val="22"/>
          <w:szCs w:val="22"/>
        </w:rPr>
        <w:t xml:space="preserve"> </w:t>
      </w:r>
      <w:r w:rsidRPr="007F31D6">
        <w:rPr>
          <w:rFonts w:asciiTheme="minorHAnsi" w:hAnsiTheme="minorHAnsi"/>
          <w:sz w:val="22"/>
          <w:szCs w:val="22"/>
        </w:rPr>
        <w:t>–</w:t>
      </w:r>
      <w:r w:rsidRPr="007F31D6">
        <w:rPr>
          <w:rFonts w:asciiTheme="minorHAnsi" w:hAnsiTheme="minorHAnsi"/>
          <w:spacing w:val="-1"/>
          <w:sz w:val="22"/>
          <w:szCs w:val="22"/>
        </w:rPr>
        <w:t xml:space="preserve"> </w:t>
      </w:r>
      <w:r w:rsidRPr="007F31D6">
        <w:rPr>
          <w:rFonts w:asciiTheme="minorHAnsi" w:hAnsiTheme="minorHAnsi"/>
          <w:sz w:val="22"/>
          <w:szCs w:val="22"/>
        </w:rPr>
        <w:t>Conforme</w:t>
      </w:r>
      <w:r w:rsidRPr="007F31D6">
        <w:rPr>
          <w:rFonts w:asciiTheme="minorHAnsi" w:hAnsiTheme="minorHAnsi"/>
          <w:spacing w:val="-2"/>
          <w:sz w:val="22"/>
          <w:szCs w:val="22"/>
        </w:rPr>
        <w:t xml:space="preserve"> </w:t>
      </w:r>
      <w:r w:rsidRPr="007F31D6">
        <w:rPr>
          <w:rFonts w:asciiTheme="minorHAnsi" w:hAnsiTheme="minorHAnsi"/>
          <w:sz w:val="22"/>
          <w:szCs w:val="22"/>
        </w:rPr>
        <w:t>modelo</w:t>
      </w:r>
      <w:r w:rsidRPr="007F31D6">
        <w:rPr>
          <w:rFonts w:asciiTheme="minorHAnsi" w:hAnsiTheme="minorHAnsi"/>
          <w:spacing w:val="-1"/>
          <w:sz w:val="22"/>
          <w:szCs w:val="22"/>
        </w:rPr>
        <w:t xml:space="preserve"> </w:t>
      </w:r>
      <w:r w:rsidRPr="007F31D6">
        <w:rPr>
          <w:rFonts w:asciiTheme="minorHAnsi" w:hAnsiTheme="minorHAnsi"/>
          <w:sz w:val="22"/>
          <w:szCs w:val="22"/>
        </w:rPr>
        <w:t>do</w:t>
      </w:r>
      <w:r w:rsidRPr="007F31D6">
        <w:rPr>
          <w:rFonts w:asciiTheme="minorHAnsi" w:hAnsiTheme="minorHAnsi"/>
          <w:spacing w:val="-2"/>
          <w:sz w:val="22"/>
          <w:szCs w:val="22"/>
        </w:rPr>
        <w:t xml:space="preserve"> </w:t>
      </w:r>
      <w:r w:rsidRPr="007F31D6">
        <w:rPr>
          <w:rFonts w:asciiTheme="minorHAnsi" w:hAnsiTheme="minorHAnsi"/>
          <w:b/>
          <w:sz w:val="22"/>
          <w:szCs w:val="22"/>
        </w:rPr>
        <w:t>Anexo</w:t>
      </w:r>
      <w:r w:rsidR="007F31D6" w:rsidRPr="00902DAB">
        <w:rPr>
          <w:rFonts w:asciiTheme="minorHAnsi" w:hAnsiTheme="minorHAnsi"/>
          <w:b/>
          <w:sz w:val="22"/>
          <w:szCs w:val="22"/>
        </w:rPr>
        <w:t xml:space="preserve"> IV</w:t>
      </w:r>
      <w:r w:rsidRPr="007F31D6">
        <w:rPr>
          <w:rFonts w:asciiTheme="minorHAnsi" w:hAnsiTheme="minorHAnsi"/>
          <w:b/>
          <w:sz w:val="22"/>
          <w:szCs w:val="22"/>
        </w:rPr>
        <w:t>.</w:t>
      </w:r>
    </w:p>
    <w:p w14:paraId="0BBAE243" w14:textId="77777777" w:rsidR="0051540B" w:rsidRPr="00902DAB" w:rsidRDefault="0051540B" w:rsidP="00421721">
      <w:pPr>
        <w:pStyle w:val="PargrafodaLista"/>
        <w:tabs>
          <w:tab w:val="left" w:pos="993"/>
          <w:tab w:val="left" w:pos="1134"/>
          <w:tab w:val="left" w:pos="2021"/>
          <w:tab w:val="left" w:pos="9923"/>
        </w:tabs>
        <w:ind w:left="284" w:right="34"/>
        <w:rPr>
          <w:rFonts w:asciiTheme="minorHAnsi" w:hAnsiTheme="minorHAnsi"/>
          <w:b/>
          <w:sz w:val="22"/>
          <w:szCs w:val="22"/>
        </w:rPr>
      </w:pPr>
    </w:p>
    <w:p w14:paraId="1B86E00F"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2"/>
          <w:sz w:val="22"/>
          <w:szCs w:val="22"/>
        </w:rPr>
        <w:t xml:space="preserve"> </w:t>
      </w:r>
      <w:r w:rsidRPr="00902DAB">
        <w:rPr>
          <w:rFonts w:asciiTheme="minorHAnsi" w:hAnsiTheme="minorHAnsi"/>
          <w:sz w:val="22"/>
          <w:szCs w:val="22"/>
        </w:rPr>
        <w:t>documentação</w:t>
      </w:r>
      <w:r w:rsidRPr="00902DAB">
        <w:rPr>
          <w:rFonts w:asciiTheme="minorHAnsi" w:hAnsiTheme="minorHAnsi"/>
          <w:spacing w:val="-4"/>
          <w:sz w:val="22"/>
          <w:szCs w:val="22"/>
        </w:rPr>
        <w:t xml:space="preserve"> </w:t>
      </w:r>
      <w:r w:rsidRPr="00902DAB">
        <w:rPr>
          <w:rFonts w:asciiTheme="minorHAnsi" w:hAnsiTheme="minorHAnsi"/>
          <w:sz w:val="22"/>
          <w:szCs w:val="22"/>
        </w:rPr>
        <w:t>relativa</w:t>
      </w:r>
      <w:r w:rsidRPr="00902DAB">
        <w:rPr>
          <w:rFonts w:asciiTheme="minorHAnsi" w:hAnsiTheme="minorHAnsi"/>
          <w:spacing w:val="-4"/>
          <w:sz w:val="22"/>
          <w:szCs w:val="22"/>
        </w:rPr>
        <w:t xml:space="preserve"> </w:t>
      </w:r>
      <w:r w:rsidRPr="00902DAB">
        <w:rPr>
          <w:rFonts w:asciiTheme="minorHAnsi" w:hAnsiTheme="minorHAnsi"/>
          <w:sz w:val="22"/>
          <w:szCs w:val="22"/>
        </w:rPr>
        <w:t xml:space="preserve">à </w:t>
      </w:r>
      <w:r w:rsidRPr="00902DAB">
        <w:rPr>
          <w:rFonts w:asciiTheme="minorHAnsi" w:hAnsiTheme="minorHAnsi"/>
          <w:b/>
          <w:sz w:val="22"/>
          <w:szCs w:val="22"/>
        </w:rPr>
        <w:t>HABILITAÇÃO JURÍDICA</w:t>
      </w:r>
      <w:r w:rsidRPr="00902DAB">
        <w:rPr>
          <w:rFonts w:asciiTheme="minorHAnsi" w:hAnsiTheme="minorHAnsi"/>
          <w:b/>
          <w:spacing w:val="-1"/>
          <w:sz w:val="22"/>
          <w:szCs w:val="22"/>
        </w:rPr>
        <w:t xml:space="preserve"> </w:t>
      </w:r>
      <w:r w:rsidRPr="00902DAB">
        <w:rPr>
          <w:rFonts w:asciiTheme="minorHAnsi" w:hAnsiTheme="minorHAnsi"/>
          <w:sz w:val="22"/>
          <w:szCs w:val="22"/>
        </w:rPr>
        <w:t>consistirá</w:t>
      </w:r>
      <w:r w:rsidRPr="00902DAB">
        <w:rPr>
          <w:rFonts w:asciiTheme="minorHAnsi" w:hAnsiTheme="minorHAnsi"/>
          <w:spacing w:val="-4"/>
          <w:sz w:val="22"/>
          <w:szCs w:val="22"/>
        </w:rPr>
        <w:t xml:space="preserve"> </w:t>
      </w:r>
      <w:r w:rsidRPr="00902DAB">
        <w:rPr>
          <w:rFonts w:asciiTheme="minorHAnsi" w:hAnsiTheme="minorHAnsi"/>
          <w:sz w:val="22"/>
          <w:szCs w:val="22"/>
        </w:rPr>
        <w:t>em:</w:t>
      </w:r>
    </w:p>
    <w:p w14:paraId="204E7060" w14:textId="77777777" w:rsidR="003F5437" w:rsidRPr="003F5437" w:rsidRDefault="003F5437" w:rsidP="003F5437">
      <w:pPr>
        <w:tabs>
          <w:tab w:val="left" w:pos="993"/>
          <w:tab w:val="left" w:pos="9923"/>
        </w:tabs>
        <w:ind w:left="284" w:right="34"/>
        <w:rPr>
          <w:rFonts w:asciiTheme="minorHAnsi" w:hAnsiTheme="minorHAnsi"/>
        </w:rPr>
      </w:pPr>
    </w:p>
    <w:p w14:paraId="7C39CCF1" w14:textId="77777777" w:rsidR="0051540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Apresentação</w:t>
      </w:r>
      <w:r w:rsidRPr="00902DAB">
        <w:rPr>
          <w:rFonts w:asciiTheme="minorHAnsi" w:hAnsiTheme="minorHAnsi"/>
          <w:spacing w:val="56"/>
          <w:sz w:val="22"/>
          <w:szCs w:val="22"/>
        </w:rPr>
        <w:t xml:space="preserve"> </w:t>
      </w:r>
      <w:r w:rsidRPr="00902DAB">
        <w:rPr>
          <w:rFonts w:asciiTheme="minorHAnsi" w:hAnsiTheme="minorHAnsi"/>
          <w:sz w:val="22"/>
          <w:szCs w:val="22"/>
        </w:rPr>
        <w:t>de</w:t>
      </w:r>
      <w:r w:rsidRPr="00902DAB">
        <w:rPr>
          <w:rFonts w:asciiTheme="minorHAnsi" w:hAnsiTheme="minorHAnsi"/>
          <w:spacing w:val="56"/>
          <w:sz w:val="22"/>
          <w:szCs w:val="22"/>
        </w:rPr>
        <w:t xml:space="preserve"> </w:t>
      </w:r>
      <w:r w:rsidRPr="00902DAB">
        <w:rPr>
          <w:rFonts w:asciiTheme="minorHAnsi" w:hAnsiTheme="minorHAnsi"/>
          <w:sz w:val="22"/>
          <w:szCs w:val="22"/>
        </w:rPr>
        <w:t>cópia</w:t>
      </w:r>
      <w:r w:rsidRPr="00902DAB">
        <w:rPr>
          <w:rFonts w:asciiTheme="minorHAnsi" w:hAnsiTheme="minorHAnsi"/>
          <w:spacing w:val="59"/>
          <w:sz w:val="22"/>
          <w:szCs w:val="22"/>
        </w:rPr>
        <w:t xml:space="preserve"> </w:t>
      </w:r>
      <w:r w:rsidRPr="00902DAB">
        <w:rPr>
          <w:rFonts w:asciiTheme="minorHAnsi" w:hAnsiTheme="minorHAnsi"/>
          <w:sz w:val="22"/>
          <w:szCs w:val="22"/>
        </w:rPr>
        <w:t>do</w:t>
      </w:r>
      <w:r w:rsidRPr="00902DAB">
        <w:rPr>
          <w:rFonts w:asciiTheme="minorHAnsi" w:hAnsiTheme="minorHAnsi"/>
          <w:spacing w:val="59"/>
          <w:sz w:val="22"/>
          <w:szCs w:val="22"/>
        </w:rPr>
        <w:t xml:space="preserve"> </w:t>
      </w:r>
      <w:r w:rsidRPr="00902DAB">
        <w:rPr>
          <w:rFonts w:asciiTheme="minorHAnsi" w:hAnsiTheme="minorHAnsi"/>
          <w:sz w:val="22"/>
          <w:szCs w:val="22"/>
        </w:rPr>
        <w:t>documento</w:t>
      </w:r>
      <w:r w:rsidRPr="00902DAB">
        <w:rPr>
          <w:rFonts w:asciiTheme="minorHAnsi" w:hAnsiTheme="minorHAnsi"/>
          <w:spacing w:val="59"/>
          <w:sz w:val="22"/>
          <w:szCs w:val="22"/>
        </w:rPr>
        <w:t xml:space="preserve"> </w:t>
      </w:r>
      <w:r w:rsidRPr="00902DAB">
        <w:rPr>
          <w:rFonts w:asciiTheme="minorHAnsi" w:hAnsiTheme="minorHAnsi"/>
          <w:sz w:val="22"/>
          <w:szCs w:val="22"/>
        </w:rPr>
        <w:t>de</w:t>
      </w:r>
      <w:r w:rsidRPr="00902DAB">
        <w:rPr>
          <w:rFonts w:asciiTheme="minorHAnsi" w:hAnsiTheme="minorHAnsi"/>
          <w:spacing w:val="54"/>
          <w:sz w:val="22"/>
          <w:szCs w:val="22"/>
        </w:rPr>
        <w:t xml:space="preserve"> </w:t>
      </w:r>
      <w:r w:rsidRPr="00902DAB">
        <w:rPr>
          <w:rFonts w:asciiTheme="minorHAnsi" w:hAnsiTheme="minorHAnsi"/>
          <w:sz w:val="22"/>
          <w:szCs w:val="22"/>
        </w:rPr>
        <w:t>identidade</w:t>
      </w:r>
      <w:r w:rsidRPr="00902DAB">
        <w:rPr>
          <w:rFonts w:asciiTheme="minorHAnsi" w:hAnsiTheme="minorHAnsi"/>
          <w:spacing w:val="59"/>
          <w:sz w:val="22"/>
          <w:szCs w:val="22"/>
        </w:rPr>
        <w:t xml:space="preserve"> </w:t>
      </w:r>
      <w:r w:rsidRPr="00902DAB">
        <w:rPr>
          <w:rFonts w:asciiTheme="minorHAnsi" w:hAnsiTheme="minorHAnsi"/>
          <w:sz w:val="22"/>
          <w:szCs w:val="22"/>
        </w:rPr>
        <w:t>do</w:t>
      </w:r>
      <w:r w:rsidRPr="00902DAB">
        <w:rPr>
          <w:rFonts w:asciiTheme="minorHAnsi" w:hAnsiTheme="minorHAnsi"/>
          <w:spacing w:val="59"/>
          <w:sz w:val="22"/>
          <w:szCs w:val="22"/>
        </w:rPr>
        <w:t xml:space="preserve"> </w:t>
      </w:r>
      <w:r w:rsidRPr="00902DAB">
        <w:rPr>
          <w:rFonts w:asciiTheme="minorHAnsi" w:hAnsiTheme="minorHAnsi"/>
          <w:sz w:val="22"/>
          <w:szCs w:val="22"/>
        </w:rPr>
        <w:t>sócio</w:t>
      </w:r>
      <w:r w:rsidRPr="00902DAB">
        <w:rPr>
          <w:rFonts w:asciiTheme="minorHAnsi" w:hAnsiTheme="minorHAnsi"/>
          <w:spacing w:val="56"/>
          <w:sz w:val="22"/>
          <w:szCs w:val="22"/>
        </w:rPr>
        <w:t xml:space="preserve"> </w:t>
      </w:r>
      <w:r w:rsidRPr="00902DAB">
        <w:rPr>
          <w:rFonts w:asciiTheme="minorHAnsi" w:hAnsiTheme="minorHAnsi"/>
          <w:sz w:val="22"/>
          <w:szCs w:val="22"/>
        </w:rPr>
        <w:t>ou</w:t>
      </w:r>
      <w:r w:rsidRPr="00902DAB">
        <w:rPr>
          <w:rFonts w:asciiTheme="minorHAnsi" w:hAnsiTheme="minorHAnsi"/>
          <w:spacing w:val="59"/>
          <w:sz w:val="22"/>
          <w:szCs w:val="22"/>
        </w:rPr>
        <w:t xml:space="preserve"> </w:t>
      </w:r>
      <w:r w:rsidRPr="00902DAB">
        <w:rPr>
          <w:rFonts w:asciiTheme="minorHAnsi" w:hAnsiTheme="minorHAnsi"/>
          <w:sz w:val="22"/>
          <w:szCs w:val="22"/>
        </w:rPr>
        <w:t>de</w:t>
      </w:r>
      <w:r w:rsidRPr="00902DAB">
        <w:rPr>
          <w:rFonts w:asciiTheme="minorHAnsi" w:hAnsiTheme="minorHAnsi"/>
          <w:spacing w:val="59"/>
          <w:sz w:val="22"/>
          <w:szCs w:val="22"/>
        </w:rPr>
        <w:t xml:space="preserve"> </w:t>
      </w:r>
      <w:r w:rsidRPr="00902DAB">
        <w:rPr>
          <w:rFonts w:asciiTheme="minorHAnsi" w:hAnsiTheme="minorHAnsi"/>
          <w:sz w:val="22"/>
          <w:szCs w:val="22"/>
        </w:rPr>
        <w:t>seu representante</w:t>
      </w:r>
      <w:r w:rsidRPr="00902DAB">
        <w:rPr>
          <w:rFonts w:asciiTheme="minorHAnsi" w:hAnsiTheme="minorHAnsi"/>
          <w:spacing w:val="-3"/>
          <w:sz w:val="22"/>
          <w:szCs w:val="22"/>
        </w:rPr>
        <w:t xml:space="preserve"> </w:t>
      </w:r>
      <w:r w:rsidRPr="00902DAB">
        <w:rPr>
          <w:rFonts w:asciiTheme="minorHAnsi" w:hAnsiTheme="minorHAnsi"/>
          <w:sz w:val="22"/>
          <w:szCs w:val="22"/>
        </w:rPr>
        <w:t>legal.</w:t>
      </w:r>
    </w:p>
    <w:p w14:paraId="507830FC" w14:textId="77777777" w:rsidR="003F5437" w:rsidRPr="003F5437" w:rsidRDefault="003F5437" w:rsidP="003F5437">
      <w:pPr>
        <w:tabs>
          <w:tab w:val="left" w:pos="851"/>
          <w:tab w:val="left" w:pos="9923"/>
        </w:tabs>
        <w:ind w:left="284" w:right="34"/>
        <w:rPr>
          <w:rFonts w:asciiTheme="minorHAnsi" w:hAnsiTheme="minorHAnsi"/>
        </w:rPr>
      </w:pPr>
    </w:p>
    <w:p w14:paraId="2DFC2211" w14:textId="77777777" w:rsidR="0051540B" w:rsidRDefault="0051540B" w:rsidP="00FF691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17"/>
          <w:sz w:val="22"/>
          <w:szCs w:val="22"/>
        </w:rPr>
        <w:t xml:space="preserve"> </w:t>
      </w:r>
      <w:r w:rsidRPr="00902DAB">
        <w:rPr>
          <w:rFonts w:asciiTheme="minorHAnsi" w:hAnsiTheme="minorHAnsi"/>
          <w:sz w:val="22"/>
          <w:szCs w:val="22"/>
        </w:rPr>
        <w:t>caso</w:t>
      </w:r>
      <w:r w:rsidRPr="00902DAB">
        <w:rPr>
          <w:rFonts w:asciiTheme="minorHAnsi" w:hAnsiTheme="minorHAnsi"/>
          <w:spacing w:val="17"/>
          <w:sz w:val="22"/>
          <w:szCs w:val="22"/>
        </w:rPr>
        <w:t xml:space="preserve"> </w:t>
      </w:r>
      <w:r w:rsidRPr="00902DAB">
        <w:rPr>
          <w:rFonts w:asciiTheme="minorHAnsi" w:hAnsiTheme="minorHAnsi"/>
          <w:sz w:val="22"/>
          <w:szCs w:val="22"/>
        </w:rPr>
        <w:t>de</w:t>
      </w:r>
      <w:r w:rsidRPr="00902DAB">
        <w:rPr>
          <w:rFonts w:asciiTheme="minorHAnsi" w:hAnsiTheme="minorHAnsi"/>
          <w:spacing w:val="14"/>
          <w:sz w:val="22"/>
          <w:szCs w:val="22"/>
        </w:rPr>
        <w:t xml:space="preserve"> </w:t>
      </w:r>
      <w:r w:rsidRPr="00902DAB">
        <w:rPr>
          <w:rFonts w:asciiTheme="minorHAnsi" w:hAnsiTheme="minorHAnsi"/>
          <w:sz w:val="22"/>
          <w:szCs w:val="22"/>
        </w:rPr>
        <w:t>empresário</w:t>
      </w:r>
      <w:r w:rsidRPr="00902DAB">
        <w:rPr>
          <w:rFonts w:asciiTheme="minorHAnsi" w:hAnsiTheme="minorHAnsi"/>
          <w:spacing w:val="17"/>
          <w:sz w:val="22"/>
          <w:szCs w:val="22"/>
        </w:rPr>
        <w:t xml:space="preserve"> </w:t>
      </w:r>
      <w:r w:rsidRPr="00902DAB">
        <w:rPr>
          <w:rFonts w:asciiTheme="minorHAnsi" w:hAnsiTheme="minorHAnsi"/>
          <w:sz w:val="22"/>
          <w:szCs w:val="22"/>
        </w:rPr>
        <w:t>individual:</w:t>
      </w:r>
      <w:r w:rsidRPr="00902DAB">
        <w:rPr>
          <w:rFonts w:asciiTheme="minorHAnsi" w:hAnsiTheme="minorHAnsi"/>
          <w:spacing w:val="18"/>
          <w:sz w:val="22"/>
          <w:szCs w:val="22"/>
        </w:rPr>
        <w:t xml:space="preserve"> </w:t>
      </w:r>
      <w:r w:rsidRPr="00902DAB">
        <w:rPr>
          <w:rFonts w:asciiTheme="minorHAnsi" w:hAnsiTheme="minorHAnsi"/>
          <w:sz w:val="22"/>
          <w:szCs w:val="22"/>
        </w:rPr>
        <w:t>inscrição</w:t>
      </w:r>
      <w:r w:rsidRPr="00902DAB">
        <w:rPr>
          <w:rFonts w:asciiTheme="minorHAnsi" w:hAnsiTheme="minorHAnsi"/>
          <w:spacing w:val="15"/>
          <w:sz w:val="22"/>
          <w:szCs w:val="22"/>
        </w:rPr>
        <w:t xml:space="preserve"> </w:t>
      </w:r>
      <w:r w:rsidRPr="00902DAB">
        <w:rPr>
          <w:rFonts w:asciiTheme="minorHAnsi" w:hAnsiTheme="minorHAnsi"/>
          <w:sz w:val="22"/>
          <w:szCs w:val="22"/>
        </w:rPr>
        <w:t>no</w:t>
      </w:r>
      <w:r w:rsidRPr="00902DAB">
        <w:rPr>
          <w:rFonts w:asciiTheme="minorHAnsi" w:hAnsiTheme="minorHAnsi"/>
          <w:spacing w:val="17"/>
          <w:sz w:val="22"/>
          <w:szCs w:val="22"/>
        </w:rPr>
        <w:t xml:space="preserve"> </w:t>
      </w:r>
      <w:r w:rsidRPr="00902DAB">
        <w:rPr>
          <w:rFonts w:asciiTheme="minorHAnsi" w:hAnsiTheme="minorHAnsi"/>
          <w:sz w:val="22"/>
          <w:szCs w:val="22"/>
        </w:rPr>
        <w:t>Registro</w:t>
      </w:r>
      <w:r w:rsidRPr="00902DAB">
        <w:rPr>
          <w:rFonts w:asciiTheme="minorHAnsi" w:hAnsiTheme="minorHAnsi"/>
          <w:spacing w:val="15"/>
          <w:sz w:val="22"/>
          <w:szCs w:val="22"/>
        </w:rPr>
        <w:t xml:space="preserve"> </w:t>
      </w:r>
      <w:r w:rsidRPr="00902DAB">
        <w:rPr>
          <w:rFonts w:asciiTheme="minorHAnsi" w:hAnsiTheme="minorHAnsi"/>
          <w:sz w:val="22"/>
          <w:szCs w:val="22"/>
        </w:rPr>
        <w:t>Público</w:t>
      </w:r>
      <w:r w:rsidRPr="00902DAB">
        <w:rPr>
          <w:rFonts w:asciiTheme="minorHAnsi" w:hAnsiTheme="minorHAnsi"/>
          <w:spacing w:val="17"/>
          <w:sz w:val="22"/>
          <w:szCs w:val="22"/>
        </w:rPr>
        <w:t xml:space="preserve"> </w:t>
      </w:r>
      <w:r w:rsidRPr="00902DAB">
        <w:rPr>
          <w:rFonts w:asciiTheme="minorHAnsi" w:hAnsiTheme="minorHAnsi"/>
          <w:sz w:val="22"/>
          <w:szCs w:val="22"/>
        </w:rPr>
        <w:t>de</w:t>
      </w:r>
      <w:r w:rsidRPr="00902DAB">
        <w:rPr>
          <w:rFonts w:asciiTheme="minorHAnsi" w:hAnsiTheme="minorHAnsi"/>
          <w:spacing w:val="17"/>
          <w:sz w:val="22"/>
          <w:szCs w:val="22"/>
        </w:rPr>
        <w:t xml:space="preserve"> </w:t>
      </w:r>
      <w:r w:rsidRPr="00902DAB">
        <w:rPr>
          <w:rFonts w:asciiTheme="minorHAnsi" w:hAnsiTheme="minorHAnsi"/>
          <w:sz w:val="22"/>
          <w:szCs w:val="22"/>
        </w:rPr>
        <w:t>Empresas Mercantis,</w:t>
      </w:r>
      <w:r w:rsidRPr="00902DAB">
        <w:rPr>
          <w:rFonts w:asciiTheme="minorHAnsi" w:hAnsiTheme="minorHAnsi"/>
          <w:spacing w:val="-2"/>
          <w:sz w:val="22"/>
          <w:szCs w:val="22"/>
        </w:rPr>
        <w:t xml:space="preserve"> </w:t>
      </w:r>
      <w:r w:rsidRPr="00902DAB">
        <w:rPr>
          <w:rFonts w:asciiTheme="minorHAnsi" w:hAnsiTheme="minorHAnsi"/>
          <w:sz w:val="22"/>
          <w:szCs w:val="22"/>
        </w:rPr>
        <w:t>a cargo da</w:t>
      </w:r>
      <w:r w:rsidRPr="00902DAB">
        <w:rPr>
          <w:rFonts w:asciiTheme="minorHAnsi" w:hAnsiTheme="minorHAnsi"/>
          <w:spacing w:val="-2"/>
          <w:sz w:val="22"/>
          <w:szCs w:val="22"/>
        </w:rPr>
        <w:t xml:space="preserve"> </w:t>
      </w:r>
      <w:r w:rsidRPr="00902DAB">
        <w:rPr>
          <w:rFonts w:asciiTheme="minorHAnsi" w:hAnsiTheme="minorHAnsi"/>
          <w:sz w:val="22"/>
          <w:szCs w:val="22"/>
        </w:rPr>
        <w:t>Junta</w:t>
      </w:r>
      <w:r w:rsidRPr="00902DAB">
        <w:rPr>
          <w:rFonts w:asciiTheme="minorHAnsi" w:hAnsiTheme="minorHAnsi"/>
          <w:spacing w:val="1"/>
          <w:sz w:val="22"/>
          <w:szCs w:val="22"/>
        </w:rPr>
        <w:t xml:space="preserve"> </w:t>
      </w:r>
      <w:r w:rsidRPr="00902DAB">
        <w:rPr>
          <w:rFonts w:asciiTheme="minorHAnsi" w:hAnsiTheme="minorHAnsi"/>
          <w:sz w:val="22"/>
          <w:szCs w:val="22"/>
        </w:rPr>
        <w:t>Comercial da</w:t>
      </w:r>
      <w:r w:rsidRPr="00902DAB">
        <w:rPr>
          <w:rFonts w:asciiTheme="minorHAnsi" w:hAnsiTheme="minorHAnsi"/>
          <w:spacing w:val="-2"/>
          <w:sz w:val="22"/>
          <w:szCs w:val="22"/>
        </w:rPr>
        <w:t xml:space="preserve"> </w:t>
      </w:r>
      <w:r w:rsidRPr="00902DAB">
        <w:rPr>
          <w:rFonts w:asciiTheme="minorHAnsi" w:hAnsiTheme="minorHAnsi"/>
          <w:sz w:val="22"/>
          <w:szCs w:val="22"/>
        </w:rPr>
        <w:t>respectiva sede.</w:t>
      </w:r>
    </w:p>
    <w:p w14:paraId="3CB3BCF1" w14:textId="77777777" w:rsidR="003F5437" w:rsidRPr="003F5437" w:rsidRDefault="003F5437" w:rsidP="003F5437">
      <w:pPr>
        <w:tabs>
          <w:tab w:val="left" w:pos="993"/>
          <w:tab w:val="left" w:pos="9923"/>
        </w:tabs>
        <w:ind w:right="34"/>
        <w:rPr>
          <w:rFonts w:asciiTheme="minorHAnsi" w:hAnsiTheme="minorHAnsi"/>
        </w:rPr>
      </w:pPr>
    </w:p>
    <w:p w14:paraId="5664506D" w14:textId="77777777" w:rsidR="0051540B" w:rsidRDefault="0051540B" w:rsidP="00FF691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Em</w:t>
      </w:r>
      <w:r w:rsidRPr="00902DAB">
        <w:rPr>
          <w:rFonts w:asciiTheme="minorHAnsi" w:hAnsiTheme="minorHAnsi"/>
          <w:spacing w:val="11"/>
          <w:sz w:val="22"/>
          <w:szCs w:val="22"/>
        </w:rPr>
        <w:t xml:space="preserve"> </w:t>
      </w:r>
      <w:r w:rsidRPr="00902DAB">
        <w:rPr>
          <w:rFonts w:asciiTheme="minorHAnsi" w:hAnsiTheme="minorHAnsi"/>
          <w:sz w:val="22"/>
          <w:szCs w:val="22"/>
        </w:rPr>
        <w:t>se</w:t>
      </w:r>
      <w:r w:rsidRPr="00902DAB">
        <w:rPr>
          <w:rFonts w:asciiTheme="minorHAnsi" w:hAnsiTheme="minorHAnsi"/>
          <w:spacing w:val="11"/>
          <w:sz w:val="22"/>
          <w:szCs w:val="22"/>
        </w:rPr>
        <w:t xml:space="preserve"> </w:t>
      </w:r>
      <w:r w:rsidRPr="00902DAB">
        <w:rPr>
          <w:rFonts w:asciiTheme="minorHAnsi" w:hAnsiTheme="minorHAnsi"/>
          <w:sz w:val="22"/>
          <w:szCs w:val="22"/>
        </w:rPr>
        <w:t>tratando</w:t>
      </w:r>
      <w:r w:rsidRPr="00902DAB">
        <w:rPr>
          <w:rFonts w:asciiTheme="minorHAnsi" w:hAnsiTheme="minorHAnsi"/>
          <w:spacing w:val="11"/>
          <w:sz w:val="22"/>
          <w:szCs w:val="22"/>
        </w:rPr>
        <w:t xml:space="preserve"> </w:t>
      </w:r>
      <w:r w:rsidRPr="00902DAB">
        <w:rPr>
          <w:rFonts w:asciiTheme="minorHAnsi" w:hAnsiTheme="minorHAnsi"/>
          <w:sz w:val="22"/>
          <w:szCs w:val="22"/>
        </w:rPr>
        <w:t>de</w:t>
      </w:r>
      <w:r w:rsidRPr="00902DAB">
        <w:rPr>
          <w:rFonts w:asciiTheme="minorHAnsi" w:hAnsiTheme="minorHAnsi"/>
          <w:spacing w:val="8"/>
          <w:sz w:val="22"/>
          <w:szCs w:val="22"/>
        </w:rPr>
        <w:t xml:space="preserve"> </w:t>
      </w:r>
      <w:r w:rsidRPr="00902DAB">
        <w:rPr>
          <w:rFonts w:asciiTheme="minorHAnsi" w:hAnsiTheme="minorHAnsi"/>
          <w:sz w:val="22"/>
          <w:szCs w:val="22"/>
        </w:rPr>
        <w:t>microempreendedor</w:t>
      </w:r>
      <w:r w:rsidRPr="00902DAB">
        <w:rPr>
          <w:rFonts w:asciiTheme="minorHAnsi" w:hAnsiTheme="minorHAnsi"/>
          <w:spacing w:val="12"/>
          <w:sz w:val="22"/>
          <w:szCs w:val="22"/>
        </w:rPr>
        <w:t xml:space="preserve"> </w:t>
      </w:r>
      <w:r w:rsidRPr="00902DAB">
        <w:rPr>
          <w:rFonts w:asciiTheme="minorHAnsi" w:hAnsiTheme="minorHAnsi"/>
          <w:sz w:val="22"/>
          <w:szCs w:val="22"/>
        </w:rPr>
        <w:t>individual</w:t>
      </w:r>
      <w:r w:rsidRPr="00902DAB">
        <w:rPr>
          <w:rFonts w:asciiTheme="minorHAnsi" w:hAnsiTheme="minorHAnsi"/>
          <w:spacing w:val="16"/>
          <w:sz w:val="22"/>
          <w:szCs w:val="22"/>
        </w:rPr>
        <w:t xml:space="preserve"> </w:t>
      </w:r>
      <w:r w:rsidRPr="00902DAB">
        <w:rPr>
          <w:rFonts w:asciiTheme="minorHAnsi" w:hAnsiTheme="minorHAnsi"/>
          <w:sz w:val="22"/>
          <w:szCs w:val="22"/>
        </w:rPr>
        <w:t>–</w:t>
      </w:r>
      <w:r w:rsidRPr="00902DAB">
        <w:rPr>
          <w:rFonts w:asciiTheme="minorHAnsi" w:hAnsiTheme="minorHAnsi"/>
          <w:spacing w:val="9"/>
          <w:sz w:val="22"/>
          <w:szCs w:val="22"/>
        </w:rPr>
        <w:t xml:space="preserve"> </w:t>
      </w:r>
      <w:r w:rsidRPr="00902DAB">
        <w:rPr>
          <w:rFonts w:asciiTheme="minorHAnsi" w:hAnsiTheme="minorHAnsi"/>
          <w:sz w:val="22"/>
          <w:szCs w:val="22"/>
        </w:rPr>
        <w:t>MEI:</w:t>
      </w:r>
      <w:r w:rsidRPr="00902DAB">
        <w:rPr>
          <w:rFonts w:asciiTheme="minorHAnsi" w:hAnsiTheme="minorHAnsi"/>
          <w:spacing w:val="13"/>
          <w:sz w:val="22"/>
          <w:szCs w:val="22"/>
        </w:rPr>
        <w:t xml:space="preserve"> </w:t>
      </w:r>
      <w:r w:rsidRPr="00902DAB">
        <w:rPr>
          <w:rFonts w:asciiTheme="minorHAnsi" w:hAnsiTheme="minorHAnsi"/>
          <w:sz w:val="22"/>
          <w:szCs w:val="22"/>
        </w:rPr>
        <w:t>Certificado</w:t>
      </w:r>
      <w:r w:rsidRPr="00902DAB">
        <w:rPr>
          <w:rFonts w:asciiTheme="minorHAnsi" w:hAnsiTheme="minorHAnsi"/>
          <w:spacing w:val="11"/>
          <w:sz w:val="22"/>
          <w:szCs w:val="22"/>
        </w:rPr>
        <w:t xml:space="preserve"> </w:t>
      </w:r>
      <w:r w:rsidRPr="00902DAB">
        <w:rPr>
          <w:rFonts w:asciiTheme="minorHAnsi" w:hAnsiTheme="minorHAnsi"/>
          <w:sz w:val="22"/>
          <w:szCs w:val="22"/>
        </w:rPr>
        <w:t>da</w:t>
      </w:r>
      <w:r w:rsidRPr="00902DAB">
        <w:rPr>
          <w:rFonts w:asciiTheme="minorHAnsi" w:hAnsiTheme="minorHAnsi"/>
          <w:spacing w:val="11"/>
          <w:sz w:val="22"/>
          <w:szCs w:val="22"/>
        </w:rPr>
        <w:t xml:space="preserve"> </w:t>
      </w:r>
      <w:r w:rsidRPr="00902DAB">
        <w:rPr>
          <w:rFonts w:asciiTheme="minorHAnsi" w:hAnsiTheme="minorHAnsi"/>
          <w:sz w:val="22"/>
          <w:szCs w:val="22"/>
        </w:rPr>
        <w:t>Condição</w:t>
      </w:r>
      <w:r w:rsidRPr="00902DAB">
        <w:rPr>
          <w:rFonts w:asciiTheme="minorHAnsi" w:hAnsiTheme="minorHAnsi"/>
          <w:spacing w:val="11"/>
          <w:sz w:val="22"/>
          <w:szCs w:val="22"/>
        </w:rPr>
        <w:t xml:space="preserve"> </w:t>
      </w:r>
      <w:r w:rsidRPr="00902DAB">
        <w:rPr>
          <w:rFonts w:asciiTheme="minorHAnsi" w:hAnsiTheme="minorHAnsi"/>
          <w:sz w:val="22"/>
          <w:szCs w:val="22"/>
        </w:rPr>
        <w:t>de Microempreendedor</w:t>
      </w:r>
      <w:r w:rsidRPr="00902DAB">
        <w:rPr>
          <w:rFonts w:asciiTheme="minorHAnsi" w:hAnsiTheme="minorHAnsi"/>
          <w:spacing w:val="-2"/>
          <w:sz w:val="22"/>
          <w:szCs w:val="22"/>
        </w:rPr>
        <w:t xml:space="preserve"> </w:t>
      </w:r>
      <w:r w:rsidRPr="00902DAB">
        <w:rPr>
          <w:rFonts w:asciiTheme="minorHAnsi" w:hAnsiTheme="minorHAnsi"/>
          <w:sz w:val="22"/>
          <w:szCs w:val="22"/>
        </w:rPr>
        <w:t>Individual</w:t>
      </w:r>
      <w:r w:rsidRPr="00902DAB">
        <w:rPr>
          <w:rFonts w:asciiTheme="minorHAnsi" w:hAnsiTheme="minorHAnsi"/>
          <w:spacing w:val="1"/>
          <w:sz w:val="22"/>
          <w:szCs w:val="22"/>
        </w:rPr>
        <w:t xml:space="preserve"> </w:t>
      </w:r>
      <w:r w:rsidRPr="00902DAB">
        <w:rPr>
          <w:rFonts w:asciiTheme="minorHAnsi" w:hAnsiTheme="minorHAnsi"/>
          <w:sz w:val="22"/>
          <w:szCs w:val="22"/>
        </w:rPr>
        <w:t>– CCMEI.</w:t>
      </w:r>
    </w:p>
    <w:p w14:paraId="616E4E7F" w14:textId="77777777" w:rsidR="003F5437" w:rsidRPr="003F5437" w:rsidRDefault="003F5437" w:rsidP="003F5437">
      <w:pPr>
        <w:tabs>
          <w:tab w:val="left" w:pos="993"/>
          <w:tab w:val="left" w:pos="9923"/>
        </w:tabs>
        <w:ind w:right="34"/>
        <w:rPr>
          <w:rFonts w:asciiTheme="minorHAnsi" w:hAnsiTheme="minorHAnsi"/>
        </w:rPr>
      </w:pPr>
    </w:p>
    <w:p w14:paraId="5FC6435D" w14:textId="77777777" w:rsidR="003F5437" w:rsidRDefault="0051540B" w:rsidP="00FF6911">
      <w:pPr>
        <w:pStyle w:val="PargrafodaLista"/>
        <w:numPr>
          <w:ilvl w:val="2"/>
          <w:numId w:val="3"/>
        </w:numPr>
        <w:tabs>
          <w:tab w:val="left" w:pos="851"/>
          <w:tab w:val="left" w:pos="9923"/>
        </w:tabs>
        <w:ind w:left="284" w:right="34" w:firstLine="0"/>
        <w:rPr>
          <w:rFonts w:asciiTheme="minorHAnsi" w:hAnsiTheme="minorHAnsi"/>
          <w:sz w:val="22"/>
          <w:szCs w:val="22"/>
        </w:rPr>
      </w:pPr>
      <w:bookmarkStart w:id="16" w:name="_GoBack"/>
      <w:r w:rsidRPr="00902DAB">
        <w:rPr>
          <w:rFonts w:asciiTheme="minorHAnsi" w:hAnsiTheme="minorHAnsi"/>
          <w:sz w:val="22"/>
          <w:szCs w:val="22"/>
        </w:rPr>
        <w:t>N</w:t>
      </w:r>
      <w:bookmarkEnd w:id="16"/>
      <w:r w:rsidRPr="00902DAB">
        <w:rPr>
          <w:rFonts w:asciiTheme="minorHAnsi" w:hAnsiTheme="minorHAnsi"/>
          <w:sz w:val="22"/>
          <w:szCs w:val="22"/>
        </w:rPr>
        <w:t>o</w:t>
      </w:r>
      <w:r w:rsidRPr="00902DAB">
        <w:rPr>
          <w:rFonts w:asciiTheme="minorHAnsi" w:hAnsiTheme="minorHAnsi"/>
          <w:spacing w:val="27"/>
          <w:sz w:val="22"/>
          <w:szCs w:val="22"/>
        </w:rPr>
        <w:t xml:space="preserve"> </w:t>
      </w:r>
      <w:r w:rsidRPr="00902DAB">
        <w:rPr>
          <w:rFonts w:asciiTheme="minorHAnsi" w:hAnsiTheme="minorHAnsi"/>
          <w:sz w:val="22"/>
          <w:szCs w:val="22"/>
        </w:rPr>
        <w:t>caso</w:t>
      </w:r>
      <w:r w:rsidRPr="00902DAB">
        <w:rPr>
          <w:rFonts w:asciiTheme="minorHAnsi" w:hAnsiTheme="minorHAnsi"/>
          <w:spacing w:val="24"/>
          <w:sz w:val="22"/>
          <w:szCs w:val="22"/>
        </w:rPr>
        <w:t xml:space="preserve"> </w:t>
      </w:r>
      <w:r w:rsidRPr="00902DAB">
        <w:rPr>
          <w:rFonts w:asciiTheme="minorHAnsi" w:hAnsiTheme="minorHAnsi"/>
          <w:sz w:val="22"/>
          <w:szCs w:val="22"/>
        </w:rPr>
        <w:t>de</w:t>
      </w:r>
      <w:r w:rsidRPr="00902DAB">
        <w:rPr>
          <w:rFonts w:asciiTheme="minorHAnsi" w:hAnsiTheme="minorHAnsi"/>
          <w:spacing w:val="24"/>
          <w:sz w:val="22"/>
          <w:szCs w:val="22"/>
        </w:rPr>
        <w:t xml:space="preserve"> </w:t>
      </w:r>
      <w:r w:rsidRPr="00902DAB">
        <w:rPr>
          <w:rFonts w:asciiTheme="minorHAnsi" w:hAnsiTheme="minorHAnsi"/>
          <w:sz w:val="22"/>
          <w:szCs w:val="22"/>
        </w:rPr>
        <w:t>sociedade</w:t>
      </w:r>
      <w:r w:rsidRPr="00902DAB">
        <w:rPr>
          <w:rFonts w:asciiTheme="minorHAnsi" w:hAnsiTheme="minorHAnsi"/>
          <w:spacing w:val="24"/>
          <w:sz w:val="22"/>
          <w:szCs w:val="22"/>
        </w:rPr>
        <w:t xml:space="preserve"> </w:t>
      </w:r>
      <w:r w:rsidRPr="00902DAB">
        <w:rPr>
          <w:rFonts w:asciiTheme="minorHAnsi" w:hAnsiTheme="minorHAnsi"/>
          <w:sz w:val="22"/>
          <w:szCs w:val="22"/>
        </w:rPr>
        <w:t>empresária</w:t>
      </w:r>
      <w:r w:rsidRPr="00902DAB">
        <w:rPr>
          <w:rFonts w:asciiTheme="minorHAnsi" w:hAnsiTheme="minorHAnsi"/>
          <w:spacing w:val="27"/>
          <w:sz w:val="22"/>
          <w:szCs w:val="22"/>
        </w:rPr>
        <w:t xml:space="preserve"> </w:t>
      </w:r>
      <w:r w:rsidRPr="00902DAB">
        <w:rPr>
          <w:rFonts w:asciiTheme="minorHAnsi" w:hAnsiTheme="minorHAnsi"/>
          <w:sz w:val="22"/>
          <w:szCs w:val="22"/>
        </w:rPr>
        <w:t>ou</w:t>
      </w:r>
      <w:r w:rsidRPr="00902DAB">
        <w:rPr>
          <w:rFonts w:asciiTheme="minorHAnsi" w:hAnsiTheme="minorHAnsi"/>
          <w:spacing w:val="24"/>
          <w:sz w:val="22"/>
          <w:szCs w:val="22"/>
        </w:rPr>
        <w:t xml:space="preserve"> </w:t>
      </w:r>
      <w:r w:rsidRPr="00902DAB">
        <w:rPr>
          <w:rFonts w:asciiTheme="minorHAnsi" w:hAnsiTheme="minorHAnsi"/>
          <w:sz w:val="22"/>
          <w:szCs w:val="22"/>
        </w:rPr>
        <w:t>empresa</w:t>
      </w:r>
      <w:r w:rsidRPr="00902DAB">
        <w:rPr>
          <w:rFonts w:asciiTheme="minorHAnsi" w:hAnsiTheme="minorHAnsi"/>
          <w:spacing w:val="27"/>
          <w:sz w:val="22"/>
          <w:szCs w:val="22"/>
        </w:rPr>
        <w:t xml:space="preserve"> </w:t>
      </w:r>
      <w:r w:rsidRPr="00902DAB">
        <w:rPr>
          <w:rFonts w:asciiTheme="minorHAnsi" w:hAnsiTheme="minorHAnsi"/>
          <w:sz w:val="22"/>
          <w:szCs w:val="22"/>
        </w:rPr>
        <w:t>individual</w:t>
      </w:r>
      <w:r w:rsidRPr="00902DAB">
        <w:rPr>
          <w:rFonts w:asciiTheme="minorHAnsi" w:hAnsiTheme="minorHAnsi"/>
          <w:spacing w:val="26"/>
          <w:sz w:val="22"/>
          <w:szCs w:val="22"/>
        </w:rPr>
        <w:t xml:space="preserve"> </w:t>
      </w:r>
      <w:r w:rsidRPr="00902DAB">
        <w:rPr>
          <w:rFonts w:asciiTheme="minorHAnsi" w:hAnsiTheme="minorHAnsi"/>
          <w:sz w:val="22"/>
          <w:szCs w:val="22"/>
        </w:rPr>
        <w:t>de</w:t>
      </w:r>
      <w:r w:rsidRPr="00902DAB">
        <w:rPr>
          <w:rFonts w:asciiTheme="minorHAnsi" w:hAnsiTheme="minorHAnsi"/>
          <w:spacing w:val="24"/>
          <w:sz w:val="22"/>
          <w:szCs w:val="22"/>
        </w:rPr>
        <w:t xml:space="preserve"> </w:t>
      </w:r>
      <w:r w:rsidRPr="00902DAB">
        <w:rPr>
          <w:rFonts w:asciiTheme="minorHAnsi" w:hAnsiTheme="minorHAnsi"/>
          <w:sz w:val="22"/>
          <w:szCs w:val="22"/>
        </w:rPr>
        <w:t xml:space="preserve">responsabilidade </w:t>
      </w:r>
      <w:r w:rsidRPr="00902DAB">
        <w:rPr>
          <w:rFonts w:asciiTheme="minorHAnsi" w:hAnsiTheme="minorHAnsi"/>
          <w:spacing w:val="-59"/>
          <w:sz w:val="22"/>
          <w:szCs w:val="22"/>
        </w:rPr>
        <w:t xml:space="preserve"> </w:t>
      </w:r>
      <w:r w:rsidRPr="00902DAB">
        <w:rPr>
          <w:rFonts w:asciiTheme="minorHAnsi" w:hAnsiTheme="minorHAnsi"/>
          <w:sz w:val="22"/>
          <w:szCs w:val="22"/>
        </w:rPr>
        <w:t>limitada</w:t>
      </w:r>
      <w:r w:rsidRPr="00902DAB">
        <w:rPr>
          <w:rFonts w:asciiTheme="minorHAnsi" w:hAnsiTheme="minorHAnsi"/>
          <w:spacing w:val="15"/>
          <w:sz w:val="22"/>
          <w:szCs w:val="22"/>
        </w:rPr>
        <w:t xml:space="preserve"> </w:t>
      </w:r>
      <w:r w:rsidRPr="00902DAB">
        <w:rPr>
          <w:rFonts w:asciiTheme="minorHAnsi" w:hAnsiTheme="minorHAnsi"/>
          <w:sz w:val="22"/>
          <w:szCs w:val="22"/>
        </w:rPr>
        <w:t>-</w:t>
      </w:r>
      <w:r w:rsidRPr="00902DAB">
        <w:rPr>
          <w:rFonts w:asciiTheme="minorHAnsi" w:hAnsiTheme="minorHAnsi"/>
          <w:spacing w:val="15"/>
          <w:sz w:val="22"/>
          <w:szCs w:val="22"/>
        </w:rPr>
        <w:t xml:space="preserve"> </w:t>
      </w:r>
      <w:r w:rsidRPr="00902DAB">
        <w:rPr>
          <w:rFonts w:asciiTheme="minorHAnsi" w:hAnsiTheme="minorHAnsi"/>
          <w:sz w:val="22"/>
          <w:szCs w:val="22"/>
        </w:rPr>
        <w:t>EIRELI:</w:t>
      </w:r>
      <w:r w:rsidRPr="00902DAB">
        <w:rPr>
          <w:rFonts w:asciiTheme="minorHAnsi" w:hAnsiTheme="minorHAnsi"/>
          <w:spacing w:val="15"/>
          <w:sz w:val="22"/>
          <w:szCs w:val="22"/>
        </w:rPr>
        <w:t xml:space="preserve"> </w:t>
      </w:r>
      <w:r w:rsidRPr="00902DAB">
        <w:rPr>
          <w:rFonts w:asciiTheme="minorHAnsi" w:hAnsiTheme="minorHAnsi"/>
          <w:sz w:val="22"/>
          <w:szCs w:val="22"/>
        </w:rPr>
        <w:t>ato</w:t>
      </w:r>
      <w:r w:rsidRPr="00902DAB">
        <w:rPr>
          <w:rFonts w:asciiTheme="minorHAnsi" w:hAnsiTheme="minorHAnsi"/>
          <w:spacing w:val="11"/>
          <w:sz w:val="22"/>
          <w:szCs w:val="22"/>
        </w:rPr>
        <w:t xml:space="preserve"> </w:t>
      </w:r>
      <w:r w:rsidRPr="00902DAB">
        <w:rPr>
          <w:rFonts w:asciiTheme="minorHAnsi" w:hAnsiTheme="minorHAnsi"/>
          <w:sz w:val="22"/>
          <w:szCs w:val="22"/>
        </w:rPr>
        <w:t>constitutivo,</w:t>
      </w:r>
      <w:r w:rsidRPr="00902DAB">
        <w:rPr>
          <w:rFonts w:asciiTheme="minorHAnsi" w:hAnsiTheme="minorHAnsi"/>
          <w:spacing w:val="15"/>
          <w:sz w:val="22"/>
          <w:szCs w:val="22"/>
        </w:rPr>
        <w:t xml:space="preserve"> </w:t>
      </w:r>
      <w:r w:rsidRPr="00902DAB">
        <w:rPr>
          <w:rFonts w:asciiTheme="minorHAnsi" w:hAnsiTheme="minorHAnsi"/>
          <w:sz w:val="22"/>
          <w:szCs w:val="22"/>
        </w:rPr>
        <w:t>estatuto</w:t>
      </w:r>
      <w:r w:rsidRPr="00902DAB">
        <w:rPr>
          <w:rFonts w:asciiTheme="minorHAnsi" w:hAnsiTheme="minorHAnsi"/>
          <w:spacing w:val="14"/>
          <w:sz w:val="22"/>
          <w:szCs w:val="22"/>
        </w:rPr>
        <w:t xml:space="preserve"> </w:t>
      </w:r>
      <w:r w:rsidRPr="00902DAB">
        <w:rPr>
          <w:rFonts w:asciiTheme="minorHAnsi" w:hAnsiTheme="minorHAnsi"/>
          <w:sz w:val="22"/>
          <w:szCs w:val="22"/>
        </w:rPr>
        <w:t>ou</w:t>
      </w:r>
      <w:r w:rsidRPr="00902DAB">
        <w:rPr>
          <w:rFonts w:asciiTheme="minorHAnsi" w:hAnsiTheme="minorHAnsi"/>
          <w:spacing w:val="14"/>
          <w:sz w:val="22"/>
          <w:szCs w:val="22"/>
        </w:rPr>
        <w:t xml:space="preserve"> </w:t>
      </w:r>
      <w:r w:rsidRPr="00902DAB">
        <w:rPr>
          <w:rFonts w:asciiTheme="minorHAnsi" w:hAnsiTheme="minorHAnsi"/>
          <w:sz w:val="22"/>
          <w:szCs w:val="22"/>
        </w:rPr>
        <w:t>contrato</w:t>
      </w:r>
      <w:r w:rsidRPr="00902DAB">
        <w:rPr>
          <w:rFonts w:asciiTheme="minorHAnsi" w:hAnsiTheme="minorHAnsi"/>
          <w:spacing w:val="14"/>
          <w:sz w:val="22"/>
          <w:szCs w:val="22"/>
        </w:rPr>
        <w:t xml:space="preserve"> </w:t>
      </w:r>
      <w:r w:rsidRPr="00902DAB">
        <w:rPr>
          <w:rFonts w:asciiTheme="minorHAnsi" w:hAnsiTheme="minorHAnsi"/>
          <w:sz w:val="22"/>
          <w:szCs w:val="22"/>
        </w:rPr>
        <w:t>social</w:t>
      </w:r>
      <w:r w:rsidRPr="00902DAB">
        <w:rPr>
          <w:rFonts w:asciiTheme="minorHAnsi" w:hAnsiTheme="minorHAnsi"/>
          <w:spacing w:val="13"/>
          <w:sz w:val="22"/>
          <w:szCs w:val="22"/>
        </w:rPr>
        <w:t xml:space="preserve"> </w:t>
      </w:r>
      <w:r w:rsidRPr="00902DAB">
        <w:rPr>
          <w:rFonts w:asciiTheme="minorHAnsi" w:hAnsiTheme="minorHAnsi"/>
          <w:sz w:val="22"/>
          <w:szCs w:val="22"/>
        </w:rPr>
        <w:t>em</w:t>
      </w:r>
      <w:r w:rsidRPr="00902DAB">
        <w:rPr>
          <w:rFonts w:asciiTheme="minorHAnsi" w:hAnsiTheme="minorHAnsi"/>
          <w:spacing w:val="15"/>
          <w:sz w:val="22"/>
          <w:szCs w:val="22"/>
        </w:rPr>
        <w:t xml:space="preserve"> </w:t>
      </w:r>
      <w:r w:rsidRPr="00902DAB">
        <w:rPr>
          <w:rFonts w:asciiTheme="minorHAnsi" w:hAnsiTheme="minorHAnsi"/>
          <w:sz w:val="22"/>
          <w:szCs w:val="22"/>
        </w:rPr>
        <w:t>vigor,</w:t>
      </w:r>
      <w:r w:rsidRPr="00902DAB">
        <w:rPr>
          <w:rFonts w:asciiTheme="minorHAnsi" w:hAnsiTheme="minorHAnsi"/>
          <w:spacing w:val="15"/>
          <w:sz w:val="22"/>
          <w:szCs w:val="22"/>
        </w:rPr>
        <w:t xml:space="preserve"> </w:t>
      </w:r>
      <w:r w:rsidRPr="00902DAB">
        <w:rPr>
          <w:rFonts w:asciiTheme="minorHAnsi" w:hAnsiTheme="minorHAnsi"/>
          <w:sz w:val="22"/>
          <w:szCs w:val="22"/>
        </w:rPr>
        <w:t>devidamente registrado</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1"/>
          <w:sz w:val="22"/>
          <w:szCs w:val="22"/>
        </w:rPr>
        <w:t xml:space="preserve"> </w:t>
      </w:r>
      <w:r w:rsidRPr="00902DAB">
        <w:rPr>
          <w:rFonts w:asciiTheme="minorHAnsi" w:hAnsiTheme="minorHAnsi"/>
          <w:sz w:val="22"/>
          <w:szCs w:val="22"/>
        </w:rPr>
        <w:t>Junta</w:t>
      </w:r>
      <w:r w:rsidRPr="00902DAB">
        <w:rPr>
          <w:rFonts w:asciiTheme="minorHAnsi" w:hAnsiTheme="minorHAnsi"/>
          <w:spacing w:val="1"/>
          <w:sz w:val="22"/>
          <w:szCs w:val="22"/>
        </w:rPr>
        <w:t xml:space="preserve"> </w:t>
      </w:r>
      <w:r w:rsidRPr="00902DAB">
        <w:rPr>
          <w:rFonts w:asciiTheme="minorHAnsi" w:hAnsiTheme="minorHAnsi"/>
          <w:sz w:val="22"/>
          <w:szCs w:val="22"/>
        </w:rPr>
        <w:t>Comercial</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respectiva</w:t>
      </w:r>
      <w:r w:rsidRPr="00902DAB">
        <w:rPr>
          <w:rFonts w:asciiTheme="minorHAnsi" w:hAnsiTheme="minorHAnsi"/>
          <w:spacing w:val="1"/>
          <w:sz w:val="22"/>
          <w:szCs w:val="22"/>
        </w:rPr>
        <w:t xml:space="preserve"> </w:t>
      </w:r>
      <w:r w:rsidRPr="00902DAB">
        <w:rPr>
          <w:rFonts w:asciiTheme="minorHAnsi" w:hAnsiTheme="minorHAnsi"/>
          <w:sz w:val="22"/>
          <w:szCs w:val="22"/>
        </w:rPr>
        <w:t>sede,</w:t>
      </w:r>
      <w:r w:rsidRPr="00902DAB">
        <w:rPr>
          <w:rFonts w:asciiTheme="minorHAnsi" w:hAnsiTheme="minorHAnsi"/>
          <w:spacing w:val="1"/>
          <w:sz w:val="22"/>
          <w:szCs w:val="22"/>
        </w:rPr>
        <w:t xml:space="preserve"> </w:t>
      </w:r>
      <w:r w:rsidRPr="00902DAB">
        <w:rPr>
          <w:rFonts w:asciiTheme="minorHAnsi" w:hAnsiTheme="minorHAnsi"/>
          <w:sz w:val="22"/>
          <w:szCs w:val="22"/>
        </w:rPr>
        <w:t>acompanhado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documento</w:t>
      </w:r>
      <w:r w:rsidRPr="00902DAB">
        <w:rPr>
          <w:rFonts w:asciiTheme="minorHAnsi" w:hAnsiTheme="minorHAnsi"/>
          <w:spacing w:val="1"/>
          <w:sz w:val="22"/>
          <w:szCs w:val="22"/>
        </w:rPr>
        <w:t xml:space="preserve"> </w:t>
      </w:r>
      <w:r w:rsidRPr="00902DAB">
        <w:rPr>
          <w:rFonts w:asciiTheme="minorHAnsi" w:hAnsiTheme="minorHAnsi"/>
          <w:sz w:val="22"/>
          <w:szCs w:val="22"/>
        </w:rPr>
        <w:t>comprobatório</w:t>
      </w:r>
      <w:r w:rsidRPr="00902DAB">
        <w:rPr>
          <w:rFonts w:asciiTheme="minorHAnsi" w:hAnsiTheme="minorHAnsi"/>
          <w:spacing w:val="-4"/>
          <w:sz w:val="22"/>
          <w:szCs w:val="22"/>
        </w:rPr>
        <w:t xml:space="preserve"> </w:t>
      </w:r>
      <w:r w:rsidRPr="00902DAB">
        <w:rPr>
          <w:rFonts w:asciiTheme="minorHAnsi" w:hAnsiTheme="minorHAnsi"/>
          <w:sz w:val="22"/>
          <w:szCs w:val="22"/>
        </w:rPr>
        <w:t>de seus</w:t>
      </w:r>
      <w:r w:rsidRPr="00902DAB">
        <w:rPr>
          <w:rFonts w:asciiTheme="minorHAnsi" w:hAnsiTheme="minorHAnsi"/>
          <w:spacing w:val="-2"/>
          <w:sz w:val="22"/>
          <w:szCs w:val="22"/>
        </w:rPr>
        <w:t xml:space="preserve"> </w:t>
      </w:r>
      <w:r w:rsidRPr="00902DAB">
        <w:rPr>
          <w:rFonts w:asciiTheme="minorHAnsi" w:hAnsiTheme="minorHAnsi"/>
          <w:sz w:val="22"/>
          <w:szCs w:val="22"/>
        </w:rPr>
        <w:t>administradores.</w:t>
      </w:r>
    </w:p>
    <w:p w14:paraId="54132FD5" w14:textId="77777777" w:rsidR="003F5437" w:rsidRPr="003F5437" w:rsidRDefault="003F5437" w:rsidP="003F5437">
      <w:pPr>
        <w:tabs>
          <w:tab w:val="left" w:pos="709"/>
          <w:tab w:val="left" w:pos="9923"/>
        </w:tabs>
        <w:ind w:right="34"/>
        <w:rPr>
          <w:rFonts w:asciiTheme="minorHAnsi" w:hAnsiTheme="minorHAnsi"/>
        </w:rPr>
      </w:pPr>
    </w:p>
    <w:p w14:paraId="7F1EF18A" w14:textId="77777777" w:rsidR="0051540B"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Inscrição no Registro Público de Empresas Mercantis onde opera, com averbação no Registro</w:t>
      </w:r>
      <w:r w:rsidRPr="00902DAB">
        <w:rPr>
          <w:rFonts w:asciiTheme="minorHAnsi" w:hAnsiTheme="minorHAnsi"/>
          <w:spacing w:val="-1"/>
          <w:sz w:val="22"/>
          <w:szCs w:val="22"/>
        </w:rPr>
        <w:t xml:space="preserve"> </w:t>
      </w:r>
      <w:r w:rsidRPr="00902DAB">
        <w:rPr>
          <w:rFonts w:asciiTheme="minorHAnsi" w:hAnsiTheme="minorHAnsi"/>
          <w:sz w:val="22"/>
          <w:szCs w:val="22"/>
        </w:rPr>
        <w:t>onde</w:t>
      </w:r>
      <w:r w:rsidRPr="00902DAB">
        <w:rPr>
          <w:rFonts w:asciiTheme="minorHAnsi" w:hAnsiTheme="minorHAnsi"/>
          <w:spacing w:val="-4"/>
          <w:sz w:val="22"/>
          <w:szCs w:val="22"/>
        </w:rPr>
        <w:t xml:space="preserve"> </w:t>
      </w:r>
      <w:r w:rsidRPr="00902DAB">
        <w:rPr>
          <w:rFonts w:asciiTheme="minorHAnsi" w:hAnsiTheme="minorHAnsi"/>
          <w:sz w:val="22"/>
          <w:szCs w:val="22"/>
        </w:rPr>
        <w:t>tem</w:t>
      </w:r>
      <w:r w:rsidRPr="00902DAB">
        <w:rPr>
          <w:rFonts w:asciiTheme="minorHAnsi" w:hAnsiTheme="minorHAnsi"/>
          <w:spacing w:val="-2"/>
          <w:sz w:val="22"/>
          <w:szCs w:val="22"/>
        </w:rPr>
        <w:t xml:space="preserve"> </w:t>
      </w:r>
      <w:r w:rsidRPr="00902DAB">
        <w:rPr>
          <w:rFonts w:asciiTheme="minorHAnsi" w:hAnsiTheme="minorHAnsi"/>
          <w:sz w:val="22"/>
          <w:szCs w:val="22"/>
        </w:rPr>
        <w:t>sede</w:t>
      </w:r>
      <w:r w:rsidRPr="00902DAB">
        <w:rPr>
          <w:rFonts w:asciiTheme="minorHAnsi" w:hAnsiTheme="minorHAnsi"/>
          <w:spacing w:val="-3"/>
          <w:sz w:val="22"/>
          <w:szCs w:val="22"/>
        </w:rPr>
        <w:t xml:space="preserve"> </w:t>
      </w:r>
      <w:r w:rsidRPr="00902DAB">
        <w:rPr>
          <w:rFonts w:asciiTheme="minorHAnsi" w:hAnsiTheme="minorHAnsi"/>
          <w:sz w:val="22"/>
          <w:szCs w:val="22"/>
        </w:rPr>
        <w:t>a matriz,</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3"/>
          <w:sz w:val="22"/>
          <w:szCs w:val="22"/>
        </w:rPr>
        <w:t xml:space="preserve"> </w:t>
      </w:r>
      <w:r w:rsidRPr="00902DAB">
        <w:rPr>
          <w:rFonts w:asciiTheme="minorHAnsi" w:hAnsiTheme="minorHAnsi"/>
          <w:sz w:val="22"/>
          <w:szCs w:val="22"/>
        </w:rPr>
        <w:t>caso</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ser</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participante sucursal,</w:t>
      </w:r>
      <w:r w:rsidRPr="00902DAB">
        <w:rPr>
          <w:rFonts w:asciiTheme="minorHAnsi" w:hAnsiTheme="minorHAnsi"/>
          <w:spacing w:val="-2"/>
          <w:sz w:val="22"/>
          <w:szCs w:val="22"/>
        </w:rPr>
        <w:t xml:space="preserve"> </w:t>
      </w:r>
      <w:r w:rsidRPr="00902DAB">
        <w:rPr>
          <w:rFonts w:asciiTheme="minorHAnsi" w:hAnsiTheme="minorHAnsi"/>
          <w:sz w:val="22"/>
          <w:szCs w:val="22"/>
        </w:rPr>
        <w:t>filial</w:t>
      </w:r>
      <w:r w:rsidRPr="00902DAB">
        <w:rPr>
          <w:rFonts w:asciiTheme="minorHAnsi" w:hAnsiTheme="minorHAnsi"/>
          <w:spacing w:val="-2"/>
          <w:sz w:val="22"/>
          <w:szCs w:val="22"/>
        </w:rPr>
        <w:t xml:space="preserve"> </w:t>
      </w:r>
      <w:r w:rsidRPr="00902DAB">
        <w:rPr>
          <w:rFonts w:asciiTheme="minorHAnsi" w:hAnsiTheme="minorHAnsi"/>
          <w:sz w:val="22"/>
          <w:szCs w:val="22"/>
        </w:rPr>
        <w:t>ou agência.</w:t>
      </w:r>
    </w:p>
    <w:p w14:paraId="6125424D" w14:textId="77777777" w:rsidR="003F5437" w:rsidRPr="003F5437" w:rsidRDefault="003F5437" w:rsidP="003F5437">
      <w:pPr>
        <w:tabs>
          <w:tab w:val="left" w:pos="993"/>
          <w:tab w:val="left" w:pos="1134"/>
          <w:tab w:val="left" w:pos="1310"/>
          <w:tab w:val="left" w:pos="9923"/>
        </w:tabs>
        <w:ind w:right="34"/>
        <w:rPr>
          <w:rFonts w:asciiTheme="minorHAnsi" w:hAnsiTheme="minorHAnsi"/>
        </w:rPr>
      </w:pPr>
    </w:p>
    <w:p w14:paraId="6D6D77E2" w14:textId="77777777" w:rsidR="0051540B" w:rsidRDefault="0051540B" w:rsidP="00FF6911">
      <w:pPr>
        <w:pStyle w:val="PargrafodaLista"/>
        <w:numPr>
          <w:ilvl w:val="2"/>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No caso de sociedade simples: inscrição do ato constitutivo no Registro Civil das</w:t>
      </w:r>
      <w:r w:rsidRPr="00902DAB">
        <w:rPr>
          <w:rFonts w:asciiTheme="minorHAnsi" w:hAnsiTheme="minorHAnsi"/>
          <w:spacing w:val="1"/>
          <w:sz w:val="22"/>
          <w:szCs w:val="22"/>
        </w:rPr>
        <w:t xml:space="preserve"> </w:t>
      </w:r>
      <w:r w:rsidRPr="00902DAB">
        <w:rPr>
          <w:rFonts w:asciiTheme="minorHAnsi" w:hAnsiTheme="minorHAnsi"/>
          <w:sz w:val="22"/>
          <w:szCs w:val="22"/>
        </w:rPr>
        <w:t>Pessoas Jurídicas do local de sua sede, acompanhada de prova da indicação dos seus</w:t>
      </w:r>
      <w:r w:rsidRPr="00902DAB">
        <w:rPr>
          <w:rFonts w:asciiTheme="minorHAnsi" w:hAnsiTheme="minorHAnsi"/>
          <w:spacing w:val="1"/>
          <w:sz w:val="22"/>
          <w:szCs w:val="22"/>
        </w:rPr>
        <w:t xml:space="preserve"> </w:t>
      </w:r>
      <w:r w:rsidRPr="00902DAB">
        <w:rPr>
          <w:rFonts w:asciiTheme="minorHAnsi" w:hAnsiTheme="minorHAnsi"/>
          <w:sz w:val="22"/>
          <w:szCs w:val="22"/>
        </w:rPr>
        <w:t>administradores.</w:t>
      </w:r>
    </w:p>
    <w:p w14:paraId="1B9D193B" w14:textId="77777777" w:rsidR="003F5437" w:rsidRPr="003F5437" w:rsidRDefault="003F5437" w:rsidP="003F5437">
      <w:pPr>
        <w:tabs>
          <w:tab w:val="left" w:pos="993"/>
          <w:tab w:val="left" w:pos="1134"/>
          <w:tab w:val="left" w:pos="1310"/>
          <w:tab w:val="left" w:pos="9923"/>
        </w:tabs>
        <w:ind w:right="34"/>
        <w:rPr>
          <w:rFonts w:asciiTheme="minorHAnsi" w:hAnsiTheme="minorHAnsi"/>
        </w:rPr>
      </w:pPr>
    </w:p>
    <w:p w14:paraId="74DDB749" w14:textId="77777777" w:rsidR="0051540B" w:rsidRPr="00902DAB" w:rsidRDefault="0051540B" w:rsidP="006A5B6E">
      <w:pPr>
        <w:pStyle w:val="PargrafodaLista"/>
        <w:numPr>
          <w:ilvl w:val="2"/>
          <w:numId w:val="3"/>
        </w:numPr>
        <w:tabs>
          <w:tab w:val="left" w:pos="851"/>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23"/>
          <w:sz w:val="22"/>
          <w:szCs w:val="22"/>
        </w:rPr>
        <w:t xml:space="preserve"> </w:t>
      </w:r>
      <w:r w:rsidRPr="00902DAB">
        <w:rPr>
          <w:rFonts w:asciiTheme="minorHAnsi" w:hAnsiTheme="minorHAnsi"/>
          <w:sz w:val="22"/>
          <w:szCs w:val="22"/>
        </w:rPr>
        <w:t>caso</w:t>
      </w:r>
      <w:r w:rsidRPr="00902DAB">
        <w:rPr>
          <w:rFonts w:asciiTheme="minorHAnsi" w:hAnsiTheme="minorHAnsi"/>
          <w:spacing w:val="24"/>
          <w:sz w:val="22"/>
          <w:szCs w:val="22"/>
        </w:rPr>
        <w:t xml:space="preserve"> </w:t>
      </w:r>
      <w:r w:rsidRPr="00902DAB">
        <w:rPr>
          <w:rFonts w:asciiTheme="minorHAnsi" w:hAnsiTheme="minorHAnsi"/>
          <w:sz w:val="22"/>
          <w:szCs w:val="22"/>
        </w:rPr>
        <w:t>de</w:t>
      </w:r>
      <w:r w:rsidRPr="00902DAB">
        <w:rPr>
          <w:rFonts w:asciiTheme="minorHAnsi" w:hAnsiTheme="minorHAnsi"/>
          <w:spacing w:val="23"/>
          <w:sz w:val="22"/>
          <w:szCs w:val="22"/>
        </w:rPr>
        <w:t xml:space="preserve"> </w:t>
      </w:r>
      <w:r w:rsidRPr="00902DAB">
        <w:rPr>
          <w:rFonts w:asciiTheme="minorHAnsi" w:hAnsiTheme="minorHAnsi"/>
          <w:sz w:val="22"/>
          <w:szCs w:val="22"/>
        </w:rPr>
        <w:t>empresa</w:t>
      </w:r>
      <w:r w:rsidRPr="00902DAB">
        <w:rPr>
          <w:rFonts w:asciiTheme="minorHAnsi" w:hAnsiTheme="minorHAnsi"/>
          <w:spacing w:val="24"/>
          <w:sz w:val="22"/>
          <w:szCs w:val="22"/>
        </w:rPr>
        <w:t xml:space="preserve"> </w:t>
      </w:r>
      <w:r w:rsidRPr="00902DAB">
        <w:rPr>
          <w:rFonts w:asciiTheme="minorHAnsi" w:hAnsiTheme="minorHAnsi"/>
          <w:sz w:val="22"/>
          <w:szCs w:val="22"/>
        </w:rPr>
        <w:t>ou</w:t>
      </w:r>
      <w:r w:rsidRPr="00902DAB">
        <w:rPr>
          <w:rFonts w:asciiTheme="minorHAnsi" w:hAnsiTheme="minorHAnsi"/>
          <w:spacing w:val="20"/>
          <w:sz w:val="22"/>
          <w:szCs w:val="22"/>
        </w:rPr>
        <w:t xml:space="preserve"> </w:t>
      </w:r>
      <w:r w:rsidRPr="00902DAB">
        <w:rPr>
          <w:rFonts w:asciiTheme="minorHAnsi" w:hAnsiTheme="minorHAnsi"/>
          <w:sz w:val="22"/>
          <w:szCs w:val="22"/>
        </w:rPr>
        <w:t>sociedade</w:t>
      </w:r>
      <w:r w:rsidRPr="00902DAB">
        <w:rPr>
          <w:rFonts w:asciiTheme="minorHAnsi" w:hAnsiTheme="minorHAnsi"/>
          <w:spacing w:val="24"/>
          <w:sz w:val="22"/>
          <w:szCs w:val="22"/>
        </w:rPr>
        <w:t xml:space="preserve"> </w:t>
      </w:r>
      <w:r w:rsidRPr="00902DAB">
        <w:rPr>
          <w:rFonts w:asciiTheme="minorHAnsi" w:hAnsiTheme="minorHAnsi"/>
          <w:sz w:val="22"/>
          <w:szCs w:val="22"/>
        </w:rPr>
        <w:t>estrangeira</w:t>
      </w:r>
      <w:r w:rsidRPr="00902DAB">
        <w:rPr>
          <w:rFonts w:asciiTheme="minorHAnsi" w:hAnsiTheme="minorHAnsi"/>
          <w:spacing w:val="18"/>
          <w:sz w:val="22"/>
          <w:szCs w:val="22"/>
        </w:rPr>
        <w:t xml:space="preserve"> </w:t>
      </w:r>
      <w:r w:rsidRPr="00902DAB">
        <w:rPr>
          <w:rFonts w:asciiTheme="minorHAnsi" w:hAnsiTheme="minorHAnsi"/>
          <w:sz w:val="22"/>
          <w:szCs w:val="22"/>
        </w:rPr>
        <w:t>em</w:t>
      </w:r>
      <w:r w:rsidRPr="00902DAB">
        <w:rPr>
          <w:rFonts w:asciiTheme="minorHAnsi" w:hAnsiTheme="minorHAnsi"/>
          <w:spacing w:val="23"/>
          <w:sz w:val="22"/>
          <w:szCs w:val="22"/>
        </w:rPr>
        <w:t xml:space="preserve"> </w:t>
      </w:r>
      <w:r w:rsidRPr="00902DAB">
        <w:rPr>
          <w:rFonts w:asciiTheme="minorHAnsi" w:hAnsiTheme="minorHAnsi"/>
          <w:sz w:val="22"/>
          <w:szCs w:val="22"/>
        </w:rPr>
        <w:t>funcionamento</w:t>
      </w:r>
      <w:r w:rsidRPr="00902DAB">
        <w:rPr>
          <w:rFonts w:asciiTheme="minorHAnsi" w:hAnsiTheme="minorHAnsi"/>
          <w:spacing w:val="23"/>
          <w:sz w:val="22"/>
          <w:szCs w:val="22"/>
        </w:rPr>
        <w:t xml:space="preserve"> </w:t>
      </w:r>
      <w:r w:rsidRPr="00902DAB">
        <w:rPr>
          <w:rFonts w:asciiTheme="minorHAnsi" w:hAnsiTheme="minorHAnsi"/>
          <w:sz w:val="22"/>
          <w:szCs w:val="22"/>
        </w:rPr>
        <w:t>no</w:t>
      </w:r>
      <w:r w:rsidRPr="00902DAB">
        <w:rPr>
          <w:rFonts w:asciiTheme="minorHAnsi" w:hAnsiTheme="minorHAnsi"/>
          <w:spacing w:val="21"/>
          <w:sz w:val="22"/>
          <w:szCs w:val="22"/>
        </w:rPr>
        <w:t xml:space="preserve"> </w:t>
      </w:r>
      <w:r w:rsidRPr="00902DAB">
        <w:rPr>
          <w:rFonts w:asciiTheme="minorHAnsi" w:hAnsiTheme="minorHAnsi"/>
          <w:sz w:val="22"/>
          <w:szCs w:val="22"/>
        </w:rPr>
        <w:t>País:</w:t>
      </w:r>
      <w:r w:rsidRPr="00902DAB">
        <w:rPr>
          <w:rFonts w:asciiTheme="minorHAnsi" w:hAnsiTheme="minorHAnsi"/>
          <w:spacing w:val="23"/>
          <w:sz w:val="22"/>
          <w:szCs w:val="22"/>
        </w:rPr>
        <w:t xml:space="preserve"> </w:t>
      </w:r>
      <w:r w:rsidRPr="00902DAB">
        <w:rPr>
          <w:rFonts w:asciiTheme="minorHAnsi" w:hAnsiTheme="minorHAnsi"/>
          <w:sz w:val="22"/>
          <w:szCs w:val="22"/>
        </w:rPr>
        <w:t>decreto de autorização.</w:t>
      </w:r>
    </w:p>
    <w:p w14:paraId="78CD56F7" w14:textId="77777777" w:rsidR="0051540B" w:rsidRPr="00902DAB" w:rsidRDefault="0051540B" w:rsidP="00421721">
      <w:pPr>
        <w:pStyle w:val="PargrafodaLista"/>
        <w:tabs>
          <w:tab w:val="left" w:pos="993"/>
          <w:tab w:val="left" w:pos="1134"/>
          <w:tab w:val="left" w:pos="1310"/>
          <w:tab w:val="left" w:pos="9923"/>
        </w:tabs>
        <w:ind w:left="284" w:right="34"/>
        <w:rPr>
          <w:rFonts w:asciiTheme="minorHAnsi" w:hAnsiTheme="minorHAnsi"/>
          <w:sz w:val="22"/>
          <w:szCs w:val="22"/>
        </w:rPr>
      </w:pPr>
    </w:p>
    <w:p w14:paraId="788E2DD9" w14:textId="77777777" w:rsidR="0051540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 xml:space="preserve">A documentação relativa à </w:t>
      </w:r>
      <w:r w:rsidRPr="00902DAB">
        <w:rPr>
          <w:rFonts w:asciiTheme="minorHAnsi" w:hAnsiTheme="minorHAnsi"/>
          <w:b/>
          <w:bCs/>
          <w:sz w:val="22"/>
          <w:szCs w:val="22"/>
        </w:rPr>
        <w:t>REGULARIDADE FISCAL, SOCIAL</w:t>
      </w:r>
      <w:r w:rsidRPr="00902DAB">
        <w:rPr>
          <w:rFonts w:asciiTheme="minorHAnsi" w:hAnsiTheme="minorHAnsi"/>
          <w:sz w:val="22"/>
          <w:szCs w:val="22"/>
        </w:rPr>
        <w:t xml:space="preserve"> e </w:t>
      </w:r>
      <w:r w:rsidRPr="00902DAB">
        <w:rPr>
          <w:rFonts w:asciiTheme="minorHAnsi" w:hAnsiTheme="minorHAnsi"/>
          <w:b/>
          <w:bCs/>
          <w:sz w:val="22"/>
          <w:szCs w:val="22"/>
        </w:rPr>
        <w:t>TRABALHISTA</w:t>
      </w:r>
      <w:r w:rsidRPr="00902DAB">
        <w:rPr>
          <w:rFonts w:asciiTheme="minorHAnsi" w:hAnsiTheme="minorHAnsi"/>
          <w:spacing w:val="1"/>
          <w:sz w:val="22"/>
          <w:szCs w:val="22"/>
        </w:rPr>
        <w:t xml:space="preserve"> </w:t>
      </w:r>
      <w:r w:rsidRPr="00902DAB">
        <w:rPr>
          <w:rFonts w:asciiTheme="minorHAnsi" w:hAnsiTheme="minorHAnsi"/>
          <w:sz w:val="22"/>
          <w:szCs w:val="22"/>
        </w:rPr>
        <w:t>consistirá em:</w:t>
      </w:r>
    </w:p>
    <w:p w14:paraId="0181E23C" w14:textId="77777777" w:rsidR="003F5437" w:rsidRPr="003F5437" w:rsidRDefault="003F5437" w:rsidP="003F5437">
      <w:pPr>
        <w:tabs>
          <w:tab w:val="left" w:pos="993"/>
          <w:tab w:val="left" w:pos="9923"/>
        </w:tabs>
        <w:spacing w:after="120"/>
        <w:ind w:left="284" w:right="34"/>
        <w:rPr>
          <w:rFonts w:asciiTheme="minorHAnsi" w:hAnsiTheme="minorHAnsi"/>
        </w:rPr>
      </w:pPr>
    </w:p>
    <w:p w14:paraId="6ED0C9C6" w14:textId="77777777" w:rsidR="0051540B" w:rsidRDefault="0051540B" w:rsidP="006A5B6E">
      <w:pPr>
        <w:pStyle w:val="PargrafodaLista"/>
        <w:numPr>
          <w:ilvl w:val="2"/>
          <w:numId w:val="3"/>
        </w:numPr>
        <w:tabs>
          <w:tab w:val="left" w:pos="709"/>
          <w:tab w:val="left" w:pos="851"/>
          <w:tab w:val="left" w:pos="1134"/>
          <w:tab w:val="left" w:pos="9923"/>
        </w:tabs>
        <w:ind w:left="284" w:right="34" w:firstLine="0"/>
        <w:rPr>
          <w:rFonts w:asciiTheme="minorHAnsi" w:hAnsiTheme="minorHAnsi"/>
          <w:b/>
          <w:sz w:val="22"/>
          <w:szCs w:val="22"/>
        </w:rPr>
      </w:pPr>
      <w:r w:rsidRPr="00902DAB">
        <w:rPr>
          <w:rFonts w:asciiTheme="minorHAnsi" w:hAnsiTheme="minorHAnsi"/>
          <w:sz w:val="22"/>
          <w:szCs w:val="22"/>
        </w:rPr>
        <w:t>Prova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2"/>
          <w:sz w:val="22"/>
          <w:szCs w:val="22"/>
        </w:rPr>
        <w:t xml:space="preserve"> </w:t>
      </w:r>
      <w:r w:rsidRPr="00902DAB">
        <w:rPr>
          <w:rFonts w:asciiTheme="minorHAnsi" w:hAnsiTheme="minorHAnsi"/>
          <w:sz w:val="22"/>
          <w:szCs w:val="22"/>
        </w:rPr>
        <w:t>inscrição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2"/>
          <w:sz w:val="22"/>
          <w:szCs w:val="22"/>
        </w:rPr>
        <w:t xml:space="preserve"> </w:t>
      </w:r>
      <w:r w:rsidRPr="00902DAB">
        <w:rPr>
          <w:rFonts w:asciiTheme="minorHAnsi" w:hAnsiTheme="minorHAnsi"/>
          <w:sz w:val="22"/>
          <w:szCs w:val="22"/>
        </w:rPr>
        <w:t>Cadastro</w:t>
      </w:r>
      <w:r w:rsidRPr="00902DAB">
        <w:rPr>
          <w:rFonts w:asciiTheme="minorHAnsi" w:hAnsiTheme="minorHAnsi"/>
          <w:spacing w:val="-3"/>
          <w:sz w:val="22"/>
          <w:szCs w:val="22"/>
        </w:rPr>
        <w:t xml:space="preserve"> </w:t>
      </w:r>
      <w:r w:rsidRPr="00902DAB">
        <w:rPr>
          <w:rFonts w:asciiTheme="minorHAnsi" w:hAnsiTheme="minorHAnsi"/>
          <w:sz w:val="22"/>
          <w:szCs w:val="22"/>
        </w:rPr>
        <w:t>Nacional</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Pessoa Jurídica</w:t>
      </w:r>
      <w:r w:rsidRPr="00902DAB">
        <w:rPr>
          <w:rFonts w:asciiTheme="minorHAnsi" w:hAnsiTheme="minorHAnsi"/>
          <w:spacing w:val="2"/>
          <w:sz w:val="22"/>
          <w:szCs w:val="22"/>
        </w:rPr>
        <w:t xml:space="preserve"> </w:t>
      </w:r>
      <w:r w:rsidRPr="00902DAB">
        <w:rPr>
          <w:rFonts w:asciiTheme="minorHAnsi" w:hAnsiTheme="minorHAnsi"/>
          <w:sz w:val="22"/>
          <w:szCs w:val="22"/>
        </w:rPr>
        <w:t>–</w:t>
      </w:r>
      <w:r w:rsidRPr="00902DAB">
        <w:rPr>
          <w:rFonts w:asciiTheme="minorHAnsi" w:hAnsiTheme="minorHAnsi"/>
          <w:spacing w:val="-2"/>
          <w:sz w:val="22"/>
          <w:szCs w:val="22"/>
        </w:rPr>
        <w:t xml:space="preserve"> </w:t>
      </w:r>
      <w:r w:rsidRPr="00902DAB">
        <w:rPr>
          <w:rFonts w:asciiTheme="minorHAnsi" w:hAnsiTheme="minorHAnsi"/>
          <w:b/>
          <w:sz w:val="22"/>
          <w:szCs w:val="22"/>
        </w:rPr>
        <w:t>Cartão</w:t>
      </w:r>
      <w:r w:rsidRPr="00902DAB">
        <w:rPr>
          <w:rFonts w:asciiTheme="minorHAnsi" w:hAnsiTheme="minorHAnsi"/>
          <w:b/>
          <w:spacing w:val="-4"/>
          <w:sz w:val="22"/>
          <w:szCs w:val="22"/>
        </w:rPr>
        <w:t xml:space="preserve"> </w:t>
      </w:r>
      <w:r w:rsidRPr="00902DAB">
        <w:rPr>
          <w:rFonts w:asciiTheme="minorHAnsi" w:hAnsiTheme="minorHAnsi"/>
          <w:b/>
          <w:sz w:val="22"/>
          <w:szCs w:val="22"/>
        </w:rPr>
        <w:t>CNPJ;</w:t>
      </w:r>
    </w:p>
    <w:p w14:paraId="5AD990B0" w14:textId="77777777" w:rsidR="003F5437" w:rsidRPr="003F5437" w:rsidRDefault="003F5437" w:rsidP="003F5437">
      <w:pPr>
        <w:tabs>
          <w:tab w:val="left" w:pos="993"/>
          <w:tab w:val="left" w:pos="1134"/>
          <w:tab w:val="left" w:pos="1310"/>
          <w:tab w:val="left" w:pos="9923"/>
        </w:tabs>
        <w:ind w:left="284" w:right="34"/>
        <w:rPr>
          <w:rFonts w:asciiTheme="minorHAnsi" w:hAnsiTheme="minorHAnsi"/>
          <w:b/>
        </w:rPr>
      </w:pPr>
    </w:p>
    <w:p w14:paraId="67909A8F" w14:textId="77777777" w:rsidR="003F5437" w:rsidRPr="003F5437"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bookmarkStart w:id="17" w:name="_bookmark14"/>
      <w:bookmarkEnd w:id="17"/>
      <w:r w:rsidRPr="00902DAB">
        <w:rPr>
          <w:rFonts w:asciiTheme="minorHAnsi" w:hAnsiTheme="minorHAnsi"/>
          <w:sz w:val="22"/>
          <w:szCs w:val="22"/>
        </w:rPr>
        <w:t xml:space="preserve">Prova de regularidade para com a </w:t>
      </w:r>
      <w:r w:rsidRPr="00902DAB">
        <w:rPr>
          <w:rFonts w:asciiTheme="minorHAnsi" w:hAnsiTheme="minorHAnsi"/>
          <w:b/>
          <w:bCs/>
          <w:sz w:val="22"/>
          <w:szCs w:val="22"/>
        </w:rPr>
        <w:t>Fazenda Federal</w:t>
      </w:r>
      <w:r w:rsidRPr="00902DAB">
        <w:rPr>
          <w:rFonts w:asciiTheme="minorHAnsi" w:hAnsiTheme="minorHAnsi"/>
          <w:sz w:val="22"/>
          <w:szCs w:val="22"/>
        </w:rPr>
        <w:t xml:space="preserve"> através da apresentação de </w:t>
      </w:r>
      <w:r w:rsidRPr="00902DAB">
        <w:rPr>
          <w:rFonts w:asciiTheme="minorHAnsi" w:hAnsiTheme="minorHAnsi"/>
          <w:b/>
          <w:bCs/>
          <w:sz w:val="22"/>
          <w:szCs w:val="22"/>
        </w:rPr>
        <w:t>Certidão de Débitos Relativos a Créditos Tributários Federais e à Dívida Ativa da União</w:t>
      </w:r>
      <w:r w:rsidRPr="00902DAB">
        <w:rPr>
          <w:rFonts w:asciiTheme="minorHAnsi" w:hAnsiTheme="minorHAnsi"/>
          <w:sz w:val="22"/>
          <w:szCs w:val="22"/>
        </w:rPr>
        <w:t xml:space="preserve"> administrados pela Secretaria da Receita Federal e com validade na data da abertura da sessão pública;</w:t>
      </w:r>
    </w:p>
    <w:p w14:paraId="31864BFF" w14:textId="77777777" w:rsidR="0051540B" w:rsidRPr="003F5437" w:rsidRDefault="0051540B" w:rsidP="003F5437">
      <w:pPr>
        <w:tabs>
          <w:tab w:val="left" w:pos="993"/>
          <w:tab w:val="left" w:pos="1134"/>
          <w:tab w:val="left" w:pos="1310"/>
          <w:tab w:val="left" w:pos="9923"/>
        </w:tabs>
        <w:spacing w:after="120"/>
        <w:ind w:right="34"/>
        <w:rPr>
          <w:rFonts w:asciiTheme="minorHAnsi" w:hAnsiTheme="minorHAnsi"/>
          <w:color w:val="FF0000"/>
        </w:rPr>
      </w:pPr>
      <w:r w:rsidRPr="003F5437">
        <w:rPr>
          <w:rFonts w:asciiTheme="minorHAnsi" w:hAnsiTheme="minorHAnsi"/>
          <w:color w:val="FF0000"/>
        </w:rPr>
        <w:lastRenderedPageBreak/>
        <w:t xml:space="preserve"> </w:t>
      </w:r>
    </w:p>
    <w:p w14:paraId="081E4CA2" w14:textId="77777777" w:rsidR="0051540B" w:rsidRPr="00902DAB" w:rsidRDefault="0051540B" w:rsidP="006A5B6E">
      <w:pPr>
        <w:pStyle w:val="PargrafodaLista"/>
        <w:numPr>
          <w:ilvl w:val="2"/>
          <w:numId w:val="3"/>
        </w:numPr>
        <w:tabs>
          <w:tab w:val="left" w:pos="851"/>
          <w:tab w:val="left" w:pos="1134"/>
          <w:tab w:val="left" w:pos="1310"/>
          <w:tab w:val="left" w:pos="9923"/>
        </w:tabs>
        <w:spacing w:after="120"/>
        <w:ind w:left="284" w:right="34" w:firstLine="0"/>
        <w:rPr>
          <w:rFonts w:asciiTheme="minorHAnsi" w:hAnsiTheme="minorHAnsi"/>
          <w:color w:val="FF0000"/>
          <w:sz w:val="22"/>
          <w:szCs w:val="22"/>
        </w:rPr>
      </w:pPr>
      <w:bookmarkStart w:id="18" w:name="_bookmark15"/>
      <w:bookmarkEnd w:id="18"/>
      <w:r w:rsidRPr="00902DAB">
        <w:rPr>
          <w:rFonts w:asciiTheme="minorHAnsi" w:hAnsiTheme="minorHAnsi"/>
          <w:sz w:val="22"/>
          <w:szCs w:val="22"/>
        </w:rPr>
        <w:t xml:space="preserve">Prova de Regularidade para com a </w:t>
      </w:r>
      <w:r w:rsidRPr="00902DAB">
        <w:rPr>
          <w:rFonts w:asciiTheme="minorHAnsi" w:hAnsiTheme="minorHAnsi"/>
          <w:b/>
          <w:bCs/>
          <w:sz w:val="22"/>
          <w:szCs w:val="22"/>
        </w:rPr>
        <w:t>Fazenda Estadual</w:t>
      </w:r>
      <w:r w:rsidRPr="00902DAB">
        <w:rPr>
          <w:rFonts w:asciiTheme="minorHAnsi" w:hAnsiTheme="minorHAnsi"/>
          <w:sz w:val="22"/>
          <w:szCs w:val="22"/>
        </w:rPr>
        <w:t xml:space="preserve"> através da apresentação de </w:t>
      </w:r>
      <w:r w:rsidRPr="00902DAB">
        <w:rPr>
          <w:rFonts w:asciiTheme="minorHAnsi" w:hAnsiTheme="minorHAnsi"/>
          <w:b/>
          <w:bCs/>
          <w:sz w:val="22"/>
          <w:szCs w:val="22"/>
        </w:rPr>
        <w:t>Certidão Negativa de Tributos Estaduais</w:t>
      </w:r>
      <w:r w:rsidRPr="00902DAB">
        <w:rPr>
          <w:rFonts w:asciiTheme="minorHAnsi" w:hAnsiTheme="minorHAnsi"/>
          <w:sz w:val="22"/>
          <w:szCs w:val="22"/>
        </w:rPr>
        <w:t xml:space="preserve"> expedida pela Secretaria de Estado da Fazenda com validade na data da abertura da sessão pública;</w:t>
      </w:r>
      <w:r w:rsidRPr="00902DAB">
        <w:rPr>
          <w:rFonts w:asciiTheme="minorHAnsi" w:hAnsiTheme="minorHAnsi"/>
          <w:color w:val="FF0000"/>
          <w:sz w:val="22"/>
          <w:szCs w:val="22"/>
        </w:rPr>
        <w:t xml:space="preserve"> </w:t>
      </w:r>
    </w:p>
    <w:p w14:paraId="0D6E91E9" w14:textId="77777777" w:rsidR="0051540B" w:rsidRPr="00902DAB" w:rsidRDefault="0051540B" w:rsidP="006A5B6E">
      <w:pPr>
        <w:pStyle w:val="PargrafodaLista"/>
        <w:numPr>
          <w:ilvl w:val="2"/>
          <w:numId w:val="3"/>
        </w:numPr>
        <w:tabs>
          <w:tab w:val="left" w:pos="851"/>
          <w:tab w:val="left" w:pos="1134"/>
          <w:tab w:val="left" w:pos="1310"/>
          <w:tab w:val="left" w:pos="9923"/>
        </w:tabs>
        <w:spacing w:after="120"/>
        <w:ind w:left="284" w:right="34" w:firstLine="0"/>
        <w:rPr>
          <w:rFonts w:asciiTheme="minorHAnsi" w:hAnsiTheme="minorHAnsi"/>
          <w:color w:val="FF0000"/>
          <w:sz w:val="22"/>
          <w:szCs w:val="22"/>
        </w:rPr>
      </w:pPr>
      <w:bookmarkStart w:id="19" w:name="_bookmark16"/>
      <w:bookmarkEnd w:id="19"/>
      <w:r w:rsidRPr="00902DAB">
        <w:rPr>
          <w:rFonts w:asciiTheme="minorHAnsi" w:hAnsiTheme="minorHAnsi"/>
          <w:sz w:val="22"/>
          <w:szCs w:val="22"/>
        </w:rPr>
        <w:t xml:space="preserve">Prova de regularidade para com a </w:t>
      </w:r>
      <w:r w:rsidRPr="00902DAB">
        <w:rPr>
          <w:rFonts w:asciiTheme="minorHAnsi" w:hAnsiTheme="minorHAnsi"/>
          <w:b/>
          <w:bCs/>
          <w:sz w:val="22"/>
          <w:szCs w:val="22"/>
        </w:rPr>
        <w:t>Fazenda Municipal</w:t>
      </w:r>
      <w:r w:rsidRPr="00902DAB">
        <w:rPr>
          <w:rFonts w:asciiTheme="minorHAnsi" w:hAnsiTheme="minorHAnsi"/>
          <w:sz w:val="22"/>
          <w:szCs w:val="22"/>
        </w:rPr>
        <w:t xml:space="preserve"> através da apresentação de </w:t>
      </w:r>
      <w:r w:rsidRPr="00902DAB">
        <w:rPr>
          <w:rFonts w:asciiTheme="minorHAnsi" w:hAnsiTheme="minorHAnsi"/>
          <w:b/>
          <w:bCs/>
          <w:sz w:val="22"/>
          <w:szCs w:val="22"/>
        </w:rPr>
        <w:t>Certidão Negativa de Tributos Municipais</w:t>
      </w:r>
      <w:r w:rsidRPr="00902DAB">
        <w:rPr>
          <w:rFonts w:asciiTheme="minorHAnsi" w:hAnsiTheme="minorHAnsi"/>
          <w:sz w:val="22"/>
          <w:szCs w:val="22"/>
        </w:rPr>
        <w:t xml:space="preserve"> expedida pela Prefeitura Municipal da sede da Proponente, com validade na data de abertura da sessão pública;</w:t>
      </w:r>
      <w:r w:rsidRPr="00902DAB">
        <w:rPr>
          <w:rFonts w:asciiTheme="minorHAnsi" w:hAnsiTheme="minorHAnsi"/>
          <w:color w:val="FF0000"/>
          <w:sz w:val="22"/>
          <w:szCs w:val="22"/>
        </w:rPr>
        <w:t xml:space="preserve"> </w:t>
      </w:r>
    </w:p>
    <w:p w14:paraId="65E04DD1" w14:textId="77777777" w:rsidR="003F5437" w:rsidRPr="003F5437"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bookmarkStart w:id="20" w:name="_bookmark17"/>
      <w:bookmarkEnd w:id="20"/>
      <w:r w:rsidRPr="00902DAB">
        <w:rPr>
          <w:rFonts w:asciiTheme="minorHAnsi" w:hAnsiTheme="minorHAnsi"/>
          <w:sz w:val="22"/>
          <w:szCs w:val="22"/>
        </w:rPr>
        <w:t xml:space="preserve">Prova de regularidade para com o </w:t>
      </w:r>
      <w:r w:rsidRPr="00902DAB">
        <w:rPr>
          <w:rFonts w:asciiTheme="minorHAnsi" w:hAnsiTheme="minorHAnsi"/>
          <w:b/>
          <w:bCs/>
          <w:sz w:val="22"/>
          <w:szCs w:val="22"/>
        </w:rPr>
        <w:t xml:space="preserve">FGTS </w:t>
      </w:r>
      <w:r w:rsidRPr="00902DAB">
        <w:rPr>
          <w:rFonts w:asciiTheme="minorHAnsi" w:hAnsiTheme="minorHAnsi"/>
          <w:sz w:val="22"/>
          <w:szCs w:val="22"/>
        </w:rPr>
        <w:t xml:space="preserve">através da apresentação de </w:t>
      </w:r>
      <w:r w:rsidRPr="00902DAB">
        <w:rPr>
          <w:rFonts w:asciiTheme="minorHAnsi" w:hAnsiTheme="minorHAnsi"/>
          <w:b/>
          <w:bCs/>
          <w:sz w:val="22"/>
          <w:szCs w:val="22"/>
        </w:rPr>
        <w:t>Certidão de Regularidade do FGTS (CRF)</w:t>
      </w:r>
      <w:r w:rsidRPr="00902DAB">
        <w:rPr>
          <w:rFonts w:asciiTheme="minorHAnsi" w:hAnsiTheme="minorHAnsi"/>
          <w:sz w:val="22"/>
          <w:szCs w:val="22"/>
        </w:rPr>
        <w:t xml:space="preserve"> expedida pela Caixa Econômica Federal, com validade na data de abertura da sessão pública;</w:t>
      </w:r>
    </w:p>
    <w:p w14:paraId="69163147" w14:textId="77777777" w:rsidR="0051540B" w:rsidRPr="003F5437" w:rsidRDefault="0051540B" w:rsidP="003F5437">
      <w:pPr>
        <w:tabs>
          <w:tab w:val="left" w:pos="993"/>
          <w:tab w:val="left" w:pos="1134"/>
          <w:tab w:val="left" w:pos="1310"/>
          <w:tab w:val="left" w:pos="9923"/>
        </w:tabs>
        <w:ind w:left="284" w:right="34"/>
        <w:rPr>
          <w:rFonts w:asciiTheme="minorHAnsi" w:hAnsiTheme="minorHAnsi"/>
          <w:color w:val="FF0000"/>
        </w:rPr>
      </w:pPr>
      <w:r w:rsidRPr="003F5437">
        <w:rPr>
          <w:rFonts w:asciiTheme="minorHAnsi" w:hAnsiTheme="minorHAnsi"/>
          <w:color w:val="FF0000"/>
        </w:rPr>
        <w:t xml:space="preserve"> </w:t>
      </w:r>
    </w:p>
    <w:p w14:paraId="136D4F48" w14:textId="77777777" w:rsidR="003F5437" w:rsidRPr="003F5437"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bookmarkStart w:id="21" w:name="_bookmark18"/>
      <w:bookmarkEnd w:id="21"/>
      <w:r w:rsidRPr="00902DAB">
        <w:rPr>
          <w:rFonts w:asciiTheme="minorHAnsi" w:hAnsiTheme="minorHAnsi"/>
          <w:sz w:val="22"/>
          <w:szCs w:val="22"/>
        </w:rPr>
        <w:t xml:space="preserve">Prova de inexistência de débitos inadimplidos perante a Justiça do Trabalho, mediante a apresentação da </w:t>
      </w:r>
      <w:r w:rsidRPr="00902DAB">
        <w:rPr>
          <w:rFonts w:asciiTheme="minorHAnsi" w:hAnsiTheme="minorHAnsi"/>
          <w:b/>
          <w:bCs/>
          <w:sz w:val="22"/>
          <w:szCs w:val="22"/>
        </w:rPr>
        <w:t>Certidão Negativa de Débitos Trabalhistas (CNDT)</w:t>
      </w:r>
      <w:r w:rsidRPr="00902DAB">
        <w:rPr>
          <w:rFonts w:asciiTheme="minorHAnsi" w:hAnsiTheme="minorHAnsi"/>
          <w:sz w:val="22"/>
          <w:szCs w:val="22"/>
        </w:rPr>
        <w:t>, de acordo com a Lei Federal nº 12.440/2011.</w:t>
      </w:r>
    </w:p>
    <w:p w14:paraId="63873281" w14:textId="77777777" w:rsidR="0051540B" w:rsidRPr="003F5437" w:rsidRDefault="0051540B" w:rsidP="003F5437">
      <w:pPr>
        <w:tabs>
          <w:tab w:val="left" w:pos="993"/>
          <w:tab w:val="left" w:pos="1134"/>
          <w:tab w:val="left" w:pos="1310"/>
          <w:tab w:val="left" w:pos="9923"/>
        </w:tabs>
        <w:ind w:right="34"/>
        <w:rPr>
          <w:rFonts w:asciiTheme="minorHAnsi" w:hAnsiTheme="minorHAnsi"/>
          <w:color w:val="FF0000"/>
        </w:rPr>
      </w:pPr>
      <w:r w:rsidRPr="003F5437">
        <w:rPr>
          <w:rFonts w:asciiTheme="minorHAnsi" w:hAnsiTheme="minorHAnsi"/>
          <w:color w:val="FF0000"/>
          <w:shd w:val="clear" w:color="auto" w:fill="FFFFFF"/>
        </w:rPr>
        <w:t xml:space="preserve"> </w:t>
      </w:r>
    </w:p>
    <w:p w14:paraId="54A9654A" w14:textId="77777777" w:rsidR="0051540B" w:rsidRPr="00902DAB"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r w:rsidRPr="00902DAB">
        <w:rPr>
          <w:rFonts w:asciiTheme="minorHAnsi" w:hAnsiTheme="minorHAnsi"/>
          <w:sz w:val="22"/>
          <w:szCs w:val="22"/>
        </w:rPr>
        <w:t>Declaração, sob pena da lei, que não mantém em seu quadro de pessoal menor de 18 (dezoito) anos em horário noturno de trabalho ou em serviços perigosos ou insalubres,</w:t>
      </w:r>
      <w:r w:rsidRPr="00902DAB">
        <w:rPr>
          <w:rFonts w:asciiTheme="minorHAnsi" w:hAnsiTheme="minorHAnsi"/>
          <w:spacing w:val="1"/>
          <w:sz w:val="22"/>
          <w:szCs w:val="22"/>
        </w:rPr>
        <w:t xml:space="preserve"> </w:t>
      </w:r>
      <w:r w:rsidRPr="00902DAB">
        <w:rPr>
          <w:rFonts w:asciiTheme="minorHAnsi" w:hAnsiTheme="minorHAnsi"/>
          <w:sz w:val="22"/>
          <w:szCs w:val="22"/>
        </w:rPr>
        <w:t>não mantendo ainda em qualquer trabalho, menores de 16 (dezesseis) anos, salvo na</w:t>
      </w:r>
      <w:r w:rsidRPr="00902DAB">
        <w:rPr>
          <w:rFonts w:asciiTheme="minorHAnsi" w:hAnsiTheme="minorHAnsi"/>
          <w:spacing w:val="1"/>
          <w:sz w:val="22"/>
          <w:szCs w:val="22"/>
        </w:rPr>
        <w:t xml:space="preserve"> </w:t>
      </w:r>
      <w:r w:rsidRPr="00902DAB">
        <w:rPr>
          <w:rFonts w:asciiTheme="minorHAnsi" w:hAnsiTheme="minorHAnsi"/>
          <w:sz w:val="22"/>
          <w:szCs w:val="22"/>
        </w:rPr>
        <w:t>condição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aprendiz,</w:t>
      </w:r>
      <w:r w:rsidRPr="00902DAB">
        <w:rPr>
          <w:rFonts w:asciiTheme="minorHAnsi" w:hAnsiTheme="minorHAnsi"/>
          <w:spacing w:val="-2"/>
          <w:sz w:val="22"/>
          <w:szCs w:val="22"/>
        </w:rPr>
        <w:t xml:space="preserve"> </w:t>
      </w:r>
      <w:r w:rsidRPr="00902DAB">
        <w:rPr>
          <w:rFonts w:asciiTheme="minorHAnsi" w:hAnsiTheme="minorHAnsi"/>
          <w:sz w:val="22"/>
          <w:szCs w:val="22"/>
        </w:rPr>
        <w:t>a</w:t>
      </w:r>
      <w:r w:rsidRPr="00902DAB">
        <w:rPr>
          <w:rFonts w:asciiTheme="minorHAnsi" w:hAnsiTheme="minorHAnsi"/>
          <w:spacing w:val="-2"/>
          <w:sz w:val="22"/>
          <w:szCs w:val="22"/>
        </w:rPr>
        <w:t xml:space="preserve"> </w:t>
      </w:r>
      <w:r w:rsidRPr="00902DAB">
        <w:rPr>
          <w:rFonts w:asciiTheme="minorHAnsi" w:hAnsiTheme="minorHAnsi"/>
          <w:sz w:val="22"/>
          <w:szCs w:val="22"/>
        </w:rPr>
        <w:t>partir</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14</w:t>
      </w:r>
      <w:r w:rsidRPr="00902DAB">
        <w:rPr>
          <w:rFonts w:asciiTheme="minorHAnsi" w:hAnsiTheme="minorHAnsi"/>
          <w:spacing w:val="-3"/>
          <w:sz w:val="22"/>
          <w:szCs w:val="22"/>
        </w:rPr>
        <w:t xml:space="preserve"> </w:t>
      </w:r>
      <w:r w:rsidRPr="00902DAB">
        <w:rPr>
          <w:rFonts w:asciiTheme="minorHAnsi" w:hAnsiTheme="minorHAnsi"/>
          <w:sz w:val="22"/>
          <w:szCs w:val="22"/>
        </w:rPr>
        <w:t>(quatorze)</w:t>
      </w:r>
      <w:r w:rsidRPr="00902DAB">
        <w:rPr>
          <w:rFonts w:asciiTheme="minorHAnsi" w:hAnsiTheme="minorHAnsi"/>
          <w:spacing w:val="-1"/>
          <w:sz w:val="22"/>
          <w:szCs w:val="22"/>
        </w:rPr>
        <w:t xml:space="preserve"> </w:t>
      </w:r>
      <w:r w:rsidRPr="00902DAB">
        <w:rPr>
          <w:rFonts w:asciiTheme="minorHAnsi" w:hAnsiTheme="minorHAnsi"/>
          <w:sz w:val="22"/>
          <w:szCs w:val="22"/>
        </w:rPr>
        <w:t>anos (Art.</w:t>
      </w:r>
      <w:r w:rsidRPr="00902DAB">
        <w:rPr>
          <w:rFonts w:asciiTheme="minorHAnsi" w:hAnsiTheme="minorHAnsi"/>
          <w:spacing w:val="1"/>
          <w:sz w:val="22"/>
          <w:szCs w:val="22"/>
        </w:rPr>
        <w:t xml:space="preserve"> </w:t>
      </w:r>
      <w:r w:rsidRPr="00902DAB">
        <w:rPr>
          <w:rFonts w:asciiTheme="minorHAnsi" w:hAnsiTheme="minorHAnsi"/>
          <w:sz w:val="22"/>
          <w:szCs w:val="22"/>
        </w:rPr>
        <w:t>68,</w:t>
      </w:r>
      <w:r w:rsidRPr="00902DAB">
        <w:rPr>
          <w:rFonts w:asciiTheme="minorHAnsi" w:hAnsiTheme="minorHAnsi"/>
          <w:spacing w:val="1"/>
          <w:sz w:val="22"/>
          <w:szCs w:val="22"/>
        </w:rPr>
        <w:t xml:space="preserve"> </w:t>
      </w:r>
      <w:r w:rsidRPr="00902DAB">
        <w:rPr>
          <w:rFonts w:asciiTheme="minorHAnsi" w:hAnsiTheme="minorHAnsi"/>
          <w:sz w:val="22"/>
          <w:szCs w:val="22"/>
        </w:rPr>
        <w:t>VI</w:t>
      </w:r>
      <w:r w:rsidRPr="00902DAB">
        <w:rPr>
          <w:rFonts w:asciiTheme="minorHAnsi" w:hAnsiTheme="minorHAnsi"/>
          <w:spacing w:val="2"/>
          <w:sz w:val="22"/>
          <w:szCs w:val="22"/>
        </w:rPr>
        <w:t xml:space="preserve"> </w:t>
      </w:r>
      <w:r w:rsidRPr="00902DAB">
        <w:rPr>
          <w:rFonts w:asciiTheme="minorHAnsi" w:hAnsiTheme="minorHAnsi"/>
          <w:sz w:val="22"/>
          <w:szCs w:val="22"/>
        </w:rPr>
        <w:t>da</w:t>
      </w:r>
      <w:r w:rsidRPr="00902DAB">
        <w:rPr>
          <w:rFonts w:asciiTheme="minorHAnsi" w:hAnsiTheme="minorHAnsi"/>
          <w:spacing w:val="-3"/>
          <w:sz w:val="22"/>
          <w:szCs w:val="22"/>
        </w:rPr>
        <w:t xml:space="preserve"> </w:t>
      </w:r>
      <w:r w:rsidRPr="00902DAB">
        <w:rPr>
          <w:rFonts w:asciiTheme="minorHAnsi" w:hAnsiTheme="minorHAnsi"/>
          <w:sz w:val="22"/>
          <w:szCs w:val="22"/>
        </w:rPr>
        <w:t>Lei</w:t>
      </w:r>
      <w:r w:rsidRPr="00902DAB">
        <w:rPr>
          <w:rFonts w:asciiTheme="minorHAnsi" w:hAnsiTheme="minorHAnsi"/>
          <w:spacing w:val="-1"/>
          <w:sz w:val="22"/>
          <w:szCs w:val="22"/>
        </w:rPr>
        <w:t xml:space="preserve"> </w:t>
      </w:r>
      <w:r w:rsidRPr="00902DAB">
        <w:rPr>
          <w:rFonts w:asciiTheme="minorHAnsi" w:hAnsiTheme="minorHAnsi"/>
          <w:sz w:val="22"/>
          <w:szCs w:val="22"/>
        </w:rPr>
        <w:t xml:space="preserve">14.133/2021). </w:t>
      </w:r>
    </w:p>
    <w:p w14:paraId="019FAD57" w14:textId="77777777" w:rsidR="0051540B" w:rsidRPr="00902DAB" w:rsidRDefault="0051540B" w:rsidP="003F5437">
      <w:pPr>
        <w:pStyle w:val="PargrafodaLista"/>
        <w:tabs>
          <w:tab w:val="left" w:pos="993"/>
          <w:tab w:val="left" w:pos="9923"/>
        </w:tabs>
        <w:ind w:left="284" w:right="34"/>
        <w:rPr>
          <w:rFonts w:asciiTheme="minorHAnsi" w:hAnsiTheme="minorHAnsi"/>
          <w:sz w:val="22"/>
          <w:szCs w:val="22"/>
        </w:rPr>
      </w:pPr>
    </w:p>
    <w:p w14:paraId="65C993D5"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b/>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documentação</w:t>
      </w:r>
      <w:r w:rsidRPr="00902DAB">
        <w:rPr>
          <w:rFonts w:asciiTheme="minorHAnsi" w:hAnsiTheme="minorHAnsi"/>
          <w:spacing w:val="1"/>
          <w:sz w:val="22"/>
          <w:szCs w:val="22"/>
        </w:rPr>
        <w:t xml:space="preserve"> </w:t>
      </w:r>
      <w:r w:rsidRPr="00902DAB">
        <w:rPr>
          <w:rFonts w:asciiTheme="minorHAnsi" w:hAnsiTheme="minorHAnsi"/>
          <w:sz w:val="22"/>
          <w:szCs w:val="22"/>
        </w:rPr>
        <w:t>relativa</w:t>
      </w:r>
      <w:r w:rsidRPr="00902DAB">
        <w:rPr>
          <w:rFonts w:asciiTheme="minorHAnsi" w:hAnsiTheme="minorHAnsi"/>
          <w:spacing w:val="1"/>
          <w:sz w:val="22"/>
          <w:szCs w:val="22"/>
        </w:rPr>
        <w:t xml:space="preserve"> </w:t>
      </w:r>
      <w:r w:rsidRPr="00902DAB">
        <w:rPr>
          <w:rFonts w:asciiTheme="minorHAnsi" w:hAnsiTheme="minorHAnsi"/>
          <w:sz w:val="22"/>
          <w:szCs w:val="22"/>
        </w:rPr>
        <w:t>à</w:t>
      </w:r>
      <w:r w:rsidRPr="00902DAB">
        <w:rPr>
          <w:rFonts w:asciiTheme="minorHAnsi" w:hAnsiTheme="minorHAnsi"/>
          <w:spacing w:val="1"/>
          <w:sz w:val="22"/>
          <w:szCs w:val="22"/>
        </w:rPr>
        <w:t xml:space="preserve"> </w:t>
      </w:r>
      <w:r w:rsidRPr="00902DAB">
        <w:rPr>
          <w:rFonts w:asciiTheme="minorHAnsi" w:hAnsiTheme="minorHAnsi"/>
          <w:b/>
          <w:bCs/>
          <w:sz w:val="22"/>
          <w:szCs w:val="22"/>
        </w:rPr>
        <w:t>QUALIFICAÇÃO</w:t>
      </w:r>
      <w:r w:rsidRPr="00902DAB">
        <w:rPr>
          <w:rFonts w:asciiTheme="minorHAnsi" w:hAnsiTheme="minorHAnsi"/>
          <w:b/>
          <w:bCs/>
          <w:spacing w:val="1"/>
          <w:sz w:val="22"/>
          <w:szCs w:val="22"/>
        </w:rPr>
        <w:t xml:space="preserve"> </w:t>
      </w:r>
      <w:r w:rsidRPr="00902DAB">
        <w:rPr>
          <w:rFonts w:asciiTheme="minorHAnsi" w:hAnsiTheme="minorHAnsi"/>
          <w:b/>
          <w:bCs/>
          <w:sz w:val="22"/>
          <w:szCs w:val="22"/>
        </w:rPr>
        <w:t>ECONÔMICO-FINANCEIRA</w:t>
      </w:r>
      <w:r w:rsidRPr="00902DAB">
        <w:rPr>
          <w:rFonts w:asciiTheme="minorHAnsi" w:hAnsiTheme="minorHAnsi"/>
          <w:sz w:val="22"/>
          <w:szCs w:val="22"/>
        </w:rPr>
        <w:t xml:space="preserve"> consistirá</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b/>
          <w:sz w:val="22"/>
          <w:szCs w:val="22"/>
        </w:rPr>
        <w:t>:</w:t>
      </w:r>
    </w:p>
    <w:p w14:paraId="01393930" w14:textId="77777777" w:rsidR="003F5437" w:rsidRPr="003F5437" w:rsidRDefault="003F5437" w:rsidP="003F5437">
      <w:pPr>
        <w:tabs>
          <w:tab w:val="left" w:pos="993"/>
          <w:tab w:val="left" w:pos="9923"/>
        </w:tabs>
        <w:ind w:left="284" w:right="34"/>
        <w:rPr>
          <w:rFonts w:asciiTheme="minorHAnsi" w:hAnsiTheme="minorHAnsi"/>
          <w:b/>
        </w:rPr>
      </w:pPr>
    </w:p>
    <w:p w14:paraId="0B53871C" w14:textId="77777777" w:rsidR="0051540B" w:rsidRPr="00902DA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b/>
          <w:sz w:val="22"/>
          <w:szCs w:val="22"/>
        </w:rPr>
        <w:t>Certidão negativa de feitos sobre falência</w:t>
      </w:r>
      <w:r w:rsidRPr="00902DAB">
        <w:rPr>
          <w:rFonts w:asciiTheme="minorHAnsi" w:hAnsiTheme="minorHAnsi"/>
          <w:sz w:val="22"/>
          <w:szCs w:val="22"/>
        </w:rPr>
        <w:t xml:space="preserve"> expedida pelo distribuidor da sede do</w:t>
      </w:r>
      <w:r w:rsidRPr="00902DAB">
        <w:rPr>
          <w:rFonts w:asciiTheme="minorHAnsi" w:hAnsiTheme="minorHAnsi"/>
          <w:spacing w:val="1"/>
          <w:sz w:val="22"/>
          <w:szCs w:val="22"/>
        </w:rPr>
        <w:t xml:space="preserve"> </w:t>
      </w:r>
      <w:r w:rsidRPr="00902DAB">
        <w:rPr>
          <w:rFonts w:asciiTheme="minorHAnsi" w:hAnsiTheme="minorHAnsi"/>
          <w:sz w:val="22"/>
          <w:szCs w:val="22"/>
        </w:rPr>
        <w:t>licitante.</w:t>
      </w:r>
    </w:p>
    <w:p w14:paraId="1E72F825" w14:textId="77777777" w:rsidR="0051540B" w:rsidRPr="00902DAB" w:rsidRDefault="0051540B" w:rsidP="00421721">
      <w:pPr>
        <w:pStyle w:val="PargrafodaLista"/>
        <w:tabs>
          <w:tab w:val="left" w:pos="993"/>
          <w:tab w:val="left" w:pos="9923"/>
        </w:tabs>
        <w:ind w:left="284" w:right="34"/>
        <w:rPr>
          <w:rFonts w:asciiTheme="minorHAnsi" w:hAnsiTheme="minorHAnsi"/>
          <w:sz w:val="22"/>
          <w:szCs w:val="22"/>
        </w:rPr>
      </w:pPr>
    </w:p>
    <w:p w14:paraId="3BA6608C"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b/>
          <w:sz w:val="22"/>
          <w:szCs w:val="22"/>
        </w:rPr>
      </w:pPr>
      <w:r w:rsidRPr="00902DAB">
        <w:rPr>
          <w:rFonts w:asciiTheme="minorHAnsi" w:hAnsiTheme="minorHAnsi"/>
          <w:sz w:val="22"/>
          <w:szCs w:val="22"/>
        </w:rPr>
        <w:t>As</w:t>
      </w:r>
      <w:r w:rsidRPr="00902DAB">
        <w:rPr>
          <w:rFonts w:asciiTheme="minorHAnsi" w:hAnsiTheme="minorHAnsi"/>
          <w:spacing w:val="21"/>
          <w:sz w:val="22"/>
          <w:szCs w:val="22"/>
        </w:rPr>
        <w:t xml:space="preserve"> </w:t>
      </w:r>
      <w:r w:rsidRPr="00902DAB">
        <w:rPr>
          <w:rFonts w:asciiTheme="minorHAnsi" w:hAnsiTheme="minorHAnsi"/>
          <w:sz w:val="22"/>
          <w:szCs w:val="22"/>
        </w:rPr>
        <w:t>Declarações</w:t>
      </w:r>
      <w:r w:rsidRPr="00902DAB">
        <w:rPr>
          <w:rFonts w:asciiTheme="minorHAnsi" w:hAnsiTheme="minorHAnsi"/>
          <w:spacing w:val="18"/>
          <w:sz w:val="22"/>
          <w:szCs w:val="22"/>
        </w:rPr>
        <w:t xml:space="preserve"> </w:t>
      </w:r>
      <w:r w:rsidRPr="00902DAB">
        <w:rPr>
          <w:rFonts w:asciiTheme="minorHAnsi" w:hAnsiTheme="minorHAnsi"/>
          <w:sz w:val="22"/>
          <w:szCs w:val="22"/>
        </w:rPr>
        <w:t>constantes</w:t>
      </w:r>
      <w:r w:rsidRPr="00902DAB">
        <w:rPr>
          <w:rFonts w:asciiTheme="minorHAnsi" w:hAnsiTheme="minorHAnsi"/>
          <w:spacing w:val="18"/>
          <w:sz w:val="22"/>
          <w:szCs w:val="22"/>
        </w:rPr>
        <w:t xml:space="preserve"> </w:t>
      </w:r>
      <w:r w:rsidRPr="00902DAB">
        <w:rPr>
          <w:rFonts w:asciiTheme="minorHAnsi" w:hAnsiTheme="minorHAnsi"/>
          <w:sz w:val="22"/>
          <w:szCs w:val="22"/>
        </w:rPr>
        <w:t>nos</w:t>
      </w:r>
      <w:r w:rsidRPr="00902DAB">
        <w:rPr>
          <w:rFonts w:asciiTheme="minorHAnsi" w:hAnsiTheme="minorHAnsi"/>
          <w:spacing w:val="21"/>
          <w:sz w:val="22"/>
          <w:szCs w:val="22"/>
        </w:rPr>
        <w:t xml:space="preserve"> </w:t>
      </w:r>
      <w:r w:rsidRPr="00902DAB">
        <w:rPr>
          <w:rFonts w:asciiTheme="minorHAnsi" w:hAnsiTheme="minorHAnsi"/>
          <w:b/>
          <w:bCs/>
          <w:sz w:val="22"/>
          <w:szCs w:val="22"/>
        </w:rPr>
        <w:t>Anexos</w:t>
      </w:r>
      <w:r w:rsidRPr="00902DAB">
        <w:rPr>
          <w:rFonts w:asciiTheme="minorHAnsi" w:hAnsiTheme="minorHAnsi"/>
          <w:spacing w:val="18"/>
          <w:sz w:val="22"/>
          <w:szCs w:val="22"/>
        </w:rPr>
        <w:t xml:space="preserve"> </w:t>
      </w:r>
      <w:r w:rsidRPr="00902DAB">
        <w:rPr>
          <w:rFonts w:asciiTheme="minorHAnsi" w:hAnsiTheme="minorHAnsi"/>
          <w:sz w:val="22"/>
          <w:szCs w:val="22"/>
        </w:rPr>
        <w:t>deste</w:t>
      </w:r>
      <w:r w:rsidRPr="00902DAB">
        <w:rPr>
          <w:rFonts w:asciiTheme="minorHAnsi" w:hAnsiTheme="minorHAnsi"/>
          <w:spacing w:val="18"/>
          <w:sz w:val="22"/>
          <w:szCs w:val="22"/>
        </w:rPr>
        <w:t xml:space="preserve"> </w:t>
      </w:r>
      <w:r w:rsidRPr="00902DAB">
        <w:rPr>
          <w:rFonts w:asciiTheme="minorHAnsi" w:hAnsiTheme="minorHAnsi"/>
          <w:sz w:val="22"/>
          <w:szCs w:val="22"/>
        </w:rPr>
        <w:t>edital</w:t>
      </w:r>
      <w:r w:rsidRPr="00902DAB">
        <w:rPr>
          <w:rFonts w:asciiTheme="minorHAnsi" w:hAnsiTheme="minorHAnsi"/>
          <w:spacing w:val="20"/>
          <w:sz w:val="22"/>
          <w:szCs w:val="22"/>
        </w:rPr>
        <w:t xml:space="preserve"> </w:t>
      </w:r>
      <w:r w:rsidRPr="00902DAB">
        <w:rPr>
          <w:rFonts w:asciiTheme="minorHAnsi" w:hAnsiTheme="minorHAnsi"/>
          <w:sz w:val="22"/>
          <w:szCs w:val="22"/>
        </w:rPr>
        <w:t>deverão</w:t>
      </w:r>
      <w:r w:rsidRPr="00902DAB">
        <w:rPr>
          <w:rFonts w:asciiTheme="minorHAnsi" w:hAnsiTheme="minorHAnsi"/>
          <w:spacing w:val="18"/>
          <w:sz w:val="22"/>
          <w:szCs w:val="22"/>
        </w:rPr>
        <w:t xml:space="preserve"> </w:t>
      </w:r>
      <w:r w:rsidRPr="00902DAB">
        <w:rPr>
          <w:rFonts w:asciiTheme="minorHAnsi" w:hAnsiTheme="minorHAnsi"/>
          <w:sz w:val="22"/>
          <w:szCs w:val="22"/>
        </w:rPr>
        <w:t>ser</w:t>
      </w:r>
      <w:r w:rsidRPr="00902DAB">
        <w:rPr>
          <w:rFonts w:asciiTheme="minorHAnsi" w:hAnsiTheme="minorHAnsi"/>
          <w:spacing w:val="20"/>
          <w:sz w:val="22"/>
          <w:szCs w:val="22"/>
        </w:rPr>
        <w:t xml:space="preserve"> </w:t>
      </w:r>
      <w:r w:rsidRPr="00902DAB">
        <w:rPr>
          <w:rFonts w:asciiTheme="minorHAnsi" w:hAnsiTheme="minorHAnsi"/>
          <w:sz w:val="22"/>
          <w:szCs w:val="22"/>
        </w:rPr>
        <w:t>assinadas</w:t>
      </w:r>
      <w:r w:rsidRPr="00902DAB">
        <w:rPr>
          <w:rFonts w:asciiTheme="minorHAnsi" w:hAnsiTheme="minorHAnsi"/>
          <w:spacing w:val="21"/>
          <w:sz w:val="22"/>
          <w:szCs w:val="22"/>
        </w:rPr>
        <w:t xml:space="preserve"> </w:t>
      </w:r>
      <w:r w:rsidRPr="00902DAB">
        <w:rPr>
          <w:rFonts w:asciiTheme="minorHAnsi" w:hAnsiTheme="minorHAnsi"/>
          <w:sz w:val="22"/>
          <w:szCs w:val="22"/>
        </w:rPr>
        <w:t>por</w:t>
      </w:r>
      <w:r w:rsidRPr="00902DAB">
        <w:rPr>
          <w:rFonts w:asciiTheme="minorHAnsi" w:hAnsiTheme="minorHAnsi"/>
          <w:spacing w:val="20"/>
          <w:sz w:val="22"/>
          <w:szCs w:val="22"/>
        </w:rPr>
        <w:t xml:space="preserve"> </w:t>
      </w:r>
      <w:r w:rsidRPr="00902DAB">
        <w:rPr>
          <w:rFonts w:asciiTheme="minorHAnsi" w:hAnsiTheme="minorHAnsi"/>
          <w:sz w:val="22"/>
          <w:szCs w:val="22"/>
        </w:rPr>
        <w:t>seu</w:t>
      </w:r>
      <w:r w:rsidRPr="00902DAB">
        <w:rPr>
          <w:rFonts w:asciiTheme="minorHAnsi" w:hAnsiTheme="minorHAnsi"/>
          <w:spacing w:val="-58"/>
          <w:sz w:val="22"/>
          <w:szCs w:val="22"/>
        </w:rPr>
        <w:t xml:space="preserve"> </w:t>
      </w:r>
      <w:r w:rsidRPr="00902DAB">
        <w:rPr>
          <w:rFonts w:asciiTheme="minorHAnsi" w:hAnsiTheme="minorHAnsi"/>
          <w:sz w:val="22"/>
          <w:szCs w:val="22"/>
        </w:rPr>
        <w:t>representante</w:t>
      </w:r>
      <w:r w:rsidRPr="00902DAB">
        <w:rPr>
          <w:rFonts w:asciiTheme="minorHAnsi" w:hAnsiTheme="minorHAnsi"/>
          <w:spacing w:val="-3"/>
          <w:sz w:val="22"/>
          <w:szCs w:val="22"/>
        </w:rPr>
        <w:t xml:space="preserve"> </w:t>
      </w:r>
      <w:r w:rsidRPr="00902DAB">
        <w:rPr>
          <w:rFonts w:asciiTheme="minorHAnsi" w:hAnsiTheme="minorHAnsi"/>
          <w:sz w:val="22"/>
          <w:szCs w:val="22"/>
        </w:rPr>
        <w:t>legal,</w:t>
      </w:r>
      <w:r w:rsidRPr="00902DAB">
        <w:rPr>
          <w:rFonts w:asciiTheme="minorHAnsi" w:hAnsiTheme="minorHAnsi"/>
          <w:spacing w:val="2"/>
          <w:sz w:val="22"/>
          <w:szCs w:val="22"/>
        </w:rPr>
        <w:t xml:space="preserve"> </w:t>
      </w:r>
      <w:r w:rsidRPr="00902DAB">
        <w:rPr>
          <w:rFonts w:asciiTheme="minorHAnsi" w:hAnsiTheme="minorHAnsi"/>
          <w:sz w:val="22"/>
          <w:szCs w:val="22"/>
        </w:rPr>
        <w:t>sendo o sócio</w:t>
      </w:r>
      <w:r w:rsidRPr="00902DAB">
        <w:rPr>
          <w:rFonts w:asciiTheme="minorHAnsi" w:hAnsiTheme="minorHAnsi"/>
          <w:spacing w:val="-2"/>
          <w:sz w:val="22"/>
          <w:szCs w:val="22"/>
        </w:rPr>
        <w:t xml:space="preserve"> </w:t>
      </w:r>
      <w:r w:rsidRPr="00902DAB">
        <w:rPr>
          <w:rFonts w:asciiTheme="minorHAnsi" w:hAnsiTheme="minorHAnsi"/>
          <w:sz w:val="22"/>
          <w:szCs w:val="22"/>
        </w:rPr>
        <w:t>ou seu</w:t>
      </w:r>
      <w:r w:rsidRPr="00902DAB">
        <w:rPr>
          <w:rFonts w:asciiTheme="minorHAnsi" w:hAnsiTheme="minorHAnsi"/>
          <w:spacing w:val="-2"/>
          <w:sz w:val="22"/>
          <w:szCs w:val="22"/>
        </w:rPr>
        <w:t xml:space="preserve"> </w:t>
      </w:r>
      <w:r w:rsidRPr="00902DAB">
        <w:rPr>
          <w:rFonts w:asciiTheme="minorHAnsi" w:hAnsiTheme="minorHAnsi"/>
          <w:sz w:val="22"/>
          <w:szCs w:val="22"/>
        </w:rPr>
        <w:t>procurador</w:t>
      </w:r>
      <w:r w:rsidRPr="00902DAB">
        <w:rPr>
          <w:rFonts w:asciiTheme="minorHAnsi" w:hAnsiTheme="minorHAnsi"/>
          <w:b/>
          <w:sz w:val="22"/>
          <w:szCs w:val="22"/>
        </w:rPr>
        <w:t>.</w:t>
      </w:r>
    </w:p>
    <w:p w14:paraId="78D2A66C" w14:textId="77777777" w:rsidR="004325F9" w:rsidRPr="004325F9" w:rsidRDefault="004325F9" w:rsidP="004325F9">
      <w:pPr>
        <w:tabs>
          <w:tab w:val="left" w:pos="993"/>
          <w:tab w:val="left" w:pos="9923"/>
        </w:tabs>
        <w:ind w:left="284" w:right="34"/>
        <w:rPr>
          <w:rFonts w:asciiTheme="minorHAnsi" w:hAnsiTheme="minorHAnsi"/>
          <w:b/>
        </w:rPr>
      </w:pPr>
    </w:p>
    <w:p w14:paraId="44477160" w14:textId="77777777" w:rsidR="0051540B" w:rsidRPr="00902DA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Admitir-se</w:t>
      </w:r>
      <w:r w:rsidRPr="00902DAB">
        <w:rPr>
          <w:rFonts w:asciiTheme="minorHAnsi" w:hAnsiTheme="minorHAnsi"/>
          <w:spacing w:val="-3"/>
          <w:sz w:val="22"/>
          <w:szCs w:val="22"/>
        </w:rPr>
        <w:t xml:space="preserve"> </w:t>
      </w:r>
      <w:r w:rsidRPr="00902DAB">
        <w:rPr>
          <w:rFonts w:asciiTheme="minorHAnsi" w:hAnsiTheme="minorHAnsi"/>
          <w:sz w:val="22"/>
          <w:szCs w:val="22"/>
        </w:rPr>
        <w:t>a</w:t>
      </w:r>
      <w:r w:rsidRPr="00902DAB">
        <w:rPr>
          <w:rFonts w:asciiTheme="minorHAnsi" w:hAnsiTheme="minorHAnsi"/>
          <w:spacing w:val="-3"/>
          <w:sz w:val="22"/>
          <w:szCs w:val="22"/>
        </w:rPr>
        <w:t xml:space="preserve"> </w:t>
      </w:r>
      <w:r w:rsidRPr="00902DAB">
        <w:rPr>
          <w:rFonts w:asciiTheme="minorHAnsi" w:hAnsiTheme="minorHAnsi"/>
          <w:sz w:val="22"/>
          <w:szCs w:val="22"/>
        </w:rPr>
        <w:t>assinatura</w:t>
      </w:r>
      <w:r w:rsidRPr="00902DAB">
        <w:rPr>
          <w:rFonts w:asciiTheme="minorHAnsi" w:hAnsiTheme="minorHAnsi"/>
          <w:spacing w:val="-1"/>
          <w:sz w:val="22"/>
          <w:szCs w:val="22"/>
        </w:rPr>
        <w:t xml:space="preserve"> </w:t>
      </w:r>
      <w:r w:rsidRPr="00902DAB">
        <w:rPr>
          <w:rFonts w:asciiTheme="minorHAnsi" w:hAnsiTheme="minorHAnsi"/>
          <w:sz w:val="22"/>
          <w:szCs w:val="22"/>
        </w:rPr>
        <w:t>eletrônica</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3"/>
          <w:sz w:val="22"/>
          <w:szCs w:val="22"/>
        </w:rPr>
        <w:t xml:space="preserve"> </w:t>
      </w:r>
      <w:r w:rsidRPr="00902DAB">
        <w:rPr>
          <w:rFonts w:asciiTheme="minorHAnsi" w:hAnsiTheme="minorHAnsi"/>
          <w:sz w:val="22"/>
          <w:szCs w:val="22"/>
        </w:rPr>
        <w:t>forma</w:t>
      </w:r>
      <w:r w:rsidRPr="00902DAB">
        <w:rPr>
          <w:rFonts w:asciiTheme="minorHAnsi" w:hAnsiTheme="minorHAnsi"/>
          <w:spacing w:val="-3"/>
          <w:sz w:val="22"/>
          <w:szCs w:val="22"/>
        </w:rPr>
        <w:t xml:space="preserve"> </w:t>
      </w:r>
      <w:r w:rsidRPr="00902DAB">
        <w:rPr>
          <w:rFonts w:asciiTheme="minorHAnsi" w:hAnsiTheme="minorHAnsi"/>
          <w:sz w:val="22"/>
          <w:szCs w:val="22"/>
        </w:rPr>
        <w:t>do</w:t>
      </w:r>
      <w:r w:rsidRPr="00902DAB">
        <w:rPr>
          <w:rFonts w:asciiTheme="minorHAnsi" w:hAnsiTheme="minorHAnsi"/>
          <w:color w:val="0000FF"/>
          <w:spacing w:val="2"/>
          <w:sz w:val="22"/>
          <w:szCs w:val="22"/>
        </w:rPr>
        <w:t xml:space="preserve"> </w:t>
      </w:r>
      <w:hyperlink r:id="rId42" w:anchor="%3A~%3Atext%3DII%20%2D%20intera%C3%A7%C3%A3o%20entre%20pessoas%20naturais%20ou%20pessoas%20jur%C3%ADdicas%20de%20direito%20privado%20e%20os%20entes%20p%C3%BAblicos%20de%20que%20trata%20o%20inciso%20I%20do%20caput%20deste%20artigo%3B">
        <w:r w:rsidRPr="00902DAB">
          <w:rPr>
            <w:rFonts w:asciiTheme="minorHAnsi" w:hAnsiTheme="minorHAnsi"/>
            <w:color w:val="0000FF"/>
            <w:sz w:val="22"/>
            <w:szCs w:val="22"/>
            <w:u w:val="single" w:color="0000FF"/>
          </w:rPr>
          <w:t>Art.</w:t>
        </w:r>
        <w:r w:rsidRPr="00902DAB">
          <w:rPr>
            <w:rFonts w:asciiTheme="minorHAnsi" w:hAnsiTheme="minorHAnsi"/>
            <w:color w:val="0000FF"/>
            <w:spacing w:val="1"/>
            <w:sz w:val="22"/>
            <w:szCs w:val="22"/>
            <w:u w:val="single" w:color="0000FF"/>
          </w:rPr>
          <w:t xml:space="preserve"> </w:t>
        </w:r>
        <w:r w:rsidRPr="00902DAB">
          <w:rPr>
            <w:rFonts w:asciiTheme="minorHAnsi" w:hAnsiTheme="minorHAnsi"/>
            <w:color w:val="0000FF"/>
            <w:sz w:val="22"/>
            <w:szCs w:val="22"/>
            <w:u w:val="single" w:color="0000FF"/>
          </w:rPr>
          <w:t>2º,</w:t>
        </w:r>
        <w:r w:rsidRPr="00902DAB">
          <w:rPr>
            <w:rFonts w:asciiTheme="minorHAnsi" w:hAnsiTheme="minorHAnsi"/>
            <w:color w:val="0000FF"/>
            <w:spacing w:val="-2"/>
            <w:sz w:val="22"/>
            <w:szCs w:val="22"/>
            <w:u w:val="single" w:color="0000FF"/>
          </w:rPr>
          <w:t xml:space="preserve"> </w:t>
        </w:r>
        <w:r w:rsidRPr="00902DAB">
          <w:rPr>
            <w:rFonts w:asciiTheme="minorHAnsi" w:hAnsiTheme="minorHAnsi"/>
            <w:color w:val="0000FF"/>
            <w:sz w:val="22"/>
            <w:szCs w:val="22"/>
            <w:u w:val="single" w:color="0000FF"/>
          </w:rPr>
          <w:t>II</w:t>
        </w:r>
        <w:r w:rsidRPr="00902DAB">
          <w:rPr>
            <w:rFonts w:asciiTheme="minorHAnsi" w:hAnsiTheme="minorHAnsi"/>
            <w:color w:val="0000FF"/>
            <w:spacing w:val="1"/>
            <w:sz w:val="22"/>
            <w:szCs w:val="22"/>
            <w:u w:val="single" w:color="0000FF"/>
          </w:rPr>
          <w:t xml:space="preserve"> </w:t>
        </w:r>
        <w:r w:rsidRPr="00902DAB">
          <w:rPr>
            <w:rFonts w:asciiTheme="minorHAnsi" w:hAnsiTheme="minorHAnsi"/>
            <w:color w:val="0000FF"/>
            <w:sz w:val="22"/>
            <w:szCs w:val="22"/>
            <w:u w:val="single" w:color="0000FF"/>
          </w:rPr>
          <w:t>da</w:t>
        </w:r>
        <w:r w:rsidRPr="00902DAB">
          <w:rPr>
            <w:rFonts w:asciiTheme="minorHAnsi" w:hAnsiTheme="minorHAnsi"/>
            <w:color w:val="0000FF"/>
            <w:spacing w:val="-3"/>
            <w:sz w:val="22"/>
            <w:szCs w:val="22"/>
            <w:u w:val="single" w:color="0000FF"/>
          </w:rPr>
          <w:t xml:space="preserve"> </w:t>
        </w:r>
        <w:r w:rsidRPr="00902DAB">
          <w:rPr>
            <w:rFonts w:asciiTheme="minorHAnsi" w:hAnsiTheme="minorHAnsi"/>
            <w:color w:val="0000FF"/>
            <w:sz w:val="22"/>
            <w:szCs w:val="22"/>
            <w:u w:val="single" w:color="0000FF"/>
          </w:rPr>
          <w:t>Lei</w:t>
        </w:r>
        <w:r w:rsidRPr="00902DAB">
          <w:rPr>
            <w:rFonts w:asciiTheme="minorHAnsi" w:hAnsiTheme="minorHAnsi"/>
            <w:color w:val="0000FF"/>
            <w:spacing w:val="-1"/>
            <w:sz w:val="22"/>
            <w:szCs w:val="22"/>
            <w:u w:val="single" w:color="0000FF"/>
          </w:rPr>
          <w:t xml:space="preserve"> </w:t>
        </w:r>
        <w:r w:rsidRPr="00902DAB">
          <w:rPr>
            <w:rFonts w:asciiTheme="minorHAnsi" w:hAnsiTheme="minorHAnsi"/>
            <w:color w:val="0000FF"/>
            <w:sz w:val="22"/>
            <w:szCs w:val="22"/>
            <w:u w:val="single" w:color="0000FF"/>
          </w:rPr>
          <w:t>14.063/2020</w:t>
        </w:r>
      </w:hyperlink>
      <w:r w:rsidRPr="00902DAB">
        <w:rPr>
          <w:rFonts w:asciiTheme="minorHAnsi" w:hAnsiTheme="minorHAnsi"/>
          <w:sz w:val="22"/>
          <w:szCs w:val="22"/>
        </w:rPr>
        <w:t>.</w:t>
      </w:r>
    </w:p>
    <w:p w14:paraId="03D53856" w14:textId="77777777" w:rsidR="0051540B" w:rsidRPr="00902DAB" w:rsidRDefault="0051540B" w:rsidP="00421721">
      <w:pPr>
        <w:pStyle w:val="PargrafodaLista"/>
        <w:tabs>
          <w:tab w:val="left" w:pos="993"/>
          <w:tab w:val="left" w:pos="9923"/>
        </w:tabs>
        <w:ind w:left="284" w:right="34"/>
        <w:rPr>
          <w:rFonts w:asciiTheme="minorHAnsi" w:hAnsiTheme="minorHAnsi"/>
          <w:sz w:val="22"/>
          <w:szCs w:val="22"/>
        </w:rPr>
      </w:pPr>
    </w:p>
    <w:p w14:paraId="25DEE12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Os documentos não poderão apresentar emendas, rasuras ou ressalvas.</w:t>
      </w:r>
    </w:p>
    <w:p w14:paraId="727091EC" w14:textId="77777777" w:rsidR="0051540B" w:rsidRPr="00902DAB" w:rsidRDefault="0051540B" w:rsidP="00421721">
      <w:pPr>
        <w:pStyle w:val="PargrafodaLista"/>
        <w:tabs>
          <w:tab w:val="left" w:pos="993"/>
          <w:tab w:val="left" w:pos="9923"/>
        </w:tabs>
        <w:ind w:left="284" w:right="34"/>
        <w:rPr>
          <w:rFonts w:asciiTheme="minorHAnsi" w:hAnsiTheme="minorHAnsi"/>
          <w:sz w:val="22"/>
          <w:szCs w:val="22"/>
        </w:rPr>
      </w:pPr>
    </w:p>
    <w:p w14:paraId="639AF521"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As Certi</w:t>
      </w:r>
      <w:r w:rsidRPr="007F31D6">
        <w:rPr>
          <w:rFonts w:asciiTheme="minorHAnsi" w:hAnsiTheme="minorHAnsi"/>
          <w:sz w:val="22"/>
          <w:szCs w:val="22"/>
        </w:rPr>
        <w:t>dões/documentos</w:t>
      </w:r>
      <w:r w:rsidRPr="007F31D6">
        <w:rPr>
          <w:rFonts w:asciiTheme="minorHAnsi" w:hAnsiTheme="minorHAnsi"/>
          <w:spacing w:val="14"/>
          <w:sz w:val="22"/>
          <w:szCs w:val="22"/>
        </w:rPr>
        <w:t xml:space="preserve"> </w:t>
      </w:r>
      <w:r w:rsidRPr="007F31D6">
        <w:rPr>
          <w:rFonts w:asciiTheme="minorHAnsi" w:hAnsiTheme="minorHAnsi"/>
          <w:sz w:val="22"/>
          <w:szCs w:val="22"/>
        </w:rPr>
        <w:t>que</w:t>
      </w:r>
      <w:r w:rsidRPr="007F31D6">
        <w:rPr>
          <w:rFonts w:asciiTheme="minorHAnsi" w:hAnsiTheme="minorHAnsi"/>
          <w:spacing w:val="14"/>
          <w:sz w:val="22"/>
          <w:szCs w:val="22"/>
        </w:rPr>
        <w:t xml:space="preserve"> </w:t>
      </w:r>
      <w:r w:rsidRPr="007F31D6">
        <w:rPr>
          <w:rFonts w:asciiTheme="minorHAnsi" w:hAnsiTheme="minorHAnsi"/>
          <w:sz w:val="22"/>
          <w:szCs w:val="22"/>
        </w:rPr>
        <w:t>não</w:t>
      </w:r>
      <w:r w:rsidRPr="007F31D6">
        <w:rPr>
          <w:rFonts w:asciiTheme="minorHAnsi" w:hAnsiTheme="minorHAnsi"/>
          <w:spacing w:val="11"/>
          <w:sz w:val="22"/>
          <w:szCs w:val="22"/>
        </w:rPr>
        <w:t xml:space="preserve"> </w:t>
      </w:r>
      <w:r w:rsidRPr="007F31D6">
        <w:rPr>
          <w:rFonts w:asciiTheme="minorHAnsi" w:hAnsiTheme="minorHAnsi"/>
          <w:sz w:val="22"/>
          <w:szCs w:val="22"/>
        </w:rPr>
        <w:t>tiverem</w:t>
      </w:r>
      <w:r w:rsidRPr="007F31D6">
        <w:rPr>
          <w:rFonts w:asciiTheme="minorHAnsi" w:hAnsiTheme="minorHAnsi"/>
          <w:spacing w:val="12"/>
          <w:sz w:val="22"/>
          <w:szCs w:val="22"/>
        </w:rPr>
        <w:t xml:space="preserve"> </w:t>
      </w:r>
      <w:r w:rsidRPr="007F31D6">
        <w:rPr>
          <w:rFonts w:asciiTheme="minorHAnsi" w:hAnsiTheme="minorHAnsi"/>
          <w:sz w:val="22"/>
          <w:szCs w:val="22"/>
        </w:rPr>
        <w:t>prazo</w:t>
      </w:r>
      <w:r w:rsidRPr="007F31D6">
        <w:rPr>
          <w:rFonts w:asciiTheme="minorHAnsi" w:hAnsiTheme="minorHAnsi"/>
          <w:spacing w:val="11"/>
          <w:sz w:val="22"/>
          <w:szCs w:val="22"/>
        </w:rPr>
        <w:t xml:space="preserve"> </w:t>
      </w:r>
      <w:r w:rsidRPr="007F31D6">
        <w:rPr>
          <w:rFonts w:asciiTheme="minorHAnsi" w:hAnsiTheme="minorHAnsi"/>
          <w:sz w:val="22"/>
          <w:szCs w:val="22"/>
        </w:rPr>
        <w:t>de</w:t>
      </w:r>
      <w:r w:rsidRPr="007F31D6">
        <w:rPr>
          <w:rFonts w:asciiTheme="minorHAnsi" w:hAnsiTheme="minorHAnsi"/>
          <w:spacing w:val="13"/>
          <w:sz w:val="22"/>
          <w:szCs w:val="22"/>
        </w:rPr>
        <w:t xml:space="preserve"> </w:t>
      </w:r>
      <w:r w:rsidRPr="007F31D6">
        <w:rPr>
          <w:rFonts w:asciiTheme="minorHAnsi" w:hAnsiTheme="minorHAnsi"/>
          <w:sz w:val="22"/>
          <w:szCs w:val="22"/>
        </w:rPr>
        <w:t>validade</w:t>
      </w:r>
      <w:r w:rsidRPr="007F31D6">
        <w:rPr>
          <w:rFonts w:asciiTheme="minorHAnsi" w:hAnsiTheme="minorHAnsi"/>
          <w:spacing w:val="17"/>
          <w:sz w:val="22"/>
          <w:szCs w:val="22"/>
        </w:rPr>
        <w:t xml:space="preserve"> </w:t>
      </w:r>
      <w:r w:rsidRPr="007F31D6">
        <w:rPr>
          <w:rFonts w:asciiTheme="minorHAnsi" w:hAnsiTheme="minorHAnsi"/>
          <w:sz w:val="22"/>
          <w:szCs w:val="22"/>
        </w:rPr>
        <w:t>informado,</w:t>
      </w:r>
      <w:r w:rsidRPr="007F31D6">
        <w:rPr>
          <w:rFonts w:asciiTheme="minorHAnsi" w:hAnsiTheme="minorHAnsi"/>
          <w:spacing w:val="12"/>
          <w:sz w:val="22"/>
          <w:szCs w:val="22"/>
        </w:rPr>
        <w:t xml:space="preserve"> </w:t>
      </w:r>
      <w:r w:rsidRPr="007F31D6">
        <w:rPr>
          <w:rFonts w:asciiTheme="minorHAnsi" w:hAnsiTheme="minorHAnsi"/>
          <w:sz w:val="22"/>
          <w:szCs w:val="22"/>
        </w:rPr>
        <w:t>terão</w:t>
      </w:r>
      <w:r w:rsidRPr="007F31D6">
        <w:rPr>
          <w:rFonts w:asciiTheme="minorHAnsi" w:hAnsiTheme="minorHAnsi"/>
          <w:spacing w:val="11"/>
          <w:sz w:val="22"/>
          <w:szCs w:val="22"/>
        </w:rPr>
        <w:t xml:space="preserve"> </w:t>
      </w:r>
      <w:r w:rsidRPr="007F31D6">
        <w:rPr>
          <w:rFonts w:asciiTheme="minorHAnsi" w:hAnsiTheme="minorHAnsi"/>
          <w:sz w:val="22"/>
          <w:szCs w:val="22"/>
        </w:rPr>
        <w:t>com</w:t>
      </w:r>
      <w:r w:rsidR="004325F9">
        <w:rPr>
          <w:rFonts w:asciiTheme="minorHAnsi" w:hAnsiTheme="minorHAnsi"/>
          <w:sz w:val="22"/>
          <w:szCs w:val="22"/>
        </w:rPr>
        <w:t xml:space="preserve">o </w:t>
      </w:r>
      <w:r w:rsidRPr="007F31D6">
        <w:rPr>
          <w:rFonts w:asciiTheme="minorHAnsi" w:hAnsiTheme="minorHAnsi"/>
          <w:sz w:val="22"/>
          <w:szCs w:val="22"/>
        </w:rPr>
        <w:t>data de</w:t>
      </w:r>
      <w:r w:rsidRPr="007F31D6">
        <w:rPr>
          <w:rFonts w:asciiTheme="minorHAnsi" w:hAnsiTheme="minorHAnsi"/>
          <w:spacing w:val="-2"/>
          <w:sz w:val="22"/>
          <w:szCs w:val="22"/>
        </w:rPr>
        <w:t xml:space="preserve"> </w:t>
      </w:r>
      <w:r w:rsidR="007F31D6" w:rsidRPr="007F31D6">
        <w:rPr>
          <w:rFonts w:asciiTheme="minorHAnsi" w:hAnsiTheme="minorHAnsi"/>
          <w:sz w:val="22"/>
          <w:szCs w:val="22"/>
        </w:rPr>
        <w:t xml:space="preserve">validade </w:t>
      </w:r>
      <w:r w:rsidR="007F31D6" w:rsidRPr="004325F9">
        <w:rPr>
          <w:rFonts w:asciiTheme="minorHAnsi" w:hAnsiTheme="minorHAnsi"/>
          <w:sz w:val="22"/>
          <w:szCs w:val="22"/>
          <w:u w:val="single"/>
        </w:rPr>
        <w:t xml:space="preserve">90 </w:t>
      </w:r>
      <w:r w:rsidRPr="004325F9">
        <w:rPr>
          <w:rFonts w:asciiTheme="minorHAnsi" w:hAnsiTheme="minorHAnsi"/>
          <w:sz w:val="22"/>
          <w:szCs w:val="22"/>
          <w:u w:val="single"/>
        </w:rPr>
        <w:t>(</w:t>
      </w:r>
      <w:r w:rsidR="004325F9" w:rsidRPr="004325F9">
        <w:rPr>
          <w:rFonts w:asciiTheme="minorHAnsi" w:hAnsiTheme="minorHAnsi"/>
          <w:sz w:val="22"/>
          <w:szCs w:val="22"/>
          <w:u w:val="single"/>
        </w:rPr>
        <w:t>noventa) dias</w:t>
      </w:r>
      <w:r w:rsidR="004325F9" w:rsidRPr="007F31D6">
        <w:rPr>
          <w:rFonts w:asciiTheme="minorHAnsi" w:hAnsiTheme="minorHAnsi"/>
          <w:sz w:val="22"/>
          <w:szCs w:val="22"/>
        </w:rPr>
        <w:t xml:space="preserve"> </w:t>
      </w:r>
      <w:r w:rsidRPr="007F31D6">
        <w:rPr>
          <w:rFonts w:asciiTheme="minorHAnsi" w:hAnsiTheme="minorHAnsi"/>
          <w:sz w:val="22"/>
          <w:szCs w:val="22"/>
        </w:rPr>
        <w:t>após</w:t>
      </w:r>
      <w:r w:rsidRPr="007F31D6">
        <w:rPr>
          <w:rFonts w:asciiTheme="minorHAnsi" w:hAnsiTheme="minorHAnsi"/>
          <w:spacing w:val="-2"/>
          <w:sz w:val="22"/>
          <w:szCs w:val="22"/>
        </w:rPr>
        <w:t xml:space="preserve"> </w:t>
      </w:r>
      <w:r w:rsidRPr="007F31D6">
        <w:rPr>
          <w:rFonts w:asciiTheme="minorHAnsi" w:hAnsiTheme="minorHAnsi"/>
          <w:sz w:val="22"/>
          <w:szCs w:val="22"/>
        </w:rPr>
        <w:t>a sua</w:t>
      </w:r>
      <w:r w:rsidRPr="007F31D6">
        <w:rPr>
          <w:rFonts w:asciiTheme="minorHAnsi" w:hAnsiTheme="minorHAnsi"/>
          <w:spacing w:val="-2"/>
          <w:sz w:val="22"/>
          <w:szCs w:val="22"/>
        </w:rPr>
        <w:t xml:space="preserve"> </w:t>
      </w:r>
      <w:r w:rsidRPr="007F31D6">
        <w:rPr>
          <w:rFonts w:asciiTheme="minorHAnsi" w:hAnsiTheme="minorHAnsi"/>
          <w:sz w:val="22"/>
          <w:szCs w:val="22"/>
        </w:rPr>
        <w:t>emissão.</w:t>
      </w:r>
    </w:p>
    <w:p w14:paraId="4ABAF07E" w14:textId="77777777" w:rsidR="0013520B" w:rsidRPr="0013520B" w:rsidRDefault="0013520B" w:rsidP="0013520B">
      <w:pPr>
        <w:pStyle w:val="PargrafodaLista"/>
        <w:rPr>
          <w:rFonts w:asciiTheme="minorHAnsi" w:hAnsiTheme="minorHAnsi"/>
          <w:sz w:val="22"/>
          <w:szCs w:val="22"/>
        </w:rPr>
      </w:pPr>
    </w:p>
    <w:p w14:paraId="00A8F522" w14:textId="77777777" w:rsidR="0013520B" w:rsidRDefault="0013520B" w:rsidP="0013520B">
      <w:pPr>
        <w:pStyle w:val="PargrafodaLista"/>
        <w:tabs>
          <w:tab w:val="left" w:pos="993"/>
          <w:tab w:val="left" w:pos="9923"/>
        </w:tabs>
        <w:ind w:left="284" w:right="34"/>
        <w:rPr>
          <w:rFonts w:asciiTheme="minorHAnsi" w:hAnsiTheme="minorHAnsi"/>
          <w:sz w:val="22"/>
          <w:szCs w:val="22"/>
        </w:rPr>
      </w:pPr>
    </w:p>
    <w:p w14:paraId="6CD0C748" w14:textId="77777777" w:rsidR="007F31D6" w:rsidRPr="007F31D6" w:rsidRDefault="004325F9" w:rsidP="006A5B6E">
      <w:pPr>
        <w:pStyle w:val="PargrafodaLista"/>
        <w:numPr>
          <w:ilvl w:val="1"/>
          <w:numId w:val="3"/>
        </w:numPr>
        <w:ind w:left="426" w:right="176" w:hanging="142"/>
        <w:rPr>
          <w:rFonts w:asciiTheme="minorHAnsi" w:hAnsiTheme="minorHAnsi"/>
          <w:b/>
          <w:bCs/>
          <w:sz w:val="22"/>
          <w:szCs w:val="22"/>
          <w:u w:val="single"/>
        </w:rPr>
      </w:pPr>
      <w:r w:rsidRPr="007F31D6">
        <w:rPr>
          <w:rFonts w:asciiTheme="minorHAnsi" w:hAnsiTheme="minorHAnsi"/>
          <w:b/>
          <w:bCs/>
          <w:sz w:val="22"/>
          <w:szCs w:val="22"/>
          <w:u w:val="single"/>
        </w:rPr>
        <w:t xml:space="preserve">QUALIFICAÇÃO TÉCNICA: </w:t>
      </w:r>
    </w:p>
    <w:p w14:paraId="2079FC43" w14:textId="77777777" w:rsidR="007F31D6" w:rsidRPr="007D28F2" w:rsidRDefault="007F31D6" w:rsidP="007F31D6">
      <w:pPr>
        <w:ind w:left="284" w:right="176"/>
        <w:jc w:val="both"/>
        <w:rPr>
          <w:rFonts w:asciiTheme="minorHAnsi" w:hAnsiTheme="minorHAnsi"/>
          <w:b/>
          <w:bCs/>
        </w:rPr>
      </w:pPr>
    </w:p>
    <w:p w14:paraId="02CF52F6" w14:textId="77777777" w:rsidR="007F31D6" w:rsidRPr="00902DAB" w:rsidRDefault="007F31D6" w:rsidP="007F31D6">
      <w:pPr>
        <w:ind w:left="284"/>
        <w:jc w:val="both"/>
        <w:rPr>
          <w:rFonts w:asciiTheme="minorHAnsi" w:hAnsiTheme="minorHAnsi"/>
        </w:rPr>
      </w:pPr>
      <w:r w:rsidRPr="00F844A7">
        <w:rPr>
          <w:rFonts w:asciiTheme="minorHAnsi" w:hAnsiTheme="minorHAnsi"/>
          <w:b/>
          <w:bCs/>
        </w:rPr>
        <w:t>9.</w:t>
      </w:r>
      <w:r>
        <w:rPr>
          <w:rFonts w:asciiTheme="minorHAnsi" w:hAnsiTheme="minorHAnsi"/>
          <w:b/>
          <w:bCs/>
        </w:rPr>
        <w:t>11.</w:t>
      </w:r>
      <w:r w:rsidRPr="00F844A7">
        <w:rPr>
          <w:rFonts w:asciiTheme="minorHAnsi" w:hAnsiTheme="minorHAnsi"/>
          <w:b/>
          <w:bCs/>
        </w:rPr>
        <w:t>1.</w:t>
      </w:r>
      <w:r w:rsidRPr="004512EE">
        <w:rPr>
          <w:rFonts w:asciiTheme="minorHAnsi" w:hAnsiTheme="minorHAnsi"/>
        </w:rPr>
        <w:t xml:space="preserve"> </w:t>
      </w:r>
      <w:r w:rsidRPr="0028510E">
        <w:rPr>
          <w:rFonts w:asciiTheme="minorHAnsi" w:hAnsiTheme="minorHAnsi"/>
        </w:rPr>
        <w:t xml:space="preserve">Comprovar experiência prévia na exploração de </w:t>
      </w:r>
      <w:r w:rsidR="0028510E" w:rsidRPr="0028510E">
        <w:rPr>
          <w:rFonts w:asciiTheme="minorHAnsi" w:hAnsiTheme="minorHAnsi"/>
        </w:rPr>
        <w:t xml:space="preserve">Parques de Diversões </w:t>
      </w:r>
      <w:r w:rsidRPr="0028510E">
        <w:rPr>
          <w:rFonts w:asciiTheme="minorHAnsi" w:hAnsiTheme="minorHAnsi"/>
        </w:rPr>
        <w:t xml:space="preserve">ou serviços similares por meio de </w:t>
      </w:r>
      <w:r w:rsidRPr="0028510E">
        <w:rPr>
          <w:rFonts w:asciiTheme="minorHAnsi" w:hAnsiTheme="minorHAnsi"/>
          <w:b/>
          <w:bCs/>
        </w:rPr>
        <w:t>Atestado de Capacidade Técnica</w:t>
      </w:r>
      <w:r w:rsidRPr="0028510E">
        <w:rPr>
          <w:rFonts w:asciiTheme="minorHAnsi" w:hAnsiTheme="minorHAnsi"/>
        </w:rPr>
        <w:t xml:space="preserve"> compatível com o objeto da contratação;</w:t>
      </w:r>
    </w:p>
    <w:p w14:paraId="66AE58D1" w14:textId="77777777" w:rsidR="0051540B" w:rsidRPr="00902DAB" w:rsidRDefault="0051540B" w:rsidP="00C70785">
      <w:pPr>
        <w:pStyle w:val="PargrafodaLista"/>
        <w:tabs>
          <w:tab w:val="left" w:pos="993"/>
          <w:tab w:val="left" w:pos="9923"/>
        </w:tabs>
        <w:spacing w:before="120" w:after="120"/>
        <w:ind w:left="284" w:right="34"/>
        <w:rPr>
          <w:rFonts w:asciiTheme="minorHAnsi" w:hAnsiTheme="minorHAnsi"/>
          <w:color w:val="FF0000"/>
          <w:sz w:val="22"/>
          <w:szCs w:val="22"/>
        </w:rPr>
      </w:pPr>
    </w:p>
    <w:p w14:paraId="499245A2"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22" w:name="_bookmark19"/>
      <w:bookmarkEnd w:id="22"/>
      <w:r w:rsidRPr="00902DAB">
        <w:rPr>
          <w:rFonts w:asciiTheme="minorHAnsi" w:hAnsiTheme="minorHAnsi" w:cs="Arial MT"/>
        </w:rPr>
        <w:t>DO RE</w:t>
      </w:r>
      <w:r w:rsidRPr="00902DAB">
        <w:rPr>
          <w:rFonts w:asciiTheme="minorHAnsi" w:hAnsiTheme="minorHAnsi"/>
        </w:rPr>
        <w:t>CURSO</w:t>
      </w:r>
      <w:r w:rsidRPr="00902DAB">
        <w:rPr>
          <w:rFonts w:asciiTheme="minorHAnsi" w:hAnsiTheme="minorHAnsi"/>
          <w:spacing w:val="-7"/>
        </w:rPr>
        <w:t xml:space="preserve"> </w:t>
      </w:r>
      <w:r w:rsidRPr="00902DAB">
        <w:rPr>
          <w:rFonts w:asciiTheme="minorHAnsi" w:hAnsiTheme="minorHAnsi"/>
        </w:rPr>
        <w:t>ADMINISTRATIVO</w:t>
      </w:r>
    </w:p>
    <w:p w14:paraId="0B86446D" w14:textId="77777777" w:rsidR="0051540B" w:rsidRPr="00902DAB" w:rsidRDefault="0051540B" w:rsidP="00ED6D4F">
      <w:pPr>
        <w:pStyle w:val="Corpodetexto"/>
        <w:tabs>
          <w:tab w:val="left" w:pos="1134"/>
          <w:tab w:val="left" w:pos="9923"/>
        </w:tabs>
        <w:ind w:left="284" w:right="34"/>
        <w:jc w:val="left"/>
        <w:rPr>
          <w:rFonts w:asciiTheme="minorHAnsi" w:hAnsiTheme="minorHAnsi"/>
          <w:b/>
        </w:rPr>
      </w:pPr>
    </w:p>
    <w:p w14:paraId="38FBC4A4" w14:textId="77777777" w:rsidR="0051540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Declarado o vencedor, será concedido o prazo de 30 (trinta) minutos, para que</w:t>
      </w:r>
      <w:r w:rsidRPr="00902DAB">
        <w:rPr>
          <w:rFonts w:asciiTheme="minorHAnsi" w:hAnsiTheme="minorHAnsi"/>
          <w:spacing w:val="1"/>
          <w:sz w:val="22"/>
          <w:szCs w:val="22"/>
        </w:rPr>
        <w:t xml:space="preserve"> </w:t>
      </w:r>
      <w:r w:rsidRPr="00902DAB">
        <w:rPr>
          <w:rFonts w:asciiTheme="minorHAnsi" w:hAnsiTheme="minorHAnsi"/>
          <w:sz w:val="22"/>
          <w:szCs w:val="22"/>
        </w:rPr>
        <w:t>qualquer licitante</w:t>
      </w:r>
      <w:r w:rsidRPr="00902DAB">
        <w:rPr>
          <w:rFonts w:asciiTheme="minorHAnsi" w:hAnsiTheme="minorHAnsi"/>
          <w:spacing w:val="-3"/>
          <w:sz w:val="22"/>
          <w:szCs w:val="22"/>
        </w:rPr>
        <w:t xml:space="preserve"> </w:t>
      </w:r>
      <w:r w:rsidRPr="00902DAB">
        <w:rPr>
          <w:rFonts w:asciiTheme="minorHAnsi" w:hAnsiTheme="minorHAnsi"/>
          <w:sz w:val="22"/>
          <w:szCs w:val="22"/>
        </w:rPr>
        <w:t>manifeste a</w:t>
      </w:r>
      <w:r w:rsidRPr="00902DAB">
        <w:rPr>
          <w:rFonts w:asciiTheme="minorHAnsi" w:hAnsiTheme="minorHAnsi"/>
          <w:spacing w:val="-1"/>
          <w:sz w:val="22"/>
          <w:szCs w:val="22"/>
        </w:rPr>
        <w:t xml:space="preserve"> </w:t>
      </w:r>
      <w:r w:rsidRPr="00902DAB">
        <w:rPr>
          <w:rFonts w:asciiTheme="minorHAnsi" w:hAnsiTheme="minorHAnsi"/>
          <w:b/>
          <w:sz w:val="22"/>
          <w:szCs w:val="22"/>
          <w:u w:val="thick"/>
        </w:rPr>
        <w:t>intenção de</w:t>
      </w:r>
      <w:r w:rsidRPr="00902DAB">
        <w:rPr>
          <w:rFonts w:asciiTheme="minorHAnsi" w:hAnsiTheme="minorHAnsi"/>
          <w:b/>
          <w:spacing w:val="-3"/>
          <w:sz w:val="22"/>
          <w:szCs w:val="22"/>
          <w:u w:val="thick"/>
        </w:rPr>
        <w:t xml:space="preserve"> </w:t>
      </w:r>
      <w:r w:rsidRPr="00902DAB">
        <w:rPr>
          <w:rFonts w:asciiTheme="minorHAnsi" w:hAnsiTheme="minorHAnsi"/>
          <w:b/>
          <w:sz w:val="22"/>
          <w:szCs w:val="22"/>
          <w:u w:val="thick"/>
        </w:rPr>
        <w:t>recorrer</w:t>
      </w:r>
      <w:r w:rsidRPr="00902DAB">
        <w:rPr>
          <w:rFonts w:asciiTheme="minorHAnsi" w:hAnsiTheme="minorHAnsi"/>
          <w:sz w:val="22"/>
          <w:szCs w:val="22"/>
        </w:rPr>
        <w:t>,</w:t>
      </w:r>
      <w:r w:rsidRPr="00902DAB">
        <w:rPr>
          <w:rFonts w:asciiTheme="minorHAnsi" w:hAnsiTheme="minorHAnsi"/>
          <w:spacing w:val="-2"/>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campo</w:t>
      </w:r>
      <w:r w:rsidRPr="00902DAB">
        <w:rPr>
          <w:rFonts w:asciiTheme="minorHAnsi" w:hAnsiTheme="minorHAnsi"/>
          <w:spacing w:val="-1"/>
          <w:sz w:val="22"/>
          <w:szCs w:val="22"/>
        </w:rPr>
        <w:t xml:space="preserve"> </w:t>
      </w:r>
      <w:r w:rsidRPr="00902DAB">
        <w:rPr>
          <w:rFonts w:asciiTheme="minorHAnsi" w:hAnsiTheme="minorHAnsi"/>
          <w:sz w:val="22"/>
          <w:szCs w:val="22"/>
        </w:rPr>
        <w:t>próprio do</w:t>
      </w:r>
      <w:r w:rsidRPr="00902DAB">
        <w:rPr>
          <w:rFonts w:asciiTheme="minorHAnsi" w:hAnsiTheme="minorHAnsi"/>
          <w:spacing w:val="-1"/>
          <w:sz w:val="22"/>
          <w:szCs w:val="22"/>
        </w:rPr>
        <w:t xml:space="preserve"> </w:t>
      </w:r>
      <w:r w:rsidRPr="00902DAB">
        <w:rPr>
          <w:rFonts w:asciiTheme="minorHAnsi" w:hAnsiTheme="minorHAnsi"/>
          <w:sz w:val="22"/>
          <w:szCs w:val="22"/>
        </w:rPr>
        <w:t>sistema.</w:t>
      </w:r>
    </w:p>
    <w:p w14:paraId="2DB3A684" w14:textId="77777777" w:rsidR="003F5437" w:rsidRPr="00902DAB" w:rsidRDefault="003F5437" w:rsidP="003F5437">
      <w:pPr>
        <w:pStyle w:val="PargrafodaLista"/>
        <w:tabs>
          <w:tab w:val="left" w:pos="993"/>
          <w:tab w:val="left" w:pos="1310"/>
          <w:tab w:val="left" w:pos="9923"/>
        </w:tabs>
        <w:ind w:left="284" w:right="34"/>
        <w:rPr>
          <w:rFonts w:asciiTheme="minorHAnsi" w:hAnsiTheme="minorHAnsi"/>
          <w:sz w:val="22"/>
          <w:szCs w:val="22"/>
        </w:rPr>
      </w:pPr>
    </w:p>
    <w:p w14:paraId="6007CEBF" w14:textId="77777777" w:rsidR="0051540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ausência do registro de intenção de recurso, no prazo estabelecido no item</w:t>
      </w:r>
      <w:r w:rsidRPr="00902DAB">
        <w:rPr>
          <w:rFonts w:asciiTheme="minorHAnsi" w:hAnsiTheme="minorHAnsi"/>
          <w:spacing w:val="1"/>
          <w:sz w:val="22"/>
          <w:szCs w:val="22"/>
        </w:rPr>
        <w:t xml:space="preserve"> </w:t>
      </w:r>
      <w:r w:rsidRPr="00902DAB">
        <w:rPr>
          <w:rFonts w:asciiTheme="minorHAnsi" w:hAnsiTheme="minorHAnsi"/>
          <w:sz w:val="22"/>
          <w:szCs w:val="22"/>
        </w:rPr>
        <w:t>anterior,</w:t>
      </w:r>
      <w:r w:rsidRPr="00902DAB">
        <w:rPr>
          <w:rFonts w:asciiTheme="minorHAnsi" w:hAnsiTheme="minorHAnsi"/>
          <w:spacing w:val="1"/>
          <w:sz w:val="22"/>
          <w:szCs w:val="22"/>
        </w:rPr>
        <w:t xml:space="preserve"> </w:t>
      </w:r>
      <w:r w:rsidRPr="00902DAB">
        <w:rPr>
          <w:rFonts w:asciiTheme="minorHAnsi" w:hAnsiTheme="minorHAnsi"/>
          <w:sz w:val="22"/>
          <w:szCs w:val="22"/>
        </w:rPr>
        <w:t xml:space="preserve">implica a </w:t>
      </w:r>
      <w:r w:rsidRPr="00902DAB">
        <w:rPr>
          <w:rFonts w:asciiTheme="minorHAnsi" w:hAnsiTheme="minorHAnsi"/>
          <w:sz w:val="22"/>
          <w:szCs w:val="22"/>
        </w:rPr>
        <w:lastRenderedPageBreak/>
        <w:t>preclusão da</w:t>
      </w:r>
      <w:r w:rsidRPr="00902DAB">
        <w:rPr>
          <w:rFonts w:asciiTheme="minorHAnsi" w:hAnsiTheme="minorHAnsi"/>
          <w:spacing w:val="-1"/>
          <w:sz w:val="22"/>
          <w:szCs w:val="22"/>
        </w:rPr>
        <w:t xml:space="preserve"> </w:t>
      </w:r>
      <w:r w:rsidRPr="00902DAB">
        <w:rPr>
          <w:rFonts w:asciiTheme="minorHAnsi" w:hAnsiTheme="minorHAnsi"/>
          <w:sz w:val="22"/>
          <w:szCs w:val="22"/>
        </w:rPr>
        <w:t>oportunidade</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interposição</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3"/>
          <w:sz w:val="22"/>
          <w:szCs w:val="22"/>
        </w:rPr>
        <w:t xml:space="preserve"> </w:t>
      </w:r>
      <w:r w:rsidRPr="00902DAB">
        <w:rPr>
          <w:rFonts w:asciiTheme="minorHAnsi" w:hAnsiTheme="minorHAnsi"/>
          <w:sz w:val="22"/>
          <w:szCs w:val="22"/>
        </w:rPr>
        <w:t>recurso.</w:t>
      </w:r>
    </w:p>
    <w:p w14:paraId="26936974" w14:textId="77777777" w:rsidR="003F5437" w:rsidRPr="003F5437" w:rsidRDefault="003F5437" w:rsidP="003F5437">
      <w:pPr>
        <w:tabs>
          <w:tab w:val="left" w:pos="993"/>
          <w:tab w:val="left" w:pos="9923"/>
        </w:tabs>
        <w:spacing w:after="120"/>
        <w:ind w:left="284" w:right="34"/>
        <w:rPr>
          <w:rFonts w:asciiTheme="minorHAnsi" w:hAnsiTheme="minorHAnsi"/>
        </w:rPr>
      </w:pPr>
    </w:p>
    <w:p w14:paraId="0041487B" w14:textId="77777777" w:rsidR="0051540B" w:rsidRPr="00902DA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Registrada a </w:t>
      </w:r>
      <w:r w:rsidRPr="00902DAB">
        <w:rPr>
          <w:rFonts w:asciiTheme="minorHAnsi" w:hAnsiTheme="minorHAnsi"/>
          <w:b/>
          <w:bCs/>
          <w:sz w:val="22"/>
          <w:szCs w:val="22"/>
        </w:rPr>
        <w:t>intenção de recurso</w:t>
      </w:r>
      <w:r w:rsidRPr="00902DAB">
        <w:rPr>
          <w:rFonts w:asciiTheme="minorHAnsi" w:hAnsiTheme="minorHAnsi"/>
          <w:sz w:val="22"/>
          <w:szCs w:val="22"/>
        </w:rPr>
        <w:t>, o manifestante terá, a partir de então, o</w:t>
      </w:r>
      <w:r w:rsidRPr="00902DAB">
        <w:rPr>
          <w:rFonts w:asciiTheme="minorHAnsi" w:hAnsiTheme="minorHAnsi"/>
          <w:spacing w:val="1"/>
          <w:sz w:val="22"/>
          <w:szCs w:val="22"/>
        </w:rPr>
        <w:t xml:space="preserve"> </w:t>
      </w:r>
      <w:r w:rsidRPr="00902DAB">
        <w:rPr>
          <w:rFonts w:asciiTheme="minorHAnsi" w:hAnsiTheme="minorHAnsi"/>
          <w:sz w:val="22"/>
          <w:szCs w:val="22"/>
        </w:rPr>
        <w:t xml:space="preserve">prazo </w:t>
      </w:r>
      <w:r w:rsidRPr="00902DAB">
        <w:rPr>
          <w:rFonts w:asciiTheme="minorHAnsi" w:hAnsiTheme="minorHAnsi"/>
          <w:b/>
          <w:bCs/>
          <w:sz w:val="22"/>
          <w:szCs w:val="22"/>
        </w:rPr>
        <w:t>de 3 (três) dias úteis</w:t>
      </w:r>
      <w:r w:rsidRPr="00902DAB">
        <w:rPr>
          <w:rFonts w:asciiTheme="minorHAnsi" w:hAnsiTheme="minorHAnsi"/>
          <w:sz w:val="22"/>
          <w:szCs w:val="22"/>
        </w:rPr>
        <w:t xml:space="preserve"> para apresentar as razões recursais, exclusivamente em</w:t>
      </w:r>
      <w:r w:rsidRPr="00902DAB">
        <w:rPr>
          <w:rFonts w:asciiTheme="minorHAnsi" w:hAnsiTheme="minorHAnsi"/>
          <w:spacing w:val="1"/>
          <w:sz w:val="22"/>
          <w:szCs w:val="22"/>
        </w:rPr>
        <w:t xml:space="preserve"> </w:t>
      </w:r>
      <w:r w:rsidRPr="00902DAB">
        <w:rPr>
          <w:rFonts w:asciiTheme="minorHAnsi" w:hAnsiTheme="minorHAnsi"/>
          <w:sz w:val="22"/>
          <w:szCs w:val="22"/>
        </w:rPr>
        <w:t>campo próprio do sistema, ficando os demais licitantes, desde logo, intimados para,</w:t>
      </w:r>
      <w:r w:rsidRPr="00902DAB">
        <w:rPr>
          <w:rFonts w:asciiTheme="minorHAnsi" w:hAnsiTheme="minorHAnsi"/>
          <w:spacing w:val="1"/>
          <w:sz w:val="22"/>
          <w:szCs w:val="22"/>
        </w:rPr>
        <w:t xml:space="preserve"> </w:t>
      </w:r>
      <w:r w:rsidRPr="00902DAB">
        <w:rPr>
          <w:rFonts w:asciiTheme="minorHAnsi" w:hAnsiTheme="minorHAnsi"/>
          <w:sz w:val="22"/>
          <w:szCs w:val="22"/>
        </w:rPr>
        <w:t>querendo,</w:t>
      </w:r>
      <w:r w:rsidRPr="00902DAB">
        <w:rPr>
          <w:rFonts w:asciiTheme="minorHAnsi" w:hAnsiTheme="minorHAnsi"/>
          <w:spacing w:val="1"/>
          <w:sz w:val="22"/>
          <w:szCs w:val="22"/>
        </w:rPr>
        <w:t xml:space="preserve"> </w:t>
      </w:r>
      <w:r w:rsidRPr="00902DAB">
        <w:rPr>
          <w:rFonts w:asciiTheme="minorHAnsi" w:hAnsiTheme="minorHAnsi"/>
          <w:sz w:val="22"/>
          <w:szCs w:val="22"/>
        </w:rPr>
        <w:t>apresentarem</w:t>
      </w:r>
      <w:r w:rsidRPr="00902DAB">
        <w:rPr>
          <w:rFonts w:asciiTheme="minorHAnsi" w:hAnsiTheme="minorHAnsi"/>
          <w:spacing w:val="1"/>
          <w:sz w:val="22"/>
          <w:szCs w:val="22"/>
        </w:rPr>
        <w:t xml:space="preserve"> </w:t>
      </w:r>
      <w:r w:rsidRPr="00902DAB">
        <w:rPr>
          <w:rFonts w:asciiTheme="minorHAnsi" w:hAnsiTheme="minorHAnsi"/>
          <w:sz w:val="22"/>
          <w:szCs w:val="22"/>
        </w:rPr>
        <w:t>contrarrazões</w:t>
      </w:r>
      <w:r w:rsidRPr="00902DAB">
        <w:rPr>
          <w:rFonts w:asciiTheme="minorHAnsi" w:hAnsiTheme="minorHAnsi"/>
          <w:spacing w:val="1"/>
          <w:sz w:val="22"/>
          <w:szCs w:val="22"/>
        </w:rPr>
        <w:t xml:space="preserve"> </w:t>
      </w:r>
      <w:r w:rsidRPr="00902DAB">
        <w:rPr>
          <w:rFonts w:asciiTheme="minorHAnsi" w:hAnsiTheme="minorHAnsi"/>
          <w:sz w:val="22"/>
          <w:szCs w:val="22"/>
        </w:rPr>
        <w:t>também</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campo</w:t>
      </w:r>
      <w:r w:rsidRPr="00902DAB">
        <w:rPr>
          <w:rFonts w:asciiTheme="minorHAnsi" w:hAnsiTheme="minorHAnsi"/>
          <w:spacing w:val="1"/>
          <w:sz w:val="22"/>
          <w:szCs w:val="22"/>
        </w:rPr>
        <w:t xml:space="preserve"> </w:t>
      </w:r>
      <w:r w:rsidRPr="00902DAB">
        <w:rPr>
          <w:rFonts w:asciiTheme="minorHAnsi" w:hAnsiTheme="minorHAnsi"/>
          <w:sz w:val="22"/>
          <w:szCs w:val="22"/>
        </w:rPr>
        <w:t>próprio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 em igual prazo, que começarão a contar do término do prazo do recorrente,</w:t>
      </w:r>
      <w:r w:rsidRPr="00902DAB">
        <w:rPr>
          <w:rFonts w:asciiTheme="minorHAnsi" w:hAnsiTheme="minorHAnsi"/>
          <w:spacing w:val="-59"/>
          <w:sz w:val="22"/>
          <w:szCs w:val="22"/>
        </w:rPr>
        <w:t xml:space="preserve"> </w:t>
      </w:r>
      <w:r w:rsidRPr="00902DAB">
        <w:rPr>
          <w:rFonts w:asciiTheme="minorHAnsi" w:hAnsiTheme="minorHAnsi"/>
          <w:sz w:val="22"/>
          <w:szCs w:val="22"/>
        </w:rPr>
        <w:t>sendo-lhes assegurada vista imediata dos elementos indispensáveis à defesa de seus</w:t>
      </w:r>
      <w:r w:rsidRPr="00902DAB">
        <w:rPr>
          <w:rFonts w:asciiTheme="minorHAnsi" w:hAnsiTheme="minorHAnsi"/>
          <w:spacing w:val="1"/>
          <w:sz w:val="22"/>
          <w:szCs w:val="22"/>
        </w:rPr>
        <w:t xml:space="preserve"> </w:t>
      </w:r>
      <w:r w:rsidRPr="00902DAB">
        <w:rPr>
          <w:rFonts w:asciiTheme="minorHAnsi" w:hAnsiTheme="minorHAnsi"/>
          <w:sz w:val="22"/>
          <w:szCs w:val="22"/>
        </w:rPr>
        <w:t>interesses.</w:t>
      </w:r>
    </w:p>
    <w:p w14:paraId="63865925" w14:textId="77777777" w:rsidR="0051540B" w:rsidRPr="00902DAB" w:rsidRDefault="0051540B" w:rsidP="00713AE8">
      <w:pPr>
        <w:pStyle w:val="PargrafodaLista"/>
        <w:tabs>
          <w:tab w:val="left" w:pos="993"/>
          <w:tab w:val="left" w:pos="9923"/>
        </w:tabs>
        <w:ind w:left="284" w:right="34"/>
        <w:rPr>
          <w:rFonts w:asciiTheme="minorHAnsi" w:hAnsiTheme="minorHAnsi"/>
          <w:sz w:val="22"/>
          <w:szCs w:val="22"/>
        </w:rPr>
      </w:pPr>
    </w:p>
    <w:p w14:paraId="3416BEB4"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79ED495" w14:textId="77777777" w:rsidR="0051540B" w:rsidRPr="00902DAB" w:rsidRDefault="0051540B" w:rsidP="00713AE8">
      <w:pPr>
        <w:pStyle w:val="PargrafodaLista"/>
        <w:tabs>
          <w:tab w:val="left" w:pos="993"/>
          <w:tab w:val="left" w:pos="1310"/>
          <w:tab w:val="left" w:pos="9923"/>
        </w:tabs>
        <w:ind w:left="284" w:right="34"/>
        <w:rPr>
          <w:rFonts w:asciiTheme="minorHAnsi" w:hAnsiTheme="minorHAnsi"/>
          <w:sz w:val="22"/>
          <w:szCs w:val="22"/>
        </w:rPr>
      </w:pPr>
    </w:p>
    <w:p w14:paraId="534E461F"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Os recursos interpostos fora do prazo não serão conhecidos.</w:t>
      </w:r>
    </w:p>
    <w:p w14:paraId="7CE505F9" w14:textId="77777777" w:rsidR="0051540B" w:rsidRPr="00902DAB" w:rsidRDefault="0051540B" w:rsidP="00713AE8">
      <w:pPr>
        <w:pStyle w:val="PargrafodaLista"/>
        <w:tabs>
          <w:tab w:val="left" w:pos="993"/>
        </w:tabs>
        <w:rPr>
          <w:rFonts w:asciiTheme="minorHAnsi" w:hAnsiTheme="minorHAnsi"/>
          <w:sz w:val="22"/>
          <w:szCs w:val="22"/>
        </w:rPr>
      </w:pPr>
    </w:p>
    <w:p w14:paraId="7923252E"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acolhimento do recurso invalida tão somente os atos insuscetíveis de aproveitamento.</w:t>
      </w:r>
    </w:p>
    <w:p w14:paraId="54563C23" w14:textId="77777777" w:rsidR="0051540B" w:rsidRPr="00902DAB" w:rsidRDefault="0051540B" w:rsidP="00713AE8">
      <w:pPr>
        <w:pStyle w:val="PargrafodaLista"/>
        <w:tabs>
          <w:tab w:val="left" w:pos="993"/>
        </w:tabs>
        <w:rPr>
          <w:rFonts w:asciiTheme="minorHAnsi" w:hAnsiTheme="minorHAnsi"/>
          <w:sz w:val="22"/>
          <w:szCs w:val="22"/>
        </w:rPr>
      </w:pPr>
    </w:p>
    <w:p w14:paraId="0B4DF03F"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Os autos do processo permanecerão com vista franqueada aos interessados, no</w:t>
      </w:r>
      <w:r w:rsidRPr="00902DAB">
        <w:rPr>
          <w:rFonts w:asciiTheme="minorHAnsi" w:hAnsiTheme="minorHAnsi"/>
          <w:spacing w:val="1"/>
          <w:sz w:val="22"/>
          <w:szCs w:val="22"/>
        </w:rPr>
        <w:t xml:space="preserve"> </w:t>
      </w:r>
      <w:r w:rsidRPr="00902DAB">
        <w:rPr>
          <w:rFonts w:asciiTheme="minorHAnsi" w:hAnsiTheme="minorHAnsi"/>
          <w:sz w:val="22"/>
          <w:szCs w:val="22"/>
        </w:rPr>
        <w:t>endereço</w:t>
      </w:r>
      <w:r w:rsidRPr="00902DAB">
        <w:rPr>
          <w:rFonts w:asciiTheme="minorHAnsi" w:hAnsiTheme="minorHAnsi"/>
          <w:spacing w:val="-1"/>
          <w:sz w:val="22"/>
          <w:szCs w:val="22"/>
        </w:rPr>
        <w:t xml:space="preserve"> </w:t>
      </w:r>
      <w:r w:rsidRPr="00902DAB">
        <w:rPr>
          <w:rFonts w:asciiTheme="minorHAnsi" w:hAnsiTheme="minorHAnsi"/>
          <w:sz w:val="22"/>
          <w:szCs w:val="22"/>
        </w:rPr>
        <w:t>constante neste Edital.</w:t>
      </w:r>
    </w:p>
    <w:p w14:paraId="48065915" w14:textId="77777777" w:rsidR="0051540B" w:rsidRPr="00902DAB" w:rsidRDefault="0051540B" w:rsidP="00ED6D4F">
      <w:pPr>
        <w:pStyle w:val="Corpodetexto"/>
        <w:tabs>
          <w:tab w:val="left" w:pos="1134"/>
          <w:tab w:val="left" w:pos="9923"/>
        </w:tabs>
        <w:spacing w:before="120" w:after="120"/>
        <w:ind w:left="284" w:right="34"/>
        <w:jc w:val="left"/>
        <w:rPr>
          <w:rFonts w:asciiTheme="minorHAnsi" w:hAnsiTheme="minorHAnsi"/>
        </w:rPr>
      </w:pPr>
    </w:p>
    <w:p w14:paraId="36945D4F"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23" w:name="_bookmark20"/>
      <w:bookmarkEnd w:id="23"/>
      <w:r w:rsidRPr="00902DAB">
        <w:rPr>
          <w:rFonts w:asciiTheme="minorHAnsi" w:hAnsiTheme="minorHAnsi"/>
        </w:rPr>
        <w:t>ADJUDICAÇÃO</w:t>
      </w:r>
      <w:r w:rsidRPr="00902DAB">
        <w:rPr>
          <w:rFonts w:asciiTheme="minorHAnsi" w:hAnsiTheme="minorHAnsi"/>
          <w:spacing w:val="-2"/>
        </w:rPr>
        <w:t xml:space="preserve"> </w:t>
      </w:r>
      <w:r w:rsidRPr="00902DAB">
        <w:rPr>
          <w:rFonts w:asciiTheme="minorHAnsi" w:hAnsiTheme="minorHAnsi"/>
        </w:rPr>
        <w:t>E</w:t>
      </w:r>
      <w:r w:rsidRPr="00902DAB">
        <w:rPr>
          <w:rFonts w:asciiTheme="minorHAnsi" w:hAnsiTheme="minorHAnsi"/>
          <w:spacing w:val="-7"/>
        </w:rPr>
        <w:t xml:space="preserve"> </w:t>
      </w:r>
      <w:r w:rsidRPr="00902DAB">
        <w:rPr>
          <w:rFonts w:asciiTheme="minorHAnsi" w:hAnsiTheme="minorHAnsi"/>
        </w:rPr>
        <w:t>DA</w:t>
      </w:r>
      <w:r w:rsidRPr="00902DAB">
        <w:rPr>
          <w:rFonts w:asciiTheme="minorHAnsi" w:hAnsiTheme="minorHAnsi"/>
          <w:spacing w:val="-4"/>
        </w:rPr>
        <w:t xml:space="preserve"> </w:t>
      </w:r>
      <w:r w:rsidRPr="00902DAB">
        <w:rPr>
          <w:rFonts w:asciiTheme="minorHAnsi" w:hAnsiTheme="minorHAnsi"/>
        </w:rPr>
        <w:t>HOMOLOGAÇÃO</w:t>
      </w:r>
    </w:p>
    <w:p w14:paraId="74CC8201" w14:textId="77777777" w:rsidR="0051540B" w:rsidRPr="00902DAB" w:rsidRDefault="0051540B" w:rsidP="00ED6D4F">
      <w:pPr>
        <w:pStyle w:val="Corpodetexto"/>
        <w:tabs>
          <w:tab w:val="left" w:pos="1134"/>
          <w:tab w:val="left" w:pos="9923"/>
        </w:tabs>
        <w:ind w:left="284" w:right="34"/>
        <w:jc w:val="left"/>
        <w:rPr>
          <w:rFonts w:asciiTheme="minorHAnsi" w:hAnsiTheme="minorHAnsi"/>
          <w:b/>
        </w:rPr>
      </w:pPr>
    </w:p>
    <w:p w14:paraId="64A44630"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Após encerradas as fases de julgamento e de habilitação e exauridos os recursos administrativos, caso da existência destes, caberá ao agente de contratação o encaminhamento do processo devidamente instruído à autoridade superior para adjudicação e homologação.</w:t>
      </w:r>
    </w:p>
    <w:p w14:paraId="0D2599F3" w14:textId="77777777" w:rsidR="0051540B" w:rsidRPr="00902DAB" w:rsidRDefault="0051540B" w:rsidP="00C7564A">
      <w:pPr>
        <w:pStyle w:val="PargrafodaLista"/>
        <w:tabs>
          <w:tab w:val="left" w:pos="993"/>
          <w:tab w:val="left" w:pos="1310"/>
          <w:tab w:val="left" w:pos="9923"/>
        </w:tabs>
        <w:ind w:left="284" w:right="34"/>
        <w:rPr>
          <w:rFonts w:asciiTheme="minorHAnsi" w:hAnsiTheme="minorHAnsi"/>
          <w:sz w:val="22"/>
          <w:szCs w:val="22"/>
        </w:rPr>
      </w:pPr>
    </w:p>
    <w:p w14:paraId="768FB213" w14:textId="77777777" w:rsidR="0051540B" w:rsidRPr="00902DA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A homologação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5"/>
          <w:sz w:val="22"/>
          <w:szCs w:val="22"/>
        </w:rPr>
        <w:t xml:space="preserve"> </w:t>
      </w:r>
      <w:r w:rsidRPr="00902DAB">
        <w:rPr>
          <w:rFonts w:asciiTheme="minorHAnsi" w:hAnsiTheme="minorHAnsi"/>
          <w:sz w:val="22"/>
          <w:szCs w:val="22"/>
        </w:rPr>
        <w:t>resultado</w:t>
      </w:r>
      <w:r w:rsidRPr="00902DAB">
        <w:rPr>
          <w:rFonts w:asciiTheme="minorHAnsi" w:hAnsiTheme="minorHAnsi"/>
          <w:spacing w:val="-1"/>
          <w:sz w:val="22"/>
          <w:szCs w:val="22"/>
        </w:rPr>
        <w:t xml:space="preserve"> </w:t>
      </w:r>
      <w:r w:rsidRPr="00902DAB">
        <w:rPr>
          <w:rFonts w:asciiTheme="minorHAnsi" w:hAnsiTheme="minorHAnsi"/>
          <w:sz w:val="22"/>
          <w:szCs w:val="22"/>
        </w:rPr>
        <w:t>desta</w:t>
      </w:r>
      <w:r w:rsidRPr="00902DAB">
        <w:rPr>
          <w:rFonts w:asciiTheme="minorHAnsi" w:hAnsiTheme="minorHAnsi"/>
          <w:spacing w:val="-3"/>
          <w:sz w:val="22"/>
          <w:szCs w:val="22"/>
        </w:rPr>
        <w:t xml:space="preserve"> </w:t>
      </w:r>
      <w:r w:rsidRPr="00902DAB">
        <w:rPr>
          <w:rFonts w:asciiTheme="minorHAnsi" w:hAnsiTheme="minorHAnsi"/>
          <w:sz w:val="22"/>
          <w:szCs w:val="22"/>
        </w:rPr>
        <w:t>licitação</w:t>
      </w:r>
      <w:r w:rsidRPr="00902DAB">
        <w:rPr>
          <w:rFonts w:asciiTheme="minorHAnsi" w:hAnsiTheme="minorHAnsi"/>
          <w:spacing w:val="-1"/>
          <w:sz w:val="22"/>
          <w:szCs w:val="22"/>
        </w:rPr>
        <w:t xml:space="preserve"> </w:t>
      </w:r>
      <w:r w:rsidRPr="00902DAB">
        <w:rPr>
          <w:rFonts w:asciiTheme="minorHAnsi" w:hAnsiTheme="minorHAnsi"/>
          <w:sz w:val="22"/>
          <w:szCs w:val="22"/>
        </w:rPr>
        <w:t>não</w:t>
      </w:r>
      <w:r w:rsidRPr="00902DAB">
        <w:rPr>
          <w:rFonts w:asciiTheme="minorHAnsi" w:hAnsiTheme="minorHAnsi"/>
          <w:spacing w:val="-2"/>
          <w:sz w:val="22"/>
          <w:szCs w:val="22"/>
        </w:rPr>
        <w:t xml:space="preserve"> </w:t>
      </w:r>
      <w:r w:rsidRPr="00902DAB">
        <w:rPr>
          <w:rFonts w:asciiTheme="minorHAnsi" w:hAnsiTheme="minorHAnsi"/>
          <w:sz w:val="22"/>
          <w:szCs w:val="22"/>
        </w:rPr>
        <w:t>implicará direito</w:t>
      </w:r>
      <w:r w:rsidRPr="00902DAB">
        <w:rPr>
          <w:rFonts w:asciiTheme="minorHAnsi" w:hAnsiTheme="minorHAnsi"/>
          <w:spacing w:val="-3"/>
          <w:sz w:val="22"/>
          <w:szCs w:val="22"/>
        </w:rPr>
        <w:t xml:space="preserve"> </w:t>
      </w:r>
      <w:r w:rsidRPr="00902DAB">
        <w:rPr>
          <w:rFonts w:asciiTheme="minorHAnsi" w:hAnsiTheme="minorHAnsi"/>
          <w:sz w:val="22"/>
          <w:szCs w:val="22"/>
        </w:rPr>
        <w:t>à</w:t>
      </w:r>
      <w:r w:rsidRPr="00902DAB">
        <w:rPr>
          <w:rFonts w:asciiTheme="minorHAnsi" w:hAnsiTheme="minorHAnsi"/>
          <w:spacing w:val="-3"/>
          <w:sz w:val="22"/>
          <w:szCs w:val="22"/>
        </w:rPr>
        <w:t xml:space="preserve"> </w:t>
      </w:r>
      <w:r w:rsidRPr="00902DAB">
        <w:rPr>
          <w:rFonts w:asciiTheme="minorHAnsi" w:hAnsiTheme="minorHAnsi"/>
          <w:sz w:val="22"/>
          <w:szCs w:val="22"/>
        </w:rPr>
        <w:t>contratação.</w:t>
      </w:r>
    </w:p>
    <w:p w14:paraId="01AF88F4" w14:textId="77777777" w:rsidR="0051540B" w:rsidRPr="00902DAB" w:rsidRDefault="0051540B" w:rsidP="0034737D">
      <w:pPr>
        <w:pStyle w:val="Corpodetexto"/>
        <w:tabs>
          <w:tab w:val="left" w:pos="993"/>
          <w:tab w:val="left" w:pos="1134"/>
          <w:tab w:val="left" w:pos="9923"/>
        </w:tabs>
        <w:spacing w:before="120" w:after="120"/>
        <w:ind w:left="284" w:right="34"/>
        <w:jc w:val="left"/>
        <w:rPr>
          <w:rFonts w:asciiTheme="minorHAnsi" w:hAnsiTheme="minorHAnsi"/>
        </w:rPr>
      </w:pPr>
      <w:bookmarkStart w:id="24" w:name="_bookmark21"/>
      <w:bookmarkEnd w:id="24"/>
    </w:p>
    <w:p w14:paraId="4625AA78"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r w:rsidRPr="00902DAB">
        <w:rPr>
          <w:rFonts w:asciiTheme="minorHAnsi" w:hAnsiTheme="minorHAnsi"/>
        </w:rPr>
        <w:t>DAS</w:t>
      </w:r>
      <w:r w:rsidRPr="00902DAB">
        <w:rPr>
          <w:rFonts w:asciiTheme="minorHAnsi" w:hAnsiTheme="minorHAnsi"/>
          <w:spacing w:val="-5"/>
        </w:rPr>
        <w:t xml:space="preserve"> </w:t>
      </w:r>
      <w:r w:rsidRPr="00902DAB">
        <w:rPr>
          <w:rFonts w:asciiTheme="minorHAnsi" w:hAnsiTheme="minorHAnsi"/>
        </w:rPr>
        <w:t>INFRAÇÕES</w:t>
      </w:r>
      <w:r w:rsidRPr="00902DAB">
        <w:rPr>
          <w:rFonts w:asciiTheme="minorHAnsi" w:hAnsiTheme="minorHAnsi"/>
          <w:spacing w:val="-6"/>
        </w:rPr>
        <w:t xml:space="preserve"> </w:t>
      </w:r>
      <w:r w:rsidRPr="00902DAB">
        <w:rPr>
          <w:rFonts w:asciiTheme="minorHAnsi" w:hAnsiTheme="minorHAnsi"/>
        </w:rPr>
        <w:t>ADMINISTRATIVAS</w:t>
      </w:r>
      <w:r w:rsidRPr="00902DAB">
        <w:rPr>
          <w:rFonts w:asciiTheme="minorHAnsi" w:hAnsiTheme="minorHAnsi"/>
          <w:spacing w:val="-3"/>
        </w:rPr>
        <w:t xml:space="preserve"> </w:t>
      </w:r>
      <w:r w:rsidRPr="00902DAB">
        <w:rPr>
          <w:rFonts w:asciiTheme="minorHAnsi" w:hAnsiTheme="minorHAnsi"/>
        </w:rPr>
        <w:t>E</w:t>
      </w:r>
      <w:r w:rsidRPr="00902DAB">
        <w:rPr>
          <w:rFonts w:asciiTheme="minorHAnsi" w:hAnsiTheme="minorHAnsi"/>
          <w:spacing w:val="-5"/>
        </w:rPr>
        <w:t xml:space="preserve"> </w:t>
      </w:r>
      <w:r w:rsidRPr="00902DAB">
        <w:rPr>
          <w:rFonts w:asciiTheme="minorHAnsi" w:hAnsiTheme="minorHAnsi"/>
        </w:rPr>
        <w:t>SANÇÕES</w:t>
      </w:r>
    </w:p>
    <w:p w14:paraId="2E098F6B" w14:textId="77777777" w:rsidR="0051540B" w:rsidRPr="00902DAB" w:rsidRDefault="0051540B" w:rsidP="0034737D">
      <w:pPr>
        <w:pStyle w:val="Corpodetexto"/>
        <w:tabs>
          <w:tab w:val="left" w:pos="993"/>
          <w:tab w:val="left" w:pos="1134"/>
          <w:tab w:val="left" w:pos="9923"/>
        </w:tabs>
        <w:ind w:left="284" w:right="34"/>
        <w:jc w:val="left"/>
        <w:rPr>
          <w:rFonts w:asciiTheme="minorHAnsi" w:hAnsiTheme="minorHAnsi"/>
          <w:b/>
        </w:rPr>
      </w:pPr>
    </w:p>
    <w:p w14:paraId="3FCFD3D6" w14:textId="77777777" w:rsidR="003D2C4F" w:rsidRPr="003D2C4F" w:rsidRDefault="003D2C4F"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Comete</w:t>
      </w:r>
      <w:r w:rsidRPr="003D2C4F">
        <w:rPr>
          <w:rFonts w:asciiTheme="minorHAnsi" w:hAnsiTheme="minorHAnsi"/>
          <w:spacing w:val="-4"/>
          <w:sz w:val="22"/>
          <w:szCs w:val="22"/>
        </w:rPr>
        <w:t xml:space="preserve"> </w:t>
      </w:r>
      <w:r w:rsidRPr="003D2C4F">
        <w:rPr>
          <w:rFonts w:asciiTheme="minorHAnsi" w:hAnsiTheme="minorHAnsi"/>
          <w:sz w:val="22"/>
          <w:szCs w:val="22"/>
        </w:rPr>
        <w:t>infração</w:t>
      </w:r>
      <w:r w:rsidRPr="003D2C4F">
        <w:rPr>
          <w:rFonts w:asciiTheme="minorHAnsi" w:hAnsiTheme="minorHAnsi"/>
          <w:spacing w:val="-3"/>
          <w:sz w:val="22"/>
          <w:szCs w:val="22"/>
        </w:rPr>
        <w:t xml:space="preserve"> </w:t>
      </w:r>
      <w:r w:rsidRPr="003D2C4F">
        <w:rPr>
          <w:rFonts w:asciiTheme="minorHAnsi" w:hAnsiTheme="minorHAnsi"/>
          <w:sz w:val="22"/>
          <w:szCs w:val="22"/>
        </w:rPr>
        <w:t>administrativa, nos</w:t>
      </w:r>
      <w:r w:rsidRPr="003D2C4F">
        <w:rPr>
          <w:rFonts w:asciiTheme="minorHAnsi" w:hAnsiTheme="minorHAnsi"/>
          <w:spacing w:val="-3"/>
          <w:sz w:val="22"/>
          <w:szCs w:val="22"/>
        </w:rPr>
        <w:t xml:space="preserve"> </w:t>
      </w:r>
      <w:r w:rsidRPr="003D2C4F">
        <w:rPr>
          <w:rFonts w:asciiTheme="minorHAnsi" w:hAnsiTheme="minorHAnsi"/>
          <w:sz w:val="22"/>
          <w:szCs w:val="22"/>
        </w:rPr>
        <w:t>termos</w:t>
      </w:r>
      <w:r w:rsidRPr="003D2C4F">
        <w:rPr>
          <w:rFonts w:asciiTheme="minorHAnsi" w:hAnsiTheme="minorHAnsi"/>
          <w:spacing w:val="-3"/>
          <w:sz w:val="22"/>
          <w:szCs w:val="22"/>
        </w:rPr>
        <w:t xml:space="preserve"> </w:t>
      </w:r>
      <w:r w:rsidRPr="003D2C4F">
        <w:rPr>
          <w:rFonts w:asciiTheme="minorHAnsi" w:hAnsiTheme="minorHAnsi"/>
          <w:sz w:val="22"/>
          <w:szCs w:val="22"/>
        </w:rPr>
        <w:t>da</w:t>
      </w:r>
      <w:r w:rsidRPr="003D2C4F">
        <w:rPr>
          <w:rFonts w:asciiTheme="minorHAnsi" w:hAnsiTheme="minorHAnsi"/>
          <w:spacing w:val="-2"/>
          <w:sz w:val="22"/>
          <w:szCs w:val="22"/>
        </w:rPr>
        <w:t xml:space="preserve"> </w:t>
      </w:r>
      <w:r w:rsidRPr="003D2C4F">
        <w:rPr>
          <w:rFonts w:asciiTheme="minorHAnsi" w:hAnsiTheme="minorHAnsi"/>
          <w:sz w:val="22"/>
          <w:szCs w:val="22"/>
        </w:rPr>
        <w:t>lei,</w:t>
      </w:r>
      <w:r w:rsidRPr="003D2C4F">
        <w:rPr>
          <w:rFonts w:asciiTheme="minorHAnsi" w:hAnsiTheme="minorHAnsi"/>
          <w:spacing w:val="1"/>
          <w:sz w:val="22"/>
          <w:szCs w:val="22"/>
        </w:rPr>
        <w:t xml:space="preserve"> </w:t>
      </w:r>
      <w:r w:rsidRPr="003D2C4F">
        <w:rPr>
          <w:rFonts w:asciiTheme="minorHAnsi" w:hAnsiTheme="minorHAnsi"/>
          <w:sz w:val="22"/>
          <w:szCs w:val="22"/>
        </w:rPr>
        <w:t>o</w:t>
      </w:r>
      <w:r w:rsidRPr="003D2C4F">
        <w:rPr>
          <w:rFonts w:asciiTheme="minorHAnsi" w:hAnsiTheme="minorHAnsi"/>
          <w:spacing w:val="-3"/>
          <w:sz w:val="22"/>
          <w:szCs w:val="22"/>
        </w:rPr>
        <w:t xml:space="preserve"> </w:t>
      </w:r>
      <w:r w:rsidRPr="003D2C4F">
        <w:rPr>
          <w:rFonts w:asciiTheme="minorHAnsi" w:hAnsiTheme="minorHAnsi"/>
          <w:sz w:val="22"/>
          <w:szCs w:val="22"/>
        </w:rPr>
        <w:t>licitante</w:t>
      </w:r>
      <w:r w:rsidRPr="003D2C4F">
        <w:rPr>
          <w:rFonts w:asciiTheme="minorHAnsi" w:hAnsiTheme="minorHAnsi"/>
          <w:spacing w:val="-1"/>
          <w:sz w:val="22"/>
          <w:szCs w:val="22"/>
        </w:rPr>
        <w:t xml:space="preserve"> </w:t>
      </w:r>
      <w:r w:rsidRPr="003D2C4F">
        <w:rPr>
          <w:rFonts w:asciiTheme="minorHAnsi" w:hAnsiTheme="minorHAnsi"/>
          <w:sz w:val="22"/>
          <w:szCs w:val="22"/>
        </w:rPr>
        <w:t>que,</w:t>
      </w:r>
      <w:r w:rsidRPr="003D2C4F">
        <w:rPr>
          <w:rFonts w:asciiTheme="minorHAnsi" w:hAnsiTheme="minorHAnsi"/>
          <w:spacing w:val="-2"/>
          <w:sz w:val="22"/>
          <w:szCs w:val="22"/>
        </w:rPr>
        <w:t xml:space="preserve"> </w:t>
      </w:r>
      <w:r w:rsidRPr="003D2C4F">
        <w:rPr>
          <w:rFonts w:asciiTheme="minorHAnsi" w:hAnsiTheme="minorHAnsi"/>
          <w:sz w:val="22"/>
          <w:szCs w:val="22"/>
        </w:rPr>
        <w:t>com</w:t>
      </w:r>
      <w:r w:rsidRPr="003D2C4F">
        <w:rPr>
          <w:rFonts w:asciiTheme="minorHAnsi" w:hAnsiTheme="minorHAnsi"/>
          <w:spacing w:val="-3"/>
          <w:sz w:val="22"/>
          <w:szCs w:val="22"/>
        </w:rPr>
        <w:t xml:space="preserve"> </w:t>
      </w:r>
      <w:r w:rsidRPr="003D2C4F">
        <w:rPr>
          <w:rFonts w:asciiTheme="minorHAnsi" w:hAnsiTheme="minorHAnsi"/>
          <w:sz w:val="22"/>
          <w:szCs w:val="22"/>
        </w:rPr>
        <w:t>dolo</w:t>
      </w:r>
      <w:r w:rsidRPr="003D2C4F">
        <w:rPr>
          <w:rFonts w:asciiTheme="minorHAnsi" w:hAnsiTheme="minorHAnsi"/>
          <w:spacing w:val="-1"/>
          <w:sz w:val="22"/>
          <w:szCs w:val="22"/>
        </w:rPr>
        <w:t xml:space="preserve"> </w:t>
      </w:r>
      <w:r w:rsidRPr="003D2C4F">
        <w:rPr>
          <w:rFonts w:asciiTheme="minorHAnsi" w:hAnsiTheme="minorHAnsi"/>
          <w:sz w:val="22"/>
          <w:szCs w:val="22"/>
        </w:rPr>
        <w:t>ou</w:t>
      </w:r>
      <w:r w:rsidRPr="003D2C4F">
        <w:rPr>
          <w:rFonts w:asciiTheme="minorHAnsi" w:hAnsiTheme="minorHAnsi"/>
          <w:spacing w:val="-1"/>
          <w:sz w:val="22"/>
          <w:szCs w:val="22"/>
        </w:rPr>
        <w:t xml:space="preserve"> </w:t>
      </w:r>
      <w:r w:rsidRPr="003D2C4F">
        <w:rPr>
          <w:rFonts w:asciiTheme="minorHAnsi" w:hAnsiTheme="minorHAnsi"/>
          <w:sz w:val="22"/>
          <w:szCs w:val="22"/>
        </w:rPr>
        <w:t>culpa:</w:t>
      </w:r>
    </w:p>
    <w:p w14:paraId="22FE9C0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1CB45F82"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5" w:name="_bookmark22"/>
      <w:bookmarkEnd w:id="25"/>
      <w:r w:rsidRPr="003D2C4F">
        <w:rPr>
          <w:rFonts w:asciiTheme="minorHAnsi" w:hAnsiTheme="minorHAnsi"/>
          <w:sz w:val="22"/>
          <w:szCs w:val="22"/>
        </w:rPr>
        <w:t>Deixar</w:t>
      </w:r>
      <w:r w:rsidRPr="003D2C4F">
        <w:rPr>
          <w:rFonts w:asciiTheme="minorHAnsi" w:hAnsiTheme="minorHAnsi"/>
          <w:spacing w:val="23"/>
          <w:sz w:val="22"/>
          <w:szCs w:val="22"/>
        </w:rPr>
        <w:t xml:space="preserve"> </w:t>
      </w:r>
      <w:r w:rsidRPr="003D2C4F">
        <w:rPr>
          <w:rFonts w:asciiTheme="minorHAnsi" w:hAnsiTheme="minorHAnsi"/>
          <w:sz w:val="22"/>
          <w:szCs w:val="22"/>
        </w:rPr>
        <w:t>de</w:t>
      </w:r>
      <w:r w:rsidRPr="003D2C4F">
        <w:rPr>
          <w:rFonts w:asciiTheme="minorHAnsi" w:hAnsiTheme="minorHAnsi"/>
          <w:spacing w:val="23"/>
          <w:sz w:val="22"/>
          <w:szCs w:val="22"/>
        </w:rPr>
        <w:t xml:space="preserve"> </w:t>
      </w:r>
      <w:r w:rsidRPr="003D2C4F">
        <w:rPr>
          <w:rFonts w:asciiTheme="minorHAnsi" w:hAnsiTheme="minorHAnsi"/>
          <w:sz w:val="22"/>
          <w:szCs w:val="22"/>
        </w:rPr>
        <w:t>entregar</w:t>
      </w:r>
      <w:r w:rsidRPr="003D2C4F">
        <w:rPr>
          <w:rFonts w:asciiTheme="minorHAnsi" w:hAnsiTheme="minorHAnsi"/>
          <w:spacing w:val="23"/>
          <w:sz w:val="22"/>
          <w:szCs w:val="22"/>
        </w:rPr>
        <w:t xml:space="preserve"> </w:t>
      </w:r>
      <w:r w:rsidRPr="003D2C4F">
        <w:rPr>
          <w:rFonts w:asciiTheme="minorHAnsi" w:hAnsiTheme="minorHAnsi"/>
          <w:sz w:val="22"/>
          <w:szCs w:val="22"/>
        </w:rPr>
        <w:t>a</w:t>
      </w:r>
      <w:r w:rsidRPr="003D2C4F">
        <w:rPr>
          <w:rFonts w:asciiTheme="minorHAnsi" w:hAnsiTheme="minorHAnsi"/>
          <w:spacing w:val="21"/>
          <w:sz w:val="22"/>
          <w:szCs w:val="22"/>
        </w:rPr>
        <w:t xml:space="preserve"> </w:t>
      </w:r>
      <w:r w:rsidRPr="003D2C4F">
        <w:rPr>
          <w:rFonts w:asciiTheme="minorHAnsi" w:hAnsiTheme="minorHAnsi"/>
          <w:sz w:val="22"/>
          <w:szCs w:val="22"/>
        </w:rPr>
        <w:t>documentação</w:t>
      </w:r>
      <w:r w:rsidRPr="003D2C4F">
        <w:rPr>
          <w:rFonts w:asciiTheme="minorHAnsi" w:hAnsiTheme="minorHAnsi"/>
          <w:spacing w:val="22"/>
          <w:sz w:val="22"/>
          <w:szCs w:val="22"/>
        </w:rPr>
        <w:t xml:space="preserve"> </w:t>
      </w:r>
      <w:r w:rsidRPr="003D2C4F">
        <w:rPr>
          <w:rFonts w:asciiTheme="minorHAnsi" w:hAnsiTheme="minorHAnsi"/>
          <w:sz w:val="22"/>
          <w:szCs w:val="22"/>
        </w:rPr>
        <w:t>exigida</w:t>
      </w:r>
      <w:r w:rsidRPr="003D2C4F">
        <w:rPr>
          <w:rFonts w:asciiTheme="minorHAnsi" w:hAnsiTheme="minorHAnsi"/>
          <w:spacing w:val="23"/>
          <w:sz w:val="22"/>
          <w:szCs w:val="22"/>
        </w:rPr>
        <w:t xml:space="preserve"> </w:t>
      </w:r>
      <w:r w:rsidRPr="003D2C4F">
        <w:rPr>
          <w:rFonts w:asciiTheme="minorHAnsi" w:hAnsiTheme="minorHAnsi"/>
          <w:sz w:val="22"/>
          <w:szCs w:val="22"/>
        </w:rPr>
        <w:t>para</w:t>
      </w:r>
      <w:r w:rsidRPr="003D2C4F">
        <w:rPr>
          <w:rFonts w:asciiTheme="minorHAnsi" w:hAnsiTheme="minorHAnsi"/>
          <w:spacing w:val="23"/>
          <w:sz w:val="22"/>
          <w:szCs w:val="22"/>
        </w:rPr>
        <w:t xml:space="preserve"> </w:t>
      </w:r>
      <w:r w:rsidRPr="003D2C4F">
        <w:rPr>
          <w:rFonts w:asciiTheme="minorHAnsi" w:hAnsiTheme="minorHAnsi"/>
          <w:sz w:val="22"/>
          <w:szCs w:val="22"/>
        </w:rPr>
        <w:t>o</w:t>
      </w:r>
      <w:r w:rsidRPr="003D2C4F">
        <w:rPr>
          <w:rFonts w:asciiTheme="minorHAnsi" w:hAnsiTheme="minorHAnsi"/>
          <w:spacing w:val="22"/>
          <w:sz w:val="22"/>
          <w:szCs w:val="22"/>
        </w:rPr>
        <w:t xml:space="preserve"> </w:t>
      </w:r>
      <w:r w:rsidRPr="003D2C4F">
        <w:rPr>
          <w:rFonts w:asciiTheme="minorHAnsi" w:hAnsiTheme="minorHAnsi"/>
          <w:sz w:val="22"/>
          <w:szCs w:val="22"/>
        </w:rPr>
        <w:t>certame</w:t>
      </w:r>
      <w:r w:rsidRPr="003D2C4F">
        <w:rPr>
          <w:rFonts w:asciiTheme="minorHAnsi" w:hAnsiTheme="minorHAnsi"/>
          <w:spacing w:val="23"/>
          <w:sz w:val="22"/>
          <w:szCs w:val="22"/>
        </w:rPr>
        <w:t xml:space="preserve"> </w:t>
      </w:r>
      <w:r w:rsidRPr="003D2C4F">
        <w:rPr>
          <w:rFonts w:asciiTheme="minorHAnsi" w:hAnsiTheme="minorHAnsi"/>
          <w:sz w:val="22"/>
          <w:szCs w:val="22"/>
        </w:rPr>
        <w:t>ou</w:t>
      </w:r>
      <w:r w:rsidRPr="003D2C4F">
        <w:rPr>
          <w:rFonts w:asciiTheme="minorHAnsi" w:hAnsiTheme="minorHAnsi"/>
          <w:spacing w:val="19"/>
          <w:sz w:val="22"/>
          <w:szCs w:val="22"/>
        </w:rPr>
        <w:t xml:space="preserve"> </w:t>
      </w:r>
      <w:r w:rsidRPr="003D2C4F">
        <w:rPr>
          <w:rFonts w:asciiTheme="minorHAnsi" w:hAnsiTheme="minorHAnsi"/>
          <w:sz w:val="22"/>
          <w:szCs w:val="22"/>
        </w:rPr>
        <w:t>não</w:t>
      </w:r>
      <w:r w:rsidRPr="003D2C4F">
        <w:rPr>
          <w:rFonts w:asciiTheme="minorHAnsi" w:hAnsiTheme="minorHAnsi"/>
          <w:spacing w:val="23"/>
          <w:sz w:val="22"/>
          <w:szCs w:val="22"/>
        </w:rPr>
        <w:t xml:space="preserve"> </w:t>
      </w:r>
      <w:r w:rsidRPr="003D2C4F">
        <w:rPr>
          <w:rFonts w:asciiTheme="minorHAnsi" w:hAnsiTheme="minorHAnsi"/>
          <w:sz w:val="22"/>
          <w:szCs w:val="22"/>
        </w:rPr>
        <w:t>entregar qualquer</w:t>
      </w:r>
      <w:r w:rsidRPr="003D2C4F">
        <w:rPr>
          <w:rFonts w:asciiTheme="minorHAnsi" w:hAnsiTheme="minorHAnsi"/>
          <w:spacing w:val="-1"/>
          <w:sz w:val="22"/>
          <w:szCs w:val="22"/>
        </w:rPr>
        <w:t xml:space="preserve"> </w:t>
      </w:r>
      <w:r w:rsidRPr="003D2C4F">
        <w:rPr>
          <w:rFonts w:asciiTheme="minorHAnsi" w:hAnsiTheme="minorHAnsi"/>
          <w:sz w:val="22"/>
          <w:szCs w:val="22"/>
        </w:rPr>
        <w:t>documento</w:t>
      </w:r>
      <w:r w:rsidRPr="003D2C4F">
        <w:rPr>
          <w:rFonts w:asciiTheme="minorHAnsi" w:hAnsiTheme="minorHAnsi"/>
          <w:spacing w:val="-2"/>
          <w:sz w:val="22"/>
          <w:szCs w:val="22"/>
        </w:rPr>
        <w:t xml:space="preserve"> </w:t>
      </w:r>
      <w:r w:rsidRPr="003D2C4F">
        <w:rPr>
          <w:rFonts w:asciiTheme="minorHAnsi" w:hAnsiTheme="minorHAnsi"/>
          <w:sz w:val="22"/>
          <w:szCs w:val="22"/>
        </w:rPr>
        <w:t>que</w:t>
      </w:r>
      <w:r w:rsidRPr="003D2C4F">
        <w:rPr>
          <w:rFonts w:asciiTheme="minorHAnsi" w:hAnsiTheme="minorHAnsi"/>
          <w:spacing w:val="-3"/>
          <w:sz w:val="22"/>
          <w:szCs w:val="22"/>
        </w:rPr>
        <w:t xml:space="preserve"> </w:t>
      </w:r>
      <w:r w:rsidRPr="003D2C4F">
        <w:rPr>
          <w:rFonts w:asciiTheme="minorHAnsi" w:hAnsiTheme="minorHAnsi"/>
          <w:sz w:val="22"/>
          <w:szCs w:val="22"/>
        </w:rPr>
        <w:t>tenha</w:t>
      </w:r>
      <w:r w:rsidRPr="003D2C4F">
        <w:rPr>
          <w:rFonts w:asciiTheme="minorHAnsi" w:hAnsiTheme="minorHAnsi"/>
          <w:spacing w:val="-3"/>
          <w:sz w:val="22"/>
          <w:szCs w:val="22"/>
        </w:rPr>
        <w:t xml:space="preserve"> </w:t>
      </w:r>
      <w:r w:rsidRPr="003D2C4F">
        <w:rPr>
          <w:rFonts w:asciiTheme="minorHAnsi" w:hAnsiTheme="minorHAnsi"/>
          <w:sz w:val="22"/>
          <w:szCs w:val="22"/>
        </w:rPr>
        <w:t>sido</w:t>
      </w:r>
      <w:r w:rsidRPr="003D2C4F">
        <w:rPr>
          <w:rFonts w:asciiTheme="minorHAnsi" w:hAnsiTheme="minorHAnsi"/>
          <w:spacing w:val="1"/>
          <w:sz w:val="22"/>
          <w:szCs w:val="22"/>
        </w:rPr>
        <w:t xml:space="preserve"> </w:t>
      </w:r>
      <w:r w:rsidRPr="003D2C4F">
        <w:rPr>
          <w:rFonts w:asciiTheme="minorHAnsi" w:hAnsiTheme="minorHAnsi"/>
          <w:sz w:val="22"/>
          <w:szCs w:val="22"/>
        </w:rPr>
        <w:t>solicitado</w:t>
      </w:r>
      <w:r w:rsidRPr="003D2C4F">
        <w:rPr>
          <w:rFonts w:asciiTheme="minorHAnsi" w:hAnsiTheme="minorHAnsi"/>
          <w:spacing w:val="-1"/>
          <w:sz w:val="22"/>
          <w:szCs w:val="22"/>
        </w:rPr>
        <w:t xml:space="preserve"> </w:t>
      </w:r>
      <w:r w:rsidRPr="003D2C4F">
        <w:rPr>
          <w:rFonts w:asciiTheme="minorHAnsi" w:hAnsiTheme="minorHAnsi"/>
          <w:sz w:val="22"/>
          <w:szCs w:val="22"/>
        </w:rPr>
        <w:t>pelo/a pregoeiro/a</w:t>
      </w:r>
      <w:r w:rsidRPr="003D2C4F">
        <w:rPr>
          <w:rFonts w:asciiTheme="minorHAnsi" w:hAnsiTheme="minorHAnsi"/>
          <w:spacing w:val="-3"/>
          <w:sz w:val="22"/>
          <w:szCs w:val="22"/>
        </w:rPr>
        <w:t xml:space="preserve"> </w:t>
      </w:r>
      <w:r w:rsidRPr="003D2C4F">
        <w:rPr>
          <w:rFonts w:asciiTheme="minorHAnsi" w:hAnsiTheme="minorHAnsi"/>
          <w:sz w:val="22"/>
          <w:szCs w:val="22"/>
        </w:rPr>
        <w:t>durante</w:t>
      </w:r>
      <w:r w:rsidRPr="003D2C4F">
        <w:rPr>
          <w:rFonts w:asciiTheme="minorHAnsi" w:hAnsiTheme="minorHAnsi"/>
          <w:spacing w:val="-3"/>
          <w:sz w:val="22"/>
          <w:szCs w:val="22"/>
        </w:rPr>
        <w:t xml:space="preserve"> </w:t>
      </w:r>
      <w:r w:rsidRPr="003D2C4F">
        <w:rPr>
          <w:rFonts w:asciiTheme="minorHAnsi" w:hAnsiTheme="minorHAnsi"/>
          <w:sz w:val="22"/>
          <w:szCs w:val="22"/>
        </w:rPr>
        <w:t>o</w:t>
      </w:r>
      <w:r w:rsidRPr="003D2C4F">
        <w:rPr>
          <w:rFonts w:asciiTheme="minorHAnsi" w:hAnsiTheme="minorHAnsi"/>
          <w:spacing w:val="-1"/>
          <w:sz w:val="22"/>
          <w:szCs w:val="22"/>
        </w:rPr>
        <w:t xml:space="preserve"> </w:t>
      </w:r>
      <w:r w:rsidRPr="003D2C4F">
        <w:rPr>
          <w:rFonts w:asciiTheme="minorHAnsi" w:hAnsiTheme="minorHAnsi"/>
          <w:sz w:val="22"/>
          <w:szCs w:val="22"/>
        </w:rPr>
        <w:t xml:space="preserve">certame; </w:t>
      </w:r>
    </w:p>
    <w:p w14:paraId="4EC0C31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5408FA0F"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6" w:name="_bookmark23"/>
      <w:bookmarkEnd w:id="26"/>
      <w:r w:rsidRPr="003D2C4F">
        <w:rPr>
          <w:rFonts w:asciiTheme="minorHAnsi" w:hAnsiTheme="minorHAnsi"/>
          <w:sz w:val="22"/>
          <w:szCs w:val="22"/>
        </w:rPr>
        <w:t>Salvo</w:t>
      </w:r>
      <w:r w:rsidRPr="003D2C4F">
        <w:rPr>
          <w:rFonts w:asciiTheme="minorHAnsi" w:hAnsiTheme="minorHAnsi"/>
          <w:spacing w:val="1"/>
          <w:sz w:val="22"/>
          <w:szCs w:val="22"/>
        </w:rPr>
        <w:t xml:space="preserve"> </w:t>
      </w:r>
      <w:r w:rsidRPr="003D2C4F">
        <w:rPr>
          <w:rFonts w:asciiTheme="minorHAnsi" w:hAnsiTheme="minorHAnsi"/>
          <w:sz w:val="22"/>
          <w:szCs w:val="22"/>
        </w:rPr>
        <w:t>em</w:t>
      </w:r>
      <w:r w:rsidRPr="003D2C4F">
        <w:rPr>
          <w:rFonts w:asciiTheme="minorHAnsi" w:hAnsiTheme="minorHAnsi"/>
          <w:spacing w:val="1"/>
          <w:sz w:val="22"/>
          <w:szCs w:val="22"/>
        </w:rPr>
        <w:t xml:space="preserve"> </w:t>
      </w:r>
      <w:r w:rsidRPr="003D2C4F">
        <w:rPr>
          <w:rFonts w:asciiTheme="minorHAnsi" w:hAnsiTheme="minorHAnsi"/>
          <w:sz w:val="22"/>
          <w:szCs w:val="22"/>
        </w:rPr>
        <w:t>decorrência</w:t>
      </w:r>
      <w:r w:rsidRPr="003D2C4F">
        <w:rPr>
          <w:rFonts w:asciiTheme="minorHAnsi" w:hAnsiTheme="minorHAnsi"/>
          <w:spacing w:val="1"/>
          <w:sz w:val="22"/>
          <w:szCs w:val="22"/>
        </w:rPr>
        <w:t xml:space="preserve"> </w:t>
      </w:r>
      <w:r w:rsidRPr="003D2C4F">
        <w:rPr>
          <w:rFonts w:asciiTheme="minorHAnsi" w:hAnsiTheme="minorHAnsi"/>
          <w:sz w:val="22"/>
          <w:szCs w:val="22"/>
        </w:rPr>
        <w:t>de</w:t>
      </w:r>
      <w:r w:rsidRPr="003D2C4F">
        <w:rPr>
          <w:rFonts w:asciiTheme="minorHAnsi" w:hAnsiTheme="minorHAnsi"/>
          <w:spacing w:val="1"/>
          <w:sz w:val="22"/>
          <w:szCs w:val="22"/>
        </w:rPr>
        <w:t xml:space="preserve"> </w:t>
      </w:r>
      <w:r w:rsidRPr="003D2C4F">
        <w:rPr>
          <w:rFonts w:asciiTheme="minorHAnsi" w:hAnsiTheme="minorHAnsi"/>
          <w:sz w:val="22"/>
          <w:szCs w:val="22"/>
        </w:rPr>
        <w:t>fato</w:t>
      </w:r>
      <w:r w:rsidRPr="003D2C4F">
        <w:rPr>
          <w:rFonts w:asciiTheme="minorHAnsi" w:hAnsiTheme="minorHAnsi"/>
          <w:spacing w:val="1"/>
          <w:sz w:val="22"/>
          <w:szCs w:val="22"/>
        </w:rPr>
        <w:t xml:space="preserve"> </w:t>
      </w:r>
      <w:r w:rsidRPr="003D2C4F">
        <w:rPr>
          <w:rFonts w:asciiTheme="minorHAnsi" w:hAnsiTheme="minorHAnsi"/>
          <w:sz w:val="22"/>
          <w:szCs w:val="22"/>
        </w:rPr>
        <w:t>superveniente</w:t>
      </w:r>
      <w:r w:rsidRPr="003D2C4F">
        <w:rPr>
          <w:rFonts w:asciiTheme="minorHAnsi" w:hAnsiTheme="minorHAnsi"/>
          <w:spacing w:val="1"/>
          <w:sz w:val="22"/>
          <w:szCs w:val="22"/>
        </w:rPr>
        <w:t xml:space="preserve"> </w:t>
      </w:r>
      <w:r w:rsidRPr="003D2C4F">
        <w:rPr>
          <w:rFonts w:asciiTheme="minorHAnsi" w:hAnsiTheme="minorHAnsi"/>
          <w:sz w:val="22"/>
          <w:szCs w:val="22"/>
        </w:rPr>
        <w:t>devidamente</w:t>
      </w:r>
      <w:r w:rsidRPr="003D2C4F">
        <w:rPr>
          <w:rFonts w:asciiTheme="minorHAnsi" w:hAnsiTheme="minorHAnsi"/>
          <w:spacing w:val="1"/>
          <w:sz w:val="22"/>
          <w:szCs w:val="22"/>
        </w:rPr>
        <w:t xml:space="preserve"> </w:t>
      </w:r>
      <w:r w:rsidRPr="003D2C4F">
        <w:rPr>
          <w:rFonts w:asciiTheme="minorHAnsi" w:hAnsiTheme="minorHAnsi"/>
          <w:sz w:val="22"/>
          <w:szCs w:val="22"/>
        </w:rPr>
        <w:t>justificado,</w:t>
      </w:r>
      <w:r w:rsidRPr="003D2C4F">
        <w:rPr>
          <w:rFonts w:asciiTheme="minorHAnsi" w:hAnsiTheme="minorHAnsi"/>
          <w:spacing w:val="1"/>
          <w:sz w:val="22"/>
          <w:szCs w:val="22"/>
        </w:rPr>
        <w:t xml:space="preserve"> </w:t>
      </w:r>
      <w:r w:rsidRPr="003D2C4F">
        <w:rPr>
          <w:rFonts w:asciiTheme="minorHAnsi" w:hAnsiTheme="minorHAnsi"/>
          <w:sz w:val="22"/>
          <w:szCs w:val="22"/>
        </w:rPr>
        <w:t>não</w:t>
      </w:r>
      <w:r w:rsidRPr="003D2C4F">
        <w:rPr>
          <w:rFonts w:asciiTheme="minorHAnsi" w:hAnsiTheme="minorHAnsi"/>
          <w:spacing w:val="-59"/>
          <w:sz w:val="22"/>
          <w:szCs w:val="22"/>
        </w:rPr>
        <w:t xml:space="preserve"> </w:t>
      </w:r>
      <w:r w:rsidRPr="003D2C4F">
        <w:rPr>
          <w:rFonts w:asciiTheme="minorHAnsi" w:hAnsiTheme="minorHAnsi"/>
          <w:sz w:val="22"/>
          <w:szCs w:val="22"/>
        </w:rPr>
        <w:t>mantiver</w:t>
      </w:r>
      <w:r w:rsidRPr="003D2C4F">
        <w:rPr>
          <w:rFonts w:asciiTheme="minorHAnsi" w:hAnsiTheme="minorHAnsi"/>
          <w:spacing w:val="-2"/>
          <w:sz w:val="22"/>
          <w:szCs w:val="22"/>
        </w:rPr>
        <w:t xml:space="preserve"> </w:t>
      </w:r>
      <w:r w:rsidRPr="003D2C4F">
        <w:rPr>
          <w:rFonts w:asciiTheme="minorHAnsi" w:hAnsiTheme="minorHAnsi"/>
          <w:sz w:val="22"/>
          <w:szCs w:val="22"/>
        </w:rPr>
        <w:t>a</w:t>
      </w:r>
      <w:r w:rsidRPr="003D2C4F">
        <w:rPr>
          <w:rFonts w:asciiTheme="minorHAnsi" w:hAnsiTheme="minorHAnsi"/>
          <w:spacing w:val="-2"/>
          <w:sz w:val="22"/>
          <w:szCs w:val="22"/>
        </w:rPr>
        <w:t xml:space="preserve"> </w:t>
      </w:r>
      <w:r w:rsidRPr="003D2C4F">
        <w:rPr>
          <w:rFonts w:asciiTheme="minorHAnsi" w:hAnsiTheme="minorHAnsi"/>
          <w:sz w:val="22"/>
          <w:szCs w:val="22"/>
        </w:rPr>
        <w:t>proposta em</w:t>
      </w:r>
      <w:r w:rsidRPr="003D2C4F">
        <w:rPr>
          <w:rFonts w:asciiTheme="minorHAnsi" w:hAnsiTheme="minorHAnsi"/>
          <w:spacing w:val="-3"/>
          <w:sz w:val="22"/>
          <w:szCs w:val="22"/>
        </w:rPr>
        <w:t xml:space="preserve"> </w:t>
      </w:r>
      <w:r w:rsidRPr="003D2C4F">
        <w:rPr>
          <w:rFonts w:asciiTheme="minorHAnsi" w:hAnsiTheme="minorHAnsi"/>
          <w:sz w:val="22"/>
          <w:szCs w:val="22"/>
        </w:rPr>
        <w:t>especial</w:t>
      </w:r>
      <w:r w:rsidRPr="003D2C4F">
        <w:rPr>
          <w:rFonts w:asciiTheme="minorHAnsi" w:hAnsiTheme="minorHAnsi"/>
          <w:spacing w:val="-1"/>
          <w:sz w:val="22"/>
          <w:szCs w:val="22"/>
        </w:rPr>
        <w:t xml:space="preserve"> </w:t>
      </w:r>
      <w:r w:rsidRPr="003D2C4F">
        <w:rPr>
          <w:rFonts w:asciiTheme="minorHAnsi" w:hAnsiTheme="minorHAnsi"/>
          <w:sz w:val="22"/>
          <w:szCs w:val="22"/>
        </w:rPr>
        <w:t>quando:</w:t>
      </w:r>
    </w:p>
    <w:p w14:paraId="776DEDD5" w14:textId="77777777" w:rsidR="003D2C4F" w:rsidRPr="003D2C4F" w:rsidRDefault="003D2C4F" w:rsidP="003D2C4F">
      <w:pPr>
        <w:tabs>
          <w:tab w:val="left" w:pos="993"/>
          <w:tab w:val="left" w:pos="9923"/>
        </w:tabs>
        <w:ind w:right="34"/>
        <w:rPr>
          <w:rFonts w:asciiTheme="minorHAnsi" w:hAnsiTheme="minorHAnsi"/>
        </w:rPr>
      </w:pPr>
    </w:p>
    <w:p w14:paraId="4F4A0328"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Não</w:t>
      </w:r>
      <w:r w:rsidRPr="003D2C4F">
        <w:rPr>
          <w:rFonts w:asciiTheme="minorHAnsi" w:hAnsiTheme="minorHAnsi"/>
          <w:spacing w:val="30"/>
          <w:sz w:val="22"/>
          <w:szCs w:val="22"/>
        </w:rPr>
        <w:t xml:space="preserve"> </w:t>
      </w:r>
      <w:r w:rsidRPr="003D2C4F">
        <w:rPr>
          <w:rFonts w:asciiTheme="minorHAnsi" w:hAnsiTheme="minorHAnsi"/>
          <w:sz w:val="22"/>
          <w:szCs w:val="22"/>
        </w:rPr>
        <w:t>enviar</w:t>
      </w:r>
      <w:r w:rsidRPr="003D2C4F">
        <w:rPr>
          <w:rFonts w:asciiTheme="minorHAnsi" w:hAnsiTheme="minorHAnsi"/>
          <w:spacing w:val="29"/>
          <w:sz w:val="22"/>
          <w:szCs w:val="22"/>
        </w:rPr>
        <w:t xml:space="preserve"> </w:t>
      </w:r>
      <w:r w:rsidRPr="003D2C4F">
        <w:rPr>
          <w:rFonts w:asciiTheme="minorHAnsi" w:hAnsiTheme="minorHAnsi"/>
          <w:sz w:val="22"/>
          <w:szCs w:val="22"/>
        </w:rPr>
        <w:t>a</w:t>
      </w:r>
      <w:r w:rsidRPr="003D2C4F">
        <w:rPr>
          <w:rFonts w:asciiTheme="minorHAnsi" w:hAnsiTheme="minorHAnsi"/>
          <w:spacing w:val="30"/>
          <w:sz w:val="22"/>
          <w:szCs w:val="22"/>
        </w:rPr>
        <w:t xml:space="preserve"> </w:t>
      </w:r>
      <w:r w:rsidRPr="003D2C4F">
        <w:rPr>
          <w:rFonts w:asciiTheme="minorHAnsi" w:hAnsiTheme="minorHAnsi"/>
          <w:sz w:val="22"/>
          <w:szCs w:val="22"/>
        </w:rPr>
        <w:t>proposta</w:t>
      </w:r>
      <w:r w:rsidRPr="003D2C4F">
        <w:rPr>
          <w:rFonts w:asciiTheme="minorHAnsi" w:hAnsiTheme="minorHAnsi"/>
          <w:spacing w:val="30"/>
          <w:sz w:val="22"/>
          <w:szCs w:val="22"/>
        </w:rPr>
        <w:t xml:space="preserve"> </w:t>
      </w:r>
      <w:r w:rsidRPr="003D2C4F">
        <w:rPr>
          <w:rFonts w:asciiTheme="minorHAnsi" w:hAnsiTheme="minorHAnsi"/>
          <w:sz w:val="22"/>
          <w:szCs w:val="22"/>
        </w:rPr>
        <w:t>adequada</w:t>
      </w:r>
      <w:r w:rsidRPr="003D2C4F">
        <w:rPr>
          <w:rFonts w:asciiTheme="minorHAnsi" w:hAnsiTheme="minorHAnsi"/>
          <w:spacing w:val="30"/>
          <w:sz w:val="22"/>
          <w:szCs w:val="22"/>
        </w:rPr>
        <w:t xml:space="preserve"> </w:t>
      </w:r>
      <w:r w:rsidRPr="003D2C4F">
        <w:rPr>
          <w:rFonts w:asciiTheme="minorHAnsi" w:hAnsiTheme="minorHAnsi"/>
          <w:sz w:val="22"/>
          <w:szCs w:val="22"/>
        </w:rPr>
        <w:t>ao</w:t>
      </w:r>
      <w:r w:rsidRPr="003D2C4F">
        <w:rPr>
          <w:rFonts w:asciiTheme="minorHAnsi" w:hAnsiTheme="minorHAnsi"/>
          <w:spacing w:val="30"/>
          <w:sz w:val="22"/>
          <w:szCs w:val="22"/>
        </w:rPr>
        <w:t xml:space="preserve"> </w:t>
      </w:r>
      <w:r w:rsidRPr="003D2C4F">
        <w:rPr>
          <w:rFonts w:asciiTheme="minorHAnsi" w:hAnsiTheme="minorHAnsi"/>
          <w:sz w:val="22"/>
          <w:szCs w:val="22"/>
        </w:rPr>
        <w:t>último</w:t>
      </w:r>
      <w:r w:rsidRPr="003D2C4F">
        <w:rPr>
          <w:rFonts w:asciiTheme="minorHAnsi" w:hAnsiTheme="minorHAnsi"/>
          <w:spacing w:val="28"/>
          <w:sz w:val="22"/>
          <w:szCs w:val="22"/>
        </w:rPr>
        <w:t xml:space="preserve"> </w:t>
      </w:r>
      <w:r w:rsidRPr="003D2C4F">
        <w:rPr>
          <w:rFonts w:asciiTheme="minorHAnsi" w:hAnsiTheme="minorHAnsi"/>
          <w:sz w:val="22"/>
          <w:szCs w:val="22"/>
        </w:rPr>
        <w:t>lance</w:t>
      </w:r>
      <w:r w:rsidRPr="003D2C4F">
        <w:rPr>
          <w:rFonts w:asciiTheme="minorHAnsi" w:hAnsiTheme="minorHAnsi"/>
          <w:spacing w:val="31"/>
          <w:sz w:val="22"/>
          <w:szCs w:val="22"/>
        </w:rPr>
        <w:t xml:space="preserve"> </w:t>
      </w:r>
      <w:r w:rsidRPr="003D2C4F">
        <w:rPr>
          <w:rFonts w:asciiTheme="minorHAnsi" w:hAnsiTheme="minorHAnsi"/>
          <w:sz w:val="22"/>
          <w:szCs w:val="22"/>
        </w:rPr>
        <w:t>ofertado</w:t>
      </w:r>
      <w:r w:rsidRPr="003D2C4F">
        <w:rPr>
          <w:rFonts w:asciiTheme="minorHAnsi" w:hAnsiTheme="minorHAnsi"/>
          <w:spacing w:val="28"/>
          <w:sz w:val="22"/>
          <w:szCs w:val="22"/>
        </w:rPr>
        <w:t xml:space="preserve"> </w:t>
      </w:r>
      <w:r w:rsidRPr="003D2C4F">
        <w:rPr>
          <w:rFonts w:asciiTheme="minorHAnsi" w:hAnsiTheme="minorHAnsi"/>
          <w:sz w:val="22"/>
          <w:szCs w:val="22"/>
        </w:rPr>
        <w:t>ou</w:t>
      </w:r>
      <w:r w:rsidRPr="003D2C4F">
        <w:rPr>
          <w:rFonts w:asciiTheme="minorHAnsi" w:hAnsiTheme="minorHAnsi"/>
          <w:spacing w:val="28"/>
          <w:sz w:val="22"/>
          <w:szCs w:val="22"/>
        </w:rPr>
        <w:t xml:space="preserve"> </w:t>
      </w:r>
      <w:r w:rsidRPr="003D2C4F">
        <w:rPr>
          <w:rFonts w:asciiTheme="minorHAnsi" w:hAnsiTheme="minorHAnsi"/>
          <w:sz w:val="22"/>
          <w:szCs w:val="22"/>
        </w:rPr>
        <w:t>após a negociação;</w:t>
      </w:r>
    </w:p>
    <w:p w14:paraId="6567FC42" w14:textId="77777777" w:rsidR="003D2C4F" w:rsidRPr="003D2C4F" w:rsidRDefault="003D2C4F" w:rsidP="003D2C4F">
      <w:pPr>
        <w:pStyle w:val="PargrafodaLista"/>
        <w:tabs>
          <w:tab w:val="left" w:pos="1276"/>
          <w:tab w:val="left" w:pos="9923"/>
        </w:tabs>
        <w:ind w:left="284" w:right="34"/>
        <w:rPr>
          <w:rFonts w:asciiTheme="minorHAnsi" w:hAnsiTheme="minorHAnsi"/>
          <w:sz w:val="22"/>
          <w:szCs w:val="22"/>
        </w:rPr>
      </w:pPr>
    </w:p>
    <w:p w14:paraId="61454AF0"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Recusar-se a enviar o detalhamento da proposta quando exigível;</w:t>
      </w:r>
    </w:p>
    <w:p w14:paraId="3A58C6A9" w14:textId="77777777" w:rsidR="003D2C4F" w:rsidRPr="003D2C4F" w:rsidRDefault="003D2C4F" w:rsidP="003D2C4F">
      <w:pPr>
        <w:tabs>
          <w:tab w:val="left" w:pos="1276"/>
          <w:tab w:val="left" w:pos="9923"/>
        </w:tabs>
        <w:ind w:right="34"/>
        <w:rPr>
          <w:rFonts w:asciiTheme="minorHAnsi" w:hAnsiTheme="minorHAnsi"/>
        </w:rPr>
      </w:pPr>
    </w:p>
    <w:p w14:paraId="7ACA0354"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Pedir para ser desclassificado quando encerrada a etapa competitiva;   ou</w:t>
      </w:r>
    </w:p>
    <w:p w14:paraId="32EEA7BA" w14:textId="77777777" w:rsidR="003D2C4F" w:rsidRPr="003D2C4F" w:rsidRDefault="003D2C4F" w:rsidP="003D2C4F">
      <w:pPr>
        <w:pStyle w:val="PargrafodaLista"/>
        <w:tabs>
          <w:tab w:val="left" w:pos="1276"/>
          <w:tab w:val="left" w:pos="9923"/>
        </w:tabs>
        <w:ind w:left="426" w:right="34"/>
        <w:rPr>
          <w:rFonts w:asciiTheme="minorHAnsi" w:hAnsiTheme="minorHAnsi"/>
          <w:sz w:val="22"/>
          <w:szCs w:val="22"/>
        </w:rPr>
      </w:pPr>
    </w:p>
    <w:p w14:paraId="08A547F1"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lastRenderedPageBreak/>
        <w:t>Não</w:t>
      </w:r>
      <w:r w:rsidRPr="003D2C4F">
        <w:rPr>
          <w:rFonts w:asciiTheme="minorHAnsi" w:hAnsiTheme="minorHAnsi"/>
          <w:spacing w:val="57"/>
          <w:sz w:val="22"/>
          <w:szCs w:val="22"/>
        </w:rPr>
        <w:t xml:space="preserve"> </w:t>
      </w:r>
      <w:r w:rsidRPr="003D2C4F">
        <w:rPr>
          <w:rFonts w:asciiTheme="minorHAnsi" w:hAnsiTheme="minorHAnsi"/>
          <w:sz w:val="22"/>
          <w:szCs w:val="22"/>
        </w:rPr>
        <w:t>celebrar</w:t>
      </w:r>
      <w:r w:rsidRPr="003D2C4F">
        <w:rPr>
          <w:rFonts w:asciiTheme="minorHAnsi" w:hAnsiTheme="minorHAnsi"/>
          <w:spacing w:val="58"/>
          <w:sz w:val="22"/>
          <w:szCs w:val="22"/>
        </w:rPr>
        <w:t xml:space="preserve"> </w:t>
      </w:r>
      <w:r w:rsidRPr="003D2C4F">
        <w:rPr>
          <w:rFonts w:asciiTheme="minorHAnsi" w:hAnsiTheme="minorHAnsi"/>
          <w:sz w:val="22"/>
          <w:szCs w:val="22"/>
        </w:rPr>
        <w:t>o</w:t>
      </w:r>
      <w:r w:rsidRPr="003D2C4F">
        <w:rPr>
          <w:rFonts w:asciiTheme="minorHAnsi" w:hAnsiTheme="minorHAnsi"/>
          <w:spacing w:val="57"/>
          <w:sz w:val="22"/>
          <w:szCs w:val="22"/>
        </w:rPr>
        <w:t xml:space="preserve"> </w:t>
      </w:r>
      <w:r w:rsidRPr="003D2C4F">
        <w:rPr>
          <w:rFonts w:asciiTheme="minorHAnsi" w:hAnsiTheme="minorHAnsi"/>
          <w:sz w:val="22"/>
          <w:szCs w:val="22"/>
        </w:rPr>
        <w:t>contrato</w:t>
      </w:r>
      <w:r w:rsidRPr="003D2C4F">
        <w:rPr>
          <w:rFonts w:asciiTheme="minorHAnsi" w:hAnsiTheme="minorHAnsi"/>
          <w:spacing w:val="55"/>
          <w:sz w:val="22"/>
          <w:szCs w:val="22"/>
        </w:rPr>
        <w:t xml:space="preserve"> </w:t>
      </w:r>
      <w:r w:rsidRPr="003D2C4F">
        <w:rPr>
          <w:rFonts w:asciiTheme="minorHAnsi" w:hAnsiTheme="minorHAnsi"/>
          <w:sz w:val="22"/>
          <w:szCs w:val="22"/>
        </w:rPr>
        <w:t>ou</w:t>
      </w:r>
      <w:r w:rsidRPr="003D2C4F">
        <w:rPr>
          <w:rFonts w:asciiTheme="minorHAnsi" w:hAnsiTheme="minorHAnsi"/>
          <w:spacing w:val="56"/>
          <w:sz w:val="22"/>
          <w:szCs w:val="22"/>
        </w:rPr>
        <w:t xml:space="preserve"> </w:t>
      </w:r>
      <w:r w:rsidRPr="003D2C4F">
        <w:rPr>
          <w:rFonts w:asciiTheme="minorHAnsi" w:hAnsiTheme="minorHAnsi"/>
          <w:sz w:val="22"/>
          <w:szCs w:val="22"/>
        </w:rPr>
        <w:t>não</w:t>
      </w:r>
      <w:r w:rsidRPr="003D2C4F">
        <w:rPr>
          <w:rFonts w:asciiTheme="minorHAnsi" w:hAnsiTheme="minorHAnsi"/>
          <w:spacing w:val="57"/>
          <w:sz w:val="22"/>
          <w:szCs w:val="22"/>
        </w:rPr>
        <w:t xml:space="preserve"> </w:t>
      </w:r>
      <w:r w:rsidRPr="003D2C4F">
        <w:rPr>
          <w:rFonts w:asciiTheme="minorHAnsi" w:hAnsiTheme="minorHAnsi"/>
          <w:sz w:val="22"/>
          <w:szCs w:val="22"/>
        </w:rPr>
        <w:t>entregar</w:t>
      </w:r>
      <w:r w:rsidRPr="003D2C4F">
        <w:rPr>
          <w:rFonts w:asciiTheme="minorHAnsi" w:hAnsiTheme="minorHAnsi"/>
          <w:spacing w:val="59"/>
          <w:sz w:val="22"/>
          <w:szCs w:val="22"/>
        </w:rPr>
        <w:t xml:space="preserve"> </w:t>
      </w:r>
      <w:r w:rsidRPr="003D2C4F">
        <w:rPr>
          <w:rFonts w:asciiTheme="minorHAnsi" w:hAnsiTheme="minorHAnsi"/>
          <w:sz w:val="22"/>
          <w:szCs w:val="22"/>
        </w:rPr>
        <w:t>a</w:t>
      </w:r>
      <w:r w:rsidRPr="003D2C4F">
        <w:rPr>
          <w:rFonts w:asciiTheme="minorHAnsi" w:hAnsiTheme="minorHAnsi"/>
          <w:spacing w:val="57"/>
          <w:sz w:val="22"/>
          <w:szCs w:val="22"/>
        </w:rPr>
        <w:t xml:space="preserve"> </w:t>
      </w:r>
      <w:r w:rsidRPr="003D2C4F">
        <w:rPr>
          <w:rFonts w:asciiTheme="minorHAnsi" w:hAnsiTheme="minorHAnsi"/>
          <w:sz w:val="22"/>
          <w:szCs w:val="22"/>
        </w:rPr>
        <w:t>documentação</w:t>
      </w:r>
      <w:r w:rsidRPr="003D2C4F">
        <w:rPr>
          <w:rFonts w:asciiTheme="minorHAnsi" w:hAnsiTheme="minorHAnsi"/>
          <w:spacing w:val="56"/>
          <w:sz w:val="22"/>
          <w:szCs w:val="22"/>
        </w:rPr>
        <w:t xml:space="preserve"> </w:t>
      </w:r>
      <w:r w:rsidRPr="003D2C4F">
        <w:rPr>
          <w:rFonts w:asciiTheme="minorHAnsi" w:hAnsiTheme="minorHAnsi"/>
          <w:sz w:val="22"/>
          <w:szCs w:val="22"/>
        </w:rPr>
        <w:t>exigida</w:t>
      </w:r>
      <w:r w:rsidRPr="003D2C4F">
        <w:rPr>
          <w:rFonts w:asciiTheme="minorHAnsi" w:hAnsiTheme="minorHAnsi"/>
          <w:spacing w:val="56"/>
          <w:sz w:val="22"/>
          <w:szCs w:val="22"/>
        </w:rPr>
        <w:t xml:space="preserve"> </w:t>
      </w:r>
      <w:r w:rsidRPr="003D2C4F">
        <w:rPr>
          <w:rFonts w:asciiTheme="minorHAnsi" w:hAnsiTheme="minorHAnsi"/>
          <w:sz w:val="22"/>
          <w:szCs w:val="22"/>
        </w:rPr>
        <w:t>para</w:t>
      </w:r>
      <w:r w:rsidRPr="003D2C4F">
        <w:rPr>
          <w:rFonts w:asciiTheme="minorHAnsi" w:hAnsiTheme="minorHAnsi"/>
          <w:spacing w:val="58"/>
          <w:sz w:val="22"/>
          <w:szCs w:val="22"/>
        </w:rPr>
        <w:t xml:space="preserve"> </w:t>
      </w:r>
      <w:r w:rsidRPr="003D2C4F">
        <w:rPr>
          <w:rFonts w:asciiTheme="minorHAnsi" w:hAnsiTheme="minorHAnsi"/>
          <w:sz w:val="22"/>
          <w:szCs w:val="22"/>
        </w:rPr>
        <w:t>a contratação,</w:t>
      </w:r>
      <w:r w:rsidRPr="003D2C4F">
        <w:rPr>
          <w:rFonts w:asciiTheme="minorHAnsi" w:hAnsiTheme="minorHAnsi"/>
          <w:spacing w:val="-2"/>
          <w:sz w:val="22"/>
          <w:szCs w:val="22"/>
        </w:rPr>
        <w:t xml:space="preserve"> </w:t>
      </w:r>
      <w:r w:rsidRPr="003D2C4F">
        <w:rPr>
          <w:rFonts w:asciiTheme="minorHAnsi" w:hAnsiTheme="minorHAnsi"/>
          <w:sz w:val="22"/>
          <w:szCs w:val="22"/>
        </w:rPr>
        <w:t>quando</w:t>
      </w:r>
      <w:r w:rsidRPr="003D2C4F">
        <w:rPr>
          <w:rFonts w:asciiTheme="minorHAnsi" w:hAnsiTheme="minorHAnsi"/>
          <w:spacing w:val="-2"/>
          <w:sz w:val="22"/>
          <w:szCs w:val="22"/>
        </w:rPr>
        <w:t xml:space="preserve"> </w:t>
      </w:r>
      <w:r w:rsidRPr="003D2C4F">
        <w:rPr>
          <w:rFonts w:asciiTheme="minorHAnsi" w:hAnsiTheme="minorHAnsi"/>
          <w:sz w:val="22"/>
          <w:szCs w:val="22"/>
        </w:rPr>
        <w:t>convocado dentro</w:t>
      </w:r>
      <w:r w:rsidRPr="003D2C4F">
        <w:rPr>
          <w:rFonts w:asciiTheme="minorHAnsi" w:hAnsiTheme="minorHAnsi"/>
          <w:spacing w:val="-2"/>
          <w:sz w:val="22"/>
          <w:szCs w:val="22"/>
        </w:rPr>
        <w:t xml:space="preserve"> </w:t>
      </w:r>
      <w:r w:rsidRPr="003D2C4F">
        <w:rPr>
          <w:rFonts w:asciiTheme="minorHAnsi" w:hAnsiTheme="minorHAnsi"/>
          <w:sz w:val="22"/>
          <w:szCs w:val="22"/>
        </w:rPr>
        <w:t>do prazo</w:t>
      </w:r>
      <w:r w:rsidRPr="003D2C4F">
        <w:rPr>
          <w:rFonts w:asciiTheme="minorHAnsi" w:hAnsiTheme="minorHAnsi"/>
          <w:spacing w:val="-2"/>
          <w:sz w:val="22"/>
          <w:szCs w:val="22"/>
        </w:rPr>
        <w:t xml:space="preserve"> </w:t>
      </w:r>
      <w:r w:rsidRPr="003D2C4F">
        <w:rPr>
          <w:rFonts w:asciiTheme="minorHAnsi" w:hAnsiTheme="minorHAnsi"/>
          <w:sz w:val="22"/>
          <w:szCs w:val="22"/>
        </w:rPr>
        <w:t>de validade de sua</w:t>
      </w:r>
      <w:r w:rsidRPr="003D2C4F">
        <w:rPr>
          <w:rFonts w:asciiTheme="minorHAnsi" w:hAnsiTheme="minorHAnsi"/>
          <w:spacing w:val="-2"/>
          <w:sz w:val="22"/>
          <w:szCs w:val="22"/>
        </w:rPr>
        <w:t xml:space="preserve"> </w:t>
      </w:r>
      <w:r w:rsidRPr="003D2C4F">
        <w:rPr>
          <w:rFonts w:asciiTheme="minorHAnsi" w:hAnsiTheme="minorHAnsi"/>
          <w:sz w:val="22"/>
          <w:szCs w:val="22"/>
        </w:rPr>
        <w:t>proposta;</w:t>
      </w:r>
    </w:p>
    <w:p w14:paraId="47C592F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01A3B9DE"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Recusar-se, sem justificativa, a assinar o contrato ou a ata de registro</w:t>
      </w:r>
      <w:r w:rsidRPr="003D2C4F">
        <w:rPr>
          <w:rFonts w:asciiTheme="minorHAnsi" w:hAnsiTheme="minorHAnsi"/>
          <w:spacing w:val="1"/>
          <w:sz w:val="22"/>
          <w:szCs w:val="22"/>
        </w:rPr>
        <w:t xml:space="preserve"> </w:t>
      </w:r>
      <w:r w:rsidRPr="003D2C4F">
        <w:rPr>
          <w:rFonts w:asciiTheme="minorHAnsi" w:hAnsiTheme="minorHAnsi"/>
          <w:sz w:val="22"/>
          <w:szCs w:val="22"/>
        </w:rPr>
        <w:t>de preço, ou a aceitar ou retirar o instrumento equivalente no prazo estabelecido</w:t>
      </w:r>
      <w:r w:rsidRPr="003D2C4F">
        <w:rPr>
          <w:rFonts w:asciiTheme="minorHAnsi" w:hAnsiTheme="minorHAnsi"/>
          <w:spacing w:val="1"/>
          <w:sz w:val="22"/>
          <w:szCs w:val="22"/>
        </w:rPr>
        <w:t xml:space="preserve"> </w:t>
      </w:r>
      <w:r w:rsidRPr="003D2C4F">
        <w:rPr>
          <w:rFonts w:asciiTheme="minorHAnsi" w:hAnsiTheme="minorHAnsi"/>
          <w:sz w:val="22"/>
          <w:szCs w:val="22"/>
        </w:rPr>
        <w:t>pela</w:t>
      </w:r>
      <w:r w:rsidRPr="003D2C4F">
        <w:rPr>
          <w:rFonts w:asciiTheme="minorHAnsi" w:hAnsiTheme="minorHAnsi"/>
          <w:spacing w:val="-1"/>
          <w:sz w:val="22"/>
          <w:szCs w:val="22"/>
        </w:rPr>
        <w:t xml:space="preserve"> </w:t>
      </w:r>
      <w:r w:rsidRPr="003D2C4F">
        <w:rPr>
          <w:rFonts w:asciiTheme="minorHAnsi" w:hAnsiTheme="minorHAnsi"/>
          <w:sz w:val="22"/>
          <w:szCs w:val="22"/>
        </w:rPr>
        <w:t>Administração;</w:t>
      </w:r>
    </w:p>
    <w:p w14:paraId="011E2C9B" w14:textId="77777777" w:rsidR="003D2C4F" w:rsidRPr="003D2C4F" w:rsidRDefault="003D2C4F" w:rsidP="003D2C4F">
      <w:pPr>
        <w:pStyle w:val="PargrafodaLista"/>
        <w:tabs>
          <w:tab w:val="left" w:pos="1276"/>
          <w:tab w:val="left" w:pos="9923"/>
        </w:tabs>
        <w:ind w:left="426" w:right="34"/>
        <w:rPr>
          <w:rFonts w:asciiTheme="minorHAnsi" w:hAnsiTheme="minorHAnsi"/>
          <w:sz w:val="22"/>
          <w:szCs w:val="22"/>
        </w:rPr>
      </w:pPr>
    </w:p>
    <w:p w14:paraId="7DA1D73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7" w:name="_bookmark25"/>
      <w:bookmarkEnd w:id="27"/>
      <w:r w:rsidRPr="003D2C4F">
        <w:rPr>
          <w:rFonts w:asciiTheme="minorHAnsi" w:hAnsiTheme="minorHAnsi"/>
          <w:sz w:val="22"/>
          <w:szCs w:val="22"/>
        </w:rPr>
        <w:t>Apresentar</w:t>
      </w:r>
      <w:r w:rsidRPr="003D2C4F">
        <w:rPr>
          <w:rFonts w:asciiTheme="minorHAnsi" w:hAnsiTheme="minorHAnsi"/>
          <w:spacing w:val="58"/>
          <w:sz w:val="22"/>
          <w:szCs w:val="22"/>
        </w:rPr>
        <w:t xml:space="preserve"> </w:t>
      </w:r>
      <w:r w:rsidRPr="003D2C4F">
        <w:rPr>
          <w:rFonts w:asciiTheme="minorHAnsi" w:hAnsiTheme="minorHAnsi"/>
          <w:sz w:val="22"/>
          <w:szCs w:val="22"/>
        </w:rPr>
        <w:t>declaração</w:t>
      </w:r>
      <w:r w:rsidRPr="003D2C4F">
        <w:rPr>
          <w:rFonts w:asciiTheme="minorHAnsi" w:hAnsiTheme="minorHAnsi"/>
          <w:spacing w:val="54"/>
          <w:sz w:val="22"/>
          <w:szCs w:val="22"/>
        </w:rPr>
        <w:t xml:space="preserve"> </w:t>
      </w:r>
      <w:r w:rsidRPr="003D2C4F">
        <w:rPr>
          <w:rFonts w:asciiTheme="minorHAnsi" w:hAnsiTheme="minorHAnsi"/>
          <w:sz w:val="22"/>
          <w:szCs w:val="22"/>
        </w:rPr>
        <w:t>ou</w:t>
      </w:r>
      <w:r w:rsidRPr="003D2C4F">
        <w:rPr>
          <w:rFonts w:asciiTheme="minorHAnsi" w:hAnsiTheme="minorHAnsi"/>
          <w:spacing w:val="56"/>
          <w:sz w:val="22"/>
          <w:szCs w:val="22"/>
        </w:rPr>
        <w:t xml:space="preserve"> </w:t>
      </w:r>
      <w:r w:rsidRPr="003D2C4F">
        <w:rPr>
          <w:rFonts w:asciiTheme="minorHAnsi" w:hAnsiTheme="minorHAnsi"/>
          <w:sz w:val="22"/>
          <w:szCs w:val="22"/>
        </w:rPr>
        <w:t>documentação</w:t>
      </w:r>
      <w:r w:rsidRPr="003D2C4F">
        <w:rPr>
          <w:rFonts w:asciiTheme="minorHAnsi" w:hAnsiTheme="minorHAnsi"/>
          <w:spacing w:val="54"/>
          <w:sz w:val="22"/>
          <w:szCs w:val="22"/>
        </w:rPr>
        <w:t xml:space="preserve"> </w:t>
      </w:r>
      <w:r w:rsidRPr="003D2C4F">
        <w:rPr>
          <w:rFonts w:asciiTheme="minorHAnsi" w:hAnsiTheme="minorHAnsi"/>
          <w:sz w:val="22"/>
          <w:szCs w:val="22"/>
        </w:rPr>
        <w:t>falsa</w:t>
      </w:r>
      <w:r w:rsidRPr="003D2C4F">
        <w:rPr>
          <w:rFonts w:asciiTheme="minorHAnsi" w:hAnsiTheme="minorHAnsi"/>
          <w:spacing w:val="55"/>
          <w:sz w:val="22"/>
          <w:szCs w:val="22"/>
        </w:rPr>
        <w:t xml:space="preserve"> </w:t>
      </w:r>
      <w:r w:rsidRPr="003D2C4F">
        <w:rPr>
          <w:rFonts w:asciiTheme="minorHAnsi" w:hAnsiTheme="minorHAnsi"/>
          <w:sz w:val="22"/>
          <w:szCs w:val="22"/>
        </w:rPr>
        <w:t>exigida</w:t>
      </w:r>
      <w:r w:rsidRPr="003D2C4F">
        <w:rPr>
          <w:rFonts w:asciiTheme="minorHAnsi" w:hAnsiTheme="minorHAnsi"/>
          <w:spacing w:val="56"/>
          <w:sz w:val="22"/>
          <w:szCs w:val="22"/>
        </w:rPr>
        <w:t xml:space="preserve"> </w:t>
      </w:r>
      <w:r w:rsidRPr="003D2C4F">
        <w:rPr>
          <w:rFonts w:asciiTheme="minorHAnsi" w:hAnsiTheme="minorHAnsi"/>
          <w:sz w:val="22"/>
          <w:szCs w:val="22"/>
        </w:rPr>
        <w:t>para</w:t>
      </w:r>
      <w:r w:rsidRPr="003D2C4F">
        <w:rPr>
          <w:rFonts w:asciiTheme="minorHAnsi" w:hAnsiTheme="minorHAnsi"/>
          <w:spacing w:val="57"/>
          <w:sz w:val="22"/>
          <w:szCs w:val="22"/>
        </w:rPr>
        <w:t xml:space="preserve"> </w:t>
      </w:r>
      <w:r w:rsidRPr="003D2C4F">
        <w:rPr>
          <w:rFonts w:asciiTheme="minorHAnsi" w:hAnsiTheme="minorHAnsi"/>
          <w:sz w:val="22"/>
          <w:szCs w:val="22"/>
        </w:rPr>
        <w:t>o</w:t>
      </w:r>
      <w:r w:rsidRPr="003D2C4F">
        <w:rPr>
          <w:rFonts w:asciiTheme="minorHAnsi" w:hAnsiTheme="minorHAnsi"/>
          <w:spacing w:val="57"/>
          <w:sz w:val="22"/>
          <w:szCs w:val="22"/>
        </w:rPr>
        <w:t xml:space="preserve"> </w:t>
      </w:r>
      <w:r w:rsidRPr="003D2C4F">
        <w:rPr>
          <w:rFonts w:asciiTheme="minorHAnsi" w:hAnsiTheme="minorHAnsi"/>
          <w:sz w:val="22"/>
          <w:szCs w:val="22"/>
        </w:rPr>
        <w:t>certame</w:t>
      </w:r>
      <w:r w:rsidRPr="003D2C4F">
        <w:rPr>
          <w:rFonts w:asciiTheme="minorHAnsi" w:hAnsiTheme="minorHAnsi"/>
          <w:spacing w:val="57"/>
          <w:sz w:val="22"/>
          <w:szCs w:val="22"/>
        </w:rPr>
        <w:t xml:space="preserve"> </w:t>
      </w:r>
      <w:r w:rsidRPr="003D2C4F">
        <w:rPr>
          <w:rFonts w:asciiTheme="minorHAnsi" w:hAnsiTheme="minorHAnsi"/>
          <w:sz w:val="22"/>
          <w:szCs w:val="22"/>
        </w:rPr>
        <w:t>ou prestar declaração</w:t>
      </w:r>
      <w:r w:rsidRPr="003D2C4F">
        <w:rPr>
          <w:rFonts w:asciiTheme="minorHAnsi" w:hAnsiTheme="minorHAnsi"/>
          <w:spacing w:val="-2"/>
          <w:sz w:val="22"/>
          <w:szCs w:val="22"/>
        </w:rPr>
        <w:t xml:space="preserve"> </w:t>
      </w:r>
      <w:r w:rsidRPr="003D2C4F">
        <w:rPr>
          <w:rFonts w:asciiTheme="minorHAnsi" w:hAnsiTheme="minorHAnsi"/>
          <w:sz w:val="22"/>
          <w:szCs w:val="22"/>
        </w:rPr>
        <w:t>falsa</w:t>
      </w:r>
      <w:r w:rsidRPr="003D2C4F">
        <w:rPr>
          <w:rFonts w:asciiTheme="minorHAnsi" w:hAnsiTheme="minorHAnsi"/>
          <w:spacing w:val="-2"/>
          <w:sz w:val="22"/>
          <w:szCs w:val="22"/>
        </w:rPr>
        <w:t xml:space="preserve"> </w:t>
      </w:r>
      <w:r w:rsidRPr="003D2C4F">
        <w:rPr>
          <w:rFonts w:asciiTheme="minorHAnsi" w:hAnsiTheme="minorHAnsi"/>
          <w:sz w:val="22"/>
          <w:szCs w:val="22"/>
        </w:rPr>
        <w:t>durante</w:t>
      </w:r>
      <w:r w:rsidRPr="003D2C4F">
        <w:rPr>
          <w:rFonts w:asciiTheme="minorHAnsi" w:hAnsiTheme="minorHAnsi"/>
          <w:spacing w:val="-2"/>
          <w:sz w:val="22"/>
          <w:szCs w:val="22"/>
        </w:rPr>
        <w:t xml:space="preserve"> </w:t>
      </w:r>
      <w:r w:rsidRPr="003D2C4F">
        <w:rPr>
          <w:rFonts w:asciiTheme="minorHAnsi" w:hAnsiTheme="minorHAnsi"/>
          <w:sz w:val="22"/>
          <w:szCs w:val="22"/>
        </w:rPr>
        <w:t>a licitação</w:t>
      </w:r>
    </w:p>
    <w:p w14:paraId="44C9C143"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0B081111"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8" w:name="_bookmark26"/>
      <w:bookmarkEnd w:id="28"/>
      <w:r w:rsidRPr="003D2C4F">
        <w:rPr>
          <w:rFonts w:asciiTheme="minorHAnsi" w:hAnsiTheme="minorHAnsi"/>
          <w:sz w:val="22"/>
          <w:szCs w:val="22"/>
        </w:rPr>
        <w:t>Fraudar</w:t>
      </w:r>
      <w:r w:rsidRPr="003D2C4F">
        <w:rPr>
          <w:rFonts w:asciiTheme="minorHAnsi" w:hAnsiTheme="minorHAnsi"/>
          <w:spacing w:val="-3"/>
          <w:sz w:val="22"/>
          <w:szCs w:val="22"/>
        </w:rPr>
        <w:t xml:space="preserve"> </w:t>
      </w:r>
      <w:r w:rsidRPr="003D2C4F">
        <w:rPr>
          <w:rFonts w:asciiTheme="minorHAnsi" w:hAnsiTheme="minorHAnsi"/>
          <w:sz w:val="22"/>
          <w:szCs w:val="22"/>
        </w:rPr>
        <w:t>a</w:t>
      </w:r>
      <w:r w:rsidRPr="003D2C4F">
        <w:rPr>
          <w:rFonts w:asciiTheme="minorHAnsi" w:hAnsiTheme="minorHAnsi"/>
          <w:spacing w:val="-5"/>
          <w:sz w:val="22"/>
          <w:szCs w:val="22"/>
        </w:rPr>
        <w:t xml:space="preserve"> </w:t>
      </w:r>
      <w:r w:rsidRPr="003D2C4F">
        <w:rPr>
          <w:rFonts w:asciiTheme="minorHAnsi" w:hAnsiTheme="minorHAnsi"/>
          <w:sz w:val="22"/>
          <w:szCs w:val="22"/>
        </w:rPr>
        <w:t>licitação</w:t>
      </w:r>
    </w:p>
    <w:p w14:paraId="4F8377F7" w14:textId="77777777" w:rsidR="003D2C4F" w:rsidRPr="003D2C4F" w:rsidRDefault="003D2C4F" w:rsidP="003D2C4F">
      <w:pPr>
        <w:pStyle w:val="PargrafodaLista"/>
        <w:rPr>
          <w:rFonts w:asciiTheme="minorHAnsi" w:hAnsiTheme="minorHAnsi"/>
          <w:sz w:val="22"/>
          <w:szCs w:val="22"/>
        </w:rPr>
      </w:pPr>
    </w:p>
    <w:p w14:paraId="019E20D1"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9" w:name="_bookmark27"/>
      <w:bookmarkEnd w:id="29"/>
      <w:r w:rsidRPr="003D2C4F">
        <w:rPr>
          <w:rFonts w:asciiTheme="minorHAnsi" w:hAnsiTheme="minorHAnsi"/>
          <w:sz w:val="22"/>
          <w:szCs w:val="22"/>
        </w:rPr>
        <w:t>Comportar-se</w:t>
      </w:r>
      <w:r w:rsidRPr="003D2C4F">
        <w:rPr>
          <w:rFonts w:asciiTheme="minorHAnsi" w:hAnsiTheme="minorHAnsi"/>
          <w:spacing w:val="11"/>
          <w:sz w:val="22"/>
          <w:szCs w:val="22"/>
        </w:rPr>
        <w:t xml:space="preserve"> </w:t>
      </w:r>
      <w:r w:rsidRPr="003D2C4F">
        <w:rPr>
          <w:rFonts w:asciiTheme="minorHAnsi" w:hAnsiTheme="minorHAnsi"/>
          <w:sz w:val="22"/>
          <w:szCs w:val="22"/>
        </w:rPr>
        <w:t>de</w:t>
      </w:r>
      <w:r w:rsidRPr="003D2C4F">
        <w:rPr>
          <w:rFonts w:asciiTheme="minorHAnsi" w:hAnsiTheme="minorHAnsi"/>
          <w:spacing w:val="8"/>
          <w:sz w:val="22"/>
          <w:szCs w:val="22"/>
        </w:rPr>
        <w:t xml:space="preserve"> </w:t>
      </w:r>
      <w:r w:rsidRPr="003D2C4F">
        <w:rPr>
          <w:rFonts w:asciiTheme="minorHAnsi" w:hAnsiTheme="minorHAnsi"/>
          <w:sz w:val="22"/>
          <w:szCs w:val="22"/>
        </w:rPr>
        <w:t>modo</w:t>
      </w:r>
      <w:r w:rsidRPr="003D2C4F">
        <w:rPr>
          <w:rFonts w:asciiTheme="minorHAnsi" w:hAnsiTheme="minorHAnsi"/>
          <w:spacing w:val="11"/>
          <w:sz w:val="22"/>
          <w:szCs w:val="22"/>
        </w:rPr>
        <w:t xml:space="preserve"> </w:t>
      </w:r>
      <w:r w:rsidRPr="003D2C4F">
        <w:rPr>
          <w:rFonts w:asciiTheme="minorHAnsi" w:hAnsiTheme="minorHAnsi"/>
          <w:sz w:val="22"/>
          <w:szCs w:val="22"/>
        </w:rPr>
        <w:t>inidôneo</w:t>
      </w:r>
      <w:r w:rsidRPr="003D2C4F">
        <w:rPr>
          <w:rFonts w:asciiTheme="minorHAnsi" w:hAnsiTheme="minorHAnsi"/>
          <w:spacing w:val="14"/>
          <w:sz w:val="22"/>
          <w:szCs w:val="22"/>
        </w:rPr>
        <w:t xml:space="preserve"> </w:t>
      </w:r>
      <w:r w:rsidRPr="003D2C4F">
        <w:rPr>
          <w:rFonts w:asciiTheme="minorHAnsi" w:hAnsiTheme="minorHAnsi"/>
          <w:sz w:val="22"/>
          <w:szCs w:val="22"/>
        </w:rPr>
        <w:t>ou</w:t>
      </w:r>
      <w:r w:rsidRPr="003D2C4F">
        <w:rPr>
          <w:rFonts w:asciiTheme="minorHAnsi" w:hAnsiTheme="minorHAnsi"/>
          <w:spacing w:val="11"/>
          <w:sz w:val="22"/>
          <w:szCs w:val="22"/>
        </w:rPr>
        <w:t xml:space="preserve"> </w:t>
      </w:r>
      <w:r w:rsidRPr="003D2C4F">
        <w:rPr>
          <w:rFonts w:asciiTheme="minorHAnsi" w:hAnsiTheme="minorHAnsi"/>
          <w:sz w:val="22"/>
          <w:szCs w:val="22"/>
        </w:rPr>
        <w:t>cometer</w:t>
      </w:r>
      <w:r w:rsidRPr="003D2C4F">
        <w:rPr>
          <w:rFonts w:asciiTheme="minorHAnsi" w:hAnsiTheme="minorHAnsi"/>
          <w:spacing w:val="12"/>
          <w:sz w:val="22"/>
          <w:szCs w:val="22"/>
        </w:rPr>
        <w:t xml:space="preserve"> </w:t>
      </w:r>
      <w:r w:rsidRPr="003D2C4F">
        <w:rPr>
          <w:rFonts w:asciiTheme="minorHAnsi" w:hAnsiTheme="minorHAnsi"/>
          <w:sz w:val="22"/>
          <w:szCs w:val="22"/>
        </w:rPr>
        <w:t>fraude</w:t>
      </w:r>
      <w:r w:rsidRPr="003D2C4F">
        <w:rPr>
          <w:rFonts w:asciiTheme="minorHAnsi" w:hAnsiTheme="minorHAnsi"/>
          <w:spacing w:val="13"/>
          <w:sz w:val="22"/>
          <w:szCs w:val="22"/>
        </w:rPr>
        <w:t xml:space="preserve"> </w:t>
      </w:r>
      <w:r w:rsidRPr="003D2C4F">
        <w:rPr>
          <w:rFonts w:asciiTheme="minorHAnsi" w:hAnsiTheme="minorHAnsi"/>
          <w:sz w:val="22"/>
          <w:szCs w:val="22"/>
        </w:rPr>
        <w:t>de</w:t>
      </w:r>
      <w:r w:rsidRPr="003D2C4F">
        <w:rPr>
          <w:rFonts w:asciiTheme="minorHAnsi" w:hAnsiTheme="minorHAnsi"/>
          <w:spacing w:val="11"/>
          <w:sz w:val="22"/>
          <w:szCs w:val="22"/>
        </w:rPr>
        <w:t xml:space="preserve"> </w:t>
      </w:r>
      <w:r w:rsidRPr="003D2C4F">
        <w:rPr>
          <w:rFonts w:asciiTheme="minorHAnsi" w:hAnsiTheme="minorHAnsi"/>
          <w:sz w:val="22"/>
          <w:szCs w:val="22"/>
        </w:rPr>
        <w:t>qualquer</w:t>
      </w:r>
      <w:r w:rsidRPr="003D2C4F">
        <w:rPr>
          <w:rFonts w:asciiTheme="minorHAnsi" w:hAnsiTheme="minorHAnsi"/>
          <w:spacing w:val="12"/>
          <w:sz w:val="22"/>
          <w:szCs w:val="22"/>
        </w:rPr>
        <w:t xml:space="preserve"> </w:t>
      </w:r>
      <w:r w:rsidRPr="003D2C4F">
        <w:rPr>
          <w:rFonts w:asciiTheme="minorHAnsi" w:hAnsiTheme="minorHAnsi"/>
          <w:sz w:val="22"/>
          <w:szCs w:val="22"/>
        </w:rPr>
        <w:t>natureza, em especial</w:t>
      </w:r>
      <w:r w:rsidRPr="003D2C4F">
        <w:rPr>
          <w:rFonts w:asciiTheme="minorHAnsi" w:hAnsiTheme="minorHAnsi"/>
          <w:spacing w:val="-1"/>
          <w:sz w:val="22"/>
          <w:szCs w:val="22"/>
        </w:rPr>
        <w:t xml:space="preserve"> </w:t>
      </w:r>
      <w:r w:rsidRPr="003D2C4F">
        <w:rPr>
          <w:rFonts w:asciiTheme="minorHAnsi" w:hAnsiTheme="minorHAnsi"/>
          <w:sz w:val="22"/>
          <w:szCs w:val="22"/>
        </w:rPr>
        <w:t>quando:</w:t>
      </w:r>
    </w:p>
    <w:p w14:paraId="2A5D9C7D" w14:textId="77777777" w:rsidR="003D2C4F" w:rsidRPr="003D2C4F" w:rsidRDefault="003D2C4F" w:rsidP="003D2C4F">
      <w:pPr>
        <w:tabs>
          <w:tab w:val="left" w:pos="993"/>
          <w:tab w:val="left" w:pos="9923"/>
        </w:tabs>
        <w:ind w:right="34"/>
        <w:rPr>
          <w:rFonts w:asciiTheme="minorHAnsi" w:hAnsiTheme="minorHAnsi"/>
        </w:rPr>
      </w:pPr>
    </w:p>
    <w:p w14:paraId="6449217B"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Agir em conluio ou em desconformidade com a lei;</w:t>
      </w:r>
    </w:p>
    <w:p w14:paraId="64964841" w14:textId="77777777" w:rsidR="003D2C4F" w:rsidRPr="003D2C4F" w:rsidRDefault="003D2C4F" w:rsidP="007D41A5">
      <w:pPr>
        <w:pStyle w:val="PargrafodaLista"/>
        <w:tabs>
          <w:tab w:val="left" w:pos="1134"/>
          <w:tab w:val="left" w:pos="9923"/>
        </w:tabs>
        <w:ind w:left="284" w:right="34"/>
        <w:rPr>
          <w:rFonts w:asciiTheme="minorHAnsi" w:hAnsiTheme="minorHAnsi"/>
          <w:sz w:val="22"/>
          <w:szCs w:val="22"/>
        </w:rPr>
      </w:pPr>
    </w:p>
    <w:p w14:paraId="745EE297"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Induzir deliberadamente a erro no julgamento;</w:t>
      </w:r>
    </w:p>
    <w:p w14:paraId="7727BA28" w14:textId="77777777" w:rsidR="003D2C4F" w:rsidRPr="003D2C4F" w:rsidRDefault="003D2C4F" w:rsidP="003D2C4F">
      <w:pPr>
        <w:pStyle w:val="PargrafodaLista"/>
        <w:tabs>
          <w:tab w:val="left" w:pos="1276"/>
          <w:tab w:val="left" w:pos="9923"/>
        </w:tabs>
        <w:ind w:left="426" w:right="34"/>
        <w:rPr>
          <w:rFonts w:asciiTheme="minorHAnsi" w:hAnsiTheme="minorHAnsi"/>
          <w:sz w:val="22"/>
          <w:szCs w:val="22"/>
        </w:rPr>
      </w:pPr>
    </w:p>
    <w:p w14:paraId="4A1D81BF"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30" w:name="_bookmark28"/>
      <w:bookmarkEnd w:id="30"/>
      <w:r w:rsidRPr="003D2C4F">
        <w:rPr>
          <w:rFonts w:asciiTheme="minorHAnsi" w:hAnsiTheme="minorHAnsi"/>
          <w:sz w:val="22"/>
          <w:szCs w:val="22"/>
        </w:rPr>
        <w:t>Praticar atos ilícitos com vistas a frustrar os objetivos da licitação</w:t>
      </w:r>
    </w:p>
    <w:p w14:paraId="690767E8"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5C2A2238"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31" w:name="_bookmark29"/>
      <w:bookmarkEnd w:id="31"/>
      <w:r w:rsidRPr="003D2C4F">
        <w:rPr>
          <w:rFonts w:asciiTheme="minorHAnsi" w:hAnsiTheme="minorHAnsi"/>
          <w:sz w:val="22"/>
          <w:szCs w:val="22"/>
        </w:rPr>
        <w:t>Praticar</w:t>
      </w:r>
      <w:r w:rsidRPr="003D2C4F">
        <w:rPr>
          <w:rFonts w:asciiTheme="minorHAnsi" w:hAnsiTheme="minorHAnsi"/>
          <w:spacing w:val="-2"/>
          <w:sz w:val="22"/>
          <w:szCs w:val="22"/>
        </w:rPr>
        <w:t xml:space="preserve"> </w:t>
      </w:r>
      <w:r w:rsidRPr="003D2C4F">
        <w:rPr>
          <w:rFonts w:asciiTheme="minorHAnsi" w:hAnsiTheme="minorHAnsi"/>
          <w:sz w:val="22"/>
          <w:szCs w:val="22"/>
        </w:rPr>
        <w:t>ato</w:t>
      </w:r>
      <w:r w:rsidRPr="003D2C4F">
        <w:rPr>
          <w:rFonts w:asciiTheme="minorHAnsi" w:hAnsiTheme="minorHAnsi"/>
          <w:spacing w:val="-3"/>
          <w:sz w:val="22"/>
          <w:szCs w:val="22"/>
        </w:rPr>
        <w:t xml:space="preserve"> </w:t>
      </w:r>
      <w:r w:rsidRPr="003D2C4F">
        <w:rPr>
          <w:rFonts w:asciiTheme="minorHAnsi" w:hAnsiTheme="minorHAnsi"/>
          <w:sz w:val="22"/>
          <w:szCs w:val="22"/>
        </w:rPr>
        <w:t>lesivo</w:t>
      </w:r>
      <w:r w:rsidRPr="003D2C4F">
        <w:rPr>
          <w:rFonts w:asciiTheme="minorHAnsi" w:hAnsiTheme="minorHAnsi"/>
          <w:spacing w:val="-1"/>
          <w:sz w:val="22"/>
          <w:szCs w:val="22"/>
        </w:rPr>
        <w:t xml:space="preserve"> </w:t>
      </w:r>
      <w:r w:rsidRPr="003D2C4F">
        <w:rPr>
          <w:rFonts w:asciiTheme="minorHAnsi" w:hAnsiTheme="minorHAnsi"/>
          <w:sz w:val="22"/>
          <w:szCs w:val="22"/>
        </w:rPr>
        <w:t>previsto</w:t>
      </w:r>
      <w:r w:rsidRPr="003D2C4F">
        <w:rPr>
          <w:rFonts w:asciiTheme="minorHAnsi" w:hAnsiTheme="minorHAnsi"/>
          <w:spacing w:val="-1"/>
          <w:sz w:val="22"/>
          <w:szCs w:val="22"/>
        </w:rPr>
        <w:t xml:space="preserve"> </w:t>
      </w:r>
      <w:r w:rsidRPr="003D2C4F">
        <w:rPr>
          <w:rFonts w:asciiTheme="minorHAnsi" w:hAnsiTheme="minorHAnsi"/>
          <w:sz w:val="22"/>
          <w:szCs w:val="22"/>
        </w:rPr>
        <w:t>no</w:t>
      </w:r>
      <w:r w:rsidRPr="003D2C4F">
        <w:rPr>
          <w:rFonts w:asciiTheme="minorHAnsi" w:hAnsiTheme="minorHAnsi"/>
          <w:color w:val="0000FF"/>
          <w:spacing w:val="1"/>
          <w:sz w:val="22"/>
          <w:szCs w:val="22"/>
        </w:rPr>
        <w:t xml:space="preserve"> </w:t>
      </w:r>
      <w:hyperlink r:id="rId43" w:anchor="art5">
        <w:r w:rsidRPr="003D2C4F">
          <w:rPr>
            <w:rFonts w:asciiTheme="minorHAnsi" w:hAnsiTheme="minorHAnsi"/>
            <w:sz w:val="22"/>
            <w:szCs w:val="22"/>
          </w:rPr>
          <w:t>art.</w:t>
        </w:r>
        <w:r w:rsidRPr="003D2C4F">
          <w:rPr>
            <w:rFonts w:asciiTheme="minorHAnsi" w:hAnsiTheme="minorHAnsi"/>
            <w:spacing w:val="1"/>
            <w:sz w:val="22"/>
            <w:szCs w:val="22"/>
          </w:rPr>
          <w:t xml:space="preserve"> </w:t>
        </w:r>
        <w:r w:rsidRPr="003D2C4F">
          <w:rPr>
            <w:rFonts w:asciiTheme="minorHAnsi" w:hAnsiTheme="minorHAnsi"/>
            <w:sz w:val="22"/>
            <w:szCs w:val="22"/>
          </w:rPr>
          <w:t>5º</w:t>
        </w:r>
        <w:r w:rsidRPr="003D2C4F">
          <w:rPr>
            <w:rFonts w:asciiTheme="minorHAnsi" w:hAnsiTheme="minorHAnsi"/>
            <w:spacing w:val="2"/>
            <w:sz w:val="22"/>
            <w:szCs w:val="22"/>
          </w:rPr>
          <w:t xml:space="preserve"> </w:t>
        </w:r>
        <w:r w:rsidRPr="003D2C4F">
          <w:rPr>
            <w:rFonts w:asciiTheme="minorHAnsi" w:hAnsiTheme="minorHAnsi"/>
            <w:sz w:val="22"/>
            <w:szCs w:val="22"/>
          </w:rPr>
          <w:t>da</w:t>
        </w:r>
        <w:r w:rsidRPr="003D2C4F">
          <w:rPr>
            <w:rFonts w:asciiTheme="minorHAnsi" w:hAnsiTheme="minorHAnsi"/>
            <w:spacing w:val="-3"/>
            <w:sz w:val="22"/>
            <w:szCs w:val="22"/>
          </w:rPr>
          <w:t xml:space="preserve"> </w:t>
        </w:r>
        <w:r w:rsidRPr="003D2C4F">
          <w:rPr>
            <w:rFonts w:asciiTheme="minorHAnsi" w:hAnsiTheme="minorHAnsi"/>
            <w:sz w:val="22"/>
            <w:szCs w:val="22"/>
          </w:rPr>
          <w:t>Lei</w:t>
        </w:r>
        <w:r w:rsidRPr="003D2C4F">
          <w:rPr>
            <w:rFonts w:asciiTheme="minorHAnsi" w:hAnsiTheme="minorHAnsi"/>
            <w:spacing w:val="-1"/>
            <w:sz w:val="22"/>
            <w:szCs w:val="22"/>
          </w:rPr>
          <w:t xml:space="preserve"> </w:t>
        </w:r>
        <w:r w:rsidRPr="003D2C4F">
          <w:rPr>
            <w:rFonts w:asciiTheme="minorHAnsi" w:hAnsiTheme="minorHAnsi"/>
            <w:sz w:val="22"/>
            <w:szCs w:val="22"/>
          </w:rPr>
          <w:t>n.º</w:t>
        </w:r>
        <w:r w:rsidRPr="003D2C4F">
          <w:rPr>
            <w:rFonts w:asciiTheme="minorHAnsi" w:hAnsiTheme="minorHAnsi"/>
            <w:spacing w:val="-2"/>
            <w:sz w:val="22"/>
            <w:szCs w:val="22"/>
          </w:rPr>
          <w:t xml:space="preserve"> </w:t>
        </w:r>
        <w:r w:rsidRPr="003D2C4F">
          <w:rPr>
            <w:rFonts w:asciiTheme="minorHAnsi" w:hAnsiTheme="minorHAnsi"/>
            <w:sz w:val="22"/>
            <w:szCs w:val="22"/>
          </w:rPr>
          <w:t>12.846, de</w:t>
        </w:r>
        <w:r w:rsidRPr="003D2C4F">
          <w:rPr>
            <w:rFonts w:asciiTheme="minorHAnsi" w:hAnsiTheme="minorHAnsi"/>
            <w:spacing w:val="-3"/>
            <w:sz w:val="22"/>
            <w:szCs w:val="22"/>
          </w:rPr>
          <w:t xml:space="preserve"> </w:t>
        </w:r>
        <w:r w:rsidRPr="003D2C4F">
          <w:rPr>
            <w:rFonts w:asciiTheme="minorHAnsi" w:hAnsiTheme="minorHAnsi"/>
            <w:sz w:val="22"/>
            <w:szCs w:val="22"/>
          </w:rPr>
          <w:t>2013</w:t>
        </w:r>
      </w:hyperlink>
      <w:r w:rsidRPr="003D2C4F">
        <w:rPr>
          <w:rFonts w:asciiTheme="minorHAnsi" w:hAnsiTheme="minorHAnsi"/>
          <w:sz w:val="22"/>
          <w:szCs w:val="22"/>
        </w:rPr>
        <w:t>.</w:t>
      </w:r>
    </w:p>
    <w:p w14:paraId="576FB09C"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72D72A95" w14:textId="77777777" w:rsidR="003D2C4F" w:rsidRPr="003D2C4F" w:rsidRDefault="003D2C4F"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 xml:space="preserve">Com fulcro </w:t>
      </w:r>
      <w:hyperlink r:id="rId44">
        <w:r w:rsidRPr="003D2C4F">
          <w:rPr>
            <w:rFonts w:asciiTheme="minorHAnsi" w:hAnsiTheme="minorHAnsi"/>
            <w:color w:val="0000FF"/>
            <w:sz w:val="22"/>
            <w:szCs w:val="22"/>
            <w:u w:val="single"/>
          </w:rPr>
          <w:t>Lei nº 14.133, de 2021</w:t>
        </w:r>
      </w:hyperlink>
      <w:r w:rsidRPr="003D2C4F">
        <w:rPr>
          <w:rFonts w:asciiTheme="minorHAnsi" w:hAnsiTheme="minorHAnsi"/>
          <w:sz w:val="22"/>
          <w:szCs w:val="22"/>
        </w:rPr>
        <w:t>, a Administração poderá, garantida a prévia</w:t>
      </w:r>
      <w:r w:rsidRPr="003D2C4F">
        <w:rPr>
          <w:rFonts w:asciiTheme="minorHAnsi" w:hAnsiTheme="minorHAnsi"/>
          <w:spacing w:val="1"/>
          <w:sz w:val="22"/>
          <w:szCs w:val="22"/>
        </w:rPr>
        <w:t xml:space="preserve"> </w:t>
      </w:r>
      <w:r w:rsidRPr="003D2C4F">
        <w:rPr>
          <w:rFonts w:asciiTheme="minorHAnsi" w:hAnsiTheme="minorHAnsi"/>
          <w:sz w:val="22"/>
          <w:szCs w:val="22"/>
        </w:rPr>
        <w:t>defesa, aplicar aos licitantes e/ou adjudicatários as seguintes sanções, sem prejuízo das</w:t>
      </w:r>
      <w:r w:rsidRPr="003D2C4F">
        <w:rPr>
          <w:rFonts w:asciiTheme="minorHAnsi" w:hAnsiTheme="minorHAnsi"/>
          <w:spacing w:val="1"/>
          <w:sz w:val="22"/>
          <w:szCs w:val="22"/>
        </w:rPr>
        <w:t xml:space="preserve"> </w:t>
      </w:r>
      <w:r w:rsidRPr="003D2C4F">
        <w:rPr>
          <w:rFonts w:asciiTheme="minorHAnsi" w:hAnsiTheme="minorHAnsi"/>
          <w:sz w:val="22"/>
          <w:szCs w:val="22"/>
        </w:rPr>
        <w:t>responsabilidades civil e</w:t>
      </w:r>
      <w:r w:rsidRPr="003D2C4F">
        <w:rPr>
          <w:rFonts w:asciiTheme="minorHAnsi" w:hAnsiTheme="minorHAnsi"/>
          <w:spacing w:val="-2"/>
          <w:sz w:val="22"/>
          <w:szCs w:val="22"/>
        </w:rPr>
        <w:t xml:space="preserve"> </w:t>
      </w:r>
      <w:r w:rsidRPr="003D2C4F">
        <w:rPr>
          <w:rFonts w:asciiTheme="minorHAnsi" w:hAnsiTheme="minorHAnsi"/>
          <w:sz w:val="22"/>
          <w:szCs w:val="22"/>
        </w:rPr>
        <w:t>criminal:</w:t>
      </w:r>
    </w:p>
    <w:p w14:paraId="43899522"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102B0EB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Advertência;</w:t>
      </w:r>
    </w:p>
    <w:p w14:paraId="5EDF983B"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42DFF9E8"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Multa;</w:t>
      </w:r>
    </w:p>
    <w:p w14:paraId="25831765" w14:textId="77777777" w:rsidR="003D2C4F" w:rsidRPr="003D2C4F" w:rsidRDefault="003D2C4F" w:rsidP="003D2C4F">
      <w:pPr>
        <w:tabs>
          <w:tab w:val="left" w:pos="993"/>
          <w:tab w:val="left" w:pos="9923"/>
        </w:tabs>
        <w:ind w:right="34"/>
        <w:rPr>
          <w:rFonts w:asciiTheme="minorHAnsi" w:hAnsiTheme="minorHAnsi"/>
        </w:rPr>
      </w:pPr>
    </w:p>
    <w:p w14:paraId="31253690"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Impedimento</w:t>
      </w:r>
      <w:r w:rsidRPr="003D2C4F">
        <w:rPr>
          <w:rFonts w:asciiTheme="minorHAnsi" w:hAnsiTheme="minorHAnsi"/>
          <w:spacing w:val="-3"/>
          <w:sz w:val="22"/>
          <w:szCs w:val="22"/>
        </w:rPr>
        <w:t xml:space="preserve"> </w:t>
      </w:r>
      <w:r w:rsidRPr="003D2C4F">
        <w:rPr>
          <w:rFonts w:asciiTheme="minorHAnsi" w:hAnsiTheme="minorHAnsi"/>
          <w:sz w:val="22"/>
          <w:szCs w:val="22"/>
        </w:rPr>
        <w:t>de</w:t>
      </w:r>
      <w:r w:rsidRPr="003D2C4F">
        <w:rPr>
          <w:rFonts w:asciiTheme="minorHAnsi" w:hAnsiTheme="minorHAnsi"/>
          <w:spacing w:val="-1"/>
          <w:sz w:val="22"/>
          <w:szCs w:val="22"/>
        </w:rPr>
        <w:t xml:space="preserve"> </w:t>
      </w:r>
      <w:r w:rsidRPr="003D2C4F">
        <w:rPr>
          <w:rFonts w:asciiTheme="minorHAnsi" w:hAnsiTheme="minorHAnsi"/>
          <w:sz w:val="22"/>
          <w:szCs w:val="22"/>
        </w:rPr>
        <w:t>licitar</w:t>
      </w:r>
      <w:r w:rsidRPr="003D2C4F">
        <w:rPr>
          <w:rFonts w:asciiTheme="minorHAnsi" w:hAnsiTheme="minorHAnsi"/>
          <w:spacing w:val="-2"/>
          <w:sz w:val="22"/>
          <w:szCs w:val="22"/>
        </w:rPr>
        <w:t xml:space="preserve"> </w:t>
      </w:r>
      <w:r w:rsidRPr="003D2C4F">
        <w:rPr>
          <w:rFonts w:asciiTheme="minorHAnsi" w:hAnsiTheme="minorHAnsi"/>
          <w:sz w:val="22"/>
          <w:szCs w:val="22"/>
        </w:rPr>
        <w:t>e</w:t>
      </w:r>
      <w:r w:rsidRPr="003D2C4F">
        <w:rPr>
          <w:rFonts w:asciiTheme="minorHAnsi" w:hAnsiTheme="minorHAnsi"/>
          <w:spacing w:val="-3"/>
          <w:sz w:val="22"/>
          <w:szCs w:val="22"/>
        </w:rPr>
        <w:t xml:space="preserve"> </w:t>
      </w:r>
      <w:r w:rsidRPr="003D2C4F">
        <w:rPr>
          <w:rFonts w:asciiTheme="minorHAnsi" w:hAnsiTheme="minorHAnsi"/>
          <w:sz w:val="22"/>
          <w:szCs w:val="22"/>
        </w:rPr>
        <w:t>contratar;</w:t>
      </w:r>
      <w:r w:rsidRPr="003D2C4F">
        <w:rPr>
          <w:rFonts w:asciiTheme="minorHAnsi" w:hAnsiTheme="minorHAnsi"/>
          <w:spacing w:val="-2"/>
          <w:sz w:val="22"/>
          <w:szCs w:val="22"/>
        </w:rPr>
        <w:t xml:space="preserve"> </w:t>
      </w:r>
      <w:r w:rsidRPr="003D2C4F">
        <w:rPr>
          <w:rFonts w:asciiTheme="minorHAnsi" w:hAnsiTheme="minorHAnsi"/>
          <w:sz w:val="22"/>
          <w:szCs w:val="22"/>
        </w:rPr>
        <w:t>e</w:t>
      </w:r>
    </w:p>
    <w:p w14:paraId="7BAB06FA" w14:textId="77777777" w:rsidR="003D2C4F" w:rsidRPr="003D2C4F" w:rsidRDefault="003D2C4F" w:rsidP="003D2C4F">
      <w:pPr>
        <w:tabs>
          <w:tab w:val="left" w:pos="993"/>
          <w:tab w:val="left" w:pos="9923"/>
        </w:tabs>
        <w:ind w:right="34"/>
        <w:rPr>
          <w:rFonts w:asciiTheme="minorHAnsi" w:hAnsiTheme="minorHAnsi"/>
        </w:rPr>
      </w:pPr>
    </w:p>
    <w:p w14:paraId="6B37AEC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Declaração de inidoneidade para licitar ou contratar, enquanto perdurarem os</w:t>
      </w:r>
      <w:r w:rsidRPr="003D2C4F">
        <w:rPr>
          <w:rFonts w:asciiTheme="minorHAnsi" w:hAnsiTheme="minorHAnsi"/>
          <w:spacing w:val="1"/>
          <w:sz w:val="22"/>
          <w:szCs w:val="22"/>
        </w:rPr>
        <w:t xml:space="preserve"> </w:t>
      </w:r>
      <w:r w:rsidRPr="003D2C4F">
        <w:rPr>
          <w:rFonts w:asciiTheme="minorHAnsi" w:hAnsiTheme="minorHAnsi"/>
          <w:sz w:val="22"/>
          <w:szCs w:val="22"/>
        </w:rPr>
        <w:t>motivos determinantes da punição ou até que seja promovida sua reabilitação perante</w:t>
      </w:r>
      <w:r w:rsidRPr="003D2C4F">
        <w:rPr>
          <w:rFonts w:asciiTheme="minorHAnsi" w:hAnsiTheme="minorHAnsi"/>
          <w:spacing w:val="1"/>
          <w:sz w:val="22"/>
          <w:szCs w:val="22"/>
        </w:rPr>
        <w:t xml:space="preserve"> </w:t>
      </w:r>
      <w:r w:rsidRPr="003D2C4F">
        <w:rPr>
          <w:rFonts w:asciiTheme="minorHAnsi" w:hAnsiTheme="minorHAnsi"/>
          <w:sz w:val="22"/>
          <w:szCs w:val="22"/>
        </w:rPr>
        <w:t>a</w:t>
      </w:r>
      <w:r w:rsidRPr="003D2C4F">
        <w:rPr>
          <w:rFonts w:asciiTheme="minorHAnsi" w:hAnsiTheme="minorHAnsi"/>
          <w:spacing w:val="-1"/>
          <w:sz w:val="22"/>
          <w:szCs w:val="22"/>
        </w:rPr>
        <w:t xml:space="preserve"> </w:t>
      </w:r>
      <w:r w:rsidRPr="003D2C4F">
        <w:rPr>
          <w:rFonts w:asciiTheme="minorHAnsi" w:hAnsiTheme="minorHAnsi"/>
          <w:sz w:val="22"/>
          <w:szCs w:val="22"/>
        </w:rPr>
        <w:t>própria autoridade que</w:t>
      </w:r>
      <w:r w:rsidRPr="003D2C4F">
        <w:rPr>
          <w:rFonts w:asciiTheme="minorHAnsi" w:hAnsiTheme="minorHAnsi"/>
          <w:spacing w:val="-2"/>
          <w:sz w:val="22"/>
          <w:szCs w:val="22"/>
        </w:rPr>
        <w:t xml:space="preserve"> </w:t>
      </w:r>
      <w:r w:rsidRPr="003D2C4F">
        <w:rPr>
          <w:rFonts w:asciiTheme="minorHAnsi" w:hAnsiTheme="minorHAnsi"/>
          <w:sz w:val="22"/>
          <w:szCs w:val="22"/>
        </w:rPr>
        <w:t>aplicou a penalidade.</w:t>
      </w:r>
    </w:p>
    <w:p w14:paraId="5238581D"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56993251" w14:textId="77777777" w:rsidR="003D2C4F" w:rsidRPr="003D2C4F" w:rsidRDefault="003D2C4F"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3D2C4F">
        <w:rPr>
          <w:rFonts w:asciiTheme="minorHAnsi" w:hAnsiTheme="minorHAnsi"/>
          <w:sz w:val="22"/>
          <w:szCs w:val="22"/>
        </w:rPr>
        <w:t>Na</w:t>
      </w:r>
      <w:r w:rsidRPr="003D2C4F">
        <w:rPr>
          <w:rFonts w:asciiTheme="minorHAnsi" w:hAnsiTheme="minorHAnsi"/>
          <w:spacing w:val="-2"/>
          <w:sz w:val="22"/>
          <w:szCs w:val="22"/>
        </w:rPr>
        <w:t xml:space="preserve"> </w:t>
      </w:r>
      <w:r w:rsidRPr="003D2C4F">
        <w:rPr>
          <w:rFonts w:asciiTheme="minorHAnsi" w:hAnsiTheme="minorHAnsi"/>
          <w:sz w:val="22"/>
          <w:szCs w:val="22"/>
        </w:rPr>
        <w:t>aplicação</w:t>
      </w:r>
      <w:r w:rsidRPr="003D2C4F">
        <w:rPr>
          <w:rFonts w:asciiTheme="minorHAnsi" w:hAnsiTheme="minorHAnsi"/>
          <w:spacing w:val="-1"/>
          <w:sz w:val="22"/>
          <w:szCs w:val="22"/>
        </w:rPr>
        <w:t xml:space="preserve"> </w:t>
      </w:r>
      <w:r w:rsidRPr="003D2C4F">
        <w:rPr>
          <w:rFonts w:asciiTheme="minorHAnsi" w:hAnsiTheme="minorHAnsi"/>
          <w:sz w:val="22"/>
          <w:szCs w:val="22"/>
        </w:rPr>
        <w:t>das</w:t>
      </w:r>
      <w:r w:rsidRPr="003D2C4F">
        <w:rPr>
          <w:rFonts w:asciiTheme="minorHAnsi" w:hAnsiTheme="minorHAnsi"/>
          <w:spacing w:val="-1"/>
          <w:sz w:val="22"/>
          <w:szCs w:val="22"/>
        </w:rPr>
        <w:t xml:space="preserve"> </w:t>
      </w:r>
      <w:r w:rsidRPr="003D2C4F">
        <w:rPr>
          <w:rFonts w:asciiTheme="minorHAnsi" w:hAnsiTheme="minorHAnsi"/>
          <w:sz w:val="22"/>
          <w:szCs w:val="22"/>
        </w:rPr>
        <w:t>sanções</w:t>
      </w:r>
      <w:r w:rsidRPr="003D2C4F">
        <w:rPr>
          <w:rFonts w:asciiTheme="minorHAnsi" w:hAnsiTheme="minorHAnsi"/>
          <w:spacing w:val="-1"/>
          <w:sz w:val="22"/>
          <w:szCs w:val="22"/>
        </w:rPr>
        <w:t xml:space="preserve"> </w:t>
      </w:r>
      <w:r w:rsidRPr="003D2C4F">
        <w:rPr>
          <w:rFonts w:asciiTheme="minorHAnsi" w:hAnsiTheme="minorHAnsi"/>
          <w:sz w:val="22"/>
          <w:szCs w:val="22"/>
        </w:rPr>
        <w:t>serão</w:t>
      </w:r>
      <w:r w:rsidRPr="003D2C4F">
        <w:rPr>
          <w:rFonts w:asciiTheme="minorHAnsi" w:hAnsiTheme="minorHAnsi"/>
          <w:spacing w:val="-3"/>
          <w:sz w:val="22"/>
          <w:szCs w:val="22"/>
        </w:rPr>
        <w:t xml:space="preserve"> </w:t>
      </w:r>
      <w:r w:rsidRPr="003D2C4F">
        <w:rPr>
          <w:rFonts w:asciiTheme="minorHAnsi" w:hAnsiTheme="minorHAnsi"/>
          <w:sz w:val="22"/>
          <w:szCs w:val="22"/>
        </w:rPr>
        <w:t>considerados:</w:t>
      </w:r>
    </w:p>
    <w:p w14:paraId="4E2C28D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0F278AAA"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 natureza e a gravidade da infração cometida;</w:t>
      </w:r>
    </w:p>
    <w:p w14:paraId="7AFF44F7"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2E05B430"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As peculiaridades do caso concreto;</w:t>
      </w:r>
    </w:p>
    <w:p w14:paraId="2BDE640A" w14:textId="77777777" w:rsidR="003D2C4F" w:rsidRPr="003D2C4F" w:rsidRDefault="003D2C4F" w:rsidP="003D2C4F">
      <w:pPr>
        <w:tabs>
          <w:tab w:val="left" w:pos="993"/>
          <w:tab w:val="left" w:pos="9923"/>
        </w:tabs>
        <w:ind w:right="34"/>
        <w:rPr>
          <w:rFonts w:asciiTheme="minorHAnsi" w:hAnsiTheme="minorHAnsi"/>
        </w:rPr>
      </w:pPr>
    </w:p>
    <w:p w14:paraId="0DB09BDE"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As circunstâncias agravantes ou atenuantes;</w:t>
      </w:r>
    </w:p>
    <w:p w14:paraId="4B584B05" w14:textId="77777777" w:rsidR="003D2C4F" w:rsidRPr="003D2C4F" w:rsidRDefault="003D2C4F" w:rsidP="003D2C4F">
      <w:pPr>
        <w:tabs>
          <w:tab w:val="left" w:pos="993"/>
          <w:tab w:val="left" w:pos="9923"/>
        </w:tabs>
        <w:ind w:right="34"/>
        <w:rPr>
          <w:rFonts w:asciiTheme="minorHAnsi" w:hAnsiTheme="minorHAnsi"/>
        </w:rPr>
      </w:pPr>
    </w:p>
    <w:p w14:paraId="1542E19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Os danos que dela provierem para a Administração Pública;</w:t>
      </w:r>
    </w:p>
    <w:p w14:paraId="41D48750" w14:textId="77777777" w:rsidR="003D2C4F" w:rsidRPr="003D2C4F" w:rsidRDefault="003D2C4F" w:rsidP="003D2C4F">
      <w:pPr>
        <w:tabs>
          <w:tab w:val="left" w:pos="993"/>
          <w:tab w:val="left" w:pos="9923"/>
        </w:tabs>
        <w:ind w:right="34"/>
        <w:rPr>
          <w:rFonts w:asciiTheme="minorHAnsi" w:hAnsiTheme="minorHAnsi"/>
        </w:rPr>
      </w:pPr>
    </w:p>
    <w:p w14:paraId="1157E9C6"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 implantação ou o aperfeiçoamento de programa de integridade, conforme normas e orientações dos órgãos de controle;</w:t>
      </w:r>
    </w:p>
    <w:p w14:paraId="74AFFF02" w14:textId="77777777" w:rsidR="003D2C4F" w:rsidRPr="003D2C4F" w:rsidRDefault="003D2C4F" w:rsidP="003D2C4F">
      <w:pPr>
        <w:tabs>
          <w:tab w:val="left" w:pos="993"/>
          <w:tab w:val="left" w:pos="9923"/>
        </w:tabs>
        <w:ind w:right="34"/>
        <w:rPr>
          <w:rFonts w:asciiTheme="minorHAnsi" w:hAnsiTheme="minorHAnsi"/>
        </w:rPr>
      </w:pPr>
    </w:p>
    <w:p w14:paraId="1ED6E4C4"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lastRenderedPageBreak/>
        <w:t xml:space="preserve">A multa será recolhida em percentual de 5% incidente sobre o valor do  contrato licitado, recolhida no prazo máximo de </w:t>
      </w:r>
      <w:r w:rsidRPr="003D2C4F">
        <w:rPr>
          <w:rFonts w:asciiTheme="minorHAnsi" w:hAnsiTheme="minorHAnsi"/>
          <w:b/>
          <w:bCs/>
          <w:sz w:val="22"/>
          <w:szCs w:val="22"/>
        </w:rPr>
        <w:t>15 (quinze) dias úteis</w:t>
      </w:r>
      <w:r w:rsidRPr="003D2C4F">
        <w:rPr>
          <w:rFonts w:asciiTheme="minorHAnsi" w:hAnsiTheme="minorHAnsi"/>
          <w:sz w:val="22"/>
          <w:szCs w:val="22"/>
        </w:rPr>
        <w:t>, a contar da comunicação oficial para as infrações previstas nos itens</w:t>
      </w:r>
      <w:r w:rsidRPr="003D2C4F">
        <w:rPr>
          <w:rFonts w:asciiTheme="minorHAnsi" w:hAnsiTheme="minorHAnsi"/>
          <w:spacing w:val="-1"/>
          <w:sz w:val="22"/>
          <w:szCs w:val="22"/>
        </w:rPr>
        <w:t xml:space="preserve"> </w:t>
      </w:r>
      <w:hyperlink w:anchor="_bookmark22" w:history="1">
        <w:r w:rsidRPr="003D2C4F">
          <w:rPr>
            <w:rFonts w:asciiTheme="minorHAnsi" w:hAnsiTheme="minorHAnsi"/>
            <w:sz w:val="22"/>
            <w:szCs w:val="22"/>
          </w:rPr>
          <w:t>12.1.1</w:t>
        </w:r>
        <w:r w:rsidRPr="003D2C4F">
          <w:rPr>
            <w:rFonts w:asciiTheme="minorHAnsi" w:hAnsiTheme="minorHAnsi"/>
            <w:spacing w:val="1"/>
            <w:sz w:val="22"/>
            <w:szCs w:val="22"/>
          </w:rPr>
          <w:t xml:space="preserve"> </w:t>
        </w:r>
      </w:hyperlink>
      <w:r w:rsidRPr="003D2C4F">
        <w:rPr>
          <w:rFonts w:asciiTheme="minorHAnsi" w:hAnsiTheme="minorHAnsi"/>
          <w:sz w:val="22"/>
          <w:szCs w:val="22"/>
        </w:rPr>
        <w:t>a</w:t>
      </w:r>
      <w:r w:rsidRPr="003D2C4F">
        <w:rPr>
          <w:rFonts w:asciiTheme="minorHAnsi" w:hAnsiTheme="minorHAnsi"/>
          <w:spacing w:val="-2"/>
          <w:sz w:val="22"/>
          <w:szCs w:val="22"/>
        </w:rPr>
        <w:t xml:space="preserve"> </w:t>
      </w:r>
      <w:hyperlink w:anchor="_bookmark29" w:history="1">
        <w:r w:rsidRPr="003D2C4F">
          <w:rPr>
            <w:rFonts w:asciiTheme="minorHAnsi" w:hAnsiTheme="minorHAnsi"/>
            <w:sz w:val="22"/>
            <w:szCs w:val="22"/>
          </w:rPr>
          <w:t>12.1.8</w:t>
        </w:r>
      </w:hyperlink>
      <w:r w:rsidRPr="003D2C4F">
        <w:rPr>
          <w:rFonts w:asciiTheme="minorHAnsi" w:hAnsiTheme="minorHAnsi"/>
          <w:sz w:val="22"/>
          <w:szCs w:val="22"/>
        </w:rPr>
        <w:t>.</w:t>
      </w:r>
    </w:p>
    <w:p w14:paraId="3513028E" w14:textId="77777777" w:rsidR="0051540B" w:rsidRPr="00902DAB" w:rsidRDefault="0051540B" w:rsidP="00AE353C">
      <w:pPr>
        <w:pStyle w:val="PargrafodaLista"/>
        <w:tabs>
          <w:tab w:val="left" w:pos="993"/>
          <w:tab w:val="left" w:pos="1134"/>
          <w:tab w:val="left" w:pos="2021"/>
          <w:tab w:val="left" w:pos="9923"/>
        </w:tabs>
        <w:ind w:left="284" w:right="34"/>
        <w:rPr>
          <w:rFonts w:asciiTheme="minorHAnsi" w:hAnsiTheme="minorHAnsi"/>
          <w:sz w:val="22"/>
          <w:szCs w:val="22"/>
        </w:rPr>
      </w:pPr>
    </w:p>
    <w:p w14:paraId="3555C2C6"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sanções</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advertência,</w:t>
      </w:r>
      <w:r w:rsidRPr="00902DAB">
        <w:rPr>
          <w:rFonts w:asciiTheme="minorHAnsi" w:hAnsiTheme="minorHAnsi"/>
          <w:spacing w:val="1"/>
          <w:sz w:val="22"/>
          <w:szCs w:val="22"/>
        </w:rPr>
        <w:t xml:space="preserve"> </w:t>
      </w:r>
      <w:r w:rsidRPr="00902DAB">
        <w:rPr>
          <w:rFonts w:asciiTheme="minorHAnsi" w:hAnsiTheme="minorHAnsi"/>
          <w:sz w:val="22"/>
          <w:szCs w:val="22"/>
        </w:rPr>
        <w:t>impedimento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licitar</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contratar</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declaração de inidoneidade para licitar ou contratar poderão ser aplicadas, cumulativamente ou não, à</w:t>
      </w:r>
      <w:r w:rsidRPr="00902DAB">
        <w:rPr>
          <w:rFonts w:asciiTheme="minorHAnsi" w:hAnsiTheme="minorHAnsi"/>
          <w:spacing w:val="1"/>
          <w:sz w:val="22"/>
          <w:szCs w:val="22"/>
        </w:rPr>
        <w:t xml:space="preserve"> </w:t>
      </w:r>
      <w:r w:rsidRPr="00902DAB">
        <w:rPr>
          <w:rFonts w:asciiTheme="minorHAnsi" w:hAnsiTheme="minorHAnsi"/>
          <w:sz w:val="22"/>
          <w:szCs w:val="22"/>
        </w:rPr>
        <w:t>penalidade</w:t>
      </w:r>
      <w:r w:rsidRPr="00902DAB">
        <w:rPr>
          <w:rFonts w:asciiTheme="minorHAnsi" w:hAnsiTheme="minorHAnsi"/>
          <w:spacing w:val="-1"/>
          <w:sz w:val="22"/>
          <w:szCs w:val="22"/>
        </w:rPr>
        <w:t xml:space="preserve"> </w:t>
      </w:r>
      <w:r w:rsidRPr="00902DAB">
        <w:rPr>
          <w:rFonts w:asciiTheme="minorHAnsi" w:hAnsiTheme="minorHAnsi"/>
          <w:sz w:val="22"/>
          <w:szCs w:val="22"/>
        </w:rPr>
        <w:t>de multa.</w:t>
      </w:r>
    </w:p>
    <w:p w14:paraId="361E00D2" w14:textId="77777777" w:rsidR="0051540B" w:rsidRPr="00902DAB" w:rsidRDefault="0051540B" w:rsidP="00AE353C">
      <w:pPr>
        <w:pStyle w:val="PargrafodaLista"/>
        <w:tabs>
          <w:tab w:val="left" w:pos="993"/>
          <w:tab w:val="left" w:pos="9923"/>
        </w:tabs>
        <w:ind w:left="284" w:right="34"/>
        <w:rPr>
          <w:rFonts w:asciiTheme="minorHAnsi" w:hAnsiTheme="minorHAnsi"/>
          <w:sz w:val="22"/>
          <w:szCs w:val="22"/>
        </w:rPr>
      </w:pPr>
    </w:p>
    <w:p w14:paraId="3812386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Na aplicação da sanção de multa será facultada a defesa do interessado no prazo de 15 (quinze) dias úteis, contado da data de sua intimação.</w:t>
      </w:r>
    </w:p>
    <w:p w14:paraId="2E0B9A05" w14:textId="77777777" w:rsidR="0051540B" w:rsidRPr="00902DAB" w:rsidRDefault="0051540B" w:rsidP="00AE353C">
      <w:pPr>
        <w:pStyle w:val="PargrafodaLista"/>
        <w:tabs>
          <w:tab w:val="left" w:pos="993"/>
        </w:tabs>
        <w:ind w:left="284"/>
        <w:rPr>
          <w:rFonts w:asciiTheme="minorHAnsi" w:hAnsiTheme="minorHAnsi"/>
          <w:sz w:val="22"/>
          <w:szCs w:val="22"/>
        </w:rPr>
      </w:pPr>
    </w:p>
    <w:p w14:paraId="0E20854A"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A sanção de impedimento de licitar e contratar será aplicada ao responsável em decorrência das infrações administrativas relacionadas nos itens </w:t>
      </w:r>
      <w:hyperlink w:anchor="_bookmark22" w:history="1">
        <w:r w:rsidRPr="00902DAB">
          <w:rPr>
            <w:rFonts w:asciiTheme="minorHAnsi" w:hAnsiTheme="minorHAnsi"/>
            <w:sz w:val="22"/>
            <w:szCs w:val="22"/>
          </w:rPr>
          <w:t>12.1.1</w:t>
        </w:r>
      </w:hyperlink>
      <w:r w:rsidRPr="00902DAB">
        <w:rPr>
          <w:rFonts w:asciiTheme="minorHAnsi" w:hAnsiTheme="minorHAnsi"/>
          <w:sz w:val="22"/>
          <w:szCs w:val="22"/>
        </w:rPr>
        <w:t xml:space="preserve">, </w:t>
      </w:r>
      <w:hyperlink w:anchor="_bookmark23" w:history="1">
        <w:r w:rsidRPr="00902DAB">
          <w:rPr>
            <w:rFonts w:asciiTheme="minorHAnsi" w:hAnsiTheme="minorHAnsi"/>
            <w:sz w:val="22"/>
            <w:szCs w:val="22"/>
          </w:rPr>
          <w:t>12.1.2</w:t>
        </w:r>
      </w:hyperlink>
      <w:r w:rsidRPr="00902DAB">
        <w:rPr>
          <w:rFonts w:asciiTheme="minorHAnsi" w:hAnsiTheme="minorHAnsi"/>
          <w:sz w:val="22"/>
          <w:szCs w:val="22"/>
        </w:rPr>
        <w:t xml:space="preserve"> e </w:t>
      </w:r>
      <w:hyperlink w:anchor="_bookmark24" w:history="1">
        <w:r w:rsidRPr="00902DAB">
          <w:rPr>
            <w:rFonts w:asciiTheme="minorHAnsi" w:hAnsiTheme="minorHAnsi"/>
            <w:sz w:val="22"/>
            <w:szCs w:val="22"/>
          </w:rPr>
          <w:t>12.1.3</w:t>
        </w:r>
      </w:hyperlink>
      <w:r w:rsidRPr="00902DAB">
        <w:rPr>
          <w:rFonts w:asciiTheme="minorHAnsi" w:hAnsiTheme="minorHAnsi"/>
          <w:sz w:val="22"/>
          <w:szCs w:val="22"/>
        </w:rPr>
        <w:t>, quando não se justificar a imposição de penalidade mais grave, e impedirá o responsável de licitar e contratar no âmbito da Administração Pública direta e indireta do Município de São Joaquim da Barra/SP, pelo prazo máximo de 3 (três) anos.</w:t>
      </w:r>
    </w:p>
    <w:p w14:paraId="10A628B3" w14:textId="77777777" w:rsidR="0051540B" w:rsidRPr="00902DAB" w:rsidRDefault="0051540B" w:rsidP="006D5BFD">
      <w:pPr>
        <w:pStyle w:val="PargrafodaLista"/>
        <w:tabs>
          <w:tab w:val="left" w:pos="993"/>
        </w:tabs>
        <w:ind w:left="284"/>
        <w:rPr>
          <w:rFonts w:asciiTheme="minorHAnsi" w:hAnsiTheme="minorHAnsi"/>
          <w:sz w:val="22"/>
          <w:szCs w:val="22"/>
        </w:rPr>
      </w:pPr>
    </w:p>
    <w:p w14:paraId="51741313"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Poderá ser aplicada ao responsável a sanção de declaração de inidoneidade para licitar ou contratar, em decorrência da prática das infrações dispostas nos itens </w:t>
      </w:r>
      <w:hyperlink w:anchor="_bookmark25" w:history="1">
        <w:r w:rsidRPr="00902DAB">
          <w:rPr>
            <w:rFonts w:asciiTheme="minorHAnsi" w:hAnsiTheme="minorHAnsi"/>
            <w:sz w:val="22"/>
            <w:szCs w:val="22"/>
          </w:rPr>
          <w:t>12.1.4</w:t>
        </w:r>
      </w:hyperlink>
      <w:r w:rsidRPr="00902DAB">
        <w:rPr>
          <w:rFonts w:asciiTheme="minorHAnsi" w:hAnsiTheme="minorHAnsi"/>
          <w:sz w:val="22"/>
          <w:szCs w:val="22"/>
        </w:rPr>
        <w:t xml:space="preserve">, </w:t>
      </w:r>
      <w:hyperlink w:anchor="_bookmark26" w:history="1">
        <w:r w:rsidRPr="00902DAB">
          <w:rPr>
            <w:rFonts w:asciiTheme="minorHAnsi" w:hAnsiTheme="minorHAnsi"/>
            <w:sz w:val="22"/>
            <w:szCs w:val="22"/>
          </w:rPr>
          <w:t>12.1.5</w:t>
        </w:r>
      </w:hyperlink>
      <w:r w:rsidRPr="00902DAB">
        <w:rPr>
          <w:rFonts w:asciiTheme="minorHAnsi" w:hAnsiTheme="minorHAnsi"/>
          <w:sz w:val="22"/>
          <w:szCs w:val="22"/>
        </w:rPr>
        <w:t xml:space="preserve">, </w:t>
      </w:r>
      <w:hyperlink w:anchor="_bookmark27" w:history="1">
        <w:r w:rsidRPr="00902DAB">
          <w:rPr>
            <w:rFonts w:asciiTheme="minorHAnsi" w:hAnsiTheme="minorHAnsi"/>
            <w:sz w:val="22"/>
            <w:szCs w:val="22"/>
          </w:rPr>
          <w:t>12.1.6</w:t>
        </w:r>
      </w:hyperlink>
      <w:r w:rsidRPr="00902DAB">
        <w:rPr>
          <w:rFonts w:asciiTheme="minorHAnsi" w:hAnsiTheme="minorHAnsi"/>
          <w:sz w:val="22"/>
          <w:szCs w:val="22"/>
        </w:rPr>
        <w:t xml:space="preserve">, </w:t>
      </w:r>
      <w:hyperlink w:anchor="_bookmark28" w:history="1">
        <w:r w:rsidRPr="00902DAB">
          <w:rPr>
            <w:rFonts w:asciiTheme="minorHAnsi" w:hAnsiTheme="minorHAnsi"/>
            <w:sz w:val="22"/>
            <w:szCs w:val="22"/>
          </w:rPr>
          <w:t xml:space="preserve">12.1.7 </w:t>
        </w:r>
      </w:hyperlink>
      <w:r w:rsidRPr="00902DAB">
        <w:rPr>
          <w:rFonts w:asciiTheme="minorHAnsi" w:hAnsiTheme="minorHAnsi"/>
          <w:sz w:val="22"/>
          <w:szCs w:val="22"/>
        </w:rPr>
        <w:t xml:space="preserve">e </w:t>
      </w:r>
      <w:hyperlink w:anchor="_bookmark29" w:history="1">
        <w:r w:rsidRPr="00902DAB">
          <w:rPr>
            <w:rFonts w:asciiTheme="minorHAnsi" w:hAnsiTheme="minorHAnsi"/>
            <w:sz w:val="22"/>
            <w:szCs w:val="22"/>
          </w:rPr>
          <w:t>12.1.8</w:t>
        </w:r>
      </w:hyperlink>
      <w:r w:rsidRPr="00902DAB">
        <w:rPr>
          <w:rFonts w:asciiTheme="minorHAnsi" w:hAnsiTheme="minorHAnsi"/>
          <w:sz w:val="22"/>
          <w:szCs w:val="22"/>
        </w:rPr>
        <w:t xml:space="preserve">, bem como pelas infrações administrativas previstas nos itens </w:t>
      </w:r>
      <w:hyperlink w:anchor="_bookmark22" w:history="1">
        <w:r w:rsidRPr="00902DAB">
          <w:rPr>
            <w:rFonts w:asciiTheme="minorHAnsi" w:hAnsiTheme="minorHAnsi"/>
            <w:sz w:val="22"/>
            <w:szCs w:val="22"/>
          </w:rPr>
          <w:t>12.1.1</w:t>
        </w:r>
      </w:hyperlink>
      <w:r w:rsidRPr="00902DAB">
        <w:rPr>
          <w:rFonts w:asciiTheme="minorHAnsi" w:hAnsiTheme="minorHAnsi"/>
          <w:sz w:val="22"/>
          <w:szCs w:val="22"/>
        </w:rPr>
        <w:t xml:space="preserve">, </w:t>
      </w:r>
      <w:hyperlink w:anchor="_bookmark23" w:history="1">
        <w:r w:rsidRPr="00902DAB">
          <w:rPr>
            <w:rFonts w:asciiTheme="minorHAnsi" w:hAnsiTheme="minorHAnsi"/>
            <w:sz w:val="22"/>
            <w:szCs w:val="22"/>
          </w:rPr>
          <w:t xml:space="preserve">12.1.2 </w:t>
        </w:r>
      </w:hyperlink>
      <w:r w:rsidRPr="00902DAB">
        <w:rPr>
          <w:rFonts w:asciiTheme="minorHAnsi" w:hAnsiTheme="minorHAnsi"/>
          <w:sz w:val="22"/>
          <w:szCs w:val="22"/>
        </w:rPr>
        <w:t xml:space="preserve">e </w:t>
      </w:r>
      <w:hyperlink w:anchor="_bookmark24" w:history="1">
        <w:r w:rsidRPr="00902DAB">
          <w:rPr>
            <w:rFonts w:asciiTheme="minorHAnsi" w:hAnsiTheme="minorHAnsi"/>
            <w:sz w:val="22"/>
            <w:szCs w:val="22"/>
          </w:rPr>
          <w:t xml:space="preserve">12.1.3 </w:t>
        </w:r>
      </w:hyperlink>
      <w:r w:rsidRPr="00902DAB">
        <w:rPr>
          <w:rFonts w:asciiTheme="minorHAnsi" w:hAnsiTheme="minorHAnsi"/>
          <w:sz w:val="22"/>
          <w:szCs w:val="22"/>
        </w:rPr>
        <w:t xml:space="preserve">que justifiquem a imposição de penalidade mais grave que a sanção de impedimento de licitar e contratar, cuja duração observará o prazo previsto no </w:t>
      </w:r>
      <w:hyperlink r:id="rId45" w:anchor="art156§5">
        <w:r w:rsidRPr="00902DAB">
          <w:rPr>
            <w:rFonts w:asciiTheme="minorHAnsi" w:hAnsiTheme="minorHAnsi"/>
            <w:sz w:val="22"/>
            <w:szCs w:val="22"/>
          </w:rPr>
          <w:t>art. 156,</w:t>
        </w:r>
      </w:hyperlink>
      <w:r w:rsidRPr="00902DAB">
        <w:rPr>
          <w:rFonts w:asciiTheme="minorHAnsi" w:hAnsiTheme="minorHAnsi"/>
          <w:sz w:val="22"/>
          <w:szCs w:val="22"/>
        </w:rPr>
        <w:t xml:space="preserve"> </w:t>
      </w:r>
      <w:hyperlink r:id="rId46" w:anchor="art156§5">
        <w:r w:rsidRPr="00902DAB">
          <w:rPr>
            <w:rFonts w:asciiTheme="minorHAnsi" w:hAnsiTheme="minorHAnsi"/>
            <w:sz w:val="22"/>
            <w:szCs w:val="22"/>
          </w:rPr>
          <w:t>§5º, da Lei n.º 14.133/2021</w:t>
        </w:r>
      </w:hyperlink>
      <w:r w:rsidRPr="00902DAB">
        <w:rPr>
          <w:rFonts w:asciiTheme="minorHAnsi" w:hAnsiTheme="minorHAnsi"/>
          <w:sz w:val="22"/>
          <w:szCs w:val="22"/>
        </w:rPr>
        <w:t>.</w:t>
      </w:r>
    </w:p>
    <w:p w14:paraId="6D0C94A5" w14:textId="77777777" w:rsidR="0051540B" w:rsidRPr="00902DAB" w:rsidRDefault="0051540B" w:rsidP="006D5BFD">
      <w:pPr>
        <w:pStyle w:val="PargrafodaLista"/>
        <w:tabs>
          <w:tab w:val="left" w:pos="993"/>
        </w:tabs>
        <w:ind w:left="284"/>
        <w:rPr>
          <w:rFonts w:asciiTheme="minorHAnsi" w:hAnsiTheme="minorHAnsi"/>
          <w:sz w:val="22"/>
          <w:szCs w:val="22"/>
        </w:rPr>
      </w:pPr>
    </w:p>
    <w:p w14:paraId="16AF687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A recusa injustificada do adjudicatário em assinar o contrato ou a ata de registro de preço, ou em aceitar ou retirar o instrumento equivalente no prazo estabelecido pela Administração, descrita no item </w:t>
      </w:r>
      <w:hyperlink w:anchor="_bookmark24" w:history="1">
        <w:r w:rsidRPr="00902DAB">
          <w:rPr>
            <w:rFonts w:asciiTheme="minorHAnsi" w:hAnsiTheme="minorHAnsi"/>
            <w:sz w:val="22"/>
            <w:szCs w:val="22"/>
          </w:rPr>
          <w:t>12.1.3</w:t>
        </w:r>
      </w:hyperlink>
      <w:r w:rsidRPr="00902DAB">
        <w:rPr>
          <w:rFonts w:asciiTheme="minorHAnsi" w:hAnsiTheme="minorHAnsi"/>
          <w:sz w:val="22"/>
          <w:szCs w:val="22"/>
        </w:rPr>
        <w:t xml:space="preserve">, caracterizará o descumprimento total da obrigação assumida e o sujeitará às penalidades e à imediata perda da garantia de proposta em favor do órgão ou entidade promotora da licitação, nos termos do </w:t>
      </w:r>
      <w:hyperlink r:id="rId47">
        <w:r w:rsidRPr="00902DAB">
          <w:rPr>
            <w:rFonts w:asciiTheme="minorHAnsi" w:hAnsiTheme="minorHAnsi"/>
            <w:sz w:val="22"/>
            <w:szCs w:val="22"/>
          </w:rPr>
          <w:t>art. 45, §4º da IN SEGES/ME</w:t>
        </w:r>
      </w:hyperlink>
      <w:r w:rsidRPr="00902DAB">
        <w:rPr>
          <w:rFonts w:asciiTheme="minorHAnsi" w:hAnsiTheme="minorHAnsi"/>
          <w:sz w:val="22"/>
          <w:szCs w:val="22"/>
        </w:rPr>
        <w:t xml:space="preserve"> </w:t>
      </w:r>
      <w:hyperlink r:id="rId48">
        <w:r w:rsidRPr="00902DAB">
          <w:rPr>
            <w:rFonts w:asciiTheme="minorHAnsi" w:hAnsiTheme="minorHAnsi"/>
            <w:sz w:val="22"/>
            <w:szCs w:val="22"/>
          </w:rPr>
          <w:t>n.º 73, de 2022</w:t>
        </w:r>
      </w:hyperlink>
      <w:r w:rsidRPr="00902DAB">
        <w:rPr>
          <w:rFonts w:asciiTheme="minorHAnsi" w:hAnsiTheme="minorHAnsi"/>
          <w:sz w:val="22"/>
          <w:szCs w:val="22"/>
        </w:rPr>
        <w:t>.</w:t>
      </w:r>
    </w:p>
    <w:p w14:paraId="624868A3" w14:textId="77777777" w:rsidR="0051540B" w:rsidRPr="00902DAB" w:rsidRDefault="0051540B" w:rsidP="006D5BFD">
      <w:pPr>
        <w:pStyle w:val="PargrafodaLista"/>
        <w:tabs>
          <w:tab w:val="left" w:pos="993"/>
        </w:tabs>
        <w:ind w:left="284"/>
        <w:rPr>
          <w:rFonts w:asciiTheme="minorHAnsi" w:hAnsiTheme="minorHAnsi"/>
          <w:sz w:val="22"/>
          <w:szCs w:val="22"/>
        </w:rPr>
      </w:pPr>
    </w:p>
    <w:p w14:paraId="0EE31E45"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A0CE381" w14:textId="77777777" w:rsidR="0051540B" w:rsidRPr="00902DAB" w:rsidRDefault="0051540B" w:rsidP="00F400B9">
      <w:pPr>
        <w:pStyle w:val="PargrafodaLista"/>
        <w:tabs>
          <w:tab w:val="left" w:pos="993"/>
        </w:tabs>
        <w:ind w:left="284"/>
        <w:rPr>
          <w:rFonts w:asciiTheme="minorHAnsi" w:hAnsiTheme="minorHAnsi"/>
          <w:sz w:val="22"/>
          <w:szCs w:val="22"/>
        </w:rPr>
      </w:pPr>
    </w:p>
    <w:p w14:paraId="1B80ACAC"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Caberá a apresentação de pedido de reconsideração da aplicação da sanção de declaração de inidoneidade para licitar ou contratar no prazo de 15 (quinze) dias úteis,</w:t>
      </w:r>
      <w:r w:rsidRPr="00902DAB">
        <w:rPr>
          <w:rFonts w:asciiTheme="minorHAnsi" w:hAnsiTheme="minorHAnsi"/>
          <w:spacing w:val="1"/>
          <w:sz w:val="22"/>
          <w:szCs w:val="22"/>
        </w:rPr>
        <w:t xml:space="preserve"> </w:t>
      </w:r>
      <w:r w:rsidRPr="00902DAB">
        <w:rPr>
          <w:rFonts w:asciiTheme="minorHAnsi" w:hAnsiTheme="minorHAnsi"/>
          <w:sz w:val="22"/>
          <w:szCs w:val="22"/>
        </w:rPr>
        <w:t>contado da data da intimação, e decidido no prazo máximo de 20 (vinte) dias úteis, contado</w:t>
      </w:r>
      <w:r w:rsidRPr="00902DAB">
        <w:rPr>
          <w:rFonts w:asciiTheme="minorHAnsi" w:hAnsiTheme="minorHAnsi"/>
          <w:spacing w:val="1"/>
          <w:sz w:val="22"/>
          <w:szCs w:val="22"/>
        </w:rPr>
        <w:t xml:space="preserve"> </w:t>
      </w:r>
      <w:r w:rsidRPr="00902DAB">
        <w:rPr>
          <w:rFonts w:asciiTheme="minorHAnsi" w:hAnsiTheme="minorHAnsi"/>
          <w:sz w:val="22"/>
          <w:szCs w:val="22"/>
        </w:rPr>
        <w:t>do seu</w:t>
      </w:r>
      <w:r w:rsidRPr="00902DAB">
        <w:rPr>
          <w:rFonts w:asciiTheme="minorHAnsi" w:hAnsiTheme="minorHAnsi"/>
          <w:spacing w:val="-2"/>
          <w:sz w:val="22"/>
          <w:szCs w:val="22"/>
        </w:rPr>
        <w:t xml:space="preserve"> </w:t>
      </w:r>
      <w:r w:rsidRPr="00902DAB">
        <w:rPr>
          <w:rFonts w:asciiTheme="minorHAnsi" w:hAnsiTheme="minorHAnsi"/>
          <w:sz w:val="22"/>
          <w:szCs w:val="22"/>
        </w:rPr>
        <w:t>recebimento.</w:t>
      </w:r>
    </w:p>
    <w:p w14:paraId="326D1009" w14:textId="77777777" w:rsidR="0051540B" w:rsidRPr="00902DAB" w:rsidRDefault="0051540B" w:rsidP="00F400B9">
      <w:pPr>
        <w:pStyle w:val="PargrafodaLista"/>
        <w:tabs>
          <w:tab w:val="left" w:pos="993"/>
        </w:tabs>
        <w:ind w:left="284"/>
        <w:rPr>
          <w:rFonts w:asciiTheme="minorHAnsi" w:hAnsiTheme="minorHAnsi"/>
          <w:sz w:val="22"/>
          <w:szCs w:val="22"/>
        </w:rPr>
      </w:pPr>
    </w:p>
    <w:p w14:paraId="1D0D0309"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recurso e o pedido de reconsideração terão efeito suspensivo do ato ou da decisão recorrida até que sobrevenha decisão final da autoridade competente.</w:t>
      </w:r>
    </w:p>
    <w:p w14:paraId="173A3AFA" w14:textId="77777777" w:rsidR="0051540B" w:rsidRPr="00902DAB" w:rsidRDefault="0051540B" w:rsidP="00F400B9">
      <w:pPr>
        <w:pStyle w:val="PargrafodaLista"/>
        <w:tabs>
          <w:tab w:val="left" w:pos="993"/>
        </w:tabs>
        <w:ind w:left="284"/>
        <w:rPr>
          <w:rFonts w:asciiTheme="minorHAnsi" w:hAnsiTheme="minorHAnsi"/>
          <w:sz w:val="22"/>
          <w:szCs w:val="22"/>
        </w:rPr>
      </w:pPr>
    </w:p>
    <w:p w14:paraId="2FF53FF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aplicação das sanções previstas neste edital não exclui, em hipótese alguma, a obrigação de reparação integral dos</w:t>
      </w:r>
      <w:r w:rsidRPr="00902DAB">
        <w:rPr>
          <w:rFonts w:asciiTheme="minorHAnsi" w:hAnsiTheme="minorHAnsi"/>
          <w:spacing w:val="-2"/>
          <w:sz w:val="22"/>
          <w:szCs w:val="22"/>
        </w:rPr>
        <w:t xml:space="preserve"> </w:t>
      </w:r>
      <w:r w:rsidRPr="00902DAB">
        <w:rPr>
          <w:rFonts w:asciiTheme="minorHAnsi" w:hAnsiTheme="minorHAnsi"/>
          <w:sz w:val="22"/>
          <w:szCs w:val="22"/>
        </w:rPr>
        <w:t>danos</w:t>
      </w:r>
      <w:r w:rsidRPr="00902DAB">
        <w:rPr>
          <w:rFonts w:asciiTheme="minorHAnsi" w:hAnsiTheme="minorHAnsi"/>
          <w:spacing w:val="-3"/>
          <w:sz w:val="22"/>
          <w:szCs w:val="22"/>
        </w:rPr>
        <w:t xml:space="preserve"> </w:t>
      </w:r>
      <w:r w:rsidRPr="00902DAB">
        <w:rPr>
          <w:rFonts w:asciiTheme="minorHAnsi" w:hAnsiTheme="minorHAnsi"/>
          <w:sz w:val="22"/>
          <w:szCs w:val="22"/>
        </w:rPr>
        <w:t>causados</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3"/>
          <w:sz w:val="22"/>
          <w:szCs w:val="22"/>
        </w:rPr>
        <w:t xml:space="preserve"> </w:t>
      </w:r>
      <w:r w:rsidRPr="00902DAB">
        <w:rPr>
          <w:rFonts w:asciiTheme="minorHAnsi" w:hAnsiTheme="minorHAnsi"/>
          <w:sz w:val="22"/>
          <w:szCs w:val="22"/>
        </w:rPr>
        <w:t>Município de</w:t>
      </w:r>
      <w:r w:rsidRPr="00902DAB">
        <w:rPr>
          <w:rFonts w:asciiTheme="minorHAnsi" w:hAnsiTheme="minorHAnsi"/>
          <w:spacing w:val="-3"/>
          <w:sz w:val="22"/>
          <w:szCs w:val="22"/>
        </w:rPr>
        <w:t xml:space="preserve"> </w:t>
      </w:r>
      <w:r w:rsidRPr="00902DAB">
        <w:rPr>
          <w:rFonts w:asciiTheme="minorHAnsi" w:hAnsiTheme="minorHAnsi"/>
          <w:sz w:val="22"/>
          <w:szCs w:val="22"/>
        </w:rPr>
        <w:t>São Joaquim da Barra/SP.</w:t>
      </w:r>
    </w:p>
    <w:p w14:paraId="6EA3DAF1" w14:textId="77777777" w:rsidR="0051540B" w:rsidRPr="00902DAB" w:rsidRDefault="0051540B" w:rsidP="00F400B9">
      <w:pPr>
        <w:pStyle w:val="Corpodetexto"/>
        <w:tabs>
          <w:tab w:val="left" w:pos="1134"/>
          <w:tab w:val="left" w:pos="9923"/>
        </w:tabs>
        <w:spacing w:before="120" w:after="120"/>
        <w:ind w:left="284" w:right="34"/>
        <w:jc w:val="left"/>
        <w:rPr>
          <w:rFonts w:asciiTheme="minorHAnsi" w:hAnsiTheme="minorHAnsi"/>
        </w:rPr>
      </w:pPr>
    </w:p>
    <w:p w14:paraId="1F134531"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32" w:name="_bookmark30"/>
      <w:bookmarkEnd w:id="32"/>
      <w:r w:rsidRPr="00902DAB">
        <w:rPr>
          <w:rFonts w:asciiTheme="minorHAnsi" w:hAnsiTheme="minorHAnsi"/>
        </w:rPr>
        <w:t>DA</w:t>
      </w:r>
      <w:r w:rsidRPr="00902DAB">
        <w:rPr>
          <w:rFonts w:asciiTheme="minorHAnsi" w:hAnsiTheme="minorHAnsi"/>
          <w:spacing w:val="-3"/>
        </w:rPr>
        <w:t xml:space="preserve"> </w:t>
      </w:r>
      <w:r w:rsidRPr="00902DAB">
        <w:rPr>
          <w:rFonts w:asciiTheme="minorHAnsi" w:hAnsiTheme="minorHAnsi"/>
        </w:rPr>
        <w:t>IMPUGNAÇÃO</w:t>
      </w:r>
      <w:r w:rsidRPr="00902DAB">
        <w:rPr>
          <w:rFonts w:asciiTheme="minorHAnsi" w:hAnsiTheme="minorHAnsi"/>
          <w:spacing w:val="-3"/>
        </w:rPr>
        <w:t xml:space="preserve"> </w:t>
      </w:r>
      <w:r w:rsidRPr="00902DAB">
        <w:rPr>
          <w:rFonts w:asciiTheme="minorHAnsi" w:hAnsiTheme="minorHAnsi"/>
        </w:rPr>
        <w:t>AO</w:t>
      </w:r>
      <w:r w:rsidRPr="00902DAB">
        <w:rPr>
          <w:rFonts w:asciiTheme="minorHAnsi" w:hAnsiTheme="minorHAnsi"/>
          <w:spacing w:val="-3"/>
        </w:rPr>
        <w:t xml:space="preserve"> </w:t>
      </w:r>
      <w:r w:rsidRPr="00902DAB">
        <w:rPr>
          <w:rFonts w:asciiTheme="minorHAnsi" w:hAnsiTheme="minorHAnsi"/>
        </w:rPr>
        <w:t>EDITAL</w:t>
      </w:r>
      <w:r w:rsidRPr="00902DAB">
        <w:rPr>
          <w:rFonts w:asciiTheme="minorHAnsi" w:hAnsiTheme="minorHAnsi"/>
          <w:spacing w:val="-4"/>
        </w:rPr>
        <w:t xml:space="preserve"> </w:t>
      </w:r>
      <w:r w:rsidRPr="00902DAB">
        <w:rPr>
          <w:rFonts w:asciiTheme="minorHAnsi" w:hAnsiTheme="minorHAnsi"/>
        </w:rPr>
        <w:t>E</w:t>
      </w:r>
      <w:r w:rsidRPr="00902DAB">
        <w:rPr>
          <w:rFonts w:asciiTheme="minorHAnsi" w:hAnsiTheme="minorHAnsi"/>
          <w:spacing w:val="-3"/>
        </w:rPr>
        <w:t xml:space="preserve"> </w:t>
      </w:r>
      <w:r w:rsidRPr="00902DAB">
        <w:rPr>
          <w:rFonts w:asciiTheme="minorHAnsi" w:hAnsiTheme="minorHAnsi"/>
        </w:rPr>
        <w:t>DO</w:t>
      </w:r>
      <w:r w:rsidRPr="00902DAB">
        <w:rPr>
          <w:rFonts w:asciiTheme="minorHAnsi" w:hAnsiTheme="minorHAnsi"/>
          <w:spacing w:val="-3"/>
        </w:rPr>
        <w:t xml:space="preserve"> </w:t>
      </w:r>
      <w:r w:rsidRPr="00902DAB">
        <w:rPr>
          <w:rFonts w:asciiTheme="minorHAnsi" w:hAnsiTheme="minorHAnsi"/>
        </w:rPr>
        <w:t>PEDIDO</w:t>
      </w:r>
      <w:r w:rsidRPr="00902DAB">
        <w:rPr>
          <w:rFonts w:asciiTheme="minorHAnsi" w:hAnsiTheme="minorHAnsi"/>
          <w:spacing w:val="-5"/>
        </w:rPr>
        <w:t xml:space="preserve"> </w:t>
      </w:r>
      <w:r w:rsidRPr="00902DAB">
        <w:rPr>
          <w:rFonts w:asciiTheme="minorHAnsi" w:hAnsiTheme="minorHAnsi"/>
        </w:rPr>
        <w:t>DE</w:t>
      </w:r>
      <w:r w:rsidRPr="00902DAB">
        <w:rPr>
          <w:rFonts w:asciiTheme="minorHAnsi" w:hAnsiTheme="minorHAnsi"/>
          <w:spacing w:val="-2"/>
        </w:rPr>
        <w:t xml:space="preserve"> </w:t>
      </w:r>
      <w:r w:rsidRPr="00902DAB">
        <w:rPr>
          <w:rFonts w:asciiTheme="minorHAnsi" w:hAnsiTheme="minorHAnsi"/>
        </w:rPr>
        <w:t>ESCLARECIMENTO</w:t>
      </w:r>
    </w:p>
    <w:p w14:paraId="4152232C" w14:textId="77777777" w:rsidR="0051540B" w:rsidRPr="00902DAB" w:rsidRDefault="0051540B" w:rsidP="00F400B9">
      <w:pPr>
        <w:pStyle w:val="Corpodetexto"/>
        <w:tabs>
          <w:tab w:val="left" w:pos="993"/>
          <w:tab w:val="left" w:pos="1134"/>
          <w:tab w:val="left" w:pos="9923"/>
        </w:tabs>
        <w:ind w:left="284" w:right="34"/>
        <w:jc w:val="left"/>
        <w:rPr>
          <w:rFonts w:asciiTheme="minorHAnsi" w:hAnsiTheme="minorHAnsi"/>
          <w:b/>
        </w:rPr>
      </w:pPr>
    </w:p>
    <w:p w14:paraId="071C1592"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lastRenderedPageBreak/>
        <w:t xml:space="preserve">Qualquer pessoa é parte legítima para impugnar este Edital por irregularidade na aplicação da </w:t>
      </w:r>
      <w:hyperlink r:id="rId49">
        <w:r w:rsidRPr="00902DAB">
          <w:rPr>
            <w:rFonts w:asciiTheme="minorHAnsi" w:hAnsiTheme="minorHAnsi"/>
            <w:sz w:val="22"/>
            <w:szCs w:val="22"/>
          </w:rPr>
          <w:t>Lei nº 14.133, de 2021</w:t>
        </w:r>
      </w:hyperlink>
      <w:r w:rsidRPr="00902DAB">
        <w:rPr>
          <w:rFonts w:asciiTheme="minorHAnsi" w:hAnsiTheme="minorHAnsi"/>
          <w:sz w:val="22"/>
          <w:szCs w:val="22"/>
        </w:rPr>
        <w:t>, devendo protocolar o pedido até 3 (três) dias úteis  antes da data da abertura do certame.</w:t>
      </w:r>
    </w:p>
    <w:p w14:paraId="5B74398F" w14:textId="77777777" w:rsidR="0051540B" w:rsidRPr="00902DAB" w:rsidRDefault="0051540B" w:rsidP="00F400B9">
      <w:pPr>
        <w:pStyle w:val="PargrafodaLista"/>
        <w:tabs>
          <w:tab w:val="left" w:pos="993"/>
          <w:tab w:val="left" w:pos="9923"/>
        </w:tabs>
        <w:ind w:left="284" w:right="34"/>
        <w:rPr>
          <w:rFonts w:asciiTheme="minorHAnsi" w:hAnsiTheme="minorHAnsi"/>
          <w:sz w:val="22"/>
          <w:szCs w:val="22"/>
        </w:rPr>
      </w:pPr>
    </w:p>
    <w:p w14:paraId="14D113A5"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resposta à impugnação ou ao pedido de esclarecimento será divulgado em sítio eletrônico oficial no prazo de até 3 (três) dias úteis, limitado ao último dia útil anterior à data da abertura do certame.</w:t>
      </w:r>
    </w:p>
    <w:p w14:paraId="33EB5B9C" w14:textId="77777777" w:rsidR="0051540B" w:rsidRPr="00902DAB" w:rsidRDefault="0051540B" w:rsidP="00F400B9">
      <w:pPr>
        <w:pStyle w:val="PargrafodaLista"/>
        <w:tabs>
          <w:tab w:val="left" w:pos="993"/>
        </w:tabs>
        <w:ind w:left="284"/>
        <w:rPr>
          <w:rFonts w:asciiTheme="minorHAnsi" w:hAnsiTheme="minorHAnsi"/>
          <w:sz w:val="22"/>
          <w:szCs w:val="22"/>
        </w:rPr>
      </w:pPr>
    </w:p>
    <w:p w14:paraId="67265220"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impugnação e o pedido de esclarecimento serão realizados por forma eletrônica, diretamente na plataforma BLL Compras.</w:t>
      </w:r>
    </w:p>
    <w:p w14:paraId="44298964" w14:textId="77777777" w:rsidR="0051540B" w:rsidRPr="00902DAB" w:rsidRDefault="0051540B" w:rsidP="00F400B9">
      <w:pPr>
        <w:pStyle w:val="PargrafodaLista"/>
        <w:tabs>
          <w:tab w:val="left" w:pos="993"/>
        </w:tabs>
        <w:ind w:left="284"/>
        <w:rPr>
          <w:rFonts w:asciiTheme="minorHAnsi" w:hAnsiTheme="minorHAnsi"/>
          <w:sz w:val="22"/>
          <w:szCs w:val="22"/>
        </w:rPr>
      </w:pPr>
    </w:p>
    <w:p w14:paraId="08888D29" w14:textId="77777777" w:rsidR="003717D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As impugnações e pedidos de esclarecimentos não suspendem os prazos previstos no certame.</w:t>
      </w:r>
    </w:p>
    <w:p w14:paraId="799C0A79" w14:textId="77777777" w:rsidR="003717D5" w:rsidRPr="003717D5" w:rsidRDefault="003717D5" w:rsidP="003717D5">
      <w:pPr>
        <w:tabs>
          <w:tab w:val="left" w:pos="993"/>
          <w:tab w:val="left" w:pos="9923"/>
        </w:tabs>
        <w:ind w:right="34"/>
        <w:rPr>
          <w:rFonts w:asciiTheme="minorHAnsi" w:hAnsiTheme="minorHAnsi"/>
        </w:rPr>
      </w:pPr>
    </w:p>
    <w:p w14:paraId="724AC714" w14:textId="77777777" w:rsidR="0051540B" w:rsidRPr="00902DA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concessão de efeito suspensivo à impugnação é medida excepcional e deverá ser</w:t>
      </w:r>
      <w:r w:rsidRPr="00902DAB">
        <w:rPr>
          <w:rFonts w:asciiTheme="minorHAnsi" w:hAnsiTheme="minorHAnsi"/>
          <w:spacing w:val="1"/>
          <w:sz w:val="22"/>
          <w:szCs w:val="22"/>
        </w:rPr>
        <w:t xml:space="preserve"> </w:t>
      </w:r>
      <w:r w:rsidRPr="00902DAB">
        <w:rPr>
          <w:rFonts w:asciiTheme="minorHAnsi" w:hAnsiTheme="minorHAnsi"/>
          <w:sz w:val="22"/>
          <w:szCs w:val="22"/>
        </w:rPr>
        <w:t>motivada</w:t>
      </w:r>
      <w:r w:rsidRPr="00902DAB">
        <w:rPr>
          <w:rFonts w:asciiTheme="minorHAnsi" w:hAnsiTheme="minorHAnsi"/>
          <w:spacing w:val="-3"/>
          <w:sz w:val="22"/>
          <w:szCs w:val="22"/>
        </w:rPr>
        <w:t xml:space="preserve"> </w:t>
      </w:r>
      <w:r w:rsidRPr="00902DAB">
        <w:rPr>
          <w:rFonts w:asciiTheme="minorHAnsi" w:hAnsiTheme="minorHAnsi"/>
          <w:sz w:val="22"/>
          <w:szCs w:val="22"/>
        </w:rPr>
        <w:t>pelo agente</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2"/>
          <w:sz w:val="22"/>
          <w:szCs w:val="22"/>
        </w:rPr>
        <w:t xml:space="preserve"> </w:t>
      </w:r>
      <w:r w:rsidRPr="00902DAB">
        <w:rPr>
          <w:rFonts w:asciiTheme="minorHAnsi" w:hAnsiTheme="minorHAnsi"/>
          <w:sz w:val="22"/>
          <w:szCs w:val="22"/>
        </w:rPr>
        <w:t>contratação,</w:t>
      </w:r>
      <w:r w:rsidRPr="00902DAB">
        <w:rPr>
          <w:rFonts w:asciiTheme="minorHAnsi" w:hAnsiTheme="minorHAnsi"/>
          <w:spacing w:val="-1"/>
          <w:sz w:val="22"/>
          <w:szCs w:val="22"/>
        </w:rPr>
        <w:t xml:space="preserve"> </w:t>
      </w:r>
      <w:r w:rsidRPr="00902DAB">
        <w:rPr>
          <w:rFonts w:asciiTheme="minorHAnsi" w:hAnsiTheme="minorHAnsi"/>
          <w:sz w:val="22"/>
          <w:szCs w:val="22"/>
        </w:rPr>
        <w:t>nos</w:t>
      </w:r>
      <w:r w:rsidRPr="00902DAB">
        <w:rPr>
          <w:rFonts w:asciiTheme="minorHAnsi" w:hAnsiTheme="minorHAnsi"/>
          <w:spacing w:val="1"/>
          <w:sz w:val="22"/>
          <w:szCs w:val="22"/>
        </w:rPr>
        <w:t xml:space="preserve"> </w:t>
      </w:r>
      <w:r w:rsidRPr="00902DAB">
        <w:rPr>
          <w:rFonts w:asciiTheme="minorHAnsi" w:hAnsiTheme="minorHAnsi"/>
          <w:sz w:val="22"/>
          <w:szCs w:val="22"/>
        </w:rPr>
        <w:t>autos</w:t>
      </w:r>
      <w:r w:rsidRPr="00902DAB">
        <w:rPr>
          <w:rFonts w:asciiTheme="minorHAnsi" w:hAnsiTheme="minorHAnsi"/>
          <w:spacing w:val="-4"/>
          <w:sz w:val="22"/>
          <w:szCs w:val="22"/>
        </w:rPr>
        <w:t xml:space="preserve"> </w:t>
      </w:r>
      <w:r w:rsidRPr="00902DAB">
        <w:rPr>
          <w:rFonts w:asciiTheme="minorHAnsi" w:hAnsiTheme="minorHAnsi"/>
          <w:sz w:val="22"/>
          <w:szCs w:val="22"/>
        </w:rPr>
        <w:t>do processo de</w:t>
      </w:r>
      <w:r w:rsidRPr="00902DAB">
        <w:rPr>
          <w:rFonts w:asciiTheme="minorHAnsi" w:hAnsiTheme="minorHAnsi"/>
          <w:spacing w:val="-2"/>
          <w:sz w:val="22"/>
          <w:szCs w:val="22"/>
        </w:rPr>
        <w:t xml:space="preserve"> </w:t>
      </w:r>
      <w:r w:rsidRPr="00902DAB">
        <w:rPr>
          <w:rFonts w:asciiTheme="minorHAnsi" w:hAnsiTheme="minorHAnsi"/>
          <w:sz w:val="22"/>
          <w:szCs w:val="22"/>
        </w:rPr>
        <w:t>licitação.</w:t>
      </w:r>
    </w:p>
    <w:p w14:paraId="39C445AC" w14:textId="77777777" w:rsidR="0051540B" w:rsidRPr="00902DAB" w:rsidRDefault="0051540B" w:rsidP="00F400B9">
      <w:pPr>
        <w:pStyle w:val="Corpodetexto"/>
        <w:tabs>
          <w:tab w:val="left" w:pos="1134"/>
          <w:tab w:val="left" w:pos="9923"/>
        </w:tabs>
        <w:spacing w:before="120" w:after="120"/>
        <w:ind w:left="284" w:right="34"/>
        <w:jc w:val="left"/>
        <w:rPr>
          <w:rFonts w:asciiTheme="minorHAnsi" w:hAnsiTheme="minorHAnsi"/>
        </w:rPr>
      </w:pPr>
    </w:p>
    <w:p w14:paraId="39B1B79E"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33" w:name="_bookmark31"/>
      <w:bookmarkEnd w:id="33"/>
      <w:r w:rsidRPr="00902DAB">
        <w:rPr>
          <w:rFonts w:asciiTheme="minorHAnsi" w:hAnsiTheme="minorHAnsi"/>
        </w:rPr>
        <w:t>DA</w:t>
      </w:r>
      <w:r w:rsidRPr="00902DAB">
        <w:rPr>
          <w:rFonts w:asciiTheme="minorHAnsi" w:hAnsiTheme="minorHAnsi"/>
          <w:spacing w:val="-6"/>
        </w:rPr>
        <w:t xml:space="preserve"> </w:t>
      </w:r>
      <w:r w:rsidRPr="00902DAB">
        <w:rPr>
          <w:rFonts w:asciiTheme="minorHAnsi" w:hAnsiTheme="minorHAnsi"/>
        </w:rPr>
        <w:t>ADESÃO</w:t>
      </w:r>
      <w:r w:rsidRPr="00902DAB">
        <w:rPr>
          <w:rFonts w:asciiTheme="minorHAnsi" w:hAnsiTheme="minorHAnsi"/>
          <w:spacing w:val="-5"/>
        </w:rPr>
        <w:t xml:space="preserve"> </w:t>
      </w:r>
      <w:r w:rsidRPr="00902DAB">
        <w:rPr>
          <w:rFonts w:asciiTheme="minorHAnsi" w:hAnsiTheme="minorHAnsi"/>
        </w:rPr>
        <w:t>AO</w:t>
      </w:r>
      <w:r w:rsidRPr="00902DAB">
        <w:rPr>
          <w:rFonts w:asciiTheme="minorHAnsi" w:hAnsiTheme="minorHAnsi"/>
          <w:spacing w:val="-6"/>
        </w:rPr>
        <w:t xml:space="preserve"> </w:t>
      </w:r>
      <w:r w:rsidRPr="00902DAB">
        <w:rPr>
          <w:rFonts w:asciiTheme="minorHAnsi" w:hAnsiTheme="minorHAnsi"/>
        </w:rPr>
        <w:t>INSTRUMENTO</w:t>
      </w:r>
      <w:r w:rsidRPr="00902DAB">
        <w:rPr>
          <w:rFonts w:asciiTheme="minorHAnsi" w:hAnsiTheme="minorHAnsi"/>
          <w:spacing w:val="-5"/>
        </w:rPr>
        <w:t xml:space="preserve"> </w:t>
      </w:r>
      <w:r w:rsidRPr="00902DAB">
        <w:rPr>
          <w:rFonts w:asciiTheme="minorHAnsi" w:hAnsiTheme="minorHAnsi"/>
        </w:rPr>
        <w:t>CONTRATUAL</w:t>
      </w:r>
    </w:p>
    <w:p w14:paraId="71DE03F5" w14:textId="77777777" w:rsidR="0051540B" w:rsidRPr="00902DAB" w:rsidRDefault="0051540B" w:rsidP="00F400B9">
      <w:pPr>
        <w:pStyle w:val="Corpodetexto"/>
        <w:tabs>
          <w:tab w:val="left" w:pos="1134"/>
          <w:tab w:val="left" w:pos="9923"/>
        </w:tabs>
        <w:ind w:left="284" w:right="34"/>
        <w:jc w:val="left"/>
        <w:rPr>
          <w:rFonts w:asciiTheme="minorHAnsi" w:hAnsiTheme="minorHAnsi"/>
          <w:b/>
        </w:rPr>
      </w:pPr>
    </w:p>
    <w:p w14:paraId="6D4ACCDB"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Encerrado o procedimento licitatório, o representante legal da proposta vencedora terá o prazo de </w:t>
      </w:r>
      <w:r w:rsidRPr="00902DAB">
        <w:rPr>
          <w:rFonts w:asciiTheme="minorHAnsi" w:hAnsiTheme="minorHAnsi"/>
          <w:b/>
          <w:bCs/>
          <w:sz w:val="22"/>
          <w:szCs w:val="22"/>
        </w:rPr>
        <w:t>3 (três) dias</w:t>
      </w:r>
      <w:r w:rsidRPr="00902DAB">
        <w:rPr>
          <w:rFonts w:asciiTheme="minorHAnsi" w:hAnsiTheme="minorHAnsi"/>
          <w:sz w:val="22"/>
          <w:szCs w:val="22"/>
        </w:rPr>
        <w:t xml:space="preserve">, contados a partir da data de sua convocação, para assinar o termo de </w:t>
      </w:r>
      <w:r w:rsidRPr="00902DAB">
        <w:rPr>
          <w:rFonts w:asciiTheme="minorHAnsi" w:hAnsiTheme="minorHAnsi"/>
          <w:b/>
          <w:sz w:val="22"/>
          <w:szCs w:val="22"/>
        </w:rPr>
        <w:t>Contrato</w:t>
      </w:r>
      <w:r w:rsidRPr="00902DAB">
        <w:rPr>
          <w:rFonts w:asciiTheme="minorHAnsi" w:hAnsiTheme="minorHAnsi"/>
          <w:sz w:val="22"/>
          <w:szCs w:val="22"/>
        </w:rPr>
        <w:t>, cujo prazo de validade encontra-se nele fixado, sob pena de aplicação das sanções previstas no item 12 deste Edital.</w:t>
      </w:r>
    </w:p>
    <w:p w14:paraId="69A1DB54" w14:textId="77777777" w:rsidR="0051540B" w:rsidRPr="00902DAB" w:rsidRDefault="0051540B" w:rsidP="00F400B9">
      <w:pPr>
        <w:pStyle w:val="PargrafodaLista"/>
        <w:tabs>
          <w:tab w:val="left" w:pos="993"/>
          <w:tab w:val="left" w:pos="9923"/>
        </w:tabs>
        <w:ind w:left="284" w:right="34"/>
        <w:rPr>
          <w:rFonts w:asciiTheme="minorHAnsi" w:hAnsiTheme="minorHAnsi"/>
          <w:sz w:val="22"/>
          <w:szCs w:val="22"/>
        </w:rPr>
      </w:pPr>
    </w:p>
    <w:p w14:paraId="01680368" w14:textId="77777777" w:rsidR="0051540B" w:rsidRPr="00902DA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O prazo de convocação poderá ser prorrogado uma vez, por igual período, mediante solicitação do licitante mais bem classificado ou do fornecedor convocado, desde que:</w:t>
      </w:r>
    </w:p>
    <w:p w14:paraId="0E5750C0" w14:textId="77777777" w:rsidR="0051540B" w:rsidRPr="00902DAB" w:rsidRDefault="0051540B" w:rsidP="006A5B6E">
      <w:pPr>
        <w:pStyle w:val="Nivel2"/>
        <w:numPr>
          <w:ilvl w:val="0"/>
          <w:numId w:val="14"/>
        </w:numPr>
        <w:tabs>
          <w:tab w:val="left" w:pos="993"/>
          <w:tab w:val="left" w:pos="1418"/>
          <w:tab w:val="left" w:pos="9923"/>
        </w:tabs>
        <w:spacing w:before="0" w:after="60" w:line="240" w:lineRule="auto"/>
        <w:ind w:left="567" w:right="34" w:firstLine="0"/>
        <w:rPr>
          <w:rFonts w:asciiTheme="minorHAnsi" w:hAnsiTheme="minorHAnsi" w:cs="Times New Roman"/>
          <w:iCs/>
          <w:color w:val="auto"/>
          <w:sz w:val="22"/>
          <w:szCs w:val="22"/>
        </w:rPr>
      </w:pPr>
      <w:r w:rsidRPr="00902DAB">
        <w:rPr>
          <w:rFonts w:asciiTheme="minorHAnsi" w:hAnsiTheme="minorHAnsi" w:cs="Times New Roman"/>
          <w:iCs/>
          <w:color w:val="auto"/>
          <w:sz w:val="22"/>
          <w:szCs w:val="22"/>
        </w:rPr>
        <w:t>A solicitação seja devidamente justificada e apresentada dentro do prazo; e</w:t>
      </w:r>
    </w:p>
    <w:p w14:paraId="46C1906C" w14:textId="77777777" w:rsidR="0051540B" w:rsidRPr="00902DAB" w:rsidRDefault="0051540B" w:rsidP="006A5B6E">
      <w:pPr>
        <w:pStyle w:val="Nivel2"/>
        <w:numPr>
          <w:ilvl w:val="0"/>
          <w:numId w:val="14"/>
        </w:numPr>
        <w:tabs>
          <w:tab w:val="left" w:pos="993"/>
          <w:tab w:val="left" w:pos="1418"/>
          <w:tab w:val="left" w:pos="9923"/>
        </w:tabs>
        <w:spacing w:before="0" w:after="0" w:line="240" w:lineRule="auto"/>
        <w:ind w:left="567" w:right="34" w:firstLine="0"/>
        <w:rPr>
          <w:rFonts w:asciiTheme="minorHAnsi" w:hAnsiTheme="minorHAnsi" w:cs="Times New Roman"/>
          <w:iCs/>
          <w:color w:val="auto"/>
          <w:sz w:val="22"/>
          <w:szCs w:val="22"/>
        </w:rPr>
      </w:pPr>
      <w:r w:rsidRPr="00902DAB">
        <w:rPr>
          <w:rFonts w:asciiTheme="minorHAnsi" w:hAnsiTheme="minorHAnsi" w:cs="Times New Roman"/>
          <w:iCs/>
          <w:color w:val="auto"/>
          <w:sz w:val="22"/>
          <w:szCs w:val="22"/>
        </w:rPr>
        <w:t>A justificativa apresentada seja aceita pela Administração.</w:t>
      </w:r>
    </w:p>
    <w:p w14:paraId="0ACE46D5" w14:textId="77777777" w:rsidR="0051540B" w:rsidRPr="00902DAB" w:rsidRDefault="0051540B" w:rsidP="00F400B9">
      <w:pPr>
        <w:pStyle w:val="Nivel2"/>
        <w:numPr>
          <w:ilvl w:val="0"/>
          <w:numId w:val="0"/>
        </w:numPr>
        <w:tabs>
          <w:tab w:val="left" w:pos="993"/>
          <w:tab w:val="left" w:pos="9923"/>
        </w:tabs>
        <w:spacing w:before="0" w:after="0" w:line="240" w:lineRule="auto"/>
        <w:ind w:left="284" w:right="34"/>
        <w:rPr>
          <w:rFonts w:asciiTheme="minorHAnsi" w:hAnsiTheme="minorHAnsi" w:cs="Times New Roman"/>
          <w:iCs/>
          <w:color w:val="auto"/>
          <w:sz w:val="22"/>
          <w:szCs w:val="22"/>
        </w:rPr>
      </w:pPr>
    </w:p>
    <w:p w14:paraId="26800F0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Contrato será assinado preferencialmente por meio de assinatura digital.</w:t>
      </w:r>
    </w:p>
    <w:p w14:paraId="19CD5B7C" w14:textId="77777777" w:rsidR="0051540B" w:rsidRPr="00902DAB" w:rsidRDefault="0051540B" w:rsidP="0071161B">
      <w:pPr>
        <w:pStyle w:val="PargrafodaLista"/>
        <w:tabs>
          <w:tab w:val="left" w:pos="993"/>
          <w:tab w:val="left" w:pos="9923"/>
        </w:tabs>
        <w:ind w:left="284" w:right="34"/>
        <w:rPr>
          <w:rFonts w:asciiTheme="minorHAnsi" w:hAnsiTheme="minorHAnsi"/>
          <w:sz w:val="22"/>
          <w:szCs w:val="22"/>
        </w:rPr>
      </w:pPr>
    </w:p>
    <w:p w14:paraId="763B52A6" w14:textId="77777777" w:rsidR="0051540B" w:rsidRPr="00282385" w:rsidRDefault="0051540B" w:rsidP="006A5B6E">
      <w:pPr>
        <w:pStyle w:val="PargrafodaLista"/>
        <w:numPr>
          <w:ilvl w:val="1"/>
          <w:numId w:val="3"/>
        </w:numPr>
        <w:tabs>
          <w:tab w:val="left" w:pos="993"/>
          <w:tab w:val="left" w:pos="9923"/>
        </w:tabs>
        <w:ind w:left="284" w:right="34" w:firstLine="0"/>
        <w:rPr>
          <w:rFonts w:asciiTheme="minorHAnsi" w:hAnsiTheme="minorHAnsi"/>
          <w:color w:val="FF0000"/>
          <w:sz w:val="22"/>
          <w:szCs w:val="22"/>
        </w:rPr>
      </w:pPr>
      <w:r w:rsidRPr="00902DAB">
        <w:rPr>
          <w:rFonts w:asciiTheme="minorHAnsi" w:hAnsiTheme="minorHAnsi"/>
          <w:sz w:val="22"/>
          <w:szCs w:val="22"/>
        </w:rPr>
        <w:t xml:space="preserve">Na hipótese de o convocado </w:t>
      </w:r>
      <w:r w:rsidRPr="00902DAB">
        <w:rPr>
          <w:rFonts w:asciiTheme="minorHAnsi" w:hAnsiTheme="minorHAnsi"/>
          <w:iCs/>
          <w:sz w:val="22"/>
          <w:szCs w:val="22"/>
          <w:lang w:val="pt-BR"/>
        </w:rPr>
        <w:t>não apresentar situação regular no ato da assinatura do contrato, ou recusar-se a assiná-lo, serão convocados os licitantes remanescentes, observada a ordem de classificação, para celebrar o contrato.</w:t>
      </w:r>
    </w:p>
    <w:p w14:paraId="5CDEA9C2" w14:textId="77777777" w:rsidR="00282385" w:rsidRDefault="00282385" w:rsidP="00282385">
      <w:pPr>
        <w:tabs>
          <w:tab w:val="left" w:pos="993"/>
          <w:tab w:val="left" w:pos="9923"/>
        </w:tabs>
        <w:ind w:right="34"/>
        <w:rPr>
          <w:rFonts w:asciiTheme="minorHAnsi" w:hAnsiTheme="minorHAnsi"/>
          <w:color w:val="FF0000"/>
        </w:rPr>
      </w:pPr>
    </w:p>
    <w:p w14:paraId="65235044" w14:textId="77777777" w:rsidR="00282385" w:rsidRPr="00282385" w:rsidRDefault="00282385" w:rsidP="00282385">
      <w:pPr>
        <w:tabs>
          <w:tab w:val="left" w:pos="993"/>
          <w:tab w:val="left" w:pos="9923"/>
        </w:tabs>
        <w:ind w:right="34"/>
        <w:rPr>
          <w:rFonts w:asciiTheme="minorHAnsi" w:hAnsiTheme="minorHAnsi"/>
          <w:color w:val="FF0000"/>
        </w:rPr>
      </w:pPr>
    </w:p>
    <w:p w14:paraId="16CB23E9"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34" w:name="_bookmark32"/>
      <w:bookmarkEnd w:id="34"/>
      <w:r w:rsidRPr="00902DAB">
        <w:rPr>
          <w:rFonts w:asciiTheme="minorHAnsi" w:hAnsiTheme="minorHAnsi"/>
        </w:rPr>
        <w:t>DO</w:t>
      </w:r>
      <w:r w:rsidRPr="00902DAB">
        <w:rPr>
          <w:rFonts w:asciiTheme="minorHAnsi" w:hAnsiTheme="minorHAnsi"/>
          <w:spacing w:val="-4"/>
        </w:rPr>
        <w:t xml:space="preserve"> </w:t>
      </w:r>
      <w:r w:rsidRPr="00902DAB">
        <w:rPr>
          <w:rFonts w:asciiTheme="minorHAnsi" w:hAnsiTheme="minorHAnsi"/>
        </w:rPr>
        <w:t>PAGAMENTO</w:t>
      </w:r>
    </w:p>
    <w:p w14:paraId="0A2D6801" w14:textId="77777777" w:rsidR="0051540B" w:rsidRPr="00902DAB" w:rsidRDefault="0051540B" w:rsidP="00FC65C5">
      <w:pPr>
        <w:pStyle w:val="Corpodetexto"/>
        <w:tabs>
          <w:tab w:val="left" w:pos="993"/>
          <w:tab w:val="left" w:pos="1134"/>
          <w:tab w:val="left" w:pos="9923"/>
        </w:tabs>
        <w:ind w:left="284" w:right="34"/>
        <w:jc w:val="left"/>
        <w:rPr>
          <w:rFonts w:asciiTheme="minorHAnsi" w:hAnsiTheme="minorHAnsi"/>
          <w:b/>
        </w:rPr>
      </w:pPr>
    </w:p>
    <w:p w14:paraId="0AFBB759"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lang w:val="pt-BR"/>
        </w:rPr>
        <w:t xml:space="preserve">O pagamento do preço pactuado deverá ser efetuado à vista, em uma única parcela, a ser efetuado junto à Tesouraria da Prefeitura Municipal de São Joaquim da Barra </w:t>
      </w:r>
      <w:r w:rsidRPr="007D41A5">
        <w:rPr>
          <w:rFonts w:asciiTheme="minorHAnsi" w:hAnsiTheme="minorHAnsi"/>
          <w:b/>
          <w:bCs/>
          <w:sz w:val="22"/>
          <w:szCs w:val="22"/>
          <w:lang w:val="pt-BR"/>
        </w:rPr>
        <w:t xml:space="preserve">até </w:t>
      </w:r>
      <w:r w:rsidR="00A90456" w:rsidRPr="007D41A5">
        <w:rPr>
          <w:rFonts w:asciiTheme="minorHAnsi" w:hAnsiTheme="minorHAnsi"/>
          <w:b/>
          <w:bCs/>
          <w:sz w:val="22"/>
          <w:szCs w:val="22"/>
          <w:u w:val="single"/>
          <w:lang w:val="pt-BR"/>
        </w:rPr>
        <w:t>10</w:t>
      </w:r>
      <w:r w:rsidRPr="007D41A5">
        <w:rPr>
          <w:rFonts w:asciiTheme="minorHAnsi" w:hAnsiTheme="minorHAnsi"/>
          <w:b/>
          <w:bCs/>
          <w:sz w:val="22"/>
          <w:szCs w:val="22"/>
          <w:u w:val="single"/>
          <w:lang w:val="pt-BR"/>
        </w:rPr>
        <w:t xml:space="preserve"> (</w:t>
      </w:r>
      <w:r w:rsidR="00A90456" w:rsidRPr="007D41A5">
        <w:rPr>
          <w:rFonts w:asciiTheme="minorHAnsi" w:hAnsiTheme="minorHAnsi"/>
          <w:b/>
          <w:bCs/>
          <w:sz w:val="22"/>
          <w:szCs w:val="22"/>
          <w:u w:val="single"/>
          <w:lang w:val="pt-BR"/>
        </w:rPr>
        <w:t>dez</w:t>
      </w:r>
      <w:r w:rsidRPr="007D41A5">
        <w:rPr>
          <w:rFonts w:asciiTheme="minorHAnsi" w:hAnsiTheme="minorHAnsi"/>
          <w:b/>
          <w:bCs/>
          <w:sz w:val="22"/>
          <w:szCs w:val="22"/>
          <w:u w:val="single"/>
          <w:lang w:val="pt-BR"/>
        </w:rPr>
        <w:t>)</w:t>
      </w:r>
      <w:r w:rsidRPr="007D41A5">
        <w:rPr>
          <w:rFonts w:asciiTheme="minorHAnsi" w:hAnsiTheme="minorHAnsi"/>
          <w:b/>
          <w:bCs/>
          <w:sz w:val="24"/>
          <w:szCs w:val="24"/>
          <w:u w:val="single"/>
          <w:lang w:val="pt-BR"/>
        </w:rPr>
        <w:t xml:space="preserve"> </w:t>
      </w:r>
      <w:r w:rsidRPr="007D41A5">
        <w:rPr>
          <w:rFonts w:asciiTheme="minorHAnsi" w:hAnsiTheme="minorHAnsi"/>
          <w:b/>
          <w:bCs/>
          <w:sz w:val="22"/>
          <w:szCs w:val="22"/>
          <w:lang w:val="pt-BR"/>
        </w:rPr>
        <w:t>dias antes do início do evento</w:t>
      </w:r>
      <w:r w:rsidRPr="00902DAB">
        <w:rPr>
          <w:rFonts w:asciiTheme="minorHAnsi" w:hAnsiTheme="minorHAnsi"/>
          <w:sz w:val="22"/>
          <w:szCs w:val="22"/>
          <w:lang w:val="pt-BR"/>
        </w:rPr>
        <w:t>. Caso não ocorra dentro do prazo previsto será convocada as demais empresas participantes em ordem classificatória para que proceda o pagamento nas condições pré-estabelecidas na sessão do pregão.</w:t>
      </w:r>
    </w:p>
    <w:p w14:paraId="75B581A8" w14:textId="77777777" w:rsidR="0051540B" w:rsidRPr="00902DAB" w:rsidRDefault="0051540B" w:rsidP="00FC65C5">
      <w:pPr>
        <w:tabs>
          <w:tab w:val="left" w:pos="993"/>
          <w:tab w:val="left" w:pos="9923"/>
        </w:tabs>
        <w:ind w:left="284" w:right="34"/>
        <w:rPr>
          <w:rFonts w:asciiTheme="minorHAnsi" w:hAnsiTheme="minorHAnsi"/>
          <w:lang w:eastAsia="pt-BR"/>
        </w:rPr>
      </w:pPr>
    </w:p>
    <w:p w14:paraId="4F3C104D" w14:textId="77777777" w:rsidR="0051540B" w:rsidRPr="00902DA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b/>
          <w:sz w:val="22"/>
          <w:szCs w:val="22"/>
          <w:lang w:val="pt-BR"/>
        </w:rPr>
      </w:pPr>
      <w:r w:rsidRPr="00902DAB">
        <w:rPr>
          <w:rFonts w:asciiTheme="minorHAnsi" w:hAnsiTheme="minorHAnsi"/>
          <w:sz w:val="22"/>
          <w:szCs w:val="22"/>
        </w:rPr>
        <w:t>A</w:t>
      </w:r>
      <w:r w:rsidRPr="00902DAB">
        <w:rPr>
          <w:rFonts w:asciiTheme="minorHAnsi" w:hAnsiTheme="minorHAnsi" w:cs="Calibri"/>
          <w:sz w:val="22"/>
          <w:szCs w:val="22"/>
          <w:lang w:val="pt-BR"/>
        </w:rPr>
        <w:t xml:space="preserve"> </w:t>
      </w:r>
      <w:r w:rsidRPr="00902DAB">
        <w:rPr>
          <w:rFonts w:asciiTheme="minorHAnsi" w:hAnsiTheme="minorHAnsi"/>
          <w:sz w:val="22"/>
          <w:szCs w:val="22"/>
          <w:lang w:val="pt-BR"/>
        </w:rPr>
        <w:t>Os critérios referentes à contratação de que trata este termo não onerarão o Orçamento Municipal do corrente exercício.</w:t>
      </w:r>
      <w:r w:rsidRPr="00902DAB">
        <w:rPr>
          <w:rFonts w:asciiTheme="minorHAnsi" w:hAnsiTheme="minorHAnsi"/>
          <w:b/>
          <w:sz w:val="22"/>
          <w:szCs w:val="22"/>
          <w:lang w:val="pt-BR"/>
        </w:rPr>
        <w:t xml:space="preserve"> </w:t>
      </w:r>
    </w:p>
    <w:p w14:paraId="4E4A46FE" w14:textId="77777777" w:rsidR="0051540B" w:rsidRPr="00BA5AE1" w:rsidRDefault="0051540B" w:rsidP="00BA5AE1">
      <w:pPr>
        <w:rPr>
          <w:rFonts w:asciiTheme="minorHAnsi" w:hAnsiTheme="minorHAnsi"/>
          <w:b/>
          <w:lang w:val="pt-BR"/>
        </w:rPr>
      </w:pPr>
    </w:p>
    <w:p w14:paraId="12926321" w14:textId="77777777" w:rsidR="0051540B" w:rsidRDefault="0051540B" w:rsidP="008B6B1E">
      <w:pPr>
        <w:tabs>
          <w:tab w:val="left" w:pos="284"/>
          <w:tab w:val="left" w:pos="9923"/>
        </w:tabs>
        <w:ind w:left="284" w:right="34"/>
        <w:rPr>
          <w:rFonts w:asciiTheme="minorHAnsi" w:hAnsiTheme="minorHAnsi"/>
          <w:lang w:eastAsia="pt-BR"/>
        </w:rPr>
      </w:pPr>
      <w:r w:rsidRPr="00902DAB">
        <w:rPr>
          <w:rFonts w:asciiTheme="minorHAnsi" w:hAnsiTheme="minorHAnsi"/>
          <w:b/>
          <w:lang w:eastAsia="pt-BR"/>
        </w:rPr>
        <w:t xml:space="preserve">15.3 </w:t>
      </w:r>
      <w:r w:rsidRPr="00902DAB">
        <w:rPr>
          <w:rFonts w:asciiTheme="minorHAnsi" w:hAnsiTheme="minorHAnsi"/>
          <w:lang w:eastAsia="pt-BR"/>
        </w:rPr>
        <w:t xml:space="preserve"> Havendo erro na nota fiscal/fatura (preço diferente do contratado ou qualquer outra irregularidade) ou descumprimento das condições pactuadas, a tramitação do processo de pagamento será suspensa para que a </w:t>
      </w:r>
      <w:r w:rsidRPr="00902DAB">
        <w:rPr>
          <w:rFonts w:asciiTheme="minorHAnsi" w:hAnsiTheme="minorHAnsi"/>
          <w:lang w:eastAsia="pt-BR"/>
        </w:rPr>
        <w:lastRenderedPageBreak/>
        <w:t xml:space="preserve">contratada adote as providências necessárias à correção, passando a ser considerada, para efeito de pagamento, a data do aceite da nota fiscal/fatura reapresentada. </w:t>
      </w:r>
    </w:p>
    <w:p w14:paraId="14F1AF33" w14:textId="77777777" w:rsidR="00BA5AE1" w:rsidRPr="008B6B1E" w:rsidRDefault="00BA5AE1" w:rsidP="008B6B1E">
      <w:pPr>
        <w:tabs>
          <w:tab w:val="left" w:pos="284"/>
          <w:tab w:val="left" w:pos="9923"/>
        </w:tabs>
        <w:ind w:left="284" w:right="34"/>
        <w:rPr>
          <w:rFonts w:asciiTheme="minorHAnsi" w:hAnsiTheme="minorHAnsi"/>
          <w:lang w:eastAsia="pt-BR"/>
        </w:rPr>
      </w:pPr>
    </w:p>
    <w:p w14:paraId="16DAF293" w14:textId="1A49B5A1" w:rsidR="00410BB6" w:rsidRPr="00410BB6" w:rsidRDefault="008B6B1E" w:rsidP="00410BB6">
      <w:pPr>
        <w:pStyle w:val="PargrafodaLista"/>
        <w:tabs>
          <w:tab w:val="left" w:pos="284"/>
          <w:tab w:val="left" w:pos="709"/>
          <w:tab w:val="left" w:pos="9923"/>
        </w:tabs>
        <w:ind w:left="284"/>
        <w:rPr>
          <w:rFonts w:asciiTheme="minorHAnsi" w:hAnsiTheme="minorHAnsi"/>
          <w:sz w:val="22"/>
          <w:szCs w:val="22"/>
        </w:rPr>
      </w:pPr>
      <w:r>
        <w:rPr>
          <w:rFonts w:asciiTheme="minorHAnsi" w:hAnsiTheme="minorHAnsi" w:cs="Arial MT"/>
          <w:b/>
          <w:sz w:val="22"/>
          <w:szCs w:val="22"/>
        </w:rPr>
        <w:t>1</w:t>
      </w:r>
      <w:r w:rsidR="00A90456" w:rsidRPr="00410BB6">
        <w:rPr>
          <w:rFonts w:asciiTheme="minorHAnsi" w:hAnsiTheme="minorHAnsi" w:cs="Arial MT"/>
          <w:b/>
          <w:sz w:val="22"/>
          <w:szCs w:val="22"/>
        </w:rPr>
        <w:t>5.4</w:t>
      </w:r>
      <w:r w:rsidR="00A90456" w:rsidRPr="00410BB6">
        <w:rPr>
          <w:rFonts w:asciiTheme="minorHAnsi" w:hAnsiTheme="minorHAnsi" w:cs="Arial MT"/>
          <w:sz w:val="22"/>
          <w:szCs w:val="22"/>
        </w:rPr>
        <w:t>.</w:t>
      </w:r>
      <w:r w:rsidR="00A90456" w:rsidRPr="00410BB6">
        <w:rPr>
          <w:rFonts w:asciiTheme="minorHAnsi" w:hAnsiTheme="minorHAnsi" w:cs="Calibri"/>
          <w:sz w:val="22"/>
          <w:szCs w:val="22"/>
        </w:rPr>
        <w:t xml:space="preserve"> </w:t>
      </w:r>
      <w:r w:rsidR="00410BB6" w:rsidRPr="00410BB6">
        <w:rPr>
          <w:rFonts w:asciiTheme="minorHAnsi" w:hAnsiTheme="minorHAnsi"/>
          <w:sz w:val="22"/>
          <w:szCs w:val="22"/>
        </w:rPr>
        <w:t xml:space="preserve">Ficam nomeados como </w:t>
      </w:r>
      <w:r w:rsidR="00410BB6" w:rsidRPr="00410BB6">
        <w:rPr>
          <w:rFonts w:asciiTheme="minorHAnsi" w:hAnsiTheme="minorHAnsi"/>
          <w:b/>
          <w:bCs/>
          <w:sz w:val="22"/>
          <w:szCs w:val="22"/>
        </w:rPr>
        <w:t>Gestores do Contrato</w:t>
      </w:r>
      <w:r w:rsidR="00410BB6" w:rsidRPr="00410BB6">
        <w:rPr>
          <w:rFonts w:asciiTheme="minorHAnsi" w:hAnsiTheme="minorHAnsi"/>
          <w:sz w:val="22"/>
          <w:szCs w:val="22"/>
        </w:rPr>
        <w:t xml:space="preserve">, Lucas Garcia Mingoni, </w:t>
      </w:r>
      <w:r w:rsidR="00CA2275" w:rsidRPr="00CA2275">
        <w:rPr>
          <w:rFonts w:asciiTheme="minorHAnsi" w:eastAsia="Times New Roman" w:hAnsiTheme="minorHAnsi"/>
          <w:sz w:val="22"/>
          <w:szCs w:val="22"/>
        </w:rPr>
        <w:t>Assessor Especial do Departamento</w:t>
      </w:r>
      <w:r w:rsidR="00CA2275">
        <w:rPr>
          <w:rFonts w:asciiTheme="minorHAnsi" w:eastAsia="Times New Roman" w:hAnsiTheme="minorHAnsi"/>
          <w:sz w:val="22"/>
          <w:szCs w:val="22"/>
        </w:rPr>
        <w:t xml:space="preserve"> Municipal</w:t>
      </w:r>
      <w:r w:rsidR="00CA2275" w:rsidRPr="00CA2275">
        <w:rPr>
          <w:rFonts w:asciiTheme="minorHAnsi" w:eastAsia="Times New Roman" w:hAnsiTheme="minorHAnsi"/>
          <w:sz w:val="22"/>
          <w:szCs w:val="22"/>
        </w:rPr>
        <w:t xml:space="preserve"> de Cultura</w:t>
      </w:r>
      <w:r w:rsidR="00CA2275" w:rsidRPr="00CA2275">
        <w:rPr>
          <w:rFonts w:asciiTheme="minorHAnsi" w:hAnsiTheme="minorHAnsi"/>
          <w:sz w:val="22"/>
          <w:szCs w:val="22"/>
        </w:rPr>
        <w:t xml:space="preserve"> </w:t>
      </w:r>
      <w:r w:rsidR="00410BB6" w:rsidRPr="00410BB6">
        <w:rPr>
          <w:rFonts w:asciiTheme="minorHAnsi" w:hAnsiTheme="minorHAnsi"/>
          <w:sz w:val="22"/>
          <w:szCs w:val="22"/>
        </w:rPr>
        <w:t>e Felipe Moisés David - Presidente da Comissão Organizadora da 55ª Festa da Soja.</w:t>
      </w:r>
    </w:p>
    <w:p w14:paraId="6898A9F9" w14:textId="77777777" w:rsidR="00A90456" w:rsidRPr="008B6B1E" w:rsidRDefault="00A90456" w:rsidP="002A21C7">
      <w:pPr>
        <w:pStyle w:val="Recuonormal"/>
        <w:ind w:left="0"/>
        <w:jc w:val="both"/>
        <w:rPr>
          <w:rFonts w:asciiTheme="minorHAnsi" w:hAnsiTheme="minorHAnsi" w:cs="Calibri"/>
          <w:b/>
          <w:sz w:val="22"/>
          <w:szCs w:val="22"/>
          <w:lang w:val="pt-PT"/>
        </w:rPr>
      </w:pPr>
    </w:p>
    <w:p w14:paraId="43BD949E" w14:textId="77777777" w:rsidR="00A90456" w:rsidRPr="00410BB6" w:rsidRDefault="00A90456" w:rsidP="00410BB6">
      <w:pPr>
        <w:ind w:left="284" w:hanging="426"/>
        <w:jc w:val="both"/>
        <w:rPr>
          <w:rFonts w:asciiTheme="minorHAnsi" w:hAnsiTheme="minorHAnsi" w:cs="Calibri"/>
          <w:b/>
          <w:bCs/>
        </w:rPr>
      </w:pPr>
      <w:r w:rsidRPr="001C7BE9">
        <w:rPr>
          <w:rFonts w:asciiTheme="minorHAnsi" w:hAnsiTheme="minorHAnsi"/>
        </w:rPr>
        <w:t xml:space="preserve"> </w:t>
      </w:r>
      <w:r w:rsidRPr="001C7BE9">
        <w:rPr>
          <w:rFonts w:asciiTheme="minorHAnsi" w:eastAsia="Times New Roman" w:hAnsiTheme="minorHAnsi"/>
          <w:lang w:eastAsia="pt-BR"/>
        </w:rPr>
        <w:t xml:space="preserve">        </w:t>
      </w:r>
      <w:r w:rsidRPr="001D7A98">
        <w:rPr>
          <w:rFonts w:asciiTheme="minorHAnsi" w:eastAsia="Times New Roman" w:hAnsiTheme="minorHAnsi"/>
          <w:b/>
          <w:lang w:eastAsia="pt-BR"/>
        </w:rPr>
        <w:t>15.5.</w:t>
      </w:r>
      <w:r w:rsidRPr="001D7A98">
        <w:rPr>
          <w:rFonts w:asciiTheme="minorHAnsi" w:hAnsiTheme="minorHAnsi" w:cs="Calibri"/>
          <w:b/>
        </w:rPr>
        <w:t xml:space="preserve"> </w:t>
      </w:r>
      <w:r w:rsidR="001D7A98" w:rsidRPr="001D2391">
        <w:rPr>
          <w:rFonts w:asciiTheme="minorHAnsi" w:hAnsiTheme="minorHAnsi"/>
        </w:rPr>
        <w:t>Fica</w:t>
      </w:r>
      <w:r w:rsidR="001D7A98" w:rsidRPr="001D2391">
        <w:rPr>
          <w:rFonts w:asciiTheme="minorHAnsi" w:hAnsiTheme="minorHAnsi" w:cstheme="minorHAnsi"/>
        </w:rPr>
        <w:t xml:space="preserve"> </w:t>
      </w:r>
      <w:r w:rsidR="001D7A98" w:rsidRPr="001D2391">
        <w:rPr>
          <w:rFonts w:asciiTheme="minorHAnsi" w:hAnsiTheme="minorHAnsi" w:cs="Calibri"/>
        </w:rPr>
        <w:t xml:space="preserve">responsável pela </w:t>
      </w:r>
      <w:r w:rsidR="001D7A98" w:rsidRPr="001D2391">
        <w:rPr>
          <w:rFonts w:asciiTheme="minorHAnsi" w:hAnsiTheme="minorHAnsi" w:cs="Calibri"/>
          <w:b/>
          <w:bCs/>
        </w:rPr>
        <w:t xml:space="preserve">Fiscalização dos </w:t>
      </w:r>
      <w:r w:rsidR="001D7A98" w:rsidRPr="001D7A98">
        <w:rPr>
          <w:rFonts w:asciiTheme="minorHAnsi" w:hAnsiTheme="minorHAnsi" w:cs="Calibri"/>
          <w:b/>
          <w:bCs/>
        </w:rPr>
        <w:t>Serviços</w:t>
      </w:r>
      <w:r w:rsidR="001D7A98" w:rsidRPr="001D2391">
        <w:rPr>
          <w:rFonts w:asciiTheme="minorHAnsi" w:hAnsiTheme="minorHAnsi" w:cs="Calibri"/>
        </w:rPr>
        <w:t>, pela conferência da documentação técnica e pela Apólice de Seguro de Responsabilidade Civil, Carlos Henrique Barbosa de Souza – Primeiro Tesoureiro da Comissão Organizadora da 55ª Festa da Soja.</w:t>
      </w:r>
    </w:p>
    <w:p w14:paraId="5AFB3F19" w14:textId="77777777" w:rsidR="0051540B" w:rsidRPr="00902DAB" w:rsidRDefault="0051540B" w:rsidP="0076486C">
      <w:pPr>
        <w:pStyle w:val="Recuonormal"/>
        <w:ind w:left="851" w:hanging="851"/>
        <w:jc w:val="both"/>
        <w:rPr>
          <w:rFonts w:asciiTheme="minorHAnsi" w:hAnsiTheme="minorHAnsi" w:cs="Calibri"/>
          <w:b/>
          <w:sz w:val="22"/>
          <w:szCs w:val="22"/>
        </w:rPr>
      </w:pPr>
    </w:p>
    <w:p w14:paraId="73B089C8" w14:textId="77777777" w:rsidR="0051540B" w:rsidRPr="00902DAB" w:rsidRDefault="0051540B" w:rsidP="0076486C">
      <w:pPr>
        <w:pStyle w:val="Recuonormal"/>
        <w:ind w:left="851" w:hanging="851"/>
        <w:jc w:val="both"/>
        <w:rPr>
          <w:rFonts w:asciiTheme="minorHAnsi" w:hAnsiTheme="minorHAnsi" w:cs="Calibri"/>
          <w:b/>
          <w:sz w:val="22"/>
          <w:szCs w:val="22"/>
        </w:rPr>
      </w:pPr>
    </w:p>
    <w:p w14:paraId="56A2A67B" w14:textId="77777777" w:rsidR="0051540B" w:rsidRPr="00902DAB" w:rsidRDefault="0051540B" w:rsidP="006A5B6E">
      <w:pPr>
        <w:pStyle w:val="PargrafodaLista"/>
        <w:numPr>
          <w:ilvl w:val="0"/>
          <w:numId w:val="3"/>
        </w:numPr>
        <w:ind w:left="284" w:firstLine="0"/>
        <w:rPr>
          <w:rFonts w:asciiTheme="minorHAnsi" w:hAnsiTheme="minorHAnsi"/>
          <w:b/>
          <w:sz w:val="22"/>
          <w:szCs w:val="22"/>
        </w:rPr>
      </w:pPr>
      <w:bookmarkStart w:id="35" w:name="_bookmark33"/>
      <w:bookmarkEnd w:id="35"/>
      <w:r w:rsidRPr="00902DAB">
        <w:rPr>
          <w:rFonts w:asciiTheme="minorHAnsi" w:hAnsiTheme="minorHAnsi"/>
          <w:b/>
          <w:sz w:val="22"/>
          <w:szCs w:val="22"/>
        </w:rPr>
        <w:t>DAS</w:t>
      </w:r>
      <w:r w:rsidRPr="00902DAB">
        <w:rPr>
          <w:rFonts w:asciiTheme="minorHAnsi" w:hAnsiTheme="minorHAnsi"/>
          <w:b/>
          <w:spacing w:val="-3"/>
          <w:sz w:val="22"/>
          <w:szCs w:val="22"/>
        </w:rPr>
        <w:t xml:space="preserve"> </w:t>
      </w:r>
      <w:r w:rsidRPr="00902DAB">
        <w:rPr>
          <w:rFonts w:asciiTheme="minorHAnsi" w:hAnsiTheme="minorHAnsi"/>
          <w:b/>
          <w:sz w:val="22"/>
          <w:szCs w:val="22"/>
        </w:rPr>
        <w:t>DISPOSIÇÕES</w:t>
      </w:r>
      <w:r w:rsidRPr="00902DAB">
        <w:rPr>
          <w:rFonts w:asciiTheme="minorHAnsi" w:hAnsiTheme="minorHAnsi"/>
          <w:b/>
          <w:spacing w:val="-5"/>
          <w:sz w:val="22"/>
          <w:szCs w:val="22"/>
        </w:rPr>
        <w:t xml:space="preserve"> </w:t>
      </w:r>
      <w:r w:rsidRPr="00902DAB">
        <w:rPr>
          <w:rFonts w:asciiTheme="minorHAnsi" w:hAnsiTheme="minorHAnsi"/>
          <w:b/>
          <w:sz w:val="22"/>
          <w:szCs w:val="22"/>
        </w:rPr>
        <w:t>GERAIS</w:t>
      </w:r>
    </w:p>
    <w:p w14:paraId="38D99B05" w14:textId="77777777" w:rsidR="0051540B" w:rsidRPr="00902DAB" w:rsidRDefault="0051540B" w:rsidP="00432736">
      <w:pPr>
        <w:pStyle w:val="Corpodetexto"/>
        <w:tabs>
          <w:tab w:val="left" w:pos="993"/>
          <w:tab w:val="left" w:pos="5895"/>
          <w:tab w:val="left" w:pos="9923"/>
        </w:tabs>
        <w:ind w:left="284" w:right="34"/>
        <w:jc w:val="left"/>
        <w:rPr>
          <w:rFonts w:asciiTheme="minorHAnsi" w:hAnsiTheme="minorHAnsi"/>
          <w:b/>
        </w:rPr>
      </w:pPr>
    </w:p>
    <w:p w14:paraId="0F1CDC98" w14:textId="77777777" w:rsidR="0051540B" w:rsidRPr="00902DAB" w:rsidRDefault="0051540B" w:rsidP="00432736">
      <w:pPr>
        <w:pStyle w:val="PargrafodaLista"/>
        <w:ind w:left="284"/>
        <w:rPr>
          <w:rFonts w:asciiTheme="minorHAnsi" w:hAnsiTheme="minorHAnsi"/>
          <w:sz w:val="22"/>
          <w:szCs w:val="22"/>
        </w:rPr>
      </w:pPr>
      <w:r w:rsidRPr="00902DAB">
        <w:rPr>
          <w:rFonts w:asciiTheme="minorHAnsi" w:hAnsiTheme="minorHAnsi"/>
          <w:b/>
          <w:sz w:val="22"/>
          <w:szCs w:val="22"/>
        </w:rPr>
        <w:t>16.1.</w:t>
      </w:r>
      <w:r w:rsidRPr="00902DAB">
        <w:rPr>
          <w:rFonts w:asciiTheme="minorHAnsi" w:hAnsiTheme="minorHAnsi"/>
          <w:sz w:val="22"/>
          <w:szCs w:val="22"/>
        </w:rPr>
        <w:t xml:space="preserve"> O Pregoeiro e Equipe de Apoio, atenderá aos interessados pelos telefones: (16) 3810-9010, para      melhores esclarecimentos.</w:t>
      </w:r>
    </w:p>
    <w:p w14:paraId="61477B86"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p>
    <w:p w14:paraId="0E5AA863"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16.2.</w:t>
      </w:r>
      <w:r w:rsidRPr="00902DAB">
        <w:rPr>
          <w:rFonts w:asciiTheme="minorHAnsi" w:hAnsiTheme="minorHAnsi"/>
          <w:lang w:eastAsia="pt-BR"/>
        </w:rPr>
        <w:t xml:space="preserve"> As normas que disciplinam este Pregão serão sempre interpretadas em favor da ampliação da disputa entre os interessados.</w:t>
      </w:r>
    </w:p>
    <w:p w14:paraId="46FA963C" w14:textId="77777777" w:rsidR="0051540B" w:rsidRPr="00902DAB" w:rsidRDefault="0051540B" w:rsidP="00432736">
      <w:pPr>
        <w:pStyle w:val="PargrafodaLista"/>
        <w:ind w:left="284"/>
        <w:rPr>
          <w:rFonts w:asciiTheme="minorHAnsi" w:hAnsiTheme="minorHAnsi"/>
          <w:sz w:val="22"/>
          <w:szCs w:val="22"/>
        </w:rPr>
      </w:pPr>
    </w:p>
    <w:p w14:paraId="16626573"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 xml:space="preserve">16.3. </w:t>
      </w:r>
      <w:r w:rsidRPr="00902DAB">
        <w:rPr>
          <w:rFonts w:asciiTheme="minorHAnsi" w:hAnsiTheme="minorHAnsi"/>
          <w:lang w:eastAsia="pt-BR"/>
        </w:rPr>
        <w:t>Em caso de divergência entre disposições deste Edital e de seus anexos ou demais peças que compõem o processo, prevalecerá as deste Edital.</w:t>
      </w:r>
    </w:p>
    <w:p w14:paraId="57DAA499" w14:textId="77777777" w:rsidR="0051540B" w:rsidRPr="00902DAB" w:rsidRDefault="0051540B" w:rsidP="00432736">
      <w:pPr>
        <w:pStyle w:val="PargrafodaLista"/>
        <w:ind w:left="284"/>
        <w:rPr>
          <w:rFonts w:asciiTheme="minorHAnsi" w:hAnsiTheme="minorHAnsi"/>
          <w:sz w:val="22"/>
          <w:szCs w:val="22"/>
        </w:rPr>
      </w:pPr>
    </w:p>
    <w:p w14:paraId="79E967C8"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16.4.</w:t>
      </w:r>
      <w:r w:rsidRPr="00902DAB">
        <w:rPr>
          <w:rFonts w:asciiTheme="minorHAnsi" w:hAnsiTheme="minorHAnsi"/>
          <w:lang w:eastAsia="pt-BR"/>
        </w:rPr>
        <w:t xml:space="preserve"> Na contagem dos prazos estabelecidos neste Edital e seus Anexos, excluir-se-á o dia do início e incluir-se-á o do vencimento. Só se iniciam e vencem os prazos em dias de expediente na Administração.</w:t>
      </w:r>
    </w:p>
    <w:p w14:paraId="0A3F5A92" w14:textId="77777777" w:rsidR="0051540B" w:rsidRPr="00902DAB" w:rsidRDefault="0051540B" w:rsidP="00432736">
      <w:pPr>
        <w:tabs>
          <w:tab w:val="left" w:pos="993"/>
          <w:tab w:val="left" w:pos="9923"/>
        </w:tabs>
        <w:ind w:left="284" w:right="34"/>
        <w:rPr>
          <w:rFonts w:asciiTheme="minorHAnsi" w:hAnsiTheme="minorHAnsi"/>
          <w:lang w:eastAsia="pt-BR"/>
        </w:rPr>
      </w:pPr>
    </w:p>
    <w:p w14:paraId="3B8250B5" w14:textId="77777777" w:rsidR="0051540B" w:rsidRPr="00902DAB" w:rsidRDefault="0051540B" w:rsidP="00432736">
      <w:pPr>
        <w:tabs>
          <w:tab w:val="left" w:pos="993"/>
          <w:tab w:val="left" w:pos="9923"/>
        </w:tabs>
        <w:ind w:left="284" w:right="34"/>
        <w:rPr>
          <w:rFonts w:asciiTheme="minorHAnsi" w:hAnsiTheme="minorHAnsi"/>
        </w:rPr>
      </w:pPr>
      <w:r w:rsidRPr="00902DAB">
        <w:rPr>
          <w:rFonts w:asciiTheme="minorHAnsi" w:hAnsiTheme="minorHAnsi"/>
          <w:b/>
          <w:lang w:eastAsia="pt-BR"/>
        </w:rPr>
        <w:t xml:space="preserve">16.5. </w:t>
      </w:r>
      <w:r w:rsidRPr="00902DAB">
        <w:rPr>
          <w:rFonts w:asciiTheme="minorHAnsi" w:hAnsiTheme="minorHAnsi"/>
          <w:lang w:eastAsia="pt-BR"/>
        </w:rPr>
        <w:t>O desatendimento</w:t>
      </w:r>
      <w:r w:rsidRPr="00902DAB">
        <w:rPr>
          <w:rFonts w:asciiTheme="minorHAnsi" w:hAnsiTheme="minorHAnsi"/>
          <w:spacing w:val="1"/>
        </w:rPr>
        <w:t xml:space="preserve"> </w:t>
      </w:r>
      <w:r w:rsidRPr="00902DAB">
        <w:rPr>
          <w:rFonts w:asciiTheme="minorHAnsi" w:hAnsiTheme="minorHAnsi"/>
        </w:rPr>
        <w:t>de</w:t>
      </w:r>
      <w:r w:rsidRPr="00902DAB">
        <w:rPr>
          <w:rFonts w:asciiTheme="minorHAnsi" w:hAnsiTheme="minorHAnsi"/>
          <w:spacing w:val="1"/>
        </w:rPr>
        <w:t xml:space="preserve"> </w:t>
      </w:r>
      <w:r w:rsidRPr="00902DAB">
        <w:rPr>
          <w:rFonts w:asciiTheme="minorHAnsi" w:hAnsiTheme="minorHAnsi"/>
        </w:rPr>
        <w:t>exigências</w:t>
      </w:r>
      <w:r w:rsidRPr="00902DAB">
        <w:rPr>
          <w:rFonts w:asciiTheme="minorHAnsi" w:hAnsiTheme="minorHAnsi"/>
          <w:spacing w:val="1"/>
        </w:rPr>
        <w:t xml:space="preserve"> </w:t>
      </w:r>
      <w:r w:rsidRPr="00902DAB">
        <w:rPr>
          <w:rFonts w:asciiTheme="minorHAnsi" w:hAnsiTheme="minorHAnsi"/>
        </w:rPr>
        <w:t>formais</w:t>
      </w:r>
      <w:r w:rsidRPr="00902DAB">
        <w:rPr>
          <w:rFonts w:asciiTheme="minorHAnsi" w:hAnsiTheme="minorHAnsi"/>
          <w:spacing w:val="1"/>
        </w:rPr>
        <w:t xml:space="preserve"> </w:t>
      </w:r>
      <w:r w:rsidRPr="00902DAB">
        <w:rPr>
          <w:rFonts w:asciiTheme="minorHAnsi" w:hAnsiTheme="minorHAnsi"/>
        </w:rPr>
        <w:t>não</w:t>
      </w:r>
      <w:r w:rsidRPr="00902DAB">
        <w:rPr>
          <w:rFonts w:asciiTheme="minorHAnsi" w:hAnsiTheme="minorHAnsi"/>
          <w:spacing w:val="1"/>
        </w:rPr>
        <w:t xml:space="preserve"> </w:t>
      </w:r>
      <w:r w:rsidRPr="00902DAB">
        <w:rPr>
          <w:rFonts w:asciiTheme="minorHAnsi" w:hAnsiTheme="minorHAnsi"/>
        </w:rPr>
        <w:t>essenciais</w:t>
      </w:r>
      <w:r w:rsidRPr="00902DAB">
        <w:rPr>
          <w:rFonts w:asciiTheme="minorHAnsi" w:hAnsiTheme="minorHAnsi"/>
          <w:spacing w:val="1"/>
        </w:rPr>
        <w:t xml:space="preserve"> </w:t>
      </w:r>
      <w:r w:rsidRPr="00902DAB">
        <w:rPr>
          <w:rFonts w:asciiTheme="minorHAnsi" w:hAnsiTheme="minorHAnsi"/>
        </w:rPr>
        <w:t>não</w:t>
      </w:r>
      <w:r w:rsidRPr="00902DAB">
        <w:rPr>
          <w:rFonts w:asciiTheme="minorHAnsi" w:hAnsiTheme="minorHAnsi"/>
          <w:spacing w:val="1"/>
        </w:rPr>
        <w:t xml:space="preserve"> </w:t>
      </w:r>
      <w:r w:rsidRPr="00902DAB">
        <w:rPr>
          <w:rFonts w:asciiTheme="minorHAnsi" w:hAnsiTheme="minorHAnsi"/>
        </w:rPr>
        <w:t>importará</w:t>
      </w:r>
      <w:r w:rsidRPr="00902DAB">
        <w:rPr>
          <w:rFonts w:asciiTheme="minorHAnsi" w:hAnsiTheme="minorHAnsi"/>
          <w:spacing w:val="62"/>
        </w:rPr>
        <w:t xml:space="preserve"> </w:t>
      </w:r>
      <w:r w:rsidRPr="00902DAB">
        <w:rPr>
          <w:rFonts w:asciiTheme="minorHAnsi" w:hAnsiTheme="minorHAnsi"/>
        </w:rPr>
        <w:t>o</w:t>
      </w:r>
      <w:r w:rsidRPr="00902DAB">
        <w:rPr>
          <w:rFonts w:asciiTheme="minorHAnsi" w:hAnsiTheme="minorHAnsi"/>
          <w:spacing w:val="1"/>
        </w:rPr>
        <w:t xml:space="preserve"> </w:t>
      </w:r>
      <w:r w:rsidRPr="00902DAB">
        <w:rPr>
          <w:rFonts w:asciiTheme="minorHAnsi" w:hAnsiTheme="minorHAnsi"/>
        </w:rPr>
        <w:t>afastamento do licitante, desde que seja possível o aproveitamento do ato, observados os</w:t>
      </w:r>
      <w:r w:rsidRPr="00902DAB">
        <w:rPr>
          <w:rFonts w:asciiTheme="minorHAnsi" w:hAnsiTheme="minorHAnsi"/>
          <w:spacing w:val="1"/>
        </w:rPr>
        <w:t xml:space="preserve"> </w:t>
      </w:r>
      <w:r w:rsidRPr="00902DAB">
        <w:rPr>
          <w:rFonts w:asciiTheme="minorHAnsi" w:hAnsiTheme="minorHAnsi"/>
        </w:rPr>
        <w:t>princípios</w:t>
      </w:r>
      <w:r w:rsidRPr="00902DAB">
        <w:rPr>
          <w:rFonts w:asciiTheme="minorHAnsi" w:hAnsiTheme="minorHAnsi"/>
          <w:spacing w:val="-1"/>
        </w:rPr>
        <w:t xml:space="preserve"> </w:t>
      </w:r>
      <w:r w:rsidRPr="00902DAB">
        <w:rPr>
          <w:rFonts w:asciiTheme="minorHAnsi" w:hAnsiTheme="minorHAnsi"/>
        </w:rPr>
        <w:t>da</w:t>
      </w:r>
      <w:r w:rsidRPr="00902DAB">
        <w:rPr>
          <w:rFonts w:asciiTheme="minorHAnsi" w:hAnsiTheme="minorHAnsi"/>
          <w:spacing w:val="-2"/>
        </w:rPr>
        <w:t xml:space="preserve"> </w:t>
      </w:r>
      <w:r w:rsidRPr="00902DAB">
        <w:rPr>
          <w:rFonts w:asciiTheme="minorHAnsi" w:hAnsiTheme="minorHAnsi"/>
        </w:rPr>
        <w:t>isonomia e</w:t>
      </w:r>
      <w:r w:rsidRPr="00902DAB">
        <w:rPr>
          <w:rFonts w:asciiTheme="minorHAnsi" w:hAnsiTheme="minorHAnsi"/>
          <w:spacing w:val="-4"/>
        </w:rPr>
        <w:t xml:space="preserve"> </w:t>
      </w:r>
      <w:r w:rsidRPr="00902DAB">
        <w:rPr>
          <w:rFonts w:asciiTheme="minorHAnsi" w:hAnsiTheme="minorHAnsi"/>
        </w:rPr>
        <w:t>do interesse público.</w:t>
      </w:r>
    </w:p>
    <w:p w14:paraId="115EF60A"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p>
    <w:p w14:paraId="03119FA6"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r w:rsidRPr="00902DAB">
        <w:rPr>
          <w:rFonts w:asciiTheme="minorHAnsi" w:hAnsiTheme="minorHAnsi"/>
          <w:b/>
          <w:sz w:val="22"/>
          <w:szCs w:val="22"/>
        </w:rPr>
        <w:t>16.6.</w:t>
      </w:r>
      <w:r w:rsidRPr="00902DAB">
        <w:rPr>
          <w:rFonts w:asciiTheme="minorHAnsi" w:hAnsiTheme="minorHAnsi"/>
          <w:sz w:val="22"/>
          <w:szCs w:val="22"/>
        </w:rPr>
        <w:t xml:space="preserve"> Os</w:t>
      </w:r>
      <w:r w:rsidRPr="00902DAB">
        <w:rPr>
          <w:rFonts w:asciiTheme="minorHAnsi" w:hAnsiTheme="minorHAnsi"/>
          <w:spacing w:val="1"/>
          <w:sz w:val="22"/>
          <w:szCs w:val="22"/>
        </w:rPr>
        <w:t xml:space="preserve"> </w:t>
      </w:r>
      <w:r w:rsidRPr="00902DAB">
        <w:rPr>
          <w:rFonts w:asciiTheme="minorHAnsi" w:hAnsiTheme="minorHAnsi"/>
          <w:sz w:val="22"/>
          <w:szCs w:val="22"/>
        </w:rPr>
        <w:t>licitantes assumem todos os custos de preparação e apresentação de suas propostas e a Administração não será, em nenhum caso, responsável por esses custos, independentemente da condução ou do resultado do processo licitatório.</w:t>
      </w:r>
    </w:p>
    <w:p w14:paraId="562657C1" w14:textId="77777777" w:rsidR="0051540B" w:rsidRPr="00902DAB" w:rsidRDefault="0051540B" w:rsidP="00432736">
      <w:pPr>
        <w:pStyle w:val="PargrafodaLista"/>
        <w:ind w:left="284"/>
        <w:rPr>
          <w:rFonts w:asciiTheme="minorHAnsi" w:hAnsiTheme="minorHAnsi"/>
          <w:sz w:val="22"/>
          <w:szCs w:val="22"/>
        </w:rPr>
      </w:pPr>
    </w:p>
    <w:p w14:paraId="180166A7" w14:textId="77777777" w:rsidR="0051540B" w:rsidRPr="00902DAB" w:rsidRDefault="0051540B" w:rsidP="00432736">
      <w:pPr>
        <w:tabs>
          <w:tab w:val="left" w:pos="284"/>
          <w:tab w:val="left" w:pos="9923"/>
        </w:tabs>
        <w:ind w:left="284" w:right="34"/>
        <w:rPr>
          <w:rFonts w:asciiTheme="minorHAnsi" w:hAnsiTheme="minorHAnsi"/>
          <w:lang w:eastAsia="pt-BR"/>
        </w:rPr>
      </w:pPr>
      <w:r w:rsidRPr="00902DAB">
        <w:rPr>
          <w:rFonts w:asciiTheme="minorHAnsi" w:hAnsiTheme="minorHAnsi"/>
          <w:b/>
          <w:lang w:eastAsia="pt-BR"/>
        </w:rPr>
        <w:t xml:space="preserve">16.7. </w:t>
      </w:r>
      <w:r w:rsidRPr="00902DAB">
        <w:rPr>
          <w:rFonts w:asciiTheme="minorHAnsi" w:hAnsiTheme="minorHAnsi"/>
          <w:lang w:eastAsia="pt-BR"/>
        </w:rPr>
        <w:t>É facultado ao Pregoeiro ou à autoridade competente, em qualquer fase da licitação, a promoção de diligência destinada a esclarecer ou complementar a instrução do processo, vedada a inclusão posterior de documento ou informação que deveria constar desde a realização da sessão pública.</w:t>
      </w:r>
    </w:p>
    <w:p w14:paraId="08CBCF7E" w14:textId="77777777" w:rsidR="0051540B" w:rsidRPr="00902DAB" w:rsidRDefault="0051540B" w:rsidP="00432736">
      <w:pPr>
        <w:pStyle w:val="PargrafodaLista"/>
        <w:ind w:left="284"/>
        <w:rPr>
          <w:rFonts w:asciiTheme="minorHAnsi" w:hAnsiTheme="minorHAnsi"/>
          <w:sz w:val="22"/>
          <w:szCs w:val="22"/>
        </w:rPr>
      </w:pPr>
    </w:p>
    <w:p w14:paraId="0DE3B871" w14:textId="77777777" w:rsidR="0051540B" w:rsidRPr="00902DAB" w:rsidRDefault="0051540B" w:rsidP="00432736">
      <w:pPr>
        <w:tabs>
          <w:tab w:val="left" w:pos="284"/>
          <w:tab w:val="left" w:pos="9923"/>
        </w:tabs>
        <w:ind w:left="284" w:right="34"/>
        <w:rPr>
          <w:rFonts w:asciiTheme="minorHAnsi" w:hAnsiTheme="minorHAnsi"/>
          <w:lang w:eastAsia="pt-BR"/>
        </w:rPr>
      </w:pPr>
      <w:r w:rsidRPr="00902DAB">
        <w:rPr>
          <w:rFonts w:asciiTheme="minorHAnsi" w:hAnsiTheme="minorHAnsi"/>
          <w:b/>
          <w:lang w:eastAsia="pt-BR"/>
        </w:rPr>
        <w:t xml:space="preserve">16.8. </w:t>
      </w:r>
      <w:r w:rsidRPr="00902DAB">
        <w:rPr>
          <w:rFonts w:asciiTheme="minorHAnsi" w:hAnsiTheme="minorHAnsi"/>
          <w:lang w:eastAsia="pt-BR"/>
        </w:rPr>
        <w:t>A autoridade competente poderá anular ou revogar a licitação em conformidade com a Súmula 473 do STF.</w:t>
      </w:r>
    </w:p>
    <w:p w14:paraId="74278C35" w14:textId="77777777" w:rsidR="0051540B" w:rsidRPr="00902DAB" w:rsidRDefault="0051540B" w:rsidP="00432736">
      <w:pPr>
        <w:pStyle w:val="PargrafodaLista"/>
        <w:ind w:left="284"/>
        <w:rPr>
          <w:rFonts w:asciiTheme="minorHAnsi" w:hAnsiTheme="minorHAnsi"/>
          <w:b/>
          <w:sz w:val="22"/>
          <w:szCs w:val="22"/>
        </w:rPr>
      </w:pPr>
    </w:p>
    <w:p w14:paraId="2C3AC032"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16.9.</w:t>
      </w:r>
      <w:r w:rsidRPr="00902DAB">
        <w:rPr>
          <w:rFonts w:asciiTheme="minorHAnsi" w:hAnsiTheme="minorHAnsi"/>
          <w:lang w:eastAsia="pt-BR"/>
        </w:rPr>
        <w:t xml:space="preserve"> É vedado ao servidor dos órgãos e entidades da Administração Pública Municipal de São Joaquim da Barra/SP, inclusive Fundações instituídas e/ou mantidas por este Município, participar como licitante, direta ou indiretamente, por si ou por interposta pessoa, no presente processo licitatório.</w:t>
      </w:r>
    </w:p>
    <w:p w14:paraId="64EC0A37" w14:textId="77777777" w:rsidR="0051540B" w:rsidRPr="00902DAB" w:rsidRDefault="0051540B" w:rsidP="00432736">
      <w:pPr>
        <w:pStyle w:val="PargrafodaLista"/>
        <w:ind w:left="284"/>
        <w:rPr>
          <w:rFonts w:asciiTheme="minorHAnsi" w:hAnsiTheme="minorHAnsi"/>
          <w:sz w:val="22"/>
          <w:szCs w:val="22"/>
        </w:rPr>
      </w:pPr>
    </w:p>
    <w:p w14:paraId="4E50C7D5"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16.10.</w:t>
      </w:r>
      <w:r w:rsidRPr="00902DAB">
        <w:rPr>
          <w:rFonts w:asciiTheme="minorHAnsi" w:hAnsiTheme="minorHAnsi"/>
          <w:lang w:eastAsia="pt-BR"/>
        </w:rPr>
        <w:t xml:space="preserve"> A documentação apresentada para fins de habilitação fará parte dos autos da licitação e não será devolvida ao proponente.</w:t>
      </w:r>
    </w:p>
    <w:p w14:paraId="0C0F06C8" w14:textId="77777777" w:rsidR="0051540B" w:rsidRPr="00902DAB" w:rsidRDefault="0051540B" w:rsidP="00432736">
      <w:pPr>
        <w:pStyle w:val="PargrafodaLista"/>
        <w:ind w:left="284"/>
        <w:rPr>
          <w:rFonts w:asciiTheme="minorHAnsi" w:hAnsiTheme="minorHAnsi"/>
          <w:sz w:val="22"/>
          <w:szCs w:val="22"/>
        </w:rPr>
      </w:pPr>
    </w:p>
    <w:p w14:paraId="3783D650"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16.11.</w:t>
      </w:r>
      <w:r w:rsidRPr="00902DAB">
        <w:rPr>
          <w:rFonts w:asciiTheme="minorHAnsi" w:hAnsiTheme="minorHAnsi"/>
          <w:lang w:eastAsia="pt-BR"/>
        </w:rPr>
        <w:t xml:space="preserve"> O proponente vencedor, após ser adjudicado, ficará obrigado a aceitar, nas mesmas condições, os acréscimos ou supressões que se fizerem necessário.</w:t>
      </w:r>
    </w:p>
    <w:p w14:paraId="57C1829E" w14:textId="77777777" w:rsidR="0051540B" w:rsidRPr="00902DAB" w:rsidRDefault="0051540B" w:rsidP="00432736">
      <w:pPr>
        <w:pStyle w:val="PargrafodaLista"/>
        <w:ind w:left="284"/>
        <w:rPr>
          <w:rFonts w:asciiTheme="minorHAnsi" w:hAnsiTheme="minorHAnsi"/>
          <w:sz w:val="22"/>
          <w:szCs w:val="22"/>
        </w:rPr>
      </w:pPr>
    </w:p>
    <w:p w14:paraId="35BCD325" w14:textId="77777777" w:rsidR="0051540B" w:rsidRDefault="0051540B" w:rsidP="001D7A98">
      <w:pPr>
        <w:tabs>
          <w:tab w:val="left" w:pos="993"/>
          <w:tab w:val="left" w:pos="9923"/>
        </w:tabs>
        <w:ind w:left="284" w:right="34"/>
        <w:rPr>
          <w:rFonts w:asciiTheme="minorHAnsi" w:hAnsiTheme="minorHAnsi"/>
        </w:rPr>
      </w:pPr>
      <w:r w:rsidRPr="00902DAB">
        <w:rPr>
          <w:rFonts w:asciiTheme="minorHAnsi" w:hAnsiTheme="minorHAnsi"/>
          <w:b/>
          <w:lang w:eastAsia="pt-BR"/>
        </w:rPr>
        <w:t>16.12.</w:t>
      </w:r>
      <w:r w:rsidRPr="00902DAB">
        <w:rPr>
          <w:rFonts w:asciiTheme="minorHAnsi" w:hAnsiTheme="minorHAnsi"/>
          <w:lang w:eastAsia="pt-BR"/>
        </w:rPr>
        <w:t xml:space="preserve"> Nenhuma indenização</w:t>
      </w:r>
      <w:r w:rsidRPr="00902DAB">
        <w:rPr>
          <w:rFonts w:asciiTheme="minorHAnsi" w:hAnsiTheme="minorHAnsi"/>
          <w:spacing w:val="1"/>
        </w:rPr>
        <w:t xml:space="preserve"> </w:t>
      </w:r>
      <w:r w:rsidRPr="00902DAB">
        <w:rPr>
          <w:rFonts w:asciiTheme="minorHAnsi" w:hAnsiTheme="minorHAnsi"/>
        </w:rPr>
        <w:t>será</w:t>
      </w:r>
      <w:r w:rsidRPr="00902DAB">
        <w:rPr>
          <w:rFonts w:asciiTheme="minorHAnsi" w:hAnsiTheme="minorHAnsi"/>
          <w:spacing w:val="1"/>
        </w:rPr>
        <w:t xml:space="preserve"> </w:t>
      </w:r>
      <w:r w:rsidRPr="00902DAB">
        <w:rPr>
          <w:rFonts w:asciiTheme="minorHAnsi" w:hAnsiTheme="minorHAnsi"/>
        </w:rPr>
        <w:t>devida</w:t>
      </w:r>
      <w:r w:rsidRPr="00902DAB">
        <w:rPr>
          <w:rFonts w:asciiTheme="minorHAnsi" w:hAnsiTheme="minorHAnsi"/>
          <w:spacing w:val="1"/>
        </w:rPr>
        <w:t xml:space="preserve"> </w:t>
      </w:r>
      <w:r w:rsidRPr="00902DAB">
        <w:rPr>
          <w:rFonts w:asciiTheme="minorHAnsi" w:hAnsiTheme="minorHAnsi"/>
        </w:rPr>
        <w:t>às</w:t>
      </w:r>
      <w:r w:rsidRPr="00902DAB">
        <w:rPr>
          <w:rFonts w:asciiTheme="minorHAnsi" w:hAnsiTheme="minorHAnsi"/>
          <w:spacing w:val="1"/>
        </w:rPr>
        <w:t xml:space="preserve"> </w:t>
      </w:r>
      <w:r w:rsidRPr="00902DAB">
        <w:rPr>
          <w:rFonts w:asciiTheme="minorHAnsi" w:hAnsiTheme="minorHAnsi"/>
        </w:rPr>
        <w:t>licitantes</w:t>
      </w:r>
      <w:r w:rsidRPr="00902DAB">
        <w:rPr>
          <w:rFonts w:asciiTheme="minorHAnsi" w:hAnsiTheme="minorHAnsi"/>
          <w:spacing w:val="1"/>
        </w:rPr>
        <w:t xml:space="preserve"> </w:t>
      </w:r>
      <w:r w:rsidRPr="00902DAB">
        <w:rPr>
          <w:rFonts w:asciiTheme="minorHAnsi" w:hAnsiTheme="minorHAnsi"/>
        </w:rPr>
        <w:t>pela</w:t>
      </w:r>
      <w:r w:rsidRPr="00902DAB">
        <w:rPr>
          <w:rFonts w:asciiTheme="minorHAnsi" w:hAnsiTheme="minorHAnsi"/>
          <w:spacing w:val="1"/>
        </w:rPr>
        <w:t xml:space="preserve"> </w:t>
      </w:r>
      <w:r w:rsidRPr="00902DAB">
        <w:rPr>
          <w:rFonts w:asciiTheme="minorHAnsi" w:hAnsiTheme="minorHAnsi"/>
        </w:rPr>
        <w:t>elaboração</w:t>
      </w:r>
      <w:r w:rsidRPr="00902DAB">
        <w:rPr>
          <w:rFonts w:asciiTheme="minorHAnsi" w:hAnsiTheme="minorHAnsi"/>
          <w:spacing w:val="1"/>
        </w:rPr>
        <w:t xml:space="preserve"> </w:t>
      </w:r>
      <w:r w:rsidRPr="00902DAB">
        <w:rPr>
          <w:rFonts w:asciiTheme="minorHAnsi" w:hAnsiTheme="minorHAnsi"/>
        </w:rPr>
        <w:t>ou</w:t>
      </w:r>
      <w:r w:rsidRPr="00902DAB">
        <w:rPr>
          <w:rFonts w:asciiTheme="minorHAnsi" w:hAnsiTheme="minorHAnsi"/>
          <w:spacing w:val="62"/>
        </w:rPr>
        <w:t xml:space="preserve"> </w:t>
      </w:r>
      <w:r w:rsidRPr="00902DAB">
        <w:rPr>
          <w:rFonts w:asciiTheme="minorHAnsi" w:hAnsiTheme="minorHAnsi"/>
        </w:rPr>
        <w:t>pela</w:t>
      </w:r>
      <w:r w:rsidRPr="00902DAB">
        <w:rPr>
          <w:rFonts w:asciiTheme="minorHAnsi" w:hAnsiTheme="minorHAnsi"/>
          <w:spacing w:val="1"/>
        </w:rPr>
        <w:t xml:space="preserve"> </w:t>
      </w:r>
      <w:r w:rsidRPr="00902DAB">
        <w:rPr>
          <w:rFonts w:asciiTheme="minorHAnsi" w:hAnsiTheme="minorHAnsi"/>
        </w:rPr>
        <w:t>apresentação de documentação exigida pelo presente Edital, cujo desconhecimento não</w:t>
      </w:r>
      <w:r w:rsidRPr="00902DAB">
        <w:rPr>
          <w:rFonts w:asciiTheme="minorHAnsi" w:hAnsiTheme="minorHAnsi"/>
          <w:spacing w:val="1"/>
        </w:rPr>
        <w:t xml:space="preserve"> </w:t>
      </w:r>
      <w:r w:rsidRPr="00902DAB">
        <w:rPr>
          <w:rFonts w:asciiTheme="minorHAnsi" w:hAnsiTheme="minorHAnsi"/>
        </w:rPr>
        <w:t>poderá</w:t>
      </w:r>
      <w:r w:rsidRPr="00902DAB">
        <w:rPr>
          <w:rFonts w:asciiTheme="minorHAnsi" w:hAnsiTheme="minorHAnsi"/>
          <w:spacing w:val="-1"/>
        </w:rPr>
        <w:t xml:space="preserve"> </w:t>
      </w:r>
      <w:r w:rsidRPr="00902DAB">
        <w:rPr>
          <w:rFonts w:asciiTheme="minorHAnsi" w:hAnsiTheme="minorHAnsi"/>
        </w:rPr>
        <w:t>alegar.</w:t>
      </w:r>
    </w:p>
    <w:p w14:paraId="27FD13ED" w14:textId="77777777" w:rsidR="0028510E" w:rsidRPr="001D7A98" w:rsidRDefault="0028510E" w:rsidP="001D7A98">
      <w:pPr>
        <w:tabs>
          <w:tab w:val="left" w:pos="993"/>
          <w:tab w:val="left" w:pos="9923"/>
        </w:tabs>
        <w:ind w:left="284" w:right="34"/>
        <w:rPr>
          <w:rFonts w:asciiTheme="minorHAnsi" w:hAnsiTheme="minorHAnsi"/>
        </w:rPr>
      </w:pPr>
    </w:p>
    <w:p w14:paraId="32F22AA3"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r w:rsidRPr="00902DAB">
        <w:rPr>
          <w:rFonts w:asciiTheme="minorHAnsi" w:hAnsiTheme="minorHAnsi"/>
          <w:b/>
          <w:sz w:val="22"/>
          <w:szCs w:val="22"/>
        </w:rPr>
        <w:t>16.13.</w:t>
      </w:r>
      <w:r w:rsidRPr="00902DAB">
        <w:rPr>
          <w:rFonts w:asciiTheme="minorHAnsi" w:hAnsiTheme="minorHAnsi"/>
          <w:sz w:val="22"/>
          <w:szCs w:val="22"/>
        </w:rPr>
        <w:t xml:space="preserve"> A</w:t>
      </w:r>
      <w:r w:rsidRPr="00902DAB">
        <w:rPr>
          <w:rFonts w:asciiTheme="minorHAnsi" w:hAnsiTheme="minorHAnsi"/>
          <w:spacing w:val="30"/>
          <w:sz w:val="22"/>
          <w:szCs w:val="22"/>
        </w:rPr>
        <w:t xml:space="preserve"> </w:t>
      </w:r>
      <w:r w:rsidRPr="00902DAB">
        <w:rPr>
          <w:rFonts w:asciiTheme="minorHAnsi" w:hAnsiTheme="minorHAnsi"/>
          <w:sz w:val="22"/>
          <w:szCs w:val="22"/>
        </w:rPr>
        <w:t>apresentação das propostas implicará na plena aceitação, por parte da licitante, das condições estabelecidas neste Edital e seus anexos.</w:t>
      </w:r>
    </w:p>
    <w:p w14:paraId="0F5A8A42" w14:textId="77777777" w:rsidR="0051540B" w:rsidRPr="00902DAB" w:rsidRDefault="0051540B" w:rsidP="00432736">
      <w:pPr>
        <w:pStyle w:val="PargrafodaLista"/>
        <w:ind w:left="284"/>
        <w:rPr>
          <w:rFonts w:asciiTheme="minorHAnsi" w:hAnsiTheme="minorHAnsi"/>
          <w:sz w:val="22"/>
          <w:szCs w:val="22"/>
        </w:rPr>
      </w:pPr>
    </w:p>
    <w:p w14:paraId="1F76ADB1"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16.14.</w:t>
      </w:r>
      <w:r w:rsidRPr="00902DAB">
        <w:rPr>
          <w:rFonts w:asciiTheme="minorHAnsi" w:hAnsiTheme="minorHAnsi"/>
          <w:lang w:eastAsia="pt-BR"/>
        </w:rPr>
        <w:t xml:space="preserve"> Aos casos omissos aplicar-se-ão as disposições constantes da Lei 14.133/21, com suas posteriores alterações;</w:t>
      </w:r>
    </w:p>
    <w:p w14:paraId="26F21D1E" w14:textId="77777777" w:rsidR="0051540B" w:rsidRPr="00902DAB" w:rsidRDefault="0051540B" w:rsidP="00432736">
      <w:pPr>
        <w:pStyle w:val="PargrafodaLista"/>
        <w:ind w:left="284"/>
        <w:rPr>
          <w:rFonts w:asciiTheme="minorHAnsi" w:hAnsiTheme="minorHAnsi"/>
          <w:sz w:val="22"/>
          <w:szCs w:val="22"/>
        </w:rPr>
      </w:pPr>
    </w:p>
    <w:p w14:paraId="3153DC1E"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16.15.</w:t>
      </w:r>
      <w:r w:rsidRPr="00902DAB">
        <w:rPr>
          <w:rFonts w:asciiTheme="minorHAnsi" w:hAnsiTheme="minorHAnsi"/>
          <w:lang w:eastAsia="pt-BR"/>
        </w:rPr>
        <w:t xml:space="preserve"> O foro designado para julgamento de quaisquer questões judiciais resultantes deste Edital, será o da Cidade de São Joaquim da Barra/SP.</w:t>
      </w:r>
    </w:p>
    <w:p w14:paraId="79304B07" w14:textId="77777777" w:rsidR="0051540B" w:rsidRPr="00902DAB" w:rsidRDefault="0051540B" w:rsidP="00432736">
      <w:pPr>
        <w:pStyle w:val="PargrafodaLista"/>
        <w:ind w:left="284"/>
        <w:rPr>
          <w:rFonts w:asciiTheme="minorHAnsi" w:hAnsiTheme="minorHAnsi"/>
          <w:sz w:val="22"/>
          <w:szCs w:val="22"/>
        </w:rPr>
      </w:pPr>
    </w:p>
    <w:p w14:paraId="4CBB4D78" w14:textId="77777777" w:rsidR="0051540B" w:rsidRPr="002829BA" w:rsidRDefault="0051540B" w:rsidP="00432736">
      <w:pPr>
        <w:tabs>
          <w:tab w:val="left" w:pos="993"/>
          <w:tab w:val="left" w:pos="9923"/>
        </w:tabs>
        <w:ind w:left="284" w:right="34"/>
        <w:rPr>
          <w:rFonts w:ascii="Calibri" w:hAnsi="Calibri"/>
        </w:rPr>
      </w:pPr>
      <w:r w:rsidRPr="00902DAB">
        <w:rPr>
          <w:rFonts w:asciiTheme="minorHAnsi" w:hAnsiTheme="minorHAnsi"/>
          <w:b/>
          <w:lang w:eastAsia="pt-BR"/>
        </w:rPr>
        <w:t>16.16.</w:t>
      </w:r>
      <w:r w:rsidRPr="00902DAB">
        <w:rPr>
          <w:rFonts w:asciiTheme="minorHAnsi" w:hAnsiTheme="minorHAnsi"/>
          <w:lang w:eastAsia="pt-BR"/>
        </w:rPr>
        <w:t xml:space="preserve"> O Edital e seus</w:t>
      </w:r>
      <w:r w:rsidRPr="00902DAB">
        <w:rPr>
          <w:rFonts w:asciiTheme="minorHAnsi" w:hAnsiTheme="minorHAnsi"/>
          <w:spacing w:val="1"/>
        </w:rPr>
        <w:t xml:space="preserve"> </w:t>
      </w:r>
      <w:r w:rsidRPr="00902DAB">
        <w:rPr>
          <w:rFonts w:asciiTheme="minorHAnsi" w:hAnsiTheme="minorHAnsi"/>
        </w:rPr>
        <w:t>anexos</w:t>
      </w:r>
      <w:r w:rsidRPr="00902DAB">
        <w:rPr>
          <w:rFonts w:asciiTheme="minorHAnsi" w:hAnsiTheme="minorHAnsi"/>
          <w:spacing w:val="1"/>
        </w:rPr>
        <w:t xml:space="preserve"> </w:t>
      </w:r>
      <w:r w:rsidRPr="00902DAB">
        <w:rPr>
          <w:rFonts w:asciiTheme="minorHAnsi" w:hAnsiTheme="minorHAnsi"/>
        </w:rPr>
        <w:t>estão</w:t>
      </w:r>
      <w:r w:rsidRPr="00902DAB">
        <w:rPr>
          <w:rFonts w:asciiTheme="minorHAnsi" w:hAnsiTheme="minorHAnsi"/>
          <w:spacing w:val="1"/>
        </w:rPr>
        <w:t xml:space="preserve"> </w:t>
      </w:r>
      <w:r w:rsidRPr="00902DAB">
        <w:rPr>
          <w:rFonts w:asciiTheme="minorHAnsi" w:hAnsiTheme="minorHAnsi"/>
        </w:rPr>
        <w:t>disponíveis,</w:t>
      </w:r>
      <w:r w:rsidRPr="00902DAB">
        <w:rPr>
          <w:rFonts w:asciiTheme="minorHAnsi" w:hAnsiTheme="minorHAnsi"/>
          <w:spacing w:val="1"/>
        </w:rPr>
        <w:t xml:space="preserve"> </w:t>
      </w:r>
      <w:r w:rsidRPr="00902DAB">
        <w:rPr>
          <w:rFonts w:asciiTheme="minorHAnsi" w:hAnsiTheme="minorHAnsi"/>
        </w:rPr>
        <w:t>na</w:t>
      </w:r>
      <w:r w:rsidRPr="00902DAB">
        <w:rPr>
          <w:rFonts w:asciiTheme="minorHAnsi" w:hAnsiTheme="minorHAnsi"/>
          <w:spacing w:val="1"/>
        </w:rPr>
        <w:t xml:space="preserve"> </w:t>
      </w:r>
      <w:r w:rsidRPr="00902DAB">
        <w:rPr>
          <w:rFonts w:asciiTheme="minorHAnsi" w:hAnsiTheme="minorHAnsi"/>
        </w:rPr>
        <w:t>íntegra,</w:t>
      </w:r>
      <w:r w:rsidRPr="00902DAB">
        <w:rPr>
          <w:rFonts w:asciiTheme="minorHAnsi" w:hAnsiTheme="minorHAnsi"/>
          <w:spacing w:val="1"/>
        </w:rPr>
        <w:t xml:space="preserve"> </w:t>
      </w:r>
      <w:r w:rsidRPr="00902DAB">
        <w:rPr>
          <w:rFonts w:asciiTheme="minorHAnsi" w:hAnsiTheme="minorHAnsi"/>
        </w:rPr>
        <w:t>no</w:t>
      </w:r>
      <w:r w:rsidRPr="00902DAB">
        <w:rPr>
          <w:rFonts w:asciiTheme="minorHAnsi" w:hAnsiTheme="minorHAnsi"/>
          <w:spacing w:val="1"/>
        </w:rPr>
        <w:t xml:space="preserve"> </w:t>
      </w:r>
      <w:r w:rsidRPr="00902DAB">
        <w:rPr>
          <w:rFonts w:asciiTheme="minorHAnsi" w:hAnsiTheme="minorHAnsi"/>
        </w:rPr>
        <w:t>Portal</w:t>
      </w:r>
      <w:r w:rsidRPr="00902DAB">
        <w:rPr>
          <w:rFonts w:asciiTheme="minorHAnsi" w:hAnsiTheme="minorHAnsi"/>
          <w:spacing w:val="1"/>
        </w:rPr>
        <w:t xml:space="preserve"> </w:t>
      </w:r>
      <w:r w:rsidRPr="00902DAB">
        <w:rPr>
          <w:rFonts w:asciiTheme="minorHAnsi" w:hAnsiTheme="minorHAnsi"/>
        </w:rPr>
        <w:t>Nacional</w:t>
      </w:r>
      <w:r w:rsidRPr="00902DAB">
        <w:rPr>
          <w:rFonts w:asciiTheme="minorHAnsi" w:hAnsiTheme="minorHAnsi"/>
          <w:spacing w:val="1"/>
        </w:rPr>
        <w:t xml:space="preserve"> </w:t>
      </w:r>
      <w:r w:rsidRPr="00902DAB">
        <w:rPr>
          <w:rFonts w:asciiTheme="minorHAnsi" w:hAnsiTheme="minorHAnsi"/>
        </w:rPr>
        <w:t>de</w:t>
      </w:r>
      <w:r w:rsidRPr="00902DAB">
        <w:rPr>
          <w:rFonts w:asciiTheme="minorHAnsi" w:hAnsiTheme="minorHAnsi"/>
          <w:spacing w:val="1"/>
        </w:rPr>
        <w:t xml:space="preserve"> </w:t>
      </w:r>
      <w:r w:rsidRPr="00902DAB">
        <w:rPr>
          <w:rFonts w:asciiTheme="minorHAnsi" w:hAnsiTheme="minorHAnsi"/>
        </w:rPr>
        <w:t xml:space="preserve">Contratações Públicas (PNCP) e endereço eletrônico: </w:t>
      </w:r>
      <w:hyperlink r:id="rId50" w:history="1">
        <w:r w:rsidRPr="002829BA">
          <w:rPr>
            <w:rStyle w:val="Hyperlink"/>
            <w:rFonts w:ascii="Calibri" w:hAnsi="Calibri" w:cs="Arial MT"/>
          </w:rPr>
          <w:t>https://www.saojoaquimdabarra.sp.gov.br/paginas/portal/licitacoes/exercicios</w:t>
        </w:r>
      </w:hyperlink>
    </w:p>
    <w:p w14:paraId="4897CD3C" w14:textId="77777777" w:rsidR="0051540B" w:rsidRPr="002829BA" w:rsidRDefault="0051540B" w:rsidP="00432736">
      <w:pPr>
        <w:pStyle w:val="PargrafodaLista"/>
        <w:spacing w:before="120" w:after="120"/>
        <w:ind w:left="284"/>
        <w:rPr>
          <w:rFonts w:ascii="Calibri" w:hAnsi="Calibri"/>
        </w:rPr>
      </w:pPr>
    </w:p>
    <w:p w14:paraId="02A94C12" w14:textId="77777777" w:rsidR="0051540B" w:rsidRPr="00282385" w:rsidRDefault="0051540B" w:rsidP="00432736">
      <w:pPr>
        <w:pStyle w:val="Ttulo3"/>
        <w:tabs>
          <w:tab w:val="left" w:pos="993"/>
          <w:tab w:val="left" w:pos="9923"/>
        </w:tabs>
        <w:ind w:left="284" w:right="34"/>
        <w:jc w:val="both"/>
        <w:rPr>
          <w:rFonts w:ascii="Calibri" w:hAnsi="Calibri"/>
        </w:rPr>
      </w:pPr>
      <w:bookmarkStart w:id="36" w:name="_bookmark34"/>
      <w:bookmarkEnd w:id="36"/>
      <w:r w:rsidRPr="00282385">
        <w:rPr>
          <w:rFonts w:ascii="Calibri" w:hAnsi="Calibri"/>
        </w:rPr>
        <w:t>17. ANEXOS</w:t>
      </w:r>
      <w:r w:rsidRPr="00282385">
        <w:rPr>
          <w:rFonts w:ascii="Calibri" w:hAnsi="Calibri"/>
          <w:spacing w:val="-3"/>
        </w:rPr>
        <w:t xml:space="preserve"> </w:t>
      </w:r>
      <w:r w:rsidRPr="00282385">
        <w:rPr>
          <w:rFonts w:ascii="Calibri" w:hAnsi="Calibri"/>
        </w:rPr>
        <w:t>DO EDITAL</w:t>
      </w:r>
    </w:p>
    <w:p w14:paraId="33D7F6C7" w14:textId="77777777" w:rsidR="0051540B" w:rsidRPr="002829BA" w:rsidRDefault="0051540B" w:rsidP="00432736">
      <w:pPr>
        <w:pStyle w:val="PargrafodaLista"/>
        <w:tabs>
          <w:tab w:val="left" w:pos="993"/>
          <w:tab w:val="left" w:pos="9923"/>
        </w:tabs>
        <w:ind w:left="284" w:right="34"/>
        <w:rPr>
          <w:rFonts w:ascii="Calibri" w:hAnsi="Calibri"/>
        </w:rPr>
      </w:pPr>
    </w:p>
    <w:p w14:paraId="7F22F886" w14:textId="77777777" w:rsidR="0051540B" w:rsidRPr="002829BA" w:rsidRDefault="0051540B" w:rsidP="00432736">
      <w:pPr>
        <w:tabs>
          <w:tab w:val="left" w:pos="993"/>
          <w:tab w:val="left" w:pos="9923"/>
        </w:tabs>
        <w:spacing w:after="120"/>
        <w:ind w:left="284" w:right="34"/>
        <w:rPr>
          <w:rFonts w:ascii="Calibri" w:hAnsi="Calibri"/>
        </w:rPr>
      </w:pPr>
      <w:r w:rsidRPr="005D7655">
        <w:rPr>
          <w:rFonts w:ascii="Calibri" w:hAnsi="Calibri"/>
          <w:b/>
        </w:rPr>
        <w:t>17.1.</w:t>
      </w:r>
      <w:r w:rsidRPr="002829BA">
        <w:rPr>
          <w:rFonts w:ascii="Calibri" w:hAnsi="Calibri"/>
        </w:rPr>
        <w:t xml:space="preserve"> Integram</w:t>
      </w:r>
      <w:r w:rsidRPr="002829BA">
        <w:rPr>
          <w:rFonts w:ascii="Calibri" w:hAnsi="Calibri"/>
          <w:spacing w:val="-2"/>
        </w:rPr>
        <w:t xml:space="preserve"> </w:t>
      </w:r>
      <w:r w:rsidRPr="002829BA">
        <w:rPr>
          <w:rFonts w:ascii="Calibri" w:hAnsi="Calibri"/>
        </w:rPr>
        <w:t>este</w:t>
      </w:r>
      <w:r w:rsidRPr="002829BA">
        <w:rPr>
          <w:rFonts w:ascii="Calibri" w:hAnsi="Calibri"/>
          <w:spacing w:val="-2"/>
        </w:rPr>
        <w:t xml:space="preserve"> </w:t>
      </w:r>
      <w:r w:rsidRPr="002829BA">
        <w:rPr>
          <w:rFonts w:ascii="Calibri" w:hAnsi="Calibri"/>
        </w:rPr>
        <w:t>Edital,</w:t>
      </w:r>
      <w:r w:rsidRPr="002829BA">
        <w:rPr>
          <w:rFonts w:ascii="Calibri" w:hAnsi="Calibri"/>
          <w:spacing w:val="-2"/>
        </w:rPr>
        <w:t xml:space="preserve"> </w:t>
      </w:r>
      <w:r w:rsidRPr="002829BA">
        <w:rPr>
          <w:rFonts w:ascii="Calibri" w:hAnsi="Calibri"/>
        </w:rPr>
        <w:t>os</w:t>
      </w:r>
      <w:r w:rsidRPr="002829BA">
        <w:rPr>
          <w:rFonts w:ascii="Calibri" w:hAnsi="Calibri"/>
          <w:spacing w:val="-2"/>
        </w:rPr>
        <w:t xml:space="preserve"> </w:t>
      </w:r>
      <w:r w:rsidRPr="002829BA">
        <w:rPr>
          <w:rFonts w:ascii="Calibri" w:hAnsi="Calibri"/>
        </w:rPr>
        <w:t>seguintes anexos:</w:t>
      </w: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A90456" w:rsidRPr="00A90456" w14:paraId="433B340C" w14:textId="77777777" w:rsidTr="00A90456">
        <w:tc>
          <w:tcPr>
            <w:tcW w:w="475" w:type="dxa"/>
          </w:tcPr>
          <w:p w14:paraId="7BA5216A"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a)</w:t>
            </w:r>
          </w:p>
        </w:tc>
        <w:tc>
          <w:tcPr>
            <w:tcW w:w="1334" w:type="dxa"/>
          </w:tcPr>
          <w:p w14:paraId="08FFDFB7"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ANEXO</w:t>
            </w:r>
            <w:r w:rsidRPr="00A90456">
              <w:rPr>
                <w:rFonts w:asciiTheme="minorHAnsi" w:hAnsiTheme="minorHAnsi"/>
                <w:b/>
                <w:spacing w:val="-4"/>
                <w:sz w:val="22"/>
                <w:szCs w:val="22"/>
              </w:rPr>
              <w:t xml:space="preserve"> </w:t>
            </w:r>
            <w:r w:rsidRPr="00A90456">
              <w:rPr>
                <w:rFonts w:asciiTheme="minorHAnsi" w:hAnsiTheme="minorHAnsi"/>
                <w:b/>
                <w:sz w:val="22"/>
                <w:szCs w:val="22"/>
              </w:rPr>
              <w:t>I</w:t>
            </w:r>
            <w:r w:rsidRPr="00A90456">
              <w:rPr>
                <w:rFonts w:asciiTheme="minorHAnsi" w:hAnsiTheme="minorHAnsi"/>
                <w:b/>
                <w:spacing w:val="-2"/>
                <w:sz w:val="22"/>
                <w:szCs w:val="22"/>
              </w:rPr>
              <w:t xml:space="preserve"> </w:t>
            </w:r>
          </w:p>
        </w:tc>
        <w:tc>
          <w:tcPr>
            <w:tcW w:w="283" w:type="dxa"/>
          </w:tcPr>
          <w:p w14:paraId="5B361ADD"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45B170A5"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Termo de</w:t>
            </w:r>
            <w:r w:rsidRPr="00A90456">
              <w:rPr>
                <w:rFonts w:asciiTheme="minorHAnsi" w:hAnsiTheme="minorHAnsi"/>
                <w:spacing w:val="-3"/>
                <w:sz w:val="22"/>
                <w:szCs w:val="22"/>
              </w:rPr>
              <w:t xml:space="preserve"> </w:t>
            </w:r>
            <w:r w:rsidRPr="00A90456">
              <w:rPr>
                <w:rFonts w:asciiTheme="minorHAnsi" w:hAnsiTheme="minorHAnsi"/>
                <w:sz w:val="22"/>
                <w:szCs w:val="22"/>
              </w:rPr>
              <w:t>Referência;</w:t>
            </w:r>
          </w:p>
        </w:tc>
      </w:tr>
      <w:tr w:rsidR="00A90456" w:rsidRPr="00A90456" w14:paraId="170DB2E3" w14:textId="77777777" w:rsidTr="00A90456">
        <w:trPr>
          <w:trHeight w:val="39"/>
        </w:trPr>
        <w:tc>
          <w:tcPr>
            <w:tcW w:w="475" w:type="dxa"/>
          </w:tcPr>
          <w:p w14:paraId="51487C7C"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b)</w:t>
            </w:r>
          </w:p>
        </w:tc>
        <w:tc>
          <w:tcPr>
            <w:tcW w:w="1334" w:type="dxa"/>
          </w:tcPr>
          <w:p w14:paraId="64DC8FDD"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ANEXO</w:t>
            </w:r>
            <w:r w:rsidRPr="00A90456">
              <w:rPr>
                <w:rFonts w:asciiTheme="minorHAnsi" w:hAnsiTheme="minorHAnsi"/>
                <w:b/>
                <w:spacing w:val="-4"/>
                <w:sz w:val="22"/>
                <w:szCs w:val="22"/>
              </w:rPr>
              <w:t xml:space="preserve"> </w:t>
            </w:r>
            <w:r w:rsidRPr="00A90456">
              <w:rPr>
                <w:rFonts w:asciiTheme="minorHAnsi" w:hAnsiTheme="minorHAnsi"/>
                <w:b/>
                <w:sz w:val="22"/>
                <w:szCs w:val="22"/>
              </w:rPr>
              <w:t>II</w:t>
            </w:r>
          </w:p>
        </w:tc>
        <w:tc>
          <w:tcPr>
            <w:tcW w:w="283" w:type="dxa"/>
          </w:tcPr>
          <w:p w14:paraId="7C8803EC"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090B717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Modelo de Proposta;</w:t>
            </w:r>
          </w:p>
        </w:tc>
      </w:tr>
      <w:tr w:rsidR="00A90456" w:rsidRPr="00A90456" w14:paraId="0855EF3B" w14:textId="77777777" w:rsidTr="00A90456">
        <w:tc>
          <w:tcPr>
            <w:tcW w:w="475" w:type="dxa"/>
          </w:tcPr>
          <w:p w14:paraId="03946637"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c)</w:t>
            </w:r>
          </w:p>
        </w:tc>
        <w:tc>
          <w:tcPr>
            <w:tcW w:w="1334" w:type="dxa"/>
          </w:tcPr>
          <w:p w14:paraId="6F2204D9"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ANEXO III</w:t>
            </w:r>
          </w:p>
        </w:tc>
        <w:tc>
          <w:tcPr>
            <w:tcW w:w="283" w:type="dxa"/>
          </w:tcPr>
          <w:p w14:paraId="0720F3D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16384905"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 xml:space="preserve">Modelo de Declaração de que se Enquadra no Conceito </w:t>
            </w:r>
            <w:r w:rsidRPr="00A90456">
              <w:rPr>
                <w:rFonts w:asciiTheme="minorHAnsi" w:hAnsiTheme="minorHAnsi"/>
                <w:spacing w:val="-59"/>
                <w:sz w:val="22"/>
                <w:szCs w:val="22"/>
              </w:rPr>
              <w:t xml:space="preserve"> </w:t>
            </w:r>
            <w:r w:rsidRPr="00A90456">
              <w:rPr>
                <w:rFonts w:asciiTheme="minorHAnsi" w:hAnsiTheme="minorHAnsi"/>
                <w:sz w:val="22"/>
                <w:szCs w:val="22"/>
              </w:rPr>
              <w:t>Legal</w:t>
            </w:r>
            <w:r w:rsidRPr="00A90456">
              <w:rPr>
                <w:rFonts w:asciiTheme="minorHAnsi" w:hAnsiTheme="minorHAnsi"/>
                <w:spacing w:val="-1"/>
                <w:sz w:val="22"/>
                <w:szCs w:val="22"/>
              </w:rPr>
              <w:t xml:space="preserve"> </w:t>
            </w:r>
            <w:r w:rsidRPr="00A90456">
              <w:rPr>
                <w:rFonts w:asciiTheme="minorHAnsi" w:hAnsiTheme="minorHAnsi"/>
                <w:sz w:val="22"/>
                <w:szCs w:val="22"/>
              </w:rPr>
              <w:t>de</w:t>
            </w:r>
            <w:r w:rsidRPr="00A90456">
              <w:rPr>
                <w:rFonts w:asciiTheme="minorHAnsi" w:hAnsiTheme="minorHAnsi"/>
                <w:spacing w:val="-3"/>
                <w:sz w:val="22"/>
                <w:szCs w:val="22"/>
              </w:rPr>
              <w:t xml:space="preserve"> </w:t>
            </w:r>
            <w:r w:rsidRPr="00A90456">
              <w:rPr>
                <w:rFonts w:asciiTheme="minorHAnsi" w:hAnsiTheme="minorHAnsi"/>
                <w:sz w:val="22"/>
                <w:szCs w:val="22"/>
              </w:rPr>
              <w:t>Microempresa</w:t>
            </w:r>
            <w:r w:rsidRPr="00A90456">
              <w:rPr>
                <w:rFonts w:asciiTheme="minorHAnsi" w:hAnsiTheme="minorHAnsi"/>
                <w:spacing w:val="-1"/>
                <w:sz w:val="22"/>
                <w:szCs w:val="22"/>
              </w:rPr>
              <w:t xml:space="preserve">, </w:t>
            </w:r>
            <w:r w:rsidRPr="00A90456">
              <w:rPr>
                <w:rFonts w:asciiTheme="minorHAnsi" w:hAnsiTheme="minorHAnsi"/>
                <w:sz w:val="22"/>
                <w:szCs w:val="22"/>
              </w:rPr>
              <w:t>Empresa de</w:t>
            </w:r>
            <w:r w:rsidRPr="00A90456">
              <w:rPr>
                <w:rFonts w:asciiTheme="minorHAnsi" w:hAnsiTheme="minorHAnsi"/>
                <w:spacing w:val="-1"/>
                <w:sz w:val="22"/>
                <w:szCs w:val="22"/>
              </w:rPr>
              <w:t xml:space="preserve"> </w:t>
            </w:r>
            <w:r w:rsidRPr="00A90456">
              <w:rPr>
                <w:rFonts w:asciiTheme="minorHAnsi" w:hAnsiTheme="minorHAnsi"/>
                <w:sz w:val="22"/>
                <w:szCs w:val="22"/>
              </w:rPr>
              <w:t>Pequeno</w:t>
            </w:r>
            <w:r w:rsidRPr="00A90456">
              <w:rPr>
                <w:rFonts w:asciiTheme="minorHAnsi" w:hAnsiTheme="minorHAnsi"/>
                <w:spacing w:val="2"/>
                <w:sz w:val="22"/>
                <w:szCs w:val="22"/>
              </w:rPr>
              <w:t xml:space="preserve"> </w:t>
            </w:r>
            <w:r w:rsidRPr="00A90456">
              <w:rPr>
                <w:rFonts w:asciiTheme="minorHAnsi" w:hAnsiTheme="minorHAnsi"/>
                <w:sz w:val="22"/>
                <w:szCs w:val="22"/>
              </w:rPr>
              <w:t>Porte ou Cooperativa;</w:t>
            </w:r>
          </w:p>
        </w:tc>
      </w:tr>
      <w:tr w:rsidR="00A90456" w:rsidRPr="00A90456" w14:paraId="4CF126A1" w14:textId="77777777" w:rsidTr="00A90456">
        <w:tc>
          <w:tcPr>
            <w:tcW w:w="475" w:type="dxa"/>
          </w:tcPr>
          <w:p w14:paraId="63C75691"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d)</w:t>
            </w:r>
          </w:p>
        </w:tc>
        <w:tc>
          <w:tcPr>
            <w:tcW w:w="1334" w:type="dxa"/>
          </w:tcPr>
          <w:p w14:paraId="7150D1FD"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 IV</w:t>
            </w:r>
          </w:p>
        </w:tc>
        <w:tc>
          <w:tcPr>
            <w:tcW w:w="283" w:type="dxa"/>
          </w:tcPr>
          <w:p w14:paraId="4494C488"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w:t>
            </w:r>
          </w:p>
        </w:tc>
        <w:tc>
          <w:tcPr>
            <w:tcW w:w="7655" w:type="dxa"/>
          </w:tcPr>
          <w:p w14:paraId="1A44655B"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Cs/>
                <w:sz w:val="22"/>
                <w:szCs w:val="22"/>
              </w:rPr>
              <w:t>Declarações Conjuntas.</w:t>
            </w:r>
          </w:p>
        </w:tc>
      </w:tr>
      <w:tr w:rsidR="00A90456" w:rsidRPr="00A90456" w14:paraId="5FED0102" w14:textId="77777777" w:rsidTr="00A90456">
        <w:tc>
          <w:tcPr>
            <w:tcW w:w="475" w:type="dxa"/>
          </w:tcPr>
          <w:p w14:paraId="5A63CEC5"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e)</w:t>
            </w:r>
          </w:p>
        </w:tc>
        <w:tc>
          <w:tcPr>
            <w:tcW w:w="1334" w:type="dxa"/>
          </w:tcPr>
          <w:p w14:paraId="42004511"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 V</w:t>
            </w:r>
          </w:p>
        </w:tc>
        <w:tc>
          <w:tcPr>
            <w:tcW w:w="283" w:type="dxa"/>
          </w:tcPr>
          <w:p w14:paraId="1F666D6D"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3780B6A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Dados do Fornecedor;</w:t>
            </w:r>
          </w:p>
        </w:tc>
      </w:tr>
      <w:tr w:rsidR="00A90456" w:rsidRPr="00A90456" w14:paraId="2A417652" w14:textId="77777777" w:rsidTr="00A90456">
        <w:tc>
          <w:tcPr>
            <w:tcW w:w="475" w:type="dxa"/>
          </w:tcPr>
          <w:p w14:paraId="224C94BA"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f)</w:t>
            </w:r>
          </w:p>
        </w:tc>
        <w:tc>
          <w:tcPr>
            <w:tcW w:w="1334" w:type="dxa"/>
          </w:tcPr>
          <w:p w14:paraId="6EF265BB"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w:t>
            </w:r>
            <w:r w:rsidRPr="00A90456">
              <w:rPr>
                <w:rFonts w:asciiTheme="minorHAnsi" w:hAnsiTheme="minorHAnsi"/>
                <w:b/>
                <w:spacing w:val="-2"/>
                <w:sz w:val="22"/>
                <w:szCs w:val="22"/>
              </w:rPr>
              <w:t xml:space="preserve"> VI</w:t>
            </w:r>
          </w:p>
        </w:tc>
        <w:tc>
          <w:tcPr>
            <w:tcW w:w="283" w:type="dxa"/>
          </w:tcPr>
          <w:p w14:paraId="64359FA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783BD403"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Minuta do Contrato;</w:t>
            </w:r>
          </w:p>
        </w:tc>
      </w:tr>
      <w:tr w:rsidR="00A90456" w:rsidRPr="00A90456" w14:paraId="0F9CC265" w14:textId="77777777" w:rsidTr="00A90456">
        <w:trPr>
          <w:trHeight w:val="288"/>
        </w:trPr>
        <w:tc>
          <w:tcPr>
            <w:tcW w:w="475" w:type="dxa"/>
          </w:tcPr>
          <w:p w14:paraId="2C64EBC0"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g)</w:t>
            </w:r>
          </w:p>
        </w:tc>
        <w:tc>
          <w:tcPr>
            <w:tcW w:w="1334" w:type="dxa"/>
          </w:tcPr>
          <w:p w14:paraId="36B4F4ED"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 VII</w:t>
            </w:r>
          </w:p>
        </w:tc>
        <w:tc>
          <w:tcPr>
            <w:tcW w:w="283" w:type="dxa"/>
          </w:tcPr>
          <w:p w14:paraId="5724E936"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3E13908A"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Minuta do Termo de Ciência e de Notificação;</w:t>
            </w:r>
          </w:p>
        </w:tc>
      </w:tr>
    </w:tbl>
    <w:p w14:paraId="0BDA6261" w14:textId="77777777" w:rsidR="0051540B" w:rsidRPr="002829BA" w:rsidRDefault="0051540B" w:rsidP="00432736">
      <w:pPr>
        <w:pStyle w:val="Corpodetexto"/>
        <w:tabs>
          <w:tab w:val="left" w:pos="1134"/>
          <w:tab w:val="left" w:pos="9923"/>
        </w:tabs>
        <w:spacing w:before="6"/>
        <w:ind w:left="284" w:right="34"/>
        <w:jc w:val="left"/>
        <w:rPr>
          <w:rFonts w:ascii="Calibri" w:hAnsi="Calibri"/>
        </w:rPr>
      </w:pPr>
    </w:p>
    <w:p w14:paraId="53FCD3DE" w14:textId="77777777" w:rsidR="0051540B" w:rsidRPr="002829BA" w:rsidRDefault="0051540B" w:rsidP="00432736">
      <w:pPr>
        <w:tabs>
          <w:tab w:val="left" w:pos="1134"/>
          <w:tab w:val="left" w:pos="9923"/>
        </w:tabs>
        <w:ind w:left="284" w:right="34"/>
        <w:jc w:val="both"/>
        <w:rPr>
          <w:rFonts w:ascii="Calibri" w:hAnsi="Calibri"/>
        </w:rPr>
      </w:pPr>
      <w:r w:rsidRPr="002829BA">
        <w:rPr>
          <w:rFonts w:ascii="Calibri" w:hAnsi="Calibri"/>
          <w:b/>
        </w:rPr>
        <w:t>NOTA:</w:t>
      </w:r>
      <w:r w:rsidRPr="002829BA">
        <w:rPr>
          <w:rFonts w:ascii="Calibri" w:hAnsi="Calibri"/>
          <w:b/>
          <w:spacing w:val="40"/>
        </w:rPr>
        <w:t xml:space="preserve"> </w:t>
      </w:r>
      <w:r w:rsidRPr="002829BA">
        <w:rPr>
          <w:rFonts w:ascii="Calibri" w:hAnsi="Calibri"/>
        </w:rPr>
        <w:t>Os</w:t>
      </w:r>
      <w:r w:rsidRPr="002829BA">
        <w:rPr>
          <w:rFonts w:ascii="Calibri" w:hAnsi="Calibri"/>
          <w:spacing w:val="41"/>
        </w:rPr>
        <w:t xml:space="preserve"> </w:t>
      </w:r>
      <w:r w:rsidRPr="002829BA">
        <w:rPr>
          <w:rFonts w:ascii="Calibri" w:hAnsi="Calibri"/>
        </w:rPr>
        <w:t>presentes</w:t>
      </w:r>
      <w:r w:rsidRPr="002829BA">
        <w:rPr>
          <w:rFonts w:ascii="Calibri" w:hAnsi="Calibri"/>
          <w:spacing w:val="38"/>
        </w:rPr>
        <w:t xml:space="preserve"> </w:t>
      </w:r>
      <w:r w:rsidRPr="002829BA">
        <w:rPr>
          <w:rFonts w:ascii="Calibri" w:hAnsi="Calibri"/>
        </w:rPr>
        <w:t>Anexos</w:t>
      </w:r>
      <w:r w:rsidRPr="002829BA">
        <w:rPr>
          <w:rFonts w:ascii="Calibri" w:hAnsi="Calibri"/>
          <w:spacing w:val="41"/>
        </w:rPr>
        <w:t xml:space="preserve"> </w:t>
      </w:r>
      <w:r w:rsidRPr="002829BA">
        <w:rPr>
          <w:rFonts w:ascii="Calibri" w:hAnsi="Calibri"/>
        </w:rPr>
        <w:t>são</w:t>
      </w:r>
      <w:r w:rsidRPr="002829BA">
        <w:rPr>
          <w:rFonts w:ascii="Calibri" w:hAnsi="Calibri"/>
          <w:spacing w:val="40"/>
        </w:rPr>
        <w:t xml:space="preserve"> </w:t>
      </w:r>
      <w:r w:rsidRPr="002829BA">
        <w:rPr>
          <w:rFonts w:ascii="Calibri" w:hAnsi="Calibri"/>
        </w:rPr>
        <w:t>apenas</w:t>
      </w:r>
      <w:r w:rsidRPr="002829BA">
        <w:rPr>
          <w:rFonts w:ascii="Calibri" w:hAnsi="Calibri"/>
          <w:spacing w:val="39"/>
        </w:rPr>
        <w:t xml:space="preserve"> </w:t>
      </w:r>
      <w:r w:rsidRPr="002829BA">
        <w:rPr>
          <w:rFonts w:ascii="Calibri" w:hAnsi="Calibri"/>
        </w:rPr>
        <w:t>modelos,</w:t>
      </w:r>
      <w:r w:rsidRPr="002829BA">
        <w:rPr>
          <w:rFonts w:ascii="Calibri" w:hAnsi="Calibri"/>
          <w:spacing w:val="42"/>
        </w:rPr>
        <w:t xml:space="preserve"> </w:t>
      </w:r>
      <w:r w:rsidRPr="002829BA">
        <w:rPr>
          <w:rFonts w:ascii="Calibri" w:hAnsi="Calibri"/>
        </w:rPr>
        <w:t>no</w:t>
      </w:r>
      <w:r w:rsidRPr="002829BA">
        <w:rPr>
          <w:rFonts w:ascii="Calibri" w:hAnsi="Calibri"/>
          <w:spacing w:val="40"/>
        </w:rPr>
        <w:t xml:space="preserve"> </w:t>
      </w:r>
      <w:r w:rsidRPr="002829BA">
        <w:rPr>
          <w:rFonts w:ascii="Calibri" w:hAnsi="Calibri"/>
        </w:rPr>
        <w:t>qual</w:t>
      </w:r>
      <w:r w:rsidRPr="002829BA">
        <w:rPr>
          <w:rFonts w:ascii="Calibri" w:hAnsi="Calibri"/>
          <w:spacing w:val="43"/>
        </w:rPr>
        <w:t xml:space="preserve"> </w:t>
      </w:r>
      <w:r w:rsidRPr="002829BA">
        <w:rPr>
          <w:rFonts w:ascii="Calibri" w:hAnsi="Calibri"/>
          <w:b/>
        </w:rPr>
        <w:t>não</w:t>
      </w:r>
      <w:r w:rsidRPr="002829BA">
        <w:rPr>
          <w:rFonts w:ascii="Calibri" w:hAnsi="Calibri"/>
          <w:b/>
          <w:spacing w:val="41"/>
        </w:rPr>
        <w:t xml:space="preserve"> </w:t>
      </w:r>
      <w:r w:rsidRPr="002829BA">
        <w:rPr>
          <w:rFonts w:ascii="Calibri" w:hAnsi="Calibri"/>
          <w:b/>
        </w:rPr>
        <w:t>devem</w:t>
      </w:r>
      <w:r w:rsidRPr="002829BA">
        <w:rPr>
          <w:rFonts w:ascii="Calibri" w:hAnsi="Calibri"/>
          <w:b/>
          <w:spacing w:val="38"/>
        </w:rPr>
        <w:t xml:space="preserve"> </w:t>
      </w:r>
      <w:r w:rsidRPr="002829BA">
        <w:rPr>
          <w:rFonts w:ascii="Calibri" w:hAnsi="Calibri"/>
          <w:b/>
        </w:rPr>
        <w:t>ser</w:t>
      </w:r>
      <w:r w:rsidRPr="002829BA">
        <w:rPr>
          <w:rFonts w:ascii="Calibri" w:hAnsi="Calibri"/>
          <w:b/>
          <w:spacing w:val="43"/>
        </w:rPr>
        <w:t xml:space="preserve"> </w:t>
      </w:r>
      <w:r w:rsidRPr="002829BA">
        <w:rPr>
          <w:rFonts w:ascii="Calibri" w:hAnsi="Calibri"/>
          <w:b/>
        </w:rPr>
        <w:t>apresentados com timbre do Município de São Joaquim da Barra/SP</w:t>
      </w:r>
      <w:r w:rsidRPr="002829BA">
        <w:rPr>
          <w:rFonts w:ascii="Calibri" w:hAnsi="Calibri"/>
        </w:rPr>
        <w:t>, este deve ser substituído por informações do</w:t>
      </w:r>
      <w:r w:rsidRPr="002829BA">
        <w:rPr>
          <w:rFonts w:ascii="Calibri" w:hAnsi="Calibri"/>
          <w:spacing w:val="1"/>
        </w:rPr>
        <w:t xml:space="preserve"> </w:t>
      </w:r>
      <w:r w:rsidRPr="002829BA">
        <w:rPr>
          <w:rFonts w:ascii="Calibri" w:hAnsi="Calibri"/>
        </w:rPr>
        <w:t>fornecedor que</w:t>
      </w:r>
      <w:r w:rsidRPr="002829BA">
        <w:rPr>
          <w:rFonts w:ascii="Calibri" w:hAnsi="Calibri"/>
          <w:spacing w:val="-2"/>
        </w:rPr>
        <w:t xml:space="preserve"> </w:t>
      </w:r>
      <w:r w:rsidRPr="002829BA">
        <w:rPr>
          <w:rFonts w:ascii="Calibri" w:hAnsi="Calibri"/>
        </w:rPr>
        <w:t>pretende</w:t>
      </w:r>
      <w:r w:rsidRPr="002829BA">
        <w:rPr>
          <w:rFonts w:ascii="Calibri" w:hAnsi="Calibri"/>
          <w:spacing w:val="-2"/>
        </w:rPr>
        <w:t xml:space="preserve"> </w:t>
      </w:r>
      <w:r w:rsidRPr="002829BA">
        <w:rPr>
          <w:rFonts w:ascii="Calibri" w:hAnsi="Calibri"/>
        </w:rPr>
        <w:t>participar</w:t>
      </w:r>
      <w:r w:rsidRPr="002829BA">
        <w:rPr>
          <w:rFonts w:ascii="Calibri" w:hAnsi="Calibri"/>
          <w:spacing w:val="1"/>
        </w:rPr>
        <w:t xml:space="preserve"> </w:t>
      </w:r>
      <w:r w:rsidRPr="002829BA">
        <w:rPr>
          <w:rFonts w:ascii="Calibri" w:hAnsi="Calibri"/>
        </w:rPr>
        <w:t>do</w:t>
      </w:r>
      <w:r w:rsidRPr="002829BA">
        <w:rPr>
          <w:rFonts w:ascii="Calibri" w:hAnsi="Calibri"/>
          <w:spacing w:val="-2"/>
        </w:rPr>
        <w:t xml:space="preserve"> </w:t>
      </w:r>
      <w:r w:rsidRPr="002829BA">
        <w:rPr>
          <w:rFonts w:ascii="Calibri" w:hAnsi="Calibri"/>
        </w:rPr>
        <w:t>certame.</w:t>
      </w:r>
    </w:p>
    <w:p w14:paraId="2558C112" w14:textId="77777777" w:rsidR="0051540B" w:rsidRPr="002829BA" w:rsidRDefault="0051540B" w:rsidP="00ED6D4F">
      <w:pPr>
        <w:pStyle w:val="Corpodetexto"/>
        <w:tabs>
          <w:tab w:val="left" w:pos="1134"/>
          <w:tab w:val="left" w:pos="9923"/>
        </w:tabs>
        <w:spacing w:before="3"/>
        <w:ind w:left="284" w:right="34"/>
        <w:jc w:val="left"/>
        <w:rPr>
          <w:rFonts w:ascii="Calibri" w:hAnsi="Calibri"/>
        </w:rPr>
      </w:pPr>
    </w:p>
    <w:p w14:paraId="58F385B6" w14:textId="77777777" w:rsidR="0051540B" w:rsidRPr="002829BA" w:rsidRDefault="0051540B" w:rsidP="00ED6D4F">
      <w:pPr>
        <w:pStyle w:val="Corpodetexto"/>
        <w:tabs>
          <w:tab w:val="left" w:pos="1134"/>
          <w:tab w:val="left" w:pos="9923"/>
        </w:tabs>
        <w:spacing w:before="3"/>
        <w:ind w:left="284" w:right="34"/>
        <w:jc w:val="left"/>
        <w:rPr>
          <w:rFonts w:ascii="Calibri" w:hAnsi="Calibri"/>
          <w:b/>
          <w:bCs/>
        </w:rPr>
      </w:pPr>
    </w:p>
    <w:p w14:paraId="115D7D79" w14:textId="77777777" w:rsidR="0051540B" w:rsidRPr="001D7A98" w:rsidRDefault="0051540B" w:rsidP="00ED6D4F">
      <w:pPr>
        <w:pStyle w:val="Corpodetexto"/>
        <w:tabs>
          <w:tab w:val="left" w:pos="1134"/>
          <w:tab w:val="left" w:pos="9923"/>
        </w:tabs>
        <w:ind w:left="284" w:right="34"/>
        <w:jc w:val="center"/>
        <w:rPr>
          <w:rFonts w:ascii="Calibri" w:hAnsi="Calibri"/>
        </w:rPr>
      </w:pPr>
      <w:r w:rsidRPr="001D7A98">
        <w:rPr>
          <w:rFonts w:ascii="Calibri" w:hAnsi="Calibri"/>
        </w:rPr>
        <w:t>São Joaquim da Barra/SP,</w:t>
      </w:r>
      <w:r w:rsidRPr="001D7A98">
        <w:rPr>
          <w:rFonts w:ascii="Calibri" w:hAnsi="Calibri"/>
          <w:spacing w:val="-2"/>
        </w:rPr>
        <w:t xml:space="preserve"> </w:t>
      </w:r>
      <w:r w:rsidR="003717D5">
        <w:rPr>
          <w:rFonts w:ascii="Calibri" w:hAnsi="Calibri"/>
        </w:rPr>
        <w:t>08</w:t>
      </w:r>
      <w:r w:rsidRPr="001D7A98">
        <w:rPr>
          <w:rFonts w:ascii="Calibri" w:hAnsi="Calibri"/>
        </w:rPr>
        <w:t xml:space="preserve"> de </w:t>
      </w:r>
      <w:r w:rsidR="003717D5">
        <w:rPr>
          <w:rFonts w:ascii="Calibri" w:hAnsi="Calibri"/>
        </w:rPr>
        <w:t>abril</w:t>
      </w:r>
      <w:r w:rsidRPr="001D7A98">
        <w:rPr>
          <w:rFonts w:ascii="Calibri" w:hAnsi="Calibri"/>
          <w:spacing w:val="-1"/>
        </w:rPr>
        <w:t xml:space="preserve"> </w:t>
      </w:r>
      <w:r w:rsidRPr="001D7A98">
        <w:rPr>
          <w:rFonts w:ascii="Calibri" w:hAnsi="Calibri"/>
        </w:rPr>
        <w:t>de</w:t>
      </w:r>
      <w:r w:rsidRPr="001D7A98">
        <w:rPr>
          <w:rFonts w:ascii="Calibri" w:hAnsi="Calibri"/>
          <w:spacing w:val="-2"/>
        </w:rPr>
        <w:t xml:space="preserve"> </w:t>
      </w:r>
      <w:r w:rsidR="0013520B" w:rsidRPr="001D7A98">
        <w:rPr>
          <w:rFonts w:ascii="Calibri" w:hAnsi="Calibri"/>
        </w:rPr>
        <w:t>2026</w:t>
      </w:r>
      <w:r w:rsidRPr="001D7A98">
        <w:rPr>
          <w:rFonts w:ascii="Calibri" w:hAnsi="Calibri"/>
        </w:rPr>
        <w:t>.</w:t>
      </w:r>
    </w:p>
    <w:p w14:paraId="4AA34314" w14:textId="77777777" w:rsidR="0051540B" w:rsidRPr="002829BA" w:rsidRDefault="0051540B" w:rsidP="00ED6D4F">
      <w:pPr>
        <w:pStyle w:val="Corpodetexto"/>
        <w:tabs>
          <w:tab w:val="left" w:pos="1134"/>
          <w:tab w:val="left" w:pos="9923"/>
        </w:tabs>
        <w:ind w:left="284" w:right="34"/>
        <w:jc w:val="center"/>
        <w:rPr>
          <w:rFonts w:ascii="Calibri" w:hAnsi="Calibri"/>
        </w:rPr>
      </w:pPr>
    </w:p>
    <w:p w14:paraId="745131FA" w14:textId="77777777" w:rsidR="0051540B" w:rsidRPr="002829BA" w:rsidRDefault="0051540B" w:rsidP="00ED6D4F">
      <w:pPr>
        <w:pStyle w:val="Corpodetexto"/>
        <w:tabs>
          <w:tab w:val="left" w:pos="1134"/>
          <w:tab w:val="left" w:pos="9923"/>
        </w:tabs>
        <w:ind w:left="284" w:right="34"/>
        <w:jc w:val="center"/>
        <w:rPr>
          <w:rFonts w:ascii="Calibri" w:hAnsi="Calibri"/>
        </w:rPr>
      </w:pPr>
    </w:p>
    <w:p w14:paraId="69F72A3F" w14:textId="77777777" w:rsidR="0051540B" w:rsidRPr="002829BA" w:rsidRDefault="0051540B" w:rsidP="00ED6D4F">
      <w:pPr>
        <w:pStyle w:val="Corpodetexto"/>
        <w:tabs>
          <w:tab w:val="left" w:pos="1134"/>
          <w:tab w:val="left" w:pos="9923"/>
        </w:tabs>
        <w:ind w:left="284" w:right="34"/>
        <w:jc w:val="center"/>
        <w:rPr>
          <w:rFonts w:ascii="Calibri" w:hAnsi="Calibri"/>
        </w:rPr>
      </w:pPr>
    </w:p>
    <w:p w14:paraId="4A1C986A" w14:textId="77777777" w:rsidR="0051540B" w:rsidRPr="002829BA" w:rsidRDefault="0051540B" w:rsidP="00ED6D4F">
      <w:pPr>
        <w:pStyle w:val="Corpodetexto"/>
        <w:tabs>
          <w:tab w:val="left" w:pos="1134"/>
          <w:tab w:val="left" w:pos="9923"/>
        </w:tabs>
        <w:ind w:left="284" w:right="34"/>
        <w:jc w:val="center"/>
        <w:rPr>
          <w:rFonts w:ascii="Calibri" w:hAnsi="Calibri" w:cs="Calibri"/>
          <w:b/>
        </w:rPr>
      </w:pPr>
      <w:r w:rsidRPr="002829BA">
        <w:rPr>
          <w:rFonts w:ascii="Calibri" w:hAnsi="Calibri" w:cs="Calibri"/>
          <w:b/>
        </w:rPr>
        <w:t>Dr. Wagner José Schmidt</w:t>
      </w:r>
    </w:p>
    <w:p w14:paraId="460FF911" w14:textId="77777777" w:rsidR="0051540B" w:rsidRPr="002829BA" w:rsidRDefault="0051540B" w:rsidP="00ED6D4F">
      <w:pPr>
        <w:pStyle w:val="Corpodetexto"/>
        <w:tabs>
          <w:tab w:val="left" w:pos="1134"/>
          <w:tab w:val="left" w:pos="9923"/>
        </w:tabs>
        <w:ind w:left="284" w:right="34"/>
        <w:jc w:val="center"/>
        <w:rPr>
          <w:rFonts w:ascii="Calibri" w:hAnsi="Calibri"/>
        </w:rPr>
      </w:pPr>
      <w:r w:rsidRPr="002829BA">
        <w:rPr>
          <w:rFonts w:ascii="Calibri" w:hAnsi="Calibri" w:cs="Calibri"/>
          <w:b/>
        </w:rPr>
        <w:t>Prefeito Municipal</w:t>
      </w:r>
    </w:p>
    <w:p w14:paraId="6DD2E3DB" w14:textId="77777777" w:rsidR="0051540B" w:rsidRPr="002829BA" w:rsidRDefault="0051540B" w:rsidP="007259FF">
      <w:pPr>
        <w:pStyle w:val="Corpodetexto"/>
        <w:tabs>
          <w:tab w:val="left" w:pos="1134"/>
          <w:tab w:val="left" w:pos="9639"/>
        </w:tabs>
        <w:spacing w:before="37"/>
        <w:ind w:left="0" w:right="687"/>
        <w:rPr>
          <w:rFonts w:ascii="Calibri" w:hAnsi="Calibri"/>
        </w:rPr>
      </w:pPr>
    </w:p>
    <w:p w14:paraId="4E7C2ADD" w14:textId="77777777" w:rsidR="0051540B" w:rsidRPr="002829BA" w:rsidRDefault="0051540B" w:rsidP="00E547AD">
      <w:pPr>
        <w:widowControl/>
        <w:autoSpaceDE/>
        <w:autoSpaceDN/>
        <w:rPr>
          <w:rFonts w:ascii="Calibri" w:hAnsi="Calibri"/>
        </w:rPr>
        <w:sectPr w:rsidR="0051540B" w:rsidRPr="002829BA" w:rsidSect="007F31D6">
          <w:headerReference w:type="default" r:id="rId51"/>
          <w:footerReference w:type="default" r:id="rId52"/>
          <w:pgSz w:w="11910" w:h="16840" w:code="9"/>
          <w:pgMar w:top="720" w:right="720" w:bottom="720" w:left="993" w:header="641" w:footer="756" w:gutter="0"/>
          <w:cols w:space="720"/>
          <w:docGrid w:linePitch="299"/>
        </w:sectPr>
      </w:pPr>
    </w:p>
    <w:p w14:paraId="0C85461E" w14:textId="77777777" w:rsidR="003D2C4F" w:rsidRDefault="003D2C4F" w:rsidP="00E547AD">
      <w:pPr>
        <w:tabs>
          <w:tab w:val="left" w:pos="1590"/>
        </w:tabs>
        <w:jc w:val="center"/>
        <w:outlineLvl w:val="0"/>
        <w:rPr>
          <w:rFonts w:asciiTheme="minorHAnsi" w:eastAsia="Times New Roman" w:hAnsiTheme="minorHAnsi"/>
          <w:b/>
          <w:bCs/>
          <w:kern w:val="36"/>
          <w:lang w:eastAsia="pt-BR"/>
        </w:rPr>
      </w:pPr>
      <w:bookmarkStart w:id="37" w:name="_bookmark35"/>
      <w:bookmarkEnd w:id="37"/>
    </w:p>
    <w:p w14:paraId="6FDF9A9A" w14:textId="77777777" w:rsidR="00282385" w:rsidRDefault="00282385" w:rsidP="00E547AD">
      <w:pPr>
        <w:tabs>
          <w:tab w:val="left" w:pos="1590"/>
        </w:tabs>
        <w:jc w:val="center"/>
        <w:outlineLvl w:val="0"/>
        <w:rPr>
          <w:rFonts w:asciiTheme="minorHAnsi" w:eastAsia="Times New Roman" w:hAnsiTheme="minorHAnsi"/>
          <w:b/>
          <w:bCs/>
          <w:kern w:val="36"/>
          <w:lang w:eastAsia="pt-BR"/>
        </w:rPr>
      </w:pPr>
      <w:r>
        <w:rPr>
          <w:rFonts w:asciiTheme="minorHAnsi" w:eastAsia="Times New Roman" w:hAnsiTheme="minorHAnsi"/>
          <w:b/>
          <w:bCs/>
          <w:kern w:val="36"/>
          <w:lang w:eastAsia="pt-BR"/>
        </w:rPr>
        <w:t>ANEXO I</w:t>
      </w:r>
    </w:p>
    <w:p w14:paraId="703AFE81" w14:textId="77777777" w:rsidR="00E547AD" w:rsidRPr="00E547AD" w:rsidRDefault="00E547AD" w:rsidP="00E547AD">
      <w:pPr>
        <w:tabs>
          <w:tab w:val="left" w:pos="1590"/>
        </w:tabs>
        <w:jc w:val="center"/>
        <w:outlineLvl w:val="0"/>
        <w:rPr>
          <w:rFonts w:asciiTheme="minorHAnsi" w:eastAsia="Times New Roman" w:hAnsiTheme="minorHAnsi"/>
          <w:b/>
          <w:bCs/>
          <w:kern w:val="36"/>
          <w:lang w:eastAsia="pt-BR"/>
        </w:rPr>
      </w:pPr>
      <w:r w:rsidRPr="00E547AD">
        <w:rPr>
          <w:rFonts w:asciiTheme="minorHAnsi" w:eastAsia="Times New Roman" w:hAnsiTheme="minorHAnsi"/>
          <w:b/>
          <w:bCs/>
          <w:kern w:val="36"/>
          <w:lang w:eastAsia="pt-BR"/>
        </w:rPr>
        <w:t>TERMO DE REFERÊNCIA</w:t>
      </w:r>
    </w:p>
    <w:p w14:paraId="22427EBF" w14:textId="77777777" w:rsidR="00E547AD" w:rsidRPr="00E547AD" w:rsidRDefault="00E547AD" w:rsidP="000336E2">
      <w:pPr>
        <w:spacing w:before="100" w:beforeAutospacing="1" w:after="100" w:afterAutospacing="1"/>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1. IDENTIFICAÇÃO</w:t>
      </w:r>
    </w:p>
    <w:p w14:paraId="6C051DCE" w14:textId="77777777" w:rsidR="00E547AD" w:rsidRPr="00E547AD" w:rsidRDefault="00E547AD" w:rsidP="00173D6C">
      <w:pPr>
        <w:spacing w:before="100" w:beforeAutospacing="1" w:after="100" w:afterAutospacing="1" w:line="276" w:lineRule="auto"/>
        <w:ind w:left="426"/>
        <w:rPr>
          <w:rFonts w:asciiTheme="minorHAnsi" w:eastAsia="Times New Roman" w:hAnsiTheme="minorHAnsi"/>
          <w:lang w:eastAsia="pt-BR"/>
        </w:rPr>
      </w:pPr>
      <w:r w:rsidRPr="00E547AD">
        <w:rPr>
          <w:rFonts w:asciiTheme="minorHAnsi" w:eastAsia="Times New Roman" w:hAnsiTheme="minorHAnsi"/>
          <w:b/>
          <w:bCs/>
          <w:lang w:eastAsia="pt-BR"/>
        </w:rPr>
        <w:t>Órgão/Entidade:</w:t>
      </w:r>
      <w:r w:rsidRPr="00E547AD">
        <w:rPr>
          <w:rFonts w:asciiTheme="minorHAnsi" w:eastAsia="Times New Roman" w:hAnsiTheme="minorHAnsi"/>
          <w:lang w:eastAsia="pt-BR"/>
        </w:rPr>
        <w:t xml:space="preserve"> Prefeitura Municipal de São Joaquim da Barra/SP</w:t>
      </w:r>
      <w:r w:rsidRPr="00E547AD">
        <w:rPr>
          <w:rFonts w:asciiTheme="minorHAnsi" w:eastAsia="Times New Roman" w:hAnsiTheme="minorHAnsi"/>
          <w:lang w:eastAsia="pt-BR"/>
        </w:rPr>
        <w:br/>
      </w:r>
      <w:r w:rsidRPr="00E547AD">
        <w:rPr>
          <w:rFonts w:asciiTheme="minorHAnsi" w:eastAsia="Times New Roman" w:hAnsiTheme="minorHAnsi"/>
          <w:b/>
          <w:bCs/>
          <w:lang w:eastAsia="pt-BR"/>
        </w:rPr>
        <w:t>Setor Requisitante:</w:t>
      </w:r>
      <w:r w:rsidRPr="00E547AD">
        <w:rPr>
          <w:rFonts w:asciiTheme="minorHAnsi" w:eastAsia="Times New Roman" w:hAnsiTheme="minorHAnsi"/>
          <w:lang w:eastAsia="pt-BR"/>
        </w:rPr>
        <w:t xml:space="preserve"> Departamento de Cultura</w:t>
      </w:r>
      <w:r w:rsidRPr="00E547AD">
        <w:rPr>
          <w:rFonts w:asciiTheme="minorHAnsi" w:eastAsia="Times New Roman" w:hAnsiTheme="minorHAnsi"/>
          <w:lang w:eastAsia="pt-BR"/>
        </w:rPr>
        <w:br/>
      </w:r>
      <w:r w:rsidRPr="00E547AD">
        <w:rPr>
          <w:rFonts w:asciiTheme="minorHAnsi" w:eastAsia="Times New Roman" w:hAnsiTheme="minorHAnsi"/>
          <w:b/>
          <w:bCs/>
          <w:lang w:eastAsia="pt-BR"/>
        </w:rPr>
        <w:t>Objeto:</w:t>
      </w:r>
      <w:r w:rsidRPr="00E547AD">
        <w:rPr>
          <w:rFonts w:asciiTheme="minorHAnsi" w:eastAsia="Times New Roman" w:hAnsiTheme="minorHAnsi"/>
          <w:lang w:eastAsia="pt-BR"/>
        </w:rPr>
        <w:t xml:space="preserve"> Permissão de uso de área no Parque de Exposições Tancredo Neves para instalação e operação de </w:t>
      </w:r>
      <w:r w:rsidR="00D571BD">
        <w:rPr>
          <w:rFonts w:asciiTheme="minorHAnsi" w:eastAsia="Times New Roman" w:hAnsiTheme="minorHAnsi"/>
          <w:lang w:eastAsia="pt-BR"/>
        </w:rPr>
        <w:t>P</w:t>
      </w:r>
      <w:r w:rsidRPr="00E547AD">
        <w:rPr>
          <w:rFonts w:asciiTheme="minorHAnsi" w:eastAsia="Times New Roman" w:hAnsiTheme="minorHAnsi"/>
          <w:lang w:eastAsia="pt-BR"/>
        </w:rPr>
        <w:t xml:space="preserve">arque de </w:t>
      </w:r>
      <w:r w:rsidR="00D571BD">
        <w:rPr>
          <w:rFonts w:asciiTheme="minorHAnsi" w:eastAsia="Times New Roman" w:hAnsiTheme="minorHAnsi"/>
          <w:lang w:eastAsia="pt-BR"/>
        </w:rPr>
        <w:t>D</w:t>
      </w:r>
      <w:r w:rsidRPr="00E547AD">
        <w:rPr>
          <w:rFonts w:asciiTheme="minorHAnsi" w:eastAsia="Times New Roman" w:hAnsiTheme="minorHAnsi"/>
          <w:lang w:eastAsia="pt-BR"/>
        </w:rPr>
        <w:t>iversões durante a 55ª Festa da Soja.</w:t>
      </w:r>
      <w:r w:rsidRPr="00E547AD">
        <w:rPr>
          <w:rFonts w:asciiTheme="minorHAnsi" w:eastAsia="Times New Roman" w:hAnsiTheme="minorHAnsi"/>
          <w:lang w:eastAsia="pt-BR"/>
        </w:rPr>
        <w:br/>
      </w:r>
      <w:r w:rsidRPr="00E547AD">
        <w:rPr>
          <w:rFonts w:asciiTheme="minorHAnsi" w:eastAsia="Times New Roman" w:hAnsiTheme="minorHAnsi"/>
          <w:b/>
          <w:bCs/>
          <w:lang w:eastAsia="pt-BR"/>
        </w:rPr>
        <w:t>Regime de Execução:</w:t>
      </w:r>
      <w:r w:rsidRPr="00E547AD">
        <w:rPr>
          <w:rFonts w:asciiTheme="minorHAnsi" w:eastAsia="Times New Roman" w:hAnsiTheme="minorHAnsi"/>
          <w:lang w:eastAsia="pt-BR"/>
        </w:rPr>
        <w:t xml:space="preserve"> Permissão de Uso (Lei nº 14.133/21)</w:t>
      </w:r>
      <w:r w:rsidRPr="00E547AD">
        <w:rPr>
          <w:rFonts w:asciiTheme="minorHAnsi" w:eastAsia="Times New Roman" w:hAnsiTheme="minorHAnsi"/>
          <w:lang w:eastAsia="pt-BR"/>
        </w:rPr>
        <w:br/>
      </w:r>
      <w:r w:rsidRPr="00E547AD">
        <w:rPr>
          <w:rFonts w:asciiTheme="minorHAnsi" w:eastAsia="Times New Roman" w:hAnsiTheme="minorHAnsi"/>
          <w:b/>
          <w:bCs/>
          <w:lang w:eastAsia="pt-BR"/>
        </w:rPr>
        <w:t>Tipo de Licitação:</w:t>
      </w:r>
      <w:r w:rsidRPr="00E547AD">
        <w:rPr>
          <w:rFonts w:asciiTheme="minorHAnsi" w:eastAsia="Times New Roman" w:hAnsiTheme="minorHAnsi"/>
          <w:lang w:eastAsia="pt-BR"/>
        </w:rPr>
        <w:t xml:space="preserve"> Maior preço ofertado</w:t>
      </w:r>
      <w:r w:rsidRPr="00E547AD">
        <w:rPr>
          <w:rFonts w:asciiTheme="minorHAnsi" w:eastAsia="Times New Roman" w:hAnsiTheme="minorHAnsi"/>
          <w:lang w:eastAsia="pt-BR"/>
        </w:rPr>
        <w:br/>
      </w:r>
      <w:r w:rsidRPr="00E547AD">
        <w:rPr>
          <w:rFonts w:asciiTheme="minorHAnsi" w:eastAsia="Times New Roman" w:hAnsiTheme="minorHAnsi"/>
          <w:b/>
          <w:bCs/>
          <w:lang w:eastAsia="pt-BR"/>
        </w:rPr>
        <w:t>Valor Estimado da Contratação:</w:t>
      </w:r>
      <w:r w:rsidRPr="00E547AD">
        <w:rPr>
          <w:rFonts w:asciiTheme="minorHAnsi" w:eastAsia="Times New Roman" w:hAnsiTheme="minorHAnsi"/>
          <w:lang w:eastAsia="pt-BR"/>
        </w:rPr>
        <w:t xml:space="preserve"> R$ 60.000,00 (</w:t>
      </w:r>
      <w:r w:rsidR="00D571BD" w:rsidRPr="00E547AD">
        <w:rPr>
          <w:rFonts w:asciiTheme="minorHAnsi" w:eastAsia="Times New Roman" w:hAnsiTheme="minorHAnsi"/>
          <w:lang w:eastAsia="pt-BR"/>
        </w:rPr>
        <w:t>SESSENTA MIL REAIS</w:t>
      </w:r>
      <w:r w:rsidRPr="00E547AD">
        <w:rPr>
          <w:rFonts w:asciiTheme="minorHAnsi" w:eastAsia="Times New Roman" w:hAnsiTheme="minorHAnsi"/>
          <w:lang w:eastAsia="pt-BR"/>
        </w:rPr>
        <w:t>) – valor mínimo da outorga</w:t>
      </w:r>
    </w:p>
    <w:p w14:paraId="1B555F6D" w14:textId="77777777" w:rsidR="00E547AD" w:rsidRPr="00E547AD" w:rsidRDefault="00E547AD" w:rsidP="000336E2">
      <w:pPr>
        <w:spacing w:before="100" w:beforeAutospacing="1" w:after="100" w:afterAutospacing="1"/>
        <w:ind w:left="426"/>
        <w:outlineLvl w:val="1"/>
        <w:rPr>
          <w:rFonts w:asciiTheme="minorHAnsi" w:eastAsia="Times New Roman" w:hAnsiTheme="minorHAnsi"/>
          <w:b/>
          <w:bCs/>
          <w:lang w:eastAsia="pt-BR"/>
        </w:rPr>
      </w:pPr>
      <w:r w:rsidRPr="00E547AD">
        <w:rPr>
          <w:rFonts w:asciiTheme="minorHAnsi" w:eastAsia="Times New Roman" w:hAnsiTheme="minorHAnsi"/>
          <w:b/>
          <w:bCs/>
          <w:lang w:eastAsia="pt-BR"/>
        </w:rPr>
        <w:t>2. OBJETO</w:t>
      </w:r>
    </w:p>
    <w:p w14:paraId="353A882E"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t>2.1.</w:t>
      </w:r>
      <w:r w:rsidRPr="00E547AD">
        <w:rPr>
          <w:rFonts w:asciiTheme="minorHAnsi" w:eastAsia="Times New Roman" w:hAnsiTheme="minorHAnsi"/>
          <w:lang w:eastAsia="pt-BR"/>
        </w:rPr>
        <w:t xml:space="preserve"> O presente Termo de Referência tem por objeto a permissão de uso, a título oneroso, de área de 10.300 m² (dez mil e trezentos metros quadrados), localizada no Parque de Exposições Tancredo Neves, no Município de São Joaquim da Barra/SP, destinada à instalação e operação de</w:t>
      </w:r>
      <w:r w:rsidR="00D571BD">
        <w:rPr>
          <w:rFonts w:asciiTheme="minorHAnsi" w:eastAsia="Times New Roman" w:hAnsiTheme="minorHAnsi"/>
          <w:lang w:eastAsia="pt-BR"/>
        </w:rPr>
        <w:t xml:space="preserve"> um</w:t>
      </w:r>
      <w:r w:rsidRPr="00E547AD">
        <w:rPr>
          <w:rFonts w:asciiTheme="minorHAnsi" w:eastAsia="Times New Roman" w:hAnsiTheme="minorHAnsi"/>
          <w:lang w:eastAsia="pt-BR"/>
        </w:rPr>
        <w:t xml:space="preserve"> </w:t>
      </w:r>
      <w:r w:rsidR="00D571BD">
        <w:rPr>
          <w:rFonts w:asciiTheme="minorHAnsi" w:eastAsia="Times New Roman" w:hAnsiTheme="minorHAnsi"/>
          <w:lang w:eastAsia="pt-BR"/>
        </w:rPr>
        <w:t>P</w:t>
      </w:r>
      <w:r w:rsidRPr="00E547AD">
        <w:rPr>
          <w:rFonts w:asciiTheme="minorHAnsi" w:eastAsia="Times New Roman" w:hAnsiTheme="minorHAnsi"/>
          <w:lang w:eastAsia="pt-BR"/>
        </w:rPr>
        <w:t xml:space="preserve">arque de </w:t>
      </w:r>
      <w:r w:rsidR="00D571BD">
        <w:rPr>
          <w:rFonts w:asciiTheme="minorHAnsi" w:eastAsia="Times New Roman" w:hAnsiTheme="minorHAnsi"/>
          <w:lang w:eastAsia="pt-BR"/>
        </w:rPr>
        <w:t>D</w:t>
      </w:r>
      <w:r w:rsidRPr="00E547AD">
        <w:rPr>
          <w:rFonts w:asciiTheme="minorHAnsi" w:eastAsia="Times New Roman" w:hAnsiTheme="minorHAnsi"/>
          <w:lang w:eastAsia="pt-BR"/>
        </w:rPr>
        <w:t>iversões</w:t>
      </w:r>
      <w:r w:rsidR="00D571BD">
        <w:rPr>
          <w:rFonts w:asciiTheme="minorHAnsi" w:eastAsia="Times New Roman" w:hAnsiTheme="minorHAnsi"/>
          <w:lang w:eastAsia="pt-BR"/>
        </w:rPr>
        <w:t>,</w:t>
      </w:r>
      <w:r w:rsidRPr="00E547AD">
        <w:rPr>
          <w:rFonts w:asciiTheme="minorHAnsi" w:eastAsia="Times New Roman" w:hAnsiTheme="minorHAnsi"/>
          <w:lang w:eastAsia="pt-BR"/>
        </w:rPr>
        <w:t xml:space="preserve"> durante a realização da 55ª Festa da Soja, no período de 30 de maio de 2026 a 07 de junho de 2026.</w:t>
      </w:r>
    </w:p>
    <w:p w14:paraId="21870D4D" w14:textId="77777777" w:rsidR="00EF598F" w:rsidRDefault="00E547AD" w:rsidP="000336E2">
      <w:pPr>
        <w:ind w:left="426"/>
        <w:jc w:val="both"/>
        <w:rPr>
          <w:rFonts w:asciiTheme="minorHAnsi" w:eastAsia="Times New Roman" w:hAnsiTheme="minorHAnsi"/>
          <w:lang w:eastAsia="pt-BR"/>
        </w:rPr>
      </w:pPr>
      <w:r w:rsidRPr="00E547AD">
        <w:rPr>
          <w:rFonts w:asciiTheme="minorHAnsi" w:eastAsia="Times New Roman" w:hAnsiTheme="minorHAnsi"/>
          <w:b/>
          <w:bCs/>
          <w:lang w:eastAsia="pt-BR"/>
        </w:rPr>
        <w:t>2.2.</w:t>
      </w:r>
      <w:r w:rsidRPr="00E547AD">
        <w:rPr>
          <w:rFonts w:asciiTheme="minorHAnsi" w:eastAsia="Times New Roman" w:hAnsiTheme="minorHAnsi"/>
          <w:lang w:eastAsia="pt-BR"/>
        </w:rPr>
        <w:t xml:space="preserve"> A permissionária vencedora do certame terá o direito de:</w:t>
      </w:r>
    </w:p>
    <w:p w14:paraId="55160C7A" w14:textId="77777777" w:rsidR="00D571BD" w:rsidRDefault="00D571BD" w:rsidP="000336E2">
      <w:pPr>
        <w:ind w:left="426"/>
        <w:jc w:val="both"/>
        <w:rPr>
          <w:rFonts w:asciiTheme="minorHAnsi" w:eastAsia="Times New Roman" w:hAnsiTheme="minorHAnsi"/>
          <w:lang w:eastAsia="pt-BR"/>
        </w:rPr>
      </w:pPr>
    </w:p>
    <w:p w14:paraId="49E9856D" w14:textId="77777777" w:rsidR="00EF598F" w:rsidRPr="00D571BD" w:rsidRDefault="00EF598F" w:rsidP="006A5B6E">
      <w:pPr>
        <w:pStyle w:val="PargrafodaLista"/>
        <w:numPr>
          <w:ilvl w:val="0"/>
          <w:numId w:val="40"/>
        </w:numPr>
        <w:rPr>
          <w:rFonts w:asciiTheme="minorHAnsi" w:eastAsia="Times New Roman" w:hAnsiTheme="minorHAnsi"/>
          <w:sz w:val="22"/>
          <w:szCs w:val="22"/>
        </w:rPr>
      </w:pPr>
      <w:r w:rsidRPr="00D571BD">
        <w:rPr>
          <w:rFonts w:asciiTheme="minorHAnsi" w:eastAsia="Times New Roman" w:hAnsiTheme="minorHAnsi"/>
          <w:sz w:val="22"/>
          <w:szCs w:val="22"/>
        </w:rPr>
        <w:t>E</w:t>
      </w:r>
      <w:r w:rsidR="00E547AD" w:rsidRPr="00D571BD">
        <w:rPr>
          <w:rFonts w:asciiTheme="minorHAnsi" w:eastAsia="Times New Roman" w:hAnsiTheme="minorHAnsi"/>
          <w:sz w:val="22"/>
          <w:szCs w:val="22"/>
        </w:rPr>
        <w:t xml:space="preserve">xplorar comercialmente o </w:t>
      </w:r>
      <w:r w:rsidR="003B18BB">
        <w:rPr>
          <w:rFonts w:asciiTheme="minorHAnsi" w:eastAsia="Times New Roman" w:hAnsiTheme="minorHAnsi"/>
          <w:sz w:val="22"/>
          <w:szCs w:val="22"/>
        </w:rPr>
        <w:t>P</w:t>
      </w:r>
      <w:r w:rsidR="00E547AD" w:rsidRPr="00D571BD">
        <w:rPr>
          <w:rFonts w:asciiTheme="minorHAnsi" w:eastAsia="Times New Roman" w:hAnsiTheme="minorHAnsi"/>
          <w:sz w:val="22"/>
          <w:szCs w:val="22"/>
        </w:rPr>
        <w:t xml:space="preserve">arque de </w:t>
      </w:r>
      <w:r w:rsidR="003B18BB">
        <w:rPr>
          <w:rFonts w:asciiTheme="minorHAnsi" w:eastAsia="Times New Roman" w:hAnsiTheme="minorHAnsi"/>
          <w:sz w:val="22"/>
          <w:szCs w:val="22"/>
        </w:rPr>
        <w:t>D</w:t>
      </w:r>
      <w:r w:rsidR="00E547AD" w:rsidRPr="00D571BD">
        <w:rPr>
          <w:rFonts w:asciiTheme="minorHAnsi" w:eastAsia="Times New Roman" w:hAnsiTheme="minorHAnsi"/>
          <w:sz w:val="22"/>
          <w:szCs w:val="22"/>
        </w:rPr>
        <w:t>iversões, mediante a cobrança de ingressos e atividades correlatas;</w:t>
      </w:r>
    </w:p>
    <w:p w14:paraId="1EB09006" w14:textId="77777777" w:rsidR="00E547AD" w:rsidRPr="00D571BD" w:rsidRDefault="00EF598F" w:rsidP="006A5B6E">
      <w:pPr>
        <w:pStyle w:val="PargrafodaLista"/>
        <w:numPr>
          <w:ilvl w:val="0"/>
          <w:numId w:val="40"/>
        </w:numPr>
        <w:spacing w:before="100" w:beforeAutospacing="1" w:after="100" w:afterAutospacing="1"/>
        <w:rPr>
          <w:rFonts w:asciiTheme="minorHAnsi" w:eastAsia="Times New Roman" w:hAnsiTheme="minorHAnsi"/>
          <w:sz w:val="22"/>
          <w:szCs w:val="22"/>
        </w:rPr>
      </w:pPr>
      <w:r w:rsidRPr="00D571BD">
        <w:rPr>
          <w:rFonts w:asciiTheme="minorHAnsi" w:eastAsia="Times New Roman" w:hAnsiTheme="minorHAnsi"/>
          <w:sz w:val="22"/>
          <w:szCs w:val="22"/>
        </w:rPr>
        <w:t>I</w:t>
      </w:r>
      <w:r w:rsidR="00E547AD" w:rsidRPr="00D571BD">
        <w:rPr>
          <w:rFonts w:asciiTheme="minorHAnsi" w:eastAsia="Times New Roman" w:hAnsiTheme="minorHAnsi"/>
          <w:sz w:val="22"/>
          <w:szCs w:val="22"/>
        </w:rPr>
        <w:t xml:space="preserve">nstalar e explorar comercialmente até </w:t>
      </w:r>
      <w:r w:rsidR="00E547AD" w:rsidRPr="00D571BD">
        <w:rPr>
          <w:rFonts w:asciiTheme="minorHAnsi" w:eastAsia="Times New Roman" w:hAnsiTheme="minorHAnsi"/>
          <w:b/>
          <w:bCs/>
          <w:sz w:val="22"/>
          <w:szCs w:val="22"/>
        </w:rPr>
        <w:t>05 (cinco) quiosques</w:t>
      </w:r>
      <w:r w:rsidR="00E547AD" w:rsidRPr="00D571BD">
        <w:rPr>
          <w:rFonts w:asciiTheme="minorHAnsi" w:eastAsia="Times New Roman" w:hAnsiTheme="minorHAnsi"/>
          <w:sz w:val="22"/>
          <w:szCs w:val="22"/>
        </w:rPr>
        <w:t xml:space="preserve"> destinados à venda de alimentos e bebidas (pipoca, algodão doce, cachorro-quente, crepe, entre outros), sendo vedada a comercialização de bebidas alcoólicas.</w:t>
      </w:r>
    </w:p>
    <w:p w14:paraId="7691FF75" w14:textId="77777777" w:rsidR="00E547AD" w:rsidRPr="00E547AD" w:rsidRDefault="00E547AD" w:rsidP="000336E2">
      <w:pPr>
        <w:spacing w:before="100" w:beforeAutospacing="1" w:after="100" w:afterAutospacing="1"/>
        <w:ind w:left="426"/>
        <w:outlineLvl w:val="1"/>
        <w:rPr>
          <w:rFonts w:asciiTheme="minorHAnsi" w:eastAsia="Times New Roman" w:hAnsiTheme="minorHAnsi"/>
          <w:b/>
          <w:bCs/>
          <w:lang w:eastAsia="pt-BR"/>
        </w:rPr>
      </w:pPr>
      <w:r w:rsidRPr="00E547AD">
        <w:rPr>
          <w:rFonts w:asciiTheme="minorHAnsi" w:eastAsia="Times New Roman" w:hAnsiTheme="minorHAnsi"/>
          <w:b/>
          <w:bCs/>
          <w:lang w:eastAsia="pt-BR"/>
        </w:rPr>
        <w:t>3. JUSTIFICATIVA</w:t>
      </w:r>
    </w:p>
    <w:p w14:paraId="5A021E11"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t>3.1.</w:t>
      </w:r>
      <w:r w:rsidRPr="00E547AD">
        <w:rPr>
          <w:rFonts w:asciiTheme="minorHAnsi" w:eastAsia="Times New Roman" w:hAnsiTheme="minorHAnsi"/>
          <w:lang w:eastAsia="pt-BR"/>
        </w:rPr>
        <w:t xml:space="preserve"> A 55ª Festa da Soja constitui evento cultural tradicional de grande relevância para o Município de São Joaquim da Barra/SP e região, atraindo público diversificado e fomentando o turismo e a economia local.</w:t>
      </w:r>
    </w:p>
    <w:p w14:paraId="1E48680A"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t>3.2.</w:t>
      </w:r>
      <w:r w:rsidRPr="00E547AD">
        <w:rPr>
          <w:rFonts w:asciiTheme="minorHAnsi" w:eastAsia="Times New Roman" w:hAnsiTheme="minorHAnsi"/>
          <w:lang w:eastAsia="pt-BR"/>
        </w:rPr>
        <w:t xml:space="preserve"> A instalação de </w:t>
      </w:r>
      <w:r w:rsidR="00A22DBB">
        <w:rPr>
          <w:rFonts w:asciiTheme="minorHAnsi" w:eastAsia="Times New Roman" w:hAnsiTheme="minorHAnsi"/>
          <w:lang w:eastAsia="pt-BR"/>
        </w:rPr>
        <w:t>P</w:t>
      </w:r>
      <w:r w:rsidRPr="00E547AD">
        <w:rPr>
          <w:rFonts w:asciiTheme="minorHAnsi" w:eastAsia="Times New Roman" w:hAnsiTheme="minorHAnsi"/>
          <w:lang w:eastAsia="pt-BR"/>
        </w:rPr>
        <w:t xml:space="preserve">arque de </w:t>
      </w:r>
      <w:r w:rsidR="00A22DBB">
        <w:rPr>
          <w:rFonts w:asciiTheme="minorHAnsi" w:eastAsia="Times New Roman" w:hAnsiTheme="minorHAnsi"/>
          <w:lang w:eastAsia="pt-BR"/>
        </w:rPr>
        <w:t>D</w:t>
      </w:r>
      <w:r w:rsidRPr="00E547AD">
        <w:rPr>
          <w:rFonts w:asciiTheme="minorHAnsi" w:eastAsia="Times New Roman" w:hAnsiTheme="minorHAnsi"/>
          <w:lang w:eastAsia="pt-BR"/>
        </w:rPr>
        <w:t>iversões complementa as atrações do evento, proporcionando opções de lazer e entretenimento ao público, além de contribuir para a geração de receita ao erário.</w:t>
      </w:r>
    </w:p>
    <w:p w14:paraId="5ACC16C1"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t>3.3.</w:t>
      </w:r>
      <w:r w:rsidRPr="00E547AD">
        <w:rPr>
          <w:rFonts w:asciiTheme="minorHAnsi" w:eastAsia="Times New Roman" w:hAnsiTheme="minorHAnsi"/>
          <w:lang w:eastAsia="pt-BR"/>
        </w:rPr>
        <w:t xml:space="preserve"> A permissão de uso mostra-se a forma mais adequada de atendimento da demanda, sem ônus direto à Administração Pública, uma vez que a permissionária assumirá integralmente os custos de instalação, operação e manutenção.</w:t>
      </w:r>
    </w:p>
    <w:p w14:paraId="6291E31F" w14:textId="77777777" w:rsidR="00E547AD" w:rsidRPr="00E547AD" w:rsidRDefault="00E547AD" w:rsidP="000336E2">
      <w:pPr>
        <w:spacing w:before="100" w:beforeAutospacing="1" w:after="100" w:afterAutospacing="1"/>
        <w:ind w:left="426"/>
        <w:outlineLvl w:val="1"/>
        <w:rPr>
          <w:rFonts w:asciiTheme="minorHAnsi" w:eastAsia="Times New Roman" w:hAnsiTheme="minorHAnsi"/>
          <w:b/>
          <w:bCs/>
          <w:lang w:eastAsia="pt-BR"/>
        </w:rPr>
      </w:pPr>
      <w:r w:rsidRPr="00E547AD">
        <w:rPr>
          <w:rFonts w:asciiTheme="minorHAnsi" w:eastAsia="Times New Roman" w:hAnsiTheme="minorHAnsi"/>
          <w:b/>
          <w:bCs/>
          <w:lang w:eastAsia="pt-BR"/>
        </w:rPr>
        <w:t>4. DESCRIÇÃO DETALHADA DO OBJETO</w:t>
      </w:r>
    </w:p>
    <w:p w14:paraId="11C30384" w14:textId="77777777" w:rsidR="00E547AD" w:rsidRPr="00E547AD" w:rsidRDefault="00E547AD" w:rsidP="000336E2">
      <w:pPr>
        <w:spacing w:before="100" w:beforeAutospacing="1" w:after="100" w:afterAutospacing="1"/>
        <w:ind w:left="426"/>
        <w:outlineLvl w:val="2"/>
        <w:rPr>
          <w:rFonts w:asciiTheme="minorHAnsi" w:eastAsia="Times New Roman" w:hAnsiTheme="minorHAnsi"/>
          <w:b/>
          <w:bCs/>
          <w:lang w:eastAsia="pt-BR"/>
        </w:rPr>
      </w:pPr>
      <w:r w:rsidRPr="00E547AD">
        <w:rPr>
          <w:rFonts w:asciiTheme="minorHAnsi" w:eastAsia="Times New Roman" w:hAnsiTheme="minorHAnsi"/>
          <w:b/>
          <w:bCs/>
          <w:lang w:eastAsia="pt-BR"/>
        </w:rPr>
        <w:t>4.1. Parque de Diversões</w:t>
      </w:r>
    </w:p>
    <w:p w14:paraId="016A9DF9"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lastRenderedPageBreak/>
        <w:t>4.1.1.</w:t>
      </w:r>
      <w:r w:rsidRPr="00E547AD">
        <w:rPr>
          <w:rFonts w:asciiTheme="minorHAnsi" w:eastAsia="Times New Roman" w:hAnsiTheme="minorHAnsi"/>
          <w:lang w:eastAsia="pt-BR"/>
        </w:rPr>
        <w:t xml:space="preserve"> A permissionária deverá instalar e operar parque de diversões contendo, no mínimo, os seguintes equipamentos:</w:t>
      </w:r>
    </w:p>
    <w:p w14:paraId="723B03B7" w14:textId="77777777" w:rsidR="00E547AD" w:rsidRPr="00E547AD" w:rsidRDefault="00E547AD" w:rsidP="000336E2">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a) Para o público adulto:</w:t>
      </w:r>
    </w:p>
    <w:p w14:paraId="5D0A6E67"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Montanha-russa com looping;</w:t>
      </w:r>
    </w:p>
    <w:p w14:paraId="743A5296"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Evolution;</w:t>
      </w:r>
    </w:p>
    <w:p w14:paraId="7C7F3747"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Roda-gigante com altura mínima de 32 metros;</w:t>
      </w:r>
    </w:p>
    <w:p w14:paraId="3778A97C"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Auto-pista com, no mínimo, 24 carrinhos;</w:t>
      </w:r>
    </w:p>
    <w:p w14:paraId="2B0ADC48"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Extreme;</w:t>
      </w:r>
    </w:p>
    <w:p w14:paraId="5AB16EA7"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Mr. Chaplin;</w:t>
      </w:r>
    </w:p>
    <w:p w14:paraId="63EED4DB"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Crazy Dance;</w:t>
      </w:r>
    </w:p>
    <w:p w14:paraId="5C68CDBE"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Kamikase;</w:t>
      </w:r>
    </w:p>
    <w:p w14:paraId="3BA9D95A"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Turbo Droping;</w:t>
      </w:r>
    </w:p>
    <w:p w14:paraId="7E0417AD"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Trem Fantasma;</w:t>
      </w:r>
    </w:p>
    <w:p w14:paraId="7E0D3AB6"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Centopeia;</w:t>
      </w:r>
    </w:p>
    <w:p w14:paraId="5C92437D"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Samba;</w:t>
      </w:r>
    </w:p>
    <w:p w14:paraId="7233F77C" w14:textId="77777777" w:rsidR="00E547AD" w:rsidRPr="00E547AD" w:rsidRDefault="00E547AD" w:rsidP="006A5B6E">
      <w:pPr>
        <w:widowControl/>
        <w:numPr>
          <w:ilvl w:val="0"/>
          <w:numId w:val="19"/>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Túnel do Terror.</w:t>
      </w:r>
    </w:p>
    <w:p w14:paraId="4EAA5186" w14:textId="77777777" w:rsidR="00E547AD" w:rsidRPr="00E547AD" w:rsidRDefault="00E547AD" w:rsidP="000336E2">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b) Para o público infantil:</w:t>
      </w:r>
    </w:p>
    <w:p w14:paraId="770656B8"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Cama elástica;</w:t>
      </w:r>
    </w:p>
    <w:p w14:paraId="4939D744"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Volvo;</w:t>
      </w:r>
    </w:p>
    <w:p w14:paraId="4B042072"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Moto Ninja;</w:t>
      </w:r>
    </w:p>
    <w:p w14:paraId="785D9FF5"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Jeep;</w:t>
      </w:r>
    </w:p>
    <w:p w14:paraId="3ACE8572"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Fusquinha;</w:t>
      </w:r>
    </w:p>
    <w:p w14:paraId="1FE2419B"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Moto triciclo;</w:t>
      </w:r>
    </w:p>
    <w:p w14:paraId="45FB8CF5"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Carrossel;</w:t>
      </w:r>
    </w:p>
    <w:p w14:paraId="5E5B6EF0"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Cama elástica;</w:t>
      </w:r>
    </w:p>
    <w:p w14:paraId="74BBE884" w14:textId="77777777" w:rsidR="00E547AD" w:rsidRPr="00E547AD" w:rsidRDefault="00E547AD" w:rsidP="006A5B6E">
      <w:pPr>
        <w:widowControl/>
        <w:numPr>
          <w:ilvl w:val="0"/>
          <w:numId w:val="20"/>
        </w:numPr>
        <w:autoSpaceDE/>
        <w:autoSpaceDN/>
        <w:spacing w:before="100" w:beforeAutospacing="1" w:after="100" w:afterAutospacing="1"/>
        <w:rPr>
          <w:rFonts w:asciiTheme="minorHAnsi" w:eastAsia="Times New Roman" w:hAnsiTheme="minorHAnsi"/>
          <w:lang w:eastAsia="pt-BR"/>
        </w:rPr>
      </w:pPr>
      <w:r w:rsidRPr="00E547AD">
        <w:rPr>
          <w:rFonts w:asciiTheme="minorHAnsi" w:eastAsia="Times New Roman" w:hAnsiTheme="minorHAnsi"/>
          <w:lang w:eastAsia="pt-BR"/>
        </w:rPr>
        <w:t>Tobogã inflável.</w:t>
      </w:r>
    </w:p>
    <w:p w14:paraId="67D40F67" w14:textId="77777777" w:rsidR="00E547AD" w:rsidRPr="00E547AD" w:rsidRDefault="00E547AD" w:rsidP="00B4748E">
      <w:pPr>
        <w:spacing w:before="100" w:beforeAutospacing="1" w:after="100" w:afterAutospacing="1"/>
        <w:ind w:left="426" w:right="130"/>
        <w:jc w:val="both"/>
        <w:rPr>
          <w:rFonts w:asciiTheme="minorHAnsi" w:eastAsia="Times New Roman" w:hAnsiTheme="minorHAnsi"/>
          <w:lang w:eastAsia="pt-BR"/>
        </w:rPr>
      </w:pPr>
      <w:r w:rsidRPr="00E547AD">
        <w:rPr>
          <w:rFonts w:asciiTheme="minorHAnsi" w:eastAsia="Times New Roman" w:hAnsiTheme="minorHAnsi"/>
          <w:b/>
          <w:bCs/>
          <w:lang w:eastAsia="pt-BR"/>
        </w:rPr>
        <w:t>4.1.2.</w:t>
      </w:r>
      <w:r w:rsidRPr="00E547AD">
        <w:rPr>
          <w:rFonts w:asciiTheme="minorHAnsi" w:eastAsia="Times New Roman" w:hAnsiTheme="minorHAnsi"/>
          <w:lang w:eastAsia="pt-BR"/>
        </w:rPr>
        <w:t xml:space="preserve"> Todos os brinquedos deverão estar em perfeito estado de conservação e funcionamento, com pintura adequada e design atrativo, garantindo a segurança e o conforto dos usuários.</w:t>
      </w:r>
    </w:p>
    <w:p w14:paraId="4D5FE192" w14:textId="77777777" w:rsidR="00E547AD" w:rsidRPr="00E547AD" w:rsidRDefault="00E547AD" w:rsidP="00B4748E">
      <w:pPr>
        <w:spacing w:before="100" w:beforeAutospacing="1" w:after="100" w:afterAutospacing="1"/>
        <w:ind w:left="426" w:right="130"/>
        <w:jc w:val="both"/>
        <w:rPr>
          <w:rFonts w:asciiTheme="minorHAnsi" w:eastAsia="Times New Roman" w:hAnsiTheme="minorHAnsi"/>
          <w:lang w:eastAsia="pt-BR"/>
        </w:rPr>
      </w:pPr>
      <w:r w:rsidRPr="00E547AD">
        <w:rPr>
          <w:rFonts w:asciiTheme="minorHAnsi" w:eastAsia="Times New Roman" w:hAnsiTheme="minorHAnsi"/>
          <w:b/>
          <w:bCs/>
          <w:lang w:eastAsia="pt-BR"/>
        </w:rPr>
        <w:t>4.1.3.</w:t>
      </w:r>
      <w:r w:rsidRPr="00E547AD">
        <w:rPr>
          <w:rFonts w:asciiTheme="minorHAnsi" w:eastAsia="Times New Roman" w:hAnsiTheme="minorHAnsi"/>
          <w:lang w:eastAsia="pt-BR"/>
        </w:rPr>
        <w:t xml:space="preserve"> </w:t>
      </w:r>
      <w:r w:rsidRPr="00E547AD">
        <w:rPr>
          <w:rFonts w:asciiTheme="minorHAnsi" w:eastAsia="Times New Roman" w:hAnsiTheme="minorHAnsi"/>
          <w:b/>
          <w:bCs/>
          <w:lang w:eastAsia="pt-BR"/>
        </w:rPr>
        <w:t>A permissionária deverá apresentar, até 02 (dois) dias antes do início do evento, os seguintes documentos:</w:t>
      </w:r>
    </w:p>
    <w:p w14:paraId="725D813E" w14:textId="77777777" w:rsidR="00E547AD" w:rsidRPr="00E547AD" w:rsidRDefault="00E547AD" w:rsidP="00B4748E">
      <w:pPr>
        <w:tabs>
          <w:tab w:val="left" w:pos="709"/>
          <w:tab w:val="left" w:pos="851"/>
        </w:tabs>
        <w:spacing w:before="100" w:beforeAutospacing="1" w:after="100" w:afterAutospacing="1"/>
        <w:ind w:left="426" w:right="130"/>
        <w:jc w:val="both"/>
        <w:rPr>
          <w:rFonts w:asciiTheme="minorHAnsi" w:eastAsia="Times New Roman" w:hAnsiTheme="minorHAnsi"/>
          <w:b/>
          <w:bCs/>
          <w:lang w:eastAsia="pt-BR"/>
        </w:rPr>
      </w:pPr>
      <w:r w:rsidRPr="00E547AD">
        <w:rPr>
          <w:rFonts w:asciiTheme="minorHAnsi" w:eastAsia="Times New Roman" w:hAnsiTheme="minorHAnsi"/>
          <w:b/>
          <w:bCs/>
          <w:lang w:eastAsia="pt-BR"/>
        </w:rPr>
        <w:t xml:space="preserve">I – </w:t>
      </w:r>
      <w:r w:rsidRPr="00DC4554">
        <w:rPr>
          <w:rFonts w:asciiTheme="minorHAnsi" w:eastAsia="Times New Roman" w:hAnsiTheme="minorHAnsi"/>
          <w:lang w:eastAsia="pt-BR"/>
        </w:rPr>
        <w:t>ART (Anotação de Responsabilidade Técnica) elétrica e mecânica da montagem e funcionamento;</w:t>
      </w:r>
      <w:r w:rsidRPr="00E547AD">
        <w:rPr>
          <w:rFonts w:asciiTheme="minorHAnsi" w:eastAsia="Times New Roman" w:hAnsiTheme="minorHAnsi"/>
          <w:b/>
          <w:bCs/>
          <w:lang w:eastAsia="pt-BR"/>
        </w:rPr>
        <w:br/>
        <w:t>II –</w:t>
      </w:r>
      <w:r w:rsidR="00DC4554">
        <w:rPr>
          <w:rFonts w:asciiTheme="minorHAnsi" w:eastAsia="Times New Roman" w:hAnsiTheme="minorHAnsi"/>
          <w:b/>
          <w:bCs/>
          <w:lang w:eastAsia="pt-BR"/>
        </w:rPr>
        <w:t xml:space="preserve"> </w:t>
      </w:r>
      <w:r w:rsidR="00DC4554" w:rsidRPr="00DC4554">
        <w:rPr>
          <w:rFonts w:asciiTheme="minorHAnsi" w:eastAsia="Times New Roman" w:hAnsiTheme="minorHAnsi"/>
          <w:lang w:eastAsia="pt-BR"/>
        </w:rPr>
        <w:t>L</w:t>
      </w:r>
      <w:r w:rsidRPr="00DC4554">
        <w:rPr>
          <w:rFonts w:asciiTheme="minorHAnsi" w:eastAsia="Times New Roman" w:hAnsiTheme="minorHAnsi"/>
          <w:lang w:eastAsia="pt-BR"/>
        </w:rPr>
        <w:t>audos técnicos que atestem a segurança e o estado de conservação dos equipamentos;</w:t>
      </w:r>
      <w:r w:rsidRPr="00E547AD">
        <w:rPr>
          <w:rFonts w:asciiTheme="minorHAnsi" w:eastAsia="Times New Roman" w:hAnsiTheme="minorHAnsi"/>
          <w:b/>
          <w:bCs/>
          <w:lang w:eastAsia="pt-BR"/>
        </w:rPr>
        <w:br/>
        <w:t xml:space="preserve">III – </w:t>
      </w:r>
      <w:r w:rsidR="00DC4554">
        <w:rPr>
          <w:rFonts w:asciiTheme="minorHAnsi" w:eastAsia="Times New Roman" w:hAnsiTheme="minorHAnsi"/>
          <w:lang w:eastAsia="pt-BR"/>
        </w:rPr>
        <w:t>A</w:t>
      </w:r>
      <w:r w:rsidRPr="00DC4554">
        <w:rPr>
          <w:rFonts w:asciiTheme="minorHAnsi" w:eastAsia="Times New Roman" w:hAnsiTheme="minorHAnsi"/>
          <w:lang w:eastAsia="pt-BR"/>
        </w:rPr>
        <w:t>pólice de seguro de responsabilidade civil por danos a terceiros.</w:t>
      </w:r>
    </w:p>
    <w:p w14:paraId="08341440" w14:textId="77777777" w:rsidR="00E547AD" w:rsidRPr="00E547AD" w:rsidRDefault="00E547AD" w:rsidP="000336E2">
      <w:pPr>
        <w:spacing w:before="100" w:beforeAutospacing="1" w:after="100" w:afterAutospacing="1"/>
        <w:ind w:left="426"/>
        <w:outlineLvl w:val="2"/>
        <w:rPr>
          <w:rFonts w:asciiTheme="minorHAnsi" w:eastAsia="Times New Roman" w:hAnsiTheme="minorHAnsi"/>
          <w:b/>
          <w:bCs/>
          <w:lang w:eastAsia="pt-BR"/>
        </w:rPr>
      </w:pPr>
      <w:r w:rsidRPr="00E547AD">
        <w:rPr>
          <w:rFonts w:asciiTheme="minorHAnsi" w:eastAsia="Times New Roman" w:hAnsiTheme="minorHAnsi"/>
          <w:b/>
          <w:bCs/>
          <w:lang w:eastAsia="pt-BR"/>
        </w:rPr>
        <w:t>4.2. Quiosques</w:t>
      </w:r>
    </w:p>
    <w:p w14:paraId="50F97DF1"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t>4.2.1.</w:t>
      </w:r>
      <w:r w:rsidRPr="00E547AD">
        <w:rPr>
          <w:rFonts w:asciiTheme="minorHAnsi" w:eastAsia="Times New Roman" w:hAnsiTheme="minorHAnsi"/>
          <w:lang w:eastAsia="pt-BR"/>
        </w:rPr>
        <w:t xml:space="preserve"> A permissionária poderá instalar e explorar comercialmente até </w:t>
      </w:r>
      <w:r w:rsidRPr="00E547AD">
        <w:rPr>
          <w:rFonts w:asciiTheme="minorHAnsi" w:eastAsia="Times New Roman" w:hAnsiTheme="minorHAnsi"/>
          <w:b/>
          <w:bCs/>
          <w:lang w:eastAsia="pt-BR"/>
        </w:rPr>
        <w:t>05 (cinco) quiosques</w:t>
      </w:r>
      <w:r w:rsidRPr="00E547AD">
        <w:rPr>
          <w:rFonts w:asciiTheme="minorHAnsi" w:eastAsia="Times New Roman" w:hAnsiTheme="minorHAnsi"/>
          <w:lang w:eastAsia="pt-BR"/>
        </w:rPr>
        <w:t xml:space="preserve"> destinados à comercialização de alimentos e bebidas não alcoólicas.</w:t>
      </w:r>
    </w:p>
    <w:p w14:paraId="0E616437" w14:textId="77777777" w:rsidR="00E547AD" w:rsidRPr="00E547AD" w:rsidRDefault="00E547AD" w:rsidP="000336E2">
      <w:pPr>
        <w:spacing w:before="100" w:beforeAutospacing="1" w:after="100" w:afterAutospacing="1"/>
        <w:ind w:left="426"/>
        <w:jc w:val="both"/>
        <w:rPr>
          <w:rFonts w:asciiTheme="minorHAnsi" w:eastAsia="Times New Roman" w:hAnsiTheme="minorHAnsi"/>
          <w:lang w:eastAsia="pt-BR"/>
        </w:rPr>
      </w:pPr>
      <w:r w:rsidRPr="00E547AD">
        <w:rPr>
          <w:rFonts w:asciiTheme="minorHAnsi" w:eastAsia="Times New Roman" w:hAnsiTheme="minorHAnsi"/>
          <w:b/>
          <w:bCs/>
          <w:lang w:eastAsia="pt-BR"/>
        </w:rPr>
        <w:lastRenderedPageBreak/>
        <w:t>4.2.2.</w:t>
      </w:r>
      <w:r w:rsidRPr="00E547AD">
        <w:rPr>
          <w:rFonts w:asciiTheme="minorHAnsi" w:eastAsia="Times New Roman" w:hAnsiTheme="minorHAnsi"/>
          <w:lang w:eastAsia="pt-BR"/>
        </w:rPr>
        <w:t xml:space="preserve"> Os quiosques deverão ser padronizados e compatíveis com o ambiente do evento.</w:t>
      </w:r>
    </w:p>
    <w:p w14:paraId="494E4767" w14:textId="77777777" w:rsidR="00E547AD" w:rsidRPr="00E547AD" w:rsidRDefault="00E547AD" w:rsidP="000336E2">
      <w:pPr>
        <w:spacing w:before="100" w:beforeAutospacing="1" w:after="100" w:afterAutospacing="1"/>
        <w:ind w:firstLine="426"/>
        <w:jc w:val="both"/>
        <w:rPr>
          <w:rFonts w:asciiTheme="minorHAnsi" w:eastAsia="Times New Roman" w:hAnsiTheme="minorHAnsi"/>
          <w:lang w:eastAsia="pt-BR"/>
        </w:rPr>
      </w:pPr>
      <w:r w:rsidRPr="00E547AD">
        <w:rPr>
          <w:rFonts w:asciiTheme="minorHAnsi" w:eastAsia="Times New Roman" w:hAnsiTheme="minorHAnsi"/>
          <w:b/>
          <w:bCs/>
          <w:lang w:eastAsia="pt-BR"/>
        </w:rPr>
        <w:t>4.2.3.</w:t>
      </w:r>
      <w:r w:rsidRPr="00E547AD">
        <w:rPr>
          <w:rFonts w:asciiTheme="minorHAnsi" w:eastAsia="Times New Roman" w:hAnsiTheme="minorHAnsi"/>
          <w:lang w:eastAsia="pt-BR"/>
        </w:rPr>
        <w:t xml:space="preserve"> A permissionária será responsável pelo cumprimento das normas sanitárias e de segurança alimentar.</w:t>
      </w:r>
    </w:p>
    <w:p w14:paraId="5B1627D0" w14:textId="77777777" w:rsidR="00E547AD" w:rsidRPr="00E547AD" w:rsidRDefault="00E547AD" w:rsidP="000336E2">
      <w:pPr>
        <w:spacing w:before="100" w:beforeAutospacing="1" w:after="100" w:afterAutospacing="1"/>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5. OBRIGAÇÕES DA PERMISSIONÁRIA E REQUISITOS DA CONTRATAÇÃO</w:t>
      </w:r>
    </w:p>
    <w:p w14:paraId="7C0237E4" w14:textId="77777777" w:rsidR="00E547AD" w:rsidRPr="00E547AD" w:rsidRDefault="00E547AD" w:rsidP="000336E2">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5.1. Características gerais:</w:t>
      </w:r>
    </w:p>
    <w:p w14:paraId="7C272427" w14:textId="77777777" w:rsidR="00E547AD" w:rsidRPr="00E547AD" w:rsidRDefault="00E547AD" w:rsidP="006A5B6E">
      <w:pPr>
        <w:widowControl/>
        <w:numPr>
          <w:ilvl w:val="0"/>
          <w:numId w:val="21"/>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Área: 10.300 m², conforme mapa anexo;</w:t>
      </w:r>
    </w:p>
    <w:p w14:paraId="04A2F5F7" w14:textId="77777777" w:rsidR="00E547AD" w:rsidRPr="00E547AD" w:rsidRDefault="00E547AD" w:rsidP="006A5B6E">
      <w:pPr>
        <w:widowControl/>
        <w:numPr>
          <w:ilvl w:val="0"/>
          <w:numId w:val="21"/>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Local: Parque de Exposições Tancredo Neves;</w:t>
      </w:r>
    </w:p>
    <w:p w14:paraId="7AC2B9B4" w14:textId="77777777" w:rsidR="00E547AD" w:rsidRPr="00E547AD" w:rsidRDefault="00E547AD" w:rsidP="006A5B6E">
      <w:pPr>
        <w:widowControl/>
        <w:numPr>
          <w:ilvl w:val="0"/>
          <w:numId w:val="21"/>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Terreno: plano e gramado;</w:t>
      </w:r>
    </w:p>
    <w:p w14:paraId="1B5B1858" w14:textId="77777777" w:rsidR="006A5B6E" w:rsidRDefault="00E547AD" w:rsidP="00D15D81">
      <w:pPr>
        <w:ind w:left="426"/>
        <w:rPr>
          <w:rFonts w:asciiTheme="minorHAnsi" w:eastAsia="Times New Roman" w:hAnsiTheme="minorHAnsi"/>
          <w:b/>
          <w:bCs/>
          <w:lang w:eastAsia="pt-BR"/>
        </w:rPr>
      </w:pPr>
      <w:r w:rsidRPr="00E547AD">
        <w:rPr>
          <w:rFonts w:asciiTheme="minorHAnsi" w:eastAsia="Times New Roman" w:hAnsiTheme="minorHAnsi"/>
          <w:b/>
          <w:bCs/>
          <w:lang w:eastAsia="pt-BR"/>
        </w:rPr>
        <w:t>5.2. Infraestrutura:</w:t>
      </w:r>
    </w:p>
    <w:p w14:paraId="10C19574" w14:textId="77777777" w:rsidR="00E547AD" w:rsidRPr="00E547AD" w:rsidRDefault="00E547AD" w:rsidP="00134164">
      <w:pPr>
        <w:ind w:left="426" w:right="130"/>
        <w:jc w:val="both"/>
        <w:rPr>
          <w:rFonts w:asciiTheme="minorHAnsi" w:eastAsia="Times New Roman" w:hAnsiTheme="minorHAnsi"/>
          <w:lang w:eastAsia="pt-BR"/>
        </w:rPr>
      </w:pPr>
      <w:r w:rsidRPr="00E547AD">
        <w:rPr>
          <w:rFonts w:asciiTheme="minorHAnsi" w:eastAsia="Times New Roman" w:hAnsiTheme="minorHAnsi"/>
          <w:lang w:eastAsia="pt-BR"/>
        </w:rPr>
        <w:br/>
        <w:t>A Prefeitura será responsável pela coleta geral de resíduos, cabendo à permissionária a limpeza e organização da área ocupada.</w:t>
      </w:r>
    </w:p>
    <w:p w14:paraId="6D8F406E" w14:textId="77777777" w:rsidR="00E547AD" w:rsidRPr="00E547AD" w:rsidRDefault="00E547AD" w:rsidP="000336E2">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5.3. Horário de funcionamento:</w:t>
      </w:r>
    </w:p>
    <w:p w14:paraId="2BA7AC21" w14:textId="77777777" w:rsidR="00E547AD" w:rsidRPr="00E547AD" w:rsidRDefault="00E547AD" w:rsidP="006A5B6E">
      <w:pPr>
        <w:widowControl/>
        <w:numPr>
          <w:ilvl w:val="0"/>
          <w:numId w:val="22"/>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Matinês: a partir das 15h;</w:t>
      </w:r>
    </w:p>
    <w:p w14:paraId="5A8344AE" w14:textId="77777777" w:rsidR="00E547AD" w:rsidRPr="00E547AD" w:rsidRDefault="00E547AD" w:rsidP="006A5B6E">
      <w:pPr>
        <w:widowControl/>
        <w:numPr>
          <w:ilvl w:val="0"/>
          <w:numId w:val="22"/>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Período noturno: a partir das 20h.</w:t>
      </w:r>
    </w:p>
    <w:p w14:paraId="78EEA71E" w14:textId="77777777" w:rsidR="00FD7686" w:rsidRDefault="00E547AD" w:rsidP="00FD7686">
      <w:pPr>
        <w:ind w:left="426"/>
        <w:rPr>
          <w:rFonts w:asciiTheme="minorHAnsi" w:eastAsia="Times New Roman" w:hAnsiTheme="minorHAnsi"/>
          <w:b/>
          <w:bCs/>
          <w:lang w:eastAsia="pt-BR"/>
        </w:rPr>
      </w:pPr>
      <w:r w:rsidRPr="00E547AD">
        <w:rPr>
          <w:rFonts w:asciiTheme="minorHAnsi" w:eastAsia="Times New Roman" w:hAnsiTheme="minorHAnsi"/>
          <w:b/>
          <w:bCs/>
          <w:lang w:eastAsia="pt-BR"/>
        </w:rPr>
        <w:t>5.4. Controle de acesso:</w:t>
      </w:r>
    </w:p>
    <w:p w14:paraId="768E16EB" w14:textId="77777777" w:rsidR="00E547AD" w:rsidRPr="00E547AD" w:rsidRDefault="00E547AD" w:rsidP="00FD7686">
      <w:pPr>
        <w:ind w:left="426"/>
        <w:rPr>
          <w:rFonts w:asciiTheme="minorHAnsi" w:eastAsia="Times New Roman" w:hAnsiTheme="minorHAnsi"/>
          <w:lang w:eastAsia="pt-BR"/>
        </w:rPr>
      </w:pPr>
      <w:r w:rsidRPr="00E547AD">
        <w:rPr>
          <w:rFonts w:asciiTheme="minorHAnsi" w:eastAsia="Times New Roman" w:hAnsiTheme="minorHAnsi"/>
          <w:lang w:eastAsia="pt-BR"/>
        </w:rPr>
        <w:br/>
        <w:t>O parque estará inserido no recinto do evento, com acesso ao público já presente.</w:t>
      </w:r>
    </w:p>
    <w:p w14:paraId="44121A4D" w14:textId="77777777" w:rsidR="00E547AD" w:rsidRPr="00E547AD" w:rsidRDefault="00E547AD" w:rsidP="000336E2">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5.5. Requisitos de segurança:</w:t>
      </w:r>
    </w:p>
    <w:p w14:paraId="0587C93A" w14:textId="77777777" w:rsidR="00E547AD" w:rsidRPr="00E547AD" w:rsidRDefault="00E547AD" w:rsidP="006A5B6E">
      <w:pPr>
        <w:widowControl/>
        <w:numPr>
          <w:ilvl w:val="0"/>
          <w:numId w:val="23"/>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Apresentação de ART elétrica e mecânica;</w:t>
      </w:r>
    </w:p>
    <w:p w14:paraId="453F73F6" w14:textId="77777777" w:rsidR="00E547AD" w:rsidRPr="00E547AD" w:rsidRDefault="00E547AD" w:rsidP="006A5B6E">
      <w:pPr>
        <w:widowControl/>
        <w:numPr>
          <w:ilvl w:val="0"/>
          <w:numId w:val="23"/>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Apresentação de laudos técnicos dos equipamentos;</w:t>
      </w:r>
    </w:p>
    <w:p w14:paraId="2E507F8E" w14:textId="77777777" w:rsidR="00E547AD" w:rsidRPr="00E547AD" w:rsidRDefault="00E547AD" w:rsidP="006A5B6E">
      <w:pPr>
        <w:widowControl/>
        <w:numPr>
          <w:ilvl w:val="0"/>
          <w:numId w:val="23"/>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Brinquedos com, no máximo, 05 (cinco) anos de uso;</w:t>
      </w:r>
    </w:p>
    <w:p w14:paraId="613A4699" w14:textId="77777777" w:rsidR="00E547AD" w:rsidRPr="00E547AD" w:rsidRDefault="00E547AD" w:rsidP="006A5B6E">
      <w:pPr>
        <w:widowControl/>
        <w:numPr>
          <w:ilvl w:val="0"/>
          <w:numId w:val="23"/>
        </w:numPr>
        <w:autoSpaceDE/>
        <w:autoSpaceDN/>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lang w:eastAsia="pt-BR"/>
        </w:rPr>
        <w:t>Cumprimento das normas técnicas aplicáveis.</w:t>
      </w:r>
    </w:p>
    <w:p w14:paraId="13B33786" w14:textId="77777777" w:rsidR="006D7CCD" w:rsidRDefault="00E547AD" w:rsidP="006D7CCD">
      <w:pPr>
        <w:ind w:left="426"/>
        <w:rPr>
          <w:rFonts w:asciiTheme="minorHAnsi" w:eastAsia="Times New Roman" w:hAnsiTheme="minorHAnsi"/>
          <w:b/>
          <w:bCs/>
          <w:lang w:eastAsia="pt-BR"/>
        </w:rPr>
      </w:pPr>
      <w:r w:rsidRPr="00E547AD">
        <w:rPr>
          <w:rFonts w:asciiTheme="minorHAnsi" w:eastAsia="Times New Roman" w:hAnsiTheme="minorHAnsi"/>
          <w:b/>
          <w:bCs/>
          <w:lang w:eastAsia="pt-BR"/>
        </w:rPr>
        <w:t>5.6. Acessibilidade:</w:t>
      </w:r>
    </w:p>
    <w:p w14:paraId="5D65BE49" w14:textId="77777777" w:rsidR="00E547AD" w:rsidRPr="00E547AD" w:rsidRDefault="00E547AD" w:rsidP="006D7CCD">
      <w:pPr>
        <w:ind w:left="426"/>
        <w:rPr>
          <w:rFonts w:asciiTheme="minorHAnsi" w:eastAsia="Times New Roman" w:hAnsiTheme="minorHAnsi"/>
          <w:lang w:eastAsia="pt-BR"/>
        </w:rPr>
      </w:pPr>
      <w:r w:rsidRPr="00E547AD">
        <w:rPr>
          <w:rFonts w:asciiTheme="minorHAnsi" w:eastAsia="Times New Roman" w:hAnsiTheme="minorHAnsi"/>
          <w:lang w:eastAsia="pt-BR"/>
        </w:rPr>
        <w:br/>
        <w:t>Cumprimento integral da legislação vigente.</w:t>
      </w:r>
    </w:p>
    <w:p w14:paraId="2341CF9D" w14:textId="77777777" w:rsidR="000336E2" w:rsidRDefault="00E547AD" w:rsidP="000336E2">
      <w:pPr>
        <w:spacing w:before="100" w:beforeAutospacing="1" w:after="100" w:afterAutospacing="1"/>
        <w:ind w:left="426"/>
        <w:rPr>
          <w:rFonts w:asciiTheme="minorHAnsi" w:eastAsia="Times New Roman" w:hAnsiTheme="minorHAnsi"/>
          <w:b/>
          <w:bCs/>
          <w:lang w:eastAsia="pt-BR"/>
        </w:rPr>
      </w:pPr>
      <w:r w:rsidRPr="00E547AD">
        <w:rPr>
          <w:rFonts w:asciiTheme="minorHAnsi" w:eastAsia="Times New Roman" w:hAnsiTheme="minorHAnsi"/>
          <w:b/>
          <w:bCs/>
          <w:lang w:eastAsia="pt-BR"/>
        </w:rPr>
        <w:t>5.7. Obrigações específicas:</w:t>
      </w:r>
    </w:p>
    <w:p w14:paraId="2EC66C63" w14:textId="77777777" w:rsidR="00B57CA3" w:rsidRPr="00B57CA3" w:rsidRDefault="00B57CA3" w:rsidP="006A5B6E">
      <w:pPr>
        <w:pStyle w:val="PargrafodaLista"/>
        <w:numPr>
          <w:ilvl w:val="0"/>
          <w:numId w:val="33"/>
        </w:numPr>
        <w:spacing w:before="100" w:beforeAutospacing="1" w:after="100" w:afterAutospacing="1"/>
        <w:rPr>
          <w:rFonts w:asciiTheme="minorHAnsi" w:eastAsia="Times New Roman" w:hAnsiTheme="minorHAnsi"/>
          <w:b/>
          <w:bCs/>
          <w:sz w:val="22"/>
          <w:szCs w:val="22"/>
        </w:rPr>
      </w:pPr>
      <w:r>
        <w:rPr>
          <w:rFonts w:asciiTheme="minorHAnsi" w:eastAsia="Times New Roman" w:hAnsiTheme="minorHAnsi"/>
          <w:sz w:val="22"/>
          <w:szCs w:val="22"/>
        </w:rPr>
        <w:t>M</w:t>
      </w:r>
      <w:r w:rsidR="00E547AD" w:rsidRPr="00B57CA3">
        <w:rPr>
          <w:rFonts w:asciiTheme="minorHAnsi" w:eastAsia="Times New Roman" w:hAnsiTheme="minorHAnsi"/>
          <w:sz w:val="22"/>
          <w:szCs w:val="22"/>
        </w:rPr>
        <w:t>anter os brinquedos e instalações em perfeitas condições;</w:t>
      </w:r>
    </w:p>
    <w:p w14:paraId="0D38EE34" w14:textId="77777777" w:rsidR="00B57CA3" w:rsidRPr="00B57CA3" w:rsidRDefault="00B57CA3" w:rsidP="006A5B6E">
      <w:pPr>
        <w:pStyle w:val="PargrafodaLista"/>
        <w:numPr>
          <w:ilvl w:val="0"/>
          <w:numId w:val="33"/>
        </w:numPr>
        <w:spacing w:before="100" w:beforeAutospacing="1" w:after="100" w:afterAutospacing="1"/>
        <w:rPr>
          <w:rFonts w:asciiTheme="minorHAnsi" w:eastAsia="Times New Roman" w:hAnsiTheme="minorHAnsi"/>
          <w:b/>
          <w:bCs/>
          <w:sz w:val="22"/>
          <w:szCs w:val="22"/>
        </w:rPr>
      </w:pPr>
      <w:r>
        <w:rPr>
          <w:rFonts w:asciiTheme="minorHAnsi" w:eastAsia="Times New Roman" w:hAnsiTheme="minorHAnsi"/>
          <w:sz w:val="22"/>
          <w:szCs w:val="22"/>
        </w:rPr>
        <w:t>G</w:t>
      </w:r>
      <w:r w:rsidR="00E547AD" w:rsidRPr="00B57CA3">
        <w:rPr>
          <w:rFonts w:asciiTheme="minorHAnsi" w:eastAsia="Times New Roman" w:hAnsiTheme="minorHAnsi"/>
          <w:sz w:val="22"/>
          <w:szCs w:val="22"/>
        </w:rPr>
        <w:t>arantir a limpeza e organização da área;</w:t>
      </w:r>
    </w:p>
    <w:p w14:paraId="5C170B5E" w14:textId="77777777" w:rsidR="00B57CA3" w:rsidRPr="00B57CA3" w:rsidRDefault="00B57CA3" w:rsidP="006A5B6E">
      <w:pPr>
        <w:pStyle w:val="PargrafodaLista"/>
        <w:numPr>
          <w:ilvl w:val="0"/>
          <w:numId w:val="33"/>
        </w:numPr>
        <w:spacing w:before="100" w:beforeAutospacing="1" w:after="100" w:afterAutospacing="1"/>
        <w:rPr>
          <w:rFonts w:asciiTheme="minorHAnsi" w:eastAsia="Times New Roman" w:hAnsiTheme="minorHAnsi"/>
          <w:b/>
          <w:bCs/>
          <w:sz w:val="22"/>
          <w:szCs w:val="22"/>
        </w:rPr>
      </w:pPr>
      <w:r>
        <w:rPr>
          <w:rFonts w:asciiTheme="minorHAnsi" w:eastAsia="Times New Roman" w:hAnsiTheme="minorHAnsi"/>
          <w:sz w:val="22"/>
          <w:szCs w:val="22"/>
        </w:rPr>
        <w:t>C</w:t>
      </w:r>
      <w:r w:rsidR="00E547AD" w:rsidRPr="00B57CA3">
        <w:rPr>
          <w:rFonts w:asciiTheme="minorHAnsi" w:eastAsia="Times New Roman" w:hAnsiTheme="minorHAnsi"/>
          <w:sz w:val="22"/>
          <w:szCs w:val="22"/>
        </w:rPr>
        <w:t>umprir os horários estabelecidos;</w:t>
      </w:r>
    </w:p>
    <w:p w14:paraId="7B1C041D" w14:textId="77777777" w:rsidR="00E547AD" w:rsidRPr="00B57CA3" w:rsidRDefault="00E547AD" w:rsidP="006A5B6E">
      <w:pPr>
        <w:pStyle w:val="PargrafodaLista"/>
        <w:numPr>
          <w:ilvl w:val="0"/>
          <w:numId w:val="33"/>
        </w:numPr>
        <w:spacing w:before="100" w:beforeAutospacing="1" w:after="100" w:afterAutospacing="1"/>
        <w:ind w:right="547"/>
        <w:rPr>
          <w:rFonts w:asciiTheme="minorHAnsi" w:eastAsia="Times New Roman" w:hAnsiTheme="minorHAnsi"/>
          <w:b/>
          <w:bCs/>
          <w:sz w:val="22"/>
          <w:szCs w:val="22"/>
        </w:rPr>
      </w:pPr>
      <w:r w:rsidRPr="00B57CA3">
        <w:rPr>
          <w:rFonts w:asciiTheme="minorHAnsi" w:eastAsia="Times New Roman" w:hAnsiTheme="minorHAnsi"/>
          <w:sz w:val="22"/>
          <w:szCs w:val="22"/>
        </w:rPr>
        <w:t xml:space="preserve"> </w:t>
      </w:r>
      <w:r w:rsidR="00B57CA3">
        <w:rPr>
          <w:rFonts w:asciiTheme="minorHAnsi" w:eastAsia="Times New Roman" w:hAnsiTheme="minorHAnsi"/>
          <w:sz w:val="22"/>
          <w:szCs w:val="22"/>
        </w:rPr>
        <w:t>F</w:t>
      </w:r>
      <w:r w:rsidRPr="00B57CA3">
        <w:rPr>
          <w:rFonts w:asciiTheme="minorHAnsi" w:eastAsia="Times New Roman" w:hAnsiTheme="minorHAnsi"/>
          <w:sz w:val="22"/>
          <w:szCs w:val="22"/>
        </w:rPr>
        <w:t>ornecer</w:t>
      </w:r>
      <w:r w:rsidR="00F01861">
        <w:rPr>
          <w:rFonts w:asciiTheme="minorHAnsi" w:eastAsia="Times New Roman" w:hAnsiTheme="minorHAnsi"/>
          <w:sz w:val="22"/>
          <w:szCs w:val="22"/>
        </w:rPr>
        <w:t xml:space="preserve"> </w:t>
      </w:r>
      <w:r w:rsidRPr="00B57CA3">
        <w:rPr>
          <w:rFonts w:asciiTheme="minorHAnsi" w:eastAsia="Times New Roman" w:hAnsiTheme="minorHAnsi"/>
          <w:b/>
          <w:bCs/>
          <w:sz w:val="22"/>
          <w:szCs w:val="22"/>
        </w:rPr>
        <w:t>10.000 (dez mil) ingressos gratuitos</w:t>
      </w:r>
      <w:r w:rsidRPr="00B57CA3">
        <w:rPr>
          <w:rFonts w:asciiTheme="minorHAnsi" w:eastAsia="Times New Roman" w:hAnsiTheme="minorHAnsi"/>
          <w:sz w:val="22"/>
          <w:szCs w:val="22"/>
        </w:rPr>
        <w:t xml:space="preserve">, conforme definido pela Comissão Organizadora </w:t>
      </w:r>
      <w:r w:rsidRPr="00B57CA3">
        <w:rPr>
          <w:rStyle w:val="ng-star-inserted1"/>
          <w:rFonts w:asciiTheme="minorHAnsi" w:hAnsiTheme="minorHAnsi"/>
          <w:sz w:val="22"/>
          <w:szCs w:val="22"/>
        </w:rPr>
        <w:t>da 55ª Festa da Soja, para distribuição em escolas municipais e entidades</w:t>
      </w:r>
    </w:p>
    <w:p w14:paraId="7CD6CD1C" w14:textId="77777777" w:rsidR="00B57CA3" w:rsidRDefault="00E547AD" w:rsidP="000336E2">
      <w:pPr>
        <w:spacing w:before="100" w:beforeAutospacing="1" w:after="100" w:afterAutospacing="1"/>
        <w:ind w:left="426"/>
        <w:rPr>
          <w:rFonts w:asciiTheme="minorHAnsi" w:eastAsia="Times New Roman" w:hAnsiTheme="minorHAnsi"/>
          <w:b/>
          <w:bCs/>
          <w:lang w:eastAsia="pt-BR"/>
        </w:rPr>
      </w:pPr>
      <w:r w:rsidRPr="00E547AD">
        <w:rPr>
          <w:rFonts w:asciiTheme="minorHAnsi" w:eastAsia="Times New Roman" w:hAnsiTheme="minorHAnsi"/>
          <w:b/>
          <w:bCs/>
          <w:lang w:eastAsia="pt-BR"/>
        </w:rPr>
        <w:lastRenderedPageBreak/>
        <w:t>5.8. Obrigações operacionais:</w:t>
      </w:r>
    </w:p>
    <w:p w14:paraId="57879FAF" w14:textId="77777777" w:rsidR="00B57CA3" w:rsidRPr="00B57CA3" w:rsidRDefault="00134164" w:rsidP="006A5B6E">
      <w:pPr>
        <w:pStyle w:val="PargrafodaLista"/>
        <w:numPr>
          <w:ilvl w:val="0"/>
          <w:numId w:val="34"/>
        </w:numPr>
        <w:spacing w:before="100" w:beforeAutospacing="1" w:after="100" w:afterAutospacing="1"/>
        <w:rPr>
          <w:rFonts w:asciiTheme="minorHAnsi" w:eastAsia="Times New Roman" w:hAnsiTheme="minorHAnsi"/>
          <w:sz w:val="22"/>
          <w:szCs w:val="22"/>
        </w:rPr>
      </w:pPr>
      <w:r>
        <w:rPr>
          <w:rFonts w:asciiTheme="minorHAnsi" w:eastAsia="Times New Roman" w:hAnsiTheme="minorHAnsi"/>
          <w:sz w:val="22"/>
          <w:szCs w:val="22"/>
        </w:rPr>
        <w:t>I</w:t>
      </w:r>
      <w:r w:rsidR="00E547AD" w:rsidRPr="00B57CA3">
        <w:rPr>
          <w:rFonts w:asciiTheme="minorHAnsi" w:eastAsia="Times New Roman" w:hAnsiTheme="minorHAnsi"/>
          <w:sz w:val="22"/>
          <w:szCs w:val="22"/>
        </w:rPr>
        <w:t>nstalar e operar o parque com segurança;</w:t>
      </w:r>
    </w:p>
    <w:p w14:paraId="0905E7CD" w14:textId="77777777" w:rsidR="00B57CA3" w:rsidRPr="00B57CA3" w:rsidRDefault="00134164" w:rsidP="006A5B6E">
      <w:pPr>
        <w:pStyle w:val="PargrafodaLista"/>
        <w:numPr>
          <w:ilvl w:val="0"/>
          <w:numId w:val="34"/>
        </w:numPr>
        <w:spacing w:before="100" w:beforeAutospacing="1" w:after="100" w:afterAutospacing="1"/>
        <w:rPr>
          <w:rFonts w:asciiTheme="minorHAnsi" w:eastAsia="Times New Roman" w:hAnsiTheme="minorHAnsi"/>
          <w:sz w:val="22"/>
          <w:szCs w:val="22"/>
        </w:rPr>
      </w:pPr>
      <w:r>
        <w:rPr>
          <w:rFonts w:asciiTheme="minorHAnsi" w:eastAsia="Times New Roman" w:hAnsiTheme="minorHAnsi"/>
          <w:sz w:val="22"/>
          <w:szCs w:val="22"/>
        </w:rPr>
        <w:t>R</w:t>
      </w:r>
      <w:r w:rsidR="00E547AD" w:rsidRPr="00B57CA3">
        <w:rPr>
          <w:rFonts w:asciiTheme="minorHAnsi" w:eastAsia="Times New Roman" w:hAnsiTheme="minorHAnsi"/>
          <w:sz w:val="22"/>
          <w:szCs w:val="22"/>
        </w:rPr>
        <w:t>ealizar manutenção periódica;</w:t>
      </w:r>
    </w:p>
    <w:p w14:paraId="429A542D" w14:textId="77777777" w:rsidR="00B57CA3" w:rsidRPr="00B57CA3" w:rsidRDefault="00134164" w:rsidP="006A5B6E">
      <w:pPr>
        <w:pStyle w:val="PargrafodaLista"/>
        <w:numPr>
          <w:ilvl w:val="0"/>
          <w:numId w:val="34"/>
        </w:numPr>
        <w:spacing w:before="100" w:beforeAutospacing="1" w:after="100" w:afterAutospacing="1"/>
        <w:rPr>
          <w:rFonts w:asciiTheme="minorHAnsi" w:eastAsia="Times New Roman" w:hAnsiTheme="minorHAnsi"/>
          <w:sz w:val="22"/>
          <w:szCs w:val="22"/>
        </w:rPr>
      </w:pPr>
      <w:r>
        <w:rPr>
          <w:rFonts w:asciiTheme="minorHAnsi" w:eastAsia="Times New Roman" w:hAnsiTheme="minorHAnsi"/>
          <w:sz w:val="22"/>
          <w:szCs w:val="22"/>
        </w:rPr>
        <w:t>C</w:t>
      </w:r>
      <w:r w:rsidR="00E547AD" w:rsidRPr="00B57CA3">
        <w:rPr>
          <w:rFonts w:asciiTheme="minorHAnsi" w:eastAsia="Times New Roman" w:hAnsiTheme="minorHAnsi"/>
          <w:sz w:val="22"/>
          <w:szCs w:val="22"/>
        </w:rPr>
        <w:t>ontratar seguro de responsabilidade civil;</w:t>
      </w:r>
    </w:p>
    <w:p w14:paraId="359C1EBC" w14:textId="77777777" w:rsidR="00B57CA3" w:rsidRPr="00B57CA3" w:rsidRDefault="00B57CA3" w:rsidP="006A5B6E">
      <w:pPr>
        <w:pStyle w:val="PargrafodaLista"/>
        <w:numPr>
          <w:ilvl w:val="0"/>
          <w:numId w:val="34"/>
        </w:numPr>
        <w:spacing w:before="100" w:beforeAutospacing="1" w:after="100" w:afterAutospacing="1"/>
        <w:rPr>
          <w:rFonts w:asciiTheme="minorHAnsi" w:eastAsia="Times New Roman" w:hAnsiTheme="minorHAnsi"/>
          <w:sz w:val="22"/>
          <w:szCs w:val="22"/>
        </w:rPr>
      </w:pPr>
      <w:r>
        <w:rPr>
          <w:rFonts w:asciiTheme="minorHAnsi" w:eastAsia="Times New Roman" w:hAnsiTheme="minorHAnsi"/>
          <w:sz w:val="22"/>
          <w:szCs w:val="22"/>
        </w:rPr>
        <w:t>A</w:t>
      </w:r>
      <w:r w:rsidR="00E547AD" w:rsidRPr="00B57CA3">
        <w:rPr>
          <w:rFonts w:asciiTheme="minorHAnsi" w:eastAsia="Times New Roman" w:hAnsiTheme="minorHAnsi"/>
          <w:sz w:val="22"/>
          <w:szCs w:val="22"/>
        </w:rPr>
        <w:t>presentar toda a documentação exigida;</w:t>
      </w:r>
    </w:p>
    <w:p w14:paraId="4153EAB6" w14:textId="77777777" w:rsidR="00B57CA3" w:rsidRPr="00B57CA3" w:rsidRDefault="00B57CA3" w:rsidP="006A5B6E">
      <w:pPr>
        <w:pStyle w:val="PargrafodaLista"/>
        <w:numPr>
          <w:ilvl w:val="0"/>
          <w:numId w:val="34"/>
        </w:numPr>
        <w:spacing w:before="100" w:beforeAutospacing="1" w:after="100" w:afterAutospacing="1"/>
        <w:rPr>
          <w:rFonts w:asciiTheme="minorHAnsi" w:eastAsia="Times New Roman" w:hAnsiTheme="minorHAnsi"/>
          <w:sz w:val="22"/>
          <w:szCs w:val="22"/>
        </w:rPr>
      </w:pPr>
      <w:r>
        <w:rPr>
          <w:rFonts w:asciiTheme="minorHAnsi" w:eastAsia="Times New Roman" w:hAnsiTheme="minorHAnsi"/>
          <w:sz w:val="22"/>
          <w:szCs w:val="22"/>
        </w:rPr>
        <w:t>P</w:t>
      </w:r>
      <w:r w:rsidR="00E547AD" w:rsidRPr="00B57CA3">
        <w:rPr>
          <w:rFonts w:asciiTheme="minorHAnsi" w:eastAsia="Times New Roman" w:hAnsiTheme="minorHAnsi"/>
          <w:sz w:val="22"/>
          <w:szCs w:val="22"/>
        </w:rPr>
        <w:t>agar a outorga mínima de R$ 60.000,00 até 10 (dez) dias antes do evento;</w:t>
      </w:r>
    </w:p>
    <w:p w14:paraId="4B602ED8" w14:textId="77777777" w:rsidR="00E547AD" w:rsidRPr="00B57CA3" w:rsidRDefault="00B57CA3" w:rsidP="006A5B6E">
      <w:pPr>
        <w:pStyle w:val="PargrafodaLista"/>
        <w:numPr>
          <w:ilvl w:val="0"/>
          <w:numId w:val="34"/>
        </w:numPr>
        <w:spacing w:before="100" w:beforeAutospacing="1" w:after="100" w:afterAutospacing="1"/>
        <w:rPr>
          <w:rFonts w:asciiTheme="minorHAnsi" w:eastAsia="Times New Roman" w:hAnsiTheme="minorHAnsi"/>
          <w:sz w:val="22"/>
          <w:szCs w:val="22"/>
        </w:rPr>
      </w:pPr>
      <w:r>
        <w:rPr>
          <w:rFonts w:asciiTheme="minorHAnsi" w:eastAsia="Times New Roman" w:hAnsiTheme="minorHAnsi"/>
          <w:sz w:val="22"/>
          <w:szCs w:val="22"/>
        </w:rPr>
        <w:t>A</w:t>
      </w:r>
      <w:r w:rsidR="00E547AD" w:rsidRPr="00B57CA3">
        <w:rPr>
          <w:rFonts w:asciiTheme="minorHAnsi" w:eastAsia="Times New Roman" w:hAnsiTheme="minorHAnsi"/>
          <w:sz w:val="22"/>
          <w:szCs w:val="22"/>
        </w:rPr>
        <w:t>rcar com todos os custos operacionais.</w:t>
      </w:r>
    </w:p>
    <w:p w14:paraId="43F1EF6F" w14:textId="77777777" w:rsidR="00E547AD" w:rsidRPr="00E547AD" w:rsidRDefault="00E547AD" w:rsidP="00771C74">
      <w:pPr>
        <w:spacing w:before="100" w:beforeAutospacing="1" w:after="100" w:afterAutospacing="1"/>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 xml:space="preserve">6. OBRIGAÇÕES DA </w:t>
      </w:r>
      <w:r w:rsidR="00A43212">
        <w:rPr>
          <w:rFonts w:asciiTheme="minorHAnsi" w:eastAsia="Times New Roman" w:hAnsiTheme="minorHAnsi"/>
          <w:b/>
          <w:bCs/>
          <w:lang w:eastAsia="pt-BR"/>
        </w:rPr>
        <w:t>CONTRATANTE</w:t>
      </w:r>
    </w:p>
    <w:p w14:paraId="337B3C6F" w14:textId="77777777" w:rsidR="006A5B6E" w:rsidRPr="006A5B6E" w:rsidRDefault="00E547AD" w:rsidP="006A5B6E">
      <w:pPr>
        <w:pStyle w:val="PargrafodaLista"/>
        <w:numPr>
          <w:ilvl w:val="0"/>
          <w:numId w:val="41"/>
        </w:numPr>
        <w:spacing w:before="100" w:beforeAutospacing="1" w:after="100" w:afterAutospacing="1"/>
        <w:rPr>
          <w:rFonts w:asciiTheme="minorHAnsi" w:eastAsia="Times New Roman" w:hAnsiTheme="minorHAnsi"/>
          <w:sz w:val="22"/>
          <w:szCs w:val="22"/>
        </w:rPr>
      </w:pPr>
      <w:r w:rsidRPr="006A5B6E">
        <w:rPr>
          <w:rFonts w:asciiTheme="minorHAnsi" w:eastAsia="Times New Roman" w:hAnsiTheme="minorHAnsi"/>
          <w:sz w:val="22"/>
          <w:szCs w:val="22"/>
        </w:rPr>
        <w:t>Disponibilizar a área nas condições estabelecidas.</w:t>
      </w:r>
    </w:p>
    <w:p w14:paraId="19CA3044" w14:textId="77777777" w:rsidR="006A5B6E" w:rsidRPr="006A5B6E" w:rsidRDefault="00E547AD" w:rsidP="006A5B6E">
      <w:pPr>
        <w:pStyle w:val="PargrafodaLista"/>
        <w:numPr>
          <w:ilvl w:val="0"/>
          <w:numId w:val="41"/>
        </w:numPr>
        <w:spacing w:before="100" w:beforeAutospacing="1" w:after="100" w:afterAutospacing="1"/>
        <w:rPr>
          <w:rFonts w:asciiTheme="minorHAnsi" w:eastAsia="Times New Roman" w:hAnsiTheme="minorHAnsi"/>
          <w:sz w:val="22"/>
          <w:szCs w:val="22"/>
        </w:rPr>
      </w:pPr>
      <w:r w:rsidRPr="006A5B6E">
        <w:rPr>
          <w:rFonts w:asciiTheme="minorHAnsi" w:eastAsia="Times New Roman" w:hAnsiTheme="minorHAnsi"/>
          <w:sz w:val="22"/>
          <w:szCs w:val="22"/>
        </w:rPr>
        <w:t>Realizar a coleta geral de resíduos.</w:t>
      </w:r>
    </w:p>
    <w:p w14:paraId="7CAA4E2E" w14:textId="77777777" w:rsidR="006A5B6E" w:rsidRPr="006A5B6E" w:rsidRDefault="00E547AD" w:rsidP="006A5B6E">
      <w:pPr>
        <w:pStyle w:val="PargrafodaLista"/>
        <w:numPr>
          <w:ilvl w:val="0"/>
          <w:numId w:val="41"/>
        </w:numPr>
        <w:spacing w:before="100" w:beforeAutospacing="1" w:after="100" w:afterAutospacing="1"/>
        <w:rPr>
          <w:rFonts w:asciiTheme="minorHAnsi" w:eastAsia="Times New Roman" w:hAnsiTheme="minorHAnsi"/>
          <w:sz w:val="22"/>
          <w:szCs w:val="22"/>
        </w:rPr>
      </w:pPr>
      <w:r w:rsidRPr="006A5B6E">
        <w:rPr>
          <w:rFonts w:asciiTheme="minorHAnsi" w:eastAsia="Times New Roman" w:hAnsiTheme="minorHAnsi"/>
          <w:sz w:val="22"/>
          <w:szCs w:val="22"/>
        </w:rPr>
        <w:t>Fiscalizar a execução do objeto.</w:t>
      </w:r>
    </w:p>
    <w:p w14:paraId="2C8644BB" w14:textId="77777777" w:rsidR="00E547AD" w:rsidRPr="006A5B6E" w:rsidRDefault="00E547AD" w:rsidP="006A5B6E">
      <w:pPr>
        <w:pStyle w:val="PargrafodaLista"/>
        <w:numPr>
          <w:ilvl w:val="0"/>
          <w:numId w:val="41"/>
        </w:numPr>
        <w:spacing w:before="100" w:beforeAutospacing="1" w:after="100" w:afterAutospacing="1"/>
        <w:rPr>
          <w:rFonts w:asciiTheme="minorHAnsi" w:eastAsia="Times New Roman" w:hAnsiTheme="minorHAnsi"/>
          <w:sz w:val="22"/>
          <w:szCs w:val="22"/>
        </w:rPr>
      </w:pPr>
      <w:r w:rsidRPr="006A5B6E">
        <w:rPr>
          <w:rFonts w:asciiTheme="minorHAnsi" w:eastAsia="Times New Roman" w:hAnsiTheme="minorHAnsi"/>
          <w:sz w:val="22"/>
          <w:szCs w:val="22"/>
        </w:rPr>
        <w:t xml:space="preserve"> Permitir visita técnica mediante agendamento prévio.</w:t>
      </w:r>
    </w:p>
    <w:p w14:paraId="360783E4" w14:textId="77777777" w:rsidR="00E547AD" w:rsidRPr="00E547AD" w:rsidRDefault="00E547AD" w:rsidP="00771C74">
      <w:pPr>
        <w:spacing w:before="100" w:beforeAutospacing="1" w:after="100" w:afterAutospacing="1"/>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7. CRITÉRIOS DE SELEÇÃO</w:t>
      </w:r>
    </w:p>
    <w:p w14:paraId="595B8004" w14:textId="77777777" w:rsidR="00E547AD" w:rsidRPr="00E547AD" w:rsidRDefault="00E547AD" w:rsidP="00771C74">
      <w:pPr>
        <w:spacing w:before="100" w:beforeAutospacing="1" w:after="100" w:afterAutospacing="1"/>
        <w:ind w:firstLine="426"/>
        <w:jc w:val="both"/>
        <w:rPr>
          <w:rFonts w:asciiTheme="minorHAnsi" w:eastAsia="Times New Roman" w:hAnsiTheme="minorHAnsi"/>
          <w:lang w:eastAsia="pt-BR"/>
        </w:rPr>
      </w:pPr>
      <w:r w:rsidRPr="00E547AD">
        <w:rPr>
          <w:rFonts w:asciiTheme="minorHAnsi" w:eastAsia="Times New Roman" w:hAnsiTheme="minorHAnsi"/>
          <w:b/>
          <w:bCs/>
          <w:lang w:eastAsia="pt-BR"/>
        </w:rPr>
        <w:t>7.1.</w:t>
      </w:r>
      <w:r w:rsidRPr="00E547AD">
        <w:rPr>
          <w:rFonts w:asciiTheme="minorHAnsi" w:eastAsia="Times New Roman" w:hAnsiTheme="minorHAnsi"/>
          <w:lang w:eastAsia="pt-BR"/>
        </w:rPr>
        <w:t xml:space="preserve"> A seleção será realizada por meio de </w:t>
      </w:r>
      <w:r w:rsidRPr="00E547AD">
        <w:rPr>
          <w:rFonts w:asciiTheme="minorHAnsi" w:eastAsia="Times New Roman" w:hAnsiTheme="minorHAnsi"/>
          <w:b/>
          <w:bCs/>
          <w:lang w:eastAsia="pt-BR"/>
        </w:rPr>
        <w:t>Pregão Eletrônico</w:t>
      </w:r>
      <w:r w:rsidRPr="00E547AD">
        <w:rPr>
          <w:rFonts w:asciiTheme="minorHAnsi" w:eastAsia="Times New Roman" w:hAnsiTheme="minorHAnsi"/>
          <w:lang w:eastAsia="pt-BR"/>
        </w:rPr>
        <w:t xml:space="preserve">, com critério de julgamento de </w:t>
      </w:r>
      <w:r w:rsidR="00A3415E" w:rsidRPr="00E547AD">
        <w:rPr>
          <w:rFonts w:asciiTheme="minorHAnsi" w:eastAsia="Times New Roman" w:hAnsiTheme="minorHAnsi"/>
          <w:b/>
          <w:bCs/>
          <w:lang w:eastAsia="pt-BR"/>
        </w:rPr>
        <w:t>MAIOR OFERTA</w:t>
      </w:r>
      <w:r w:rsidR="00A3415E" w:rsidRPr="00E547AD">
        <w:rPr>
          <w:rFonts w:asciiTheme="minorHAnsi" w:eastAsia="Times New Roman" w:hAnsiTheme="minorHAnsi"/>
          <w:lang w:eastAsia="pt-BR"/>
        </w:rPr>
        <w:t>.</w:t>
      </w:r>
    </w:p>
    <w:p w14:paraId="264B1084" w14:textId="77777777" w:rsidR="00E547AD" w:rsidRPr="00E547AD" w:rsidRDefault="00E547AD" w:rsidP="00771C74">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7.2.</w:t>
      </w:r>
      <w:r w:rsidRPr="00E547AD">
        <w:rPr>
          <w:rFonts w:asciiTheme="minorHAnsi" w:eastAsia="Times New Roman" w:hAnsiTheme="minorHAnsi"/>
          <w:lang w:eastAsia="pt-BR"/>
        </w:rPr>
        <w:t xml:space="preserve"> Poderão ser exigidos:</w:t>
      </w:r>
    </w:p>
    <w:p w14:paraId="28C5637C" w14:textId="77777777" w:rsidR="00E547AD" w:rsidRPr="00E547AD" w:rsidRDefault="00F01861" w:rsidP="00F01861">
      <w:pPr>
        <w:widowControl/>
        <w:numPr>
          <w:ilvl w:val="0"/>
          <w:numId w:val="24"/>
        </w:numPr>
        <w:tabs>
          <w:tab w:val="left" w:pos="1418"/>
        </w:tabs>
        <w:autoSpaceDE/>
        <w:autoSpaceDN/>
        <w:spacing w:before="100" w:beforeAutospacing="1" w:after="100" w:afterAutospacing="1"/>
        <w:ind w:firstLine="414"/>
        <w:rPr>
          <w:rFonts w:asciiTheme="minorHAnsi" w:eastAsia="Times New Roman" w:hAnsiTheme="minorHAnsi"/>
          <w:lang w:eastAsia="pt-BR"/>
        </w:rPr>
      </w:pPr>
      <w:r>
        <w:rPr>
          <w:rFonts w:asciiTheme="minorHAnsi" w:eastAsia="Times New Roman" w:hAnsiTheme="minorHAnsi"/>
          <w:lang w:eastAsia="pt-BR"/>
        </w:rPr>
        <w:t>A</w:t>
      </w:r>
      <w:r w:rsidR="00E547AD" w:rsidRPr="00E547AD">
        <w:rPr>
          <w:rFonts w:asciiTheme="minorHAnsi" w:eastAsia="Times New Roman" w:hAnsiTheme="minorHAnsi"/>
          <w:lang w:eastAsia="pt-BR"/>
        </w:rPr>
        <w:t>testados de capacidade técnica compatíveis;</w:t>
      </w:r>
    </w:p>
    <w:p w14:paraId="3786431F" w14:textId="77777777" w:rsidR="00E547AD" w:rsidRPr="00E547AD" w:rsidRDefault="00F01861" w:rsidP="00F01861">
      <w:pPr>
        <w:widowControl/>
        <w:numPr>
          <w:ilvl w:val="0"/>
          <w:numId w:val="24"/>
        </w:numPr>
        <w:tabs>
          <w:tab w:val="left" w:pos="1418"/>
        </w:tabs>
        <w:autoSpaceDE/>
        <w:autoSpaceDN/>
        <w:spacing w:before="100" w:beforeAutospacing="1" w:after="100" w:afterAutospacing="1"/>
        <w:ind w:firstLine="414"/>
        <w:rPr>
          <w:rFonts w:asciiTheme="minorHAnsi" w:eastAsia="Times New Roman" w:hAnsiTheme="minorHAnsi"/>
          <w:lang w:eastAsia="pt-BR"/>
        </w:rPr>
      </w:pPr>
      <w:r>
        <w:rPr>
          <w:rFonts w:asciiTheme="minorHAnsi" w:eastAsia="Times New Roman" w:hAnsiTheme="minorHAnsi"/>
          <w:lang w:eastAsia="pt-BR"/>
        </w:rPr>
        <w:t>D</w:t>
      </w:r>
      <w:r w:rsidR="00E547AD" w:rsidRPr="00E547AD">
        <w:rPr>
          <w:rFonts w:asciiTheme="minorHAnsi" w:eastAsia="Times New Roman" w:hAnsiTheme="minorHAnsi"/>
          <w:lang w:eastAsia="pt-BR"/>
        </w:rPr>
        <w:t>iligência para verificação dos equipamentos.</w:t>
      </w:r>
    </w:p>
    <w:p w14:paraId="34C9C325" w14:textId="77777777" w:rsidR="00E547AD" w:rsidRPr="00E547AD" w:rsidRDefault="00E547AD" w:rsidP="00771C74">
      <w:pPr>
        <w:spacing w:before="100" w:beforeAutospacing="1" w:after="100" w:afterAutospacing="1"/>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8. FISCALIZAÇÃO</w:t>
      </w:r>
    </w:p>
    <w:p w14:paraId="3B5035D6" w14:textId="77777777" w:rsidR="00E547AD" w:rsidRPr="00E547AD" w:rsidRDefault="00E547AD" w:rsidP="00771C74">
      <w:pPr>
        <w:spacing w:before="100" w:beforeAutospacing="1" w:after="100" w:afterAutospacing="1"/>
        <w:ind w:left="426" w:right="272"/>
        <w:jc w:val="both"/>
        <w:rPr>
          <w:rFonts w:asciiTheme="minorHAnsi" w:eastAsia="Times New Roman" w:hAnsiTheme="minorHAnsi"/>
          <w:lang w:eastAsia="pt-BR"/>
        </w:rPr>
      </w:pPr>
      <w:r w:rsidRPr="00E547AD">
        <w:rPr>
          <w:rFonts w:asciiTheme="minorHAnsi" w:eastAsia="Times New Roman" w:hAnsiTheme="minorHAnsi"/>
          <w:b/>
          <w:bCs/>
          <w:lang w:eastAsia="pt-BR"/>
        </w:rPr>
        <w:t>8.1.</w:t>
      </w:r>
      <w:r w:rsidRPr="00E547AD">
        <w:rPr>
          <w:rFonts w:asciiTheme="minorHAnsi" w:eastAsia="Times New Roman" w:hAnsiTheme="minorHAnsi"/>
          <w:lang w:eastAsia="pt-BR"/>
        </w:rPr>
        <w:t xml:space="preserve"> A fiscalização será exercida pelo o Sr. Carlos Henrique Barbosa de Souza – Primeiro Tesoureiro da Comissão Organizadora da 55ª Festa da Soja. Comissão Organizadora.</w:t>
      </w:r>
    </w:p>
    <w:p w14:paraId="0F2E32F4" w14:textId="77777777" w:rsidR="00E547AD" w:rsidRPr="00E547AD" w:rsidRDefault="00E547AD" w:rsidP="00771C74">
      <w:pPr>
        <w:spacing w:before="100" w:beforeAutospacing="1" w:after="100" w:afterAutospacing="1"/>
        <w:ind w:left="426"/>
        <w:rPr>
          <w:rFonts w:asciiTheme="minorHAnsi" w:eastAsia="Times New Roman" w:hAnsiTheme="minorHAnsi"/>
          <w:lang w:eastAsia="pt-BR"/>
        </w:rPr>
      </w:pPr>
      <w:r w:rsidRPr="00E547AD">
        <w:rPr>
          <w:rFonts w:asciiTheme="minorHAnsi" w:eastAsia="Times New Roman" w:hAnsiTheme="minorHAnsi"/>
          <w:b/>
          <w:bCs/>
          <w:lang w:eastAsia="pt-BR"/>
        </w:rPr>
        <w:t>8.2.</w:t>
      </w:r>
      <w:r w:rsidRPr="00E547AD">
        <w:rPr>
          <w:rFonts w:asciiTheme="minorHAnsi" w:eastAsia="Times New Roman" w:hAnsiTheme="minorHAnsi"/>
          <w:lang w:eastAsia="pt-BR"/>
        </w:rPr>
        <w:t xml:space="preserve"> Poderão ser realizadas:</w:t>
      </w:r>
    </w:p>
    <w:p w14:paraId="7A6576CE" w14:textId="77777777" w:rsidR="00E547AD" w:rsidRPr="00E547AD" w:rsidRDefault="00B83246" w:rsidP="006A5B6E">
      <w:pPr>
        <w:widowControl/>
        <w:numPr>
          <w:ilvl w:val="0"/>
          <w:numId w:val="25"/>
        </w:numPr>
        <w:tabs>
          <w:tab w:val="left" w:pos="1701"/>
        </w:tabs>
        <w:autoSpaceDE/>
        <w:autoSpaceDN/>
        <w:spacing w:before="100" w:beforeAutospacing="1" w:after="100" w:afterAutospacing="1"/>
        <w:ind w:firstLine="709"/>
        <w:rPr>
          <w:rFonts w:asciiTheme="minorHAnsi" w:eastAsia="Times New Roman" w:hAnsiTheme="minorHAnsi"/>
          <w:lang w:eastAsia="pt-BR"/>
        </w:rPr>
      </w:pPr>
      <w:r>
        <w:rPr>
          <w:rFonts w:asciiTheme="minorHAnsi" w:eastAsia="Times New Roman" w:hAnsiTheme="minorHAnsi"/>
          <w:lang w:eastAsia="pt-BR"/>
        </w:rPr>
        <w:t>I</w:t>
      </w:r>
      <w:r w:rsidR="00E547AD" w:rsidRPr="00E547AD">
        <w:rPr>
          <w:rFonts w:asciiTheme="minorHAnsi" w:eastAsia="Times New Roman" w:hAnsiTheme="minorHAnsi"/>
          <w:lang w:eastAsia="pt-BR"/>
        </w:rPr>
        <w:t>nspeções;</w:t>
      </w:r>
    </w:p>
    <w:p w14:paraId="218BB792" w14:textId="77777777" w:rsidR="00E547AD" w:rsidRPr="00E547AD" w:rsidRDefault="00B83246" w:rsidP="006A5B6E">
      <w:pPr>
        <w:widowControl/>
        <w:numPr>
          <w:ilvl w:val="0"/>
          <w:numId w:val="25"/>
        </w:numPr>
        <w:tabs>
          <w:tab w:val="left" w:pos="1701"/>
        </w:tabs>
        <w:autoSpaceDE/>
        <w:autoSpaceDN/>
        <w:spacing w:before="100" w:beforeAutospacing="1" w:after="100" w:afterAutospacing="1"/>
        <w:ind w:firstLine="709"/>
        <w:rPr>
          <w:rFonts w:asciiTheme="minorHAnsi" w:eastAsia="Times New Roman" w:hAnsiTheme="minorHAnsi"/>
          <w:lang w:eastAsia="pt-BR"/>
        </w:rPr>
      </w:pPr>
      <w:r>
        <w:rPr>
          <w:rFonts w:asciiTheme="minorHAnsi" w:eastAsia="Times New Roman" w:hAnsiTheme="minorHAnsi"/>
          <w:lang w:eastAsia="pt-BR"/>
        </w:rPr>
        <w:t>S</w:t>
      </w:r>
      <w:r w:rsidR="00E547AD" w:rsidRPr="00E547AD">
        <w:rPr>
          <w:rFonts w:asciiTheme="minorHAnsi" w:eastAsia="Times New Roman" w:hAnsiTheme="minorHAnsi"/>
          <w:lang w:eastAsia="pt-BR"/>
        </w:rPr>
        <w:t>olicitações de documentos;</w:t>
      </w:r>
    </w:p>
    <w:p w14:paraId="080E23E6" w14:textId="77777777" w:rsidR="00E547AD" w:rsidRPr="00E547AD" w:rsidRDefault="00B83246" w:rsidP="006A5B6E">
      <w:pPr>
        <w:widowControl/>
        <w:numPr>
          <w:ilvl w:val="0"/>
          <w:numId w:val="25"/>
        </w:numPr>
        <w:tabs>
          <w:tab w:val="left" w:pos="1701"/>
        </w:tabs>
        <w:autoSpaceDE/>
        <w:autoSpaceDN/>
        <w:spacing w:before="100" w:beforeAutospacing="1" w:after="100" w:afterAutospacing="1"/>
        <w:ind w:firstLine="709"/>
        <w:rPr>
          <w:rFonts w:asciiTheme="minorHAnsi" w:eastAsia="Times New Roman" w:hAnsiTheme="minorHAnsi"/>
          <w:lang w:eastAsia="pt-BR"/>
        </w:rPr>
      </w:pPr>
      <w:r>
        <w:rPr>
          <w:rFonts w:asciiTheme="minorHAnsi" w:eastAsia="Times New Roman" w:hAnsiTheme="minorHAnsi"/>
          <w:lang w:eastAsia="pt-BR"/>
        </w:rPr>
        <w:t>V</w:t>
      </w:r>
      <w:r w:rsidR="00E547AD" w:rsidRPr="00E547AD">
        <w:rPr>
          <w:rFonts w:asciiTheme="minorHAnsi" w:eastAsia="Times New Roman" w:hAnsiTheme="minorHAnsi"/>
          <w:lang w:eastAsia="pt-BR"/>
        </w:rPr>
        <w:t>istorias no local.</w:t>
      </w:r>
    </w:p>
    <w:p w14:paraId="2183E973" w14:textId="77777777" w:rsidR="00E547AD" w:rsidRPr="00E547AD" w:rsidRDefault="00E547AD" w:rsidP="00771C74">
      <w:pPr>
        <w:spacing w:before="100" w:beforeAutospacing="1" w:after="100" w:afterAutospacing="1"/>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9. SANÇÕES</w:t>
      </w:r>
    </w:p>
    <w:p w14:paraId="5C9FB1C6" w14:textId="77777777" w:rsidR="00E547AD" w:rsidRPr="00E547AD" w:rsidRDefault="00E547AD" w:rsidP="00771C74">
      <w:pPr>
        <w:ind w:left="426" w:right="272"/>
        <w:jc w:val="both"/>
        <w:rPr>
          <w:rFonts w:asciiTheme="minorHAnsi" w:eastAsia="Times New Roman" w:hAnsiTheme="minorHAnsi"/>
          <w:lang w:eastAsia="pt-BR"/>
        </w:rPr>
      </w:pPr>
      <w:r w:rsidRPr="00E547AD">
        <w:rPr>
          <w:rFonts w:asciiTheme="minorHAnsi" w:eastAsia="Times New Roman" w:hAnsiTheme="minorHAnsi"/>
          <w:lang w:eastAsia="pt-BR"/>
        </w:rPr>
        <w:t>O descumprimento das obrigações sujeitará a permissionária às sanções previstas na Lei nº 14.133/21, incluindo:</w:t>
      </w:r>
    </w:p>
    <w:p w14:paraId="7573E054" w14:textId="77777777" w:rsidR="00E547AD" w:rsidRPr="00E547AD" w:rsidRDefault="00B83246" w:rsidP="00771C74">
      <w:pPr>
        <w:widowControl/>
        <w:numPr>
          <w:ilvl w:val="0"/>
          <w:numId w:val="26"/>
        </w:numPr>
        <w:tabs>
          <w:tab w:val="left" w:pos="1701"/>
        </w:tabs>
        <w:autoSpaceDE/>
        <w:autoSpaceDN/>
        <w:ind w:firstLine="709"/>
        <w:rPr>
          <w:rFonts w:asciiTheme="minorHAnsi" w:eastAsia="Times New Roman" w:hAnsiTheme="minorHAnsi"/>
          <w:lang w:eastAsia="pt-BR"/>
        </w:rPr>
      </w:pPr>
      <w:r>
        <w:rPr>
          <w:rFonts w:asciiTheme="minorHAnsi" w:eastAsia="Times New Roman" w:hAnsiTheme="minorHAnsi"/>
          <w:lang w:eastAsia="pt-BR"/>
        </w:rPr>
        <w:t>A</w:t>
      </w:r>
      <w:r w:rsidR="00E547AD" w:rsidRPr="00E547AD">
        <w:rPr>
          <w:rFonts w:asciiTheme="minorHAnsi" w:eastAsia="Times New Roman" w:hAnsiTheme="minorHAnsi"/>
          <w:lang w:eastAsia="pt-BR"/>
        </w:rPr>
        <w:t>dvertência;</w:t>
      </w:r>
    </w:p>
    <w:p w14:paraId="7971E9D4" w14:textId="77777777" w:rsidR="00E547AD" w:rsidRPr="00E547AD" w:rsidRDefault="00B83246" w:rsidP="006A5B6E">
      <w:pPr>
        <w:widowControl/>
        <w:numPr>
          <w:ilvl w:val="0"/>
          <w:numId w:val="26"/>
        </w:numPr>
        <w:tabs>
          <w:tab w:val="left" w:pos="1701"/>
        </w:tabs>
        <w:autoSpaceDE/>
        <w:autoSpaceDN/>
        <w:spacing w:before="100" w:beforeAutospacing="1" w:after="100" w:afterAutospacing="1"/>
        <w:ind w:firstLine="709"/>
        <w:rPr>
          <w:rFonts w:asciiTheme="minorHAnsi" w:eastAsia="Times New Roman" w:hAnsiTheme="minorHAnsi"/>
          <w:lang w:eastAsia="pt-BR"/>
        </w:rPr>
      </w:pPr>
      <w:r>
        <w:rPr>
          <w:rFonts w:asciiTheme="minorHAnsi" w:eastAsia="Times New Roman" w:hAnsiTheme="minorHAnsi"/>
          <w:lang w:eastAsia="pt-BR"/>
        </w:rPr>
        <w:t>M</w:t>
      </w:r>
      <w:r w:rsidR="00E547AD" w:rsidRPr="00E547AD">
        <w:rPr>
          <w:rFonts w:asciiTheme="minorHAnsi" w:eastAsia="Times New Roman" w:hAnsiTheme="minorHAnsi"/>
          <w:lang w:eastAsia="pt-BR"/>
        </w:rPr>
        <w:t>ulta;</w:t>
      </w:r>
    </w:p>
    <w:p w14:paraId="222458D6" w14:textId="77777777" w:rsidR="00E547AD" w:rsidRPr="00E547AD" w:rsidRDefault="00B83246" w:rsidP="006A5B6E">
      <w:pPr>
        <w:widowControl/>
        <w:numPr>
          <w:ilvl w:val="0"/>
          <w:numId w:val="26"/>
        </w:numPr>
        <w:tabs>
          <w:tab w:val="left" w:pos="1701"/>
        </w:tabs>
        <w:autoSpaceDE/>
        <w:autoSpaceDN/>
        <w:spacing w:before="100" w:beforeAutospacing="1" w:after="100" w:afterAutospacing="1"/>
        <w:ind w:firstLine="709"/>
        <w:rPr>
          <w:rFonts w:asciiTheme="minorHAnsi" w:eastAsia="Times New Roman" w:hAnsiTheme="minorHAnsi"/>
          <w:lang w:eastAsia="pt-BR"/>
        </w:rPr>
      </w:pPr>
      <w:r>
        <w:rPr>
          <w:rFonts w:asciiTheme="minorHAnsi" w:eastAsia="Times New Roman" w:hAnsiTheme="minorHAnsi"/>
          <w:lang w:eastAsia="pt-BR"/>
        </w:rPr>
        <w:t>S</w:t>
      </w:r>
      <w:r w:rsidR="00E547AD" w:rsidRPr="00E547AD">
        <w:rPr>
          <w:rFonts w:asciiTheme="minorHAnsi" w:eastAsia="Times New Roman" w:hAnsiTheme="minorHAnsi"/>
          <w:lang w:eastAsia="pt-BR"/>
        </w:rPr>
        <w:t>uspensão de licitar;</w:t>
      </w:r>
    </w:p>
    <w:p w14:paraId="6770D618" w14:textId="77777777" w:rsidR="00E547AD" w:rsidRPr="00E547AD" w:rsidRDefault="00B83246" w:rsidP="006A5B6E">
      <w:pPr>
        <w:widowControl/>
        <w:numPr>
          <w:ilvl w:val="0"/>
          <w:numId w:val="26"/>
        </w:numPr>
        <w:tabs>
          <w:tab w:val="left" w:pos="1701"/>
        </w:tabs>
        <w:autoSpaceDE/>
        <w:autoSpaceDN/>
        <w:spacing w:before="100" w:beforeAutospacing="1" w:after="100" w:afterAutospacing="1"/>
        <w:ind w:firstLine="709"/>
        <w:rPr>
          <w:rFonts w:asciiTheme="minorHAnsi" w:eastAsia="Times New Roman" w:hAnsiTheme="minorHAnsi"/>
          <w:lang w:eastAsia="pt-BR"/>
        </w:rPr>
      </w:pPr>
      <w:r>
        <w:rPr>
          <w:rFonts w:asciiTheme="minorHAnsi" w:eastAsia="Times New Roman" w:hAnsiTheme="minorHAnsi"/>
          <w:lang w:eastAsia="pt-BR"/>
        </w:rPr>
        <w:t>D</w:t>
      </w:r>
      <w:r w:rsidR="00E547AD" w:rsidRPr="00E547AD">
        <w:rPr>
          <w:rFonts w:asciiTheme="minorHAnsi" w:eastAsia="Times New Roman" w:hAnsiTheme="minorHAnsi"/>
          <w:lang w:eastAsia="pt-BR"/>
        </w:rPr>
        <w:t>eclaração de inidoneidade;</w:t>
      </w:r>
    </w:p>
    <w:p w14:paraId="6ED23414" w14:textId="77777777" w:rsidR="00E547AD" w:rsidRPr="00E547AD" w:rsidRDefault="00B83246" w:rsidP="00AA29D0">
      <w:pPr>
        <w:widowControl/>
        <w:numPr>
          <w:ilvl w:val="0"/>
          <w:numId w:val="26"/>
        </w:numPr>
        <w:tabs>
          <w:tab w:val="left" w:pos="1701"/>
        </w:tabs>
        <w:autoSpaceDE/>
        <w:autoSpaceDN/>
        <w:ind w:firstLine="709"/>
        <w:rPr>
          <w:rFonts w:asciiTheme="minorHAnsi" w:eastAsia="Times New Roman" w:hAnsiTheme="minorHAnsi"/>
          <w:lang w:eastAsia="pt-BR"/>
        </w:rPr>
      </w:pPr>
      <w:r>
        <w:rPr>
          <w:rFonts w:asciiTheme="minorHAnsi" w:eastAsia="Times New Roman" w:hAnsiTheme="minorHAnsi"/>
          <w:lang w:eastAsia="pt-BR"/>
        </w:rPr>
        <w:t>R</w:t>
      </w:r>
      <w:r w:rsidR="00E547AD" w:rsidRPr="00E547AD">
        <w:rPr>
          <w:rFonts w:asciiTheme="minorHAnsi" w:eastAsia="Times New Roman" w:hAnsiTheme="minorHAnsi"/>
          <w:lang w:eastAsia="pt-BR"/>
        </w:rPr>
        <w:t>escisão contratual.</w:t>
      </w:r>
    </w:p>
    <w:p w14:paraId="1124C98C" w14:textId="77777777" w:rsidR="00AA29D0" w:rsidRDefault="00AA29D0" w:rsidP="00AA29D0">
      <w:pPr>
        <w:ind w:firstLine="426"/>
        <w:outlineLvl w:val="1"/>
        <w:rPr>
          <w:rFonts w:asciiTheme="minorHAnsi" w:eastAsia="Times New Roman" w:hAnsiTheme="minorHAnsi"/>
          <w:b/>
          <w:bCs/>
          <w:lang w:eastAsia="pt-BR"/>
        </w:rPr>
      </w:pPr>
    </w:p>
    <w:p w14:paraId="4B54B116" w14:textId="77777777" w:rsidR="00E547AD" w:rsidRPr="00E547AD" w:rsidRDefault="00E547AD" w:rsidP="00AA29D0">
      <w:pPr>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10. PRAZO DE VIGÊNCIA</w:t>
      </w:r>
    </w:p>
    <w:p w14:paraId="0B1A7FCC" w14:textId="77777777" w:rsidR="00E547AD" w:rsidRDefault="0081649D" w:rsidP="005472E7">
      <w:pPr>
        <w:spacing w:before="100" w:beforeAutospacing="1" w:after="100" w:afterAutospacing="1"/>
        <w:ind w:firstLine="426"/>
        <w:rPr>
          <w:rFonts w:asciiTheme="minorHAnsi" w:eastAsia="Times New Roman" w:hAnsiTheme="minorHAnsi"/>
          <w:lang w:eastAsia="pt-BR"/>
        </w:rPr>
      </w:pPr>
      <w:r w:rsidRPr="001D7A98">
        <w:rPr>
          <w:rFonts w:ascii="Calibri" w:hAnsi="Calibri"/>
        </w:rPr>
        <w:t>O prazo de vigência da contratação é de</w:t>
      </w:r>
      <w:r>
        <w:rPr>
          <w:rFonts w:ascii="Calibri" w:hAnsi="Calibri"/>
          <w:b/>
        </w:rPr>
        <w:t xml:space="preserve"> </w:t>
      </w:r>
      <w:r w:rsidR="00E547AD" w:rsidRPr="00E547AD">
        <w:rPr>
          <w:rFonts w:asciiTheme="minorHAnsi" w:eastAsia="Times New Roman" w:hAnsiTheme="minorHAnsi"/>
          <w:b/>
          <w:bCs/>
          <w:lang w:eastAsia="pt-BR"/>
        </w:rPr>
        <w:t>90</w:t>
      </w:r>
      <w:r w:rsidR="003061F8">
        <w:rPr>
          <w:rFonts w:asciiTheme="minorHAnsi" w:eastAsia="Times New Roman" w:hAnsiTheme="minorHAnsi"/>
          <w:b/>
          <w:bCs/>
          <w:lang w:eastAsia="pt-BR"/>
        </w:rPr>
        <w:t xml:space="preserve"> </w:t>
      </w:r>
      <w:r w:rsidR="00E547AD" w:rsidRPr="00E547AD">
        <w:rPr>
          <w:rFonts w:asciiTheme="minorHAnsi" w:eastAsia="Times New Roman" w:hAnsiTheme="minorHAnsi"/>
          <w:b/>
          <w:bCs/>
          <w:lang w:eastAsia="pt-BR"/>
        </w:rPr>
        <w:t>(noventa) dias</w:t>
      </w:r>
      <w:r w:rsidR="00E547AD" w:rsidRPr="00E547AD">
        <w:rPr>
          <w:rFonts w:asciiTheme="minorHAnsi" w:eastAsia="Times New Roman" w:hAnsiTheme="minorHAnsi"/>
          <w:lang w:eastAsia="pt-BR"/>
        </w:rPr>
        <w:t>, contados da assinatura do contrato.</w:t>
      </w:r>
    </w:p>
    <w:p w14:paraId="12A570AE" w14:textId="77777777" w:rsidR="00E547AD" w:rsidRPr="00E547AD" w:rsidRDefault="00E547AD" w:rsidP="00AA29D0">
      <w:pPr>
        <w:ind w:firstLine="426"/>
        <w:outlineLvl w:val="1"/>
        <w:rPr>
          <w:rFonts w:asciiTheme="minorHAnsi" w:eastAsia="Times New Roman" w:hAnsiTheme="minorHAnsi"/>
          <w:b/>
          <w:bCs/>
          <w:lang w:eastAsia="pt-BR"/>
        </w:rPr>
      </w:pPr>
      <w:r w:rsidRPr="00E547AD">
        <w:rPr>
          <w:rFonts w:asciiTheme="minorHAnsi" w:eastAsia="Times New Roman" w:hAnsiTheme="minorHAnsi"/>
          <w:b/>
          <w:bCs/>
          <w:lang w:eastAsia="pt-BR"/>
        </w:rPr>
        <w:t>11. DISPOSIÇÕES GERAIS</w:t>
      </w:r>
    </w:p>
    <w:p w14:paraId="6FE08632" w14:textId="77777777" w:rsidR="00AA29D0" w:rsidRPr="00E547AD" w:rsidRDefault="00E547AD" w:rsidP="00AA29D0">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11.1.</w:t>
      </w:r>
      <w:r w:rsidRPr="00E547AD">
        <w:rPr>
          <w:rFonts w:asciiTheme="minorHAnsi" w:eastAsia="Times New Roman" w:hAnsiTheme="minorHAnsi"/>
          <w:lang w:eastAsia="pt-BR"/>
        </w:rPr>
        <w:t xml:space="preserve"> Este Termo de Referência integra o Edital de Licitação.</w:t>
      </w:r>
    </w:p>
    <w:p w14:paraId="138914D8" w14:textId="77777777" w:rsidR="00E547AD" w:rsidRDefault="00E547AD" w:rsidP="006A5B6E">
      <w:pPr>
        <w:spacing w:before="100" w:beforeAutospacing="1" w:after="100" w:afterAutospacing="1"/>
        <w:ind w:firstLine="426"/>
        <w:rPr>
          <w:rFonts w:asciiTheme="minorHAnsi" w:eastAsia="Times New Roman" w:hAnsiTheme="minorHAnsi"/>
          <w:lang w:eastAsia="pt-BR"/>
        </w:rPr>
      </w:pPr>
      <w:r w:rsidRPr="00E547AD">
        <w:rPr>
          <w:rFonts w:asciiTheme="minorHAnsi" w:eastAsia="Times New Roman" w:hAnsiTheme="minorHAnsi"/>
          <w:b/>
          <w:bCs/>
          <w:lang w:eastAsia="pt-BR"/>
        </w:rPr>
        <w:t>11.2.</w:t>
      </w:r>
      <w:r w:rsidRPr="00E547AD">
        <w:rPr>
          <w:rFonts w:asciiTheme="minorHAnsi" w:eastAsia="Times New Roman" w:hAnsiTheme="minorHAnsi"/>
          <w:lang w:eastAsia="pt-BR"/>
        </w:rPr>
        <w:t xml:space="preserve"> Os casos omissos serão resolvidos conforme a legislação aplicável.</w:t>
      </w:r>
    </w:p>
    <w:p w14:paraId="0CF14C82" w14:textId="77777777" w:rsidR="00614480" w:rsidRDefault="00614480" w:rsidP="00614480">
      <w:pPr>
        <w:spacing w:before="100" w:beforeAutospacing="1" w:after="100" w:afterAutospacing="1"/>
        <w:ind w:firstLine="567"/>
        <w:rPr>
          <w:rFonts w:asciiTheme="minorHAnsi" w:eastAsia="Times New Roman" w:hAnsiTheme="minorHAnsi"/>
          <w:lang w:eastAsia="pt-BR"/>
        </w:rPr>
      </w:pPr>
    </w:p>
    <w:p w14:paraId="2010C6E2" w14:textId="77777777" w:rsidR="00BF664A" w:rsidRDefault="00BF664A" w:rsidP="006A5B6E">
      <w:pPr>
        <w:spacing w:before="100" w:beforeAutospacing="1" w:after="100" w:afterAutospacing="1"/>
        <w:rPr>
          <w:rFonts w:asciiTheme="minorHAnsi" w:eastAsia="Times New Roman" w:hAnsiTheme="minorHAnsi"/>
          <w:b/>
          <w:bCs/>
          <w:lang w:eastAsia="pt-BR"/>
        </w:rPr>
      </w:pPr>
    </w:p>
    <w:p w14:paraId="3EAA93A9" w14:textId="77777777" w:rsidR="00E547AD" w:rsidRPr="00E547AD" w:rsidRDefault="00E547AD" w:rsidP="00BF664A">
      <w:pPr>
        <w:spacing w:before="100" w:beforeAutospacing="1" w:after="100" w:afterAutospacing="1"/>
        <w:jc w:val="center"/>
        <w:rPr>
          <w:rFonts w:asciiTheme="minorHAnsi" w:hAnsiTheme="minorHAnsi"/>
        </w:rPr>
      </w:pPr>
      <w:r w:rsidRPr="00E547AD">
        <w:rPr>
          <w:rFonts w:asciiTheme="minorHAnsi" w:eastAsia="Times New Roman" w:hAnsiTheme="minorHAnsi"/>
          <w:b/>
          <w:bCs/>
          <w:lang w:eastAsia="pt-BR"/>
        </w:rPr>
        <w:t>LUCAS GARCIA MINGONI</w:t>
      </w:r>
      <w:r w:rsidRPr="00E547AD">
        <w:rPr>
          <w:rFonts w:asciiTheme="minorHAnsi" w:eastAsia="Times New Roman" w:hAnsiTheme="minorHAnsi"/>
          <w:lang w:eastAsia="pt-BR"/>
        </w:rPr>
        <w:br/>
        <w:t>Assessor Especial do Departamento de Cultura</w:t>
      </w:r>
    </w:p>
    <w:p w14:paraId="30EF7FC8" w14:textId="77777777" w:rsidR="00E547AD" w:rsidRDefault="00E547AD">
      <w:pPr>
        <w:widowControl/>
        <w:autoSpaceDE/>
        <w:autoSpaceDN/>
        <w:rPr>
          <w:rFonts w:ascii="Calibri" w:hAnsi="Calibri"/>
          <w:b/>
        </w:rPr>
      </w:pPr>
    </w:p>
    <w:p w14:paraId="6F05D6C6" w14:textId="77777777" w:rsidR="00072315" w:rsidRDefault="00E547AD" w:rsidP="00E547AD">
      <w:pPr>
        <w:widowControl/>
        <w:autoSpaceDE/>
        <w:autoSpaceDN/>
        <w:jc w:val="center"/>
        <w:rPr>
          <w:rFonts w:ascii="Calibri" w:hAnsi="Calibri"/>
          <w:b/>
        </w:rPr>
      </w:pPr>
      <w:r>
        <w:rPr>
          <w:rFonts w:ascii="Calibri" w:hAnsi="Calibri"/>
          <w:b/>
        </w:rPr>
        <w:br w:type="page"/>
      </w:r>
    </w:p>
    <w:p w14:paraId="4E0D4FD5" w14:textId="77777777" w:rsidR="00072315" w:rsidRDefault="00072315" w:rsidP="00E547AD">
      <w:pPr>
        <w:widowControl/>
        <w:autoSpaceDE/>
        <w:autoSpaceDN/>
        <w:jc w:val="center"/>
        <w:rPr>
          <w:rFonts w:ascii="Calibri" w:hAnsi="Calibri"/>
          <w:b/>
        </w:rPr>
      </w:pPr>
    </w:p>
    <w:p w14:paraId="6FBC796A" w14:textId="77777777" w:rsidR="0051540B" w:rsidRDefault="0051540B" w:rsidP="00072315">
      <w:pPr>
        <w:widowControl/>
        <w:autoSpaceDE/>
        <w:autoSpaceDN/>
        <w:jc w:val="center"/>
        <w:rPr>
          <w:rFonts w:ascii="Calibri" w:hAnsi="Calibri"/>
          <w:b/>
        </w:rPr>
      </w:pPr>
      <w:r w:rsidRPr="002829BA">
        <w:rPr>
          <w:rFonts w:ascii="Calibri" w:hAnsi="Calibri"/>
          <w:b/>
        </w:rPr>
        <w:t>ANEXO</w:t>
      </w:r>
      <w:r w:rsidRPr="002829BA">
        <w:rPr>
          <w:rFonts w:ascii="Calibri" w:hAnsi="Calibri"/>
          <w:b/>
          <w:spacing w:val="-2"/>
        </w:rPr>
        <w:t xml:space="preserve"> I</w:t>
      </w:r>
      <w:r w:rsidRPr="002829BA">
        <w:rPr>
          <w:rFonts w:ascii="Calibri" w:hAnsi="Calibri"/>
          <w:b/>
        </w:rPr>
        <w:t>I</w:t>
      </w:r>
      <w:r w:rsidRPr="002829BA">
        <w:rPr>
          <w:rFonts w:ascii="Calibri" w:hAnsi="Calibri"/>
          <w:b/>
          <w:spacing w:val="-3"/>
        </w:rPr>
        <w:t xml:space="preserve"> – MODELO DE </w:t>
      </w:r>
      <w:r w:rsidRPr="002829BA">
        <w:rPr>
          <w:rFonts w:ascii="Calibri" w:hAnsi="Calibri"/>
          <w:b/>
        </w:rPr>
        <w:t>PROPOSTA</w:t>
      </w:r>
    </w:p>
    <w:p w14:paraId="2C8ACBF3" w14:textId="77777777" w:rsidR="00072315" w:rsidRPr="002829BA" w:rsidRDefault="00072315" w:rsidP="00072315">
      <w:pPr>
        <w:widowControl/>
        <w:autoSpaceDE/>
        <w:autoSpaceDN/>
        <w:jc w:val="center"/>
        <w:rPr>
          <w:rFonts w:ascii="Calibri" w:hAnsi="Calibri"/>
          <w:b/>
        </w:rPr>
      </w:pPr>
    </w:p>
    <w:p w14:paraId="63BEE73E" w14:textId="77777777" w:rsidR="0051540B" w:rsidRPr="002829BA" w:rsidRDefault="0051540B" w:rsidP="00902DAB">
      <w:pPr>
        <w:ind w:left="142"/>
        <w:jc w:val="center"/>
        <w:rPr>
          <w:rFonts w:ascii="Calibri" w:hAnsi="Calibri" w:cs="Calibri"/>
          <w:b/>
        </w:rPr>
      </w:pPr>
      <w:r w:rsidRPr="002829BA">
        <w:rPr>
          <w:rFonts w:ascii="Calibri" w:hAnsi="Calibri" w:cs="Calibri"/>
          <w:b/>
        </w:rPr>
        <w:t xml:space="preserve">PREGÃO ELETRÔNICO N.º </w:t>
      </w:r>
      <w:r w:rsidR="004F098F">
        <w:rPr>
          <w:rFonts w:ascii="Calibri" w:hAnsi="Calibri" w:cs="Calibri"/>
          <w:b/>
        </w:rPr>
        <w:t>025/2026</w:t>
      </w:r>
    </w:p>
    <w:p w14:paraId="2DBA17AE" w14:textId="77777777" w:rsidR="0051540B" w:rsidRPr="002829BA" w:rsidRDefault="0051540B" w:rsidP="0028510E">
      <w:pPr>
        <w:ind w:left="142" w:firstLine="425"/>
        <w:jc w:val="both"/>
        <w:rPr>
          <w:rFonts w:ascii="Calibri" w:hAnsi="Calibri" w:cs="Calibri"/>
        </w:rPr>
      </w:pPr>
    </w:p>
    <w:p w14:paraId="572B461A" w14:textId="77777777" w:rsidR="0051540B" w:rsidRPr="002829BA" w:rsidRDefault="0051540B" w:rsidP="0028510E">
      <w:pPr>
        <w:ind w:left="142" w:firstLine="425"/>
        <w:jc w:val="both"/>
        <w:rPr>
          <w:rFonts w:ascii="Calibri" w:hAnsi="Calibri" w:cs="Calibri"/>
        </w:rPr>
      </w:pPr>
      <w:r w:rsidRPr="002829BA">
        <w:rPr>
          <w:rFonts w:ascii="Calibri" w:hAnsi="Calibri" w:cs="Calibri"/>
        </w:rPr>
        <w:t>PAPEL TRIMBRADO DA LICITANTE (Se a empresa não possuir papel timbrado, descrever como abaixo)</w:t>
      </w:r>
    </w:p>
    <w:p w14:paraId="322D2FC2" w14:textId="77777777" w:rsidR="0051540B" w:rsidRPr="002829BA" w:rsidRDefault="0051540B" w:rsidP="0028510E">
      <w:pPr>
        <w:ind w:left="142" w:firstLine="425"/>
        <w:jc w:val="both"/>
        <w:rPr>
          <w:rFonts w:ascii="Calibri" w:hAnsi="Calibri" w:cs="Calibri"/>
        </w:rPr>
      </w:pPr>
    </w:p>
    <w:p w14:paraId="0A8DF6ED" w14:textId="77777777" w:rsidR="0051540B" w:rsidRPr="002829BA" w:rsidRDefault="0051540B" w:rsidP="0028510E">
      <w:pPr>
        <w:ind w:left="142" w:firstLine="425"/>
        <w:jc w:val="both"/>
        <w:rPr>
          <w:rFonts w:ascii="Calibri" w:hAnsi="Calibri" w:cs="Calibri"/>
        </w:rPr>
      </w:pPr>
      <w:r w:rsidRPr="002829BA">
        <w:rPr>
          <w:rFonts w:ascii="Calibri" w:hAnsi="Calibri" w:cs="Calibri"/>
        </w:rPr>
        <w:t>Razão Social:</w:t>
      </w:r>
    </w:p>
    <w:p w14:paraId="0346A696" w14:textId="77777777" w:rsidR="0051540B" w:rsidRPr="002829BA" w:rsidRDefault="0051540B" w:rsidP="0028510E">
      <w:pPr>
        <w:ind w:left="142" w:firstLine="425"/>
        <w:jc w:val="both"/>
        <w:rPr>
          <w:rFonts w:ascii="Calibri" w:hAnsi="Calibri" w:cs="Calibri"/>
        </w:rPr>
      </w:pPr>
      <w:r w:rsidRPr="002829BA">
        <w:rPr>
          <w:rFonts w:ascii="Calibri" w:hAnsi="Calibri" w:cs="Calibri"/>
        </w:rPr>
        <w:t>CNPJ N.º:</w:t>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t>Insc. Estadual N.º:</w:t>
      </w:r>
    </w:p>
    <w:p w14:paraId="48717CB8" w14:textId="77777777" w:rsidR="0051540B" w:rsidRPr="002829BA" w:rsidRDefault="0051540B" w:rsidP="0028510E">
      <w:pPr>
        <w:ind w:left="142" w:firstLine="425"/>
        <w:jc w:val="both"/>
        <w:rPr>
          <w:rFonts w:ascii="Calibri" w:hAnsi="Calibri" w:cs="Calibri"/>
        </w:rPr>
      </w:pPr>
      <w:r w:rsidRPr="002829BA">
        <w:rPr>
          <w:rFonts w:ascii="Calibri" w:hAnsi="Calibri" w:cs="Calibri"/>
        </w:rPr>
        <w:t xml:space="preserve">Telefone: </w:t>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t xml:space="preserve">Fax: </w:t>
      </w:r>
    </w:p>
    <w:p w14:paraId="44CA697A" w14:textId="77777777" w:rsidR="0051540B" w:rsidRPr="002829BA" w:rsidRDefault="0051540B" w:rsidP="0028510E">
      <w:pPr>
        <w:ind w:left="142" w:firstLine="425"/>
        <w:jc w:val="both"/>
        <w:rPr>
          <w:rFonts w:ascii="Calibri" w:hAnsi="Calibri" w:cs="Calibri"/>
        </w:rPr>
      </w:pPr>
      <w:r w:rsidRPr="002829BA">
        <w:rPr>
          <w:rFonts w:ascii="Calibri" w:hAnsi="Calibri" w:cs="Calibri"/>
        </w:rPr>
        <w:t>Endereço:</w:t>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t>Cidade:</w:t>
      </w:r>
    </w:p>
    <w:p w14:paraId="243D3481" w14:textId="77777777" w:rsidR="0051540B" w:rsidRPr="002829BA" w:rsidRDefault="0051540B" w:rsidP="0028510E">
      <w:pPr>
        <w:ind w:left="142" w:firstLine="425"/>
        <w:jc w:val="both"/>
        <w:rPr>
          <w:rFonts w:ascii="Calibri" w:hAnsi="Calibri" w:cs="Calibri"/>
        </w:rPr>
      </w:pPr>
    </w:p>
    <w:p w14:paraId="5B1401C4" w14:textId="77777777" w:rsidR="0051540B" w:rsidRPr="002829BA" w:rsidRDefault="0051540B" w:rsidP="0028510E">
      <w:pPr>
        <w:pStyle w:val="Recuodecorpodetexto"/>
        <w:ind w:left="142" w:firstLine="425"/>
        <w:rPr>
          <w:rFonts w:ascii="Calibri" w:hAnsi="Calibri" w:cs="Calibri"/>
          <w:b/>
        </w:rPr>
      </w:pPr>
      <w:r w:rsidRPr="002829BA">
        <w:rPr>
          <w:rFonts w:ascii="Calibri" w:hAnsi="Calibri" w:cs="Calibri"/>
          <w:b/>
        </w:rPr>
        <w:t>PROPOSTA DE PREÇOS</w:t>
      </w:r>
    </w:p>
    <w:p w14:paraId="2994B24B" w14:textId="77777777" w:rsidR="0051540B" w:rsidRPr="002829BA" w:rsidRDefault="0051540B" w:rsidP="0028510E">
      <w:pPr>
        <w:pStyle w:val="Recuodecorpodetexto"/>
        <w:ind w:left="142" w:firstLine="425"/>
        <w:rPr>
          <w:rFonts w:ascii="Calibri" w:hAnsi="Calibri" w:cs="Calibri"/>
        </w:rPr>
      </w:pPr>
      <w:r w:rsidRPr="002829BA">
        <w:rPr>
          <w:rFonts w:ascii="Calibri" w:hAnsi="Calibri" w:cs="Calibri"/>
        </w:rPr>
        <w:t>________________, _______, d</w:t>
      </w:r>
      <w:r w:rsidR="00982CF1">
        <w:rPr>
          <w:rFonts w:ascii="Calibri" w:hAnsi="Calibri" w:cs="Calibri"/>
        </w:rPr>
        <w:t>e _______________________ d</w:t>
      </w:r>
      <w:r w:rsidR="00031160">
        <w:rPr>
          <w:rFonts w:ascii="Calibri" w:hAnsi="Calibri" w:cs="Calibri"/>
        </w:rPr>
        <w:t xml:space="preserve">e </w:t>
      </w:r>
      <w:r w:rsidR="0013520B">
        <w:rPr>
          <w:rFonts w:ascii="Calibri" w:hAnsi="Calibri" w:cs="Calibri"/>
        </w:rPr>
        <w:t>2026</w:t>
      </w:r>
      <w:r w:rsidRPr="002829BA">
        <w:rPr>
          <w:rFonts w:ascii="Calibri" w:hAnsi="Calibri" w:cs="Calibri"/>
        </w:rPr>
        <w:t>.</w:t>
      </w:r>
    </w:p>
    <w:p w14:paraId="4888A4E9" w14:textId="77777777" w:rsidR="0051540B" w:rsidRPr="002829BA" w:rsidRDefault="0051540B" w:rsidP="0028510E">
      <w:pPr>
        <w:pStyle w:val="Recuodecorpodetexto"/>
        <w:ind w:left="142" w:firstLine="425"/>
        <w:rPr>
          <w:rFonts w:ascii="Calibri" w:hAnsi="Calibri" w:cs="Calibri"/>
        </w:rPr>
      </w:pPr>
      <w:r w:rsidRPr="002829BA">
        <w:rPr>
          <w:rFonts w:ascii="Calibri" w:hAnsi="Calibri" w:cs="Calibri"/>
        </w:rPr>
        <w:t>(</w:t>
      </w:r>
      <w:r w:rsidR="00902DAB">
        <w:rPr>
          <w:rFonts w:ascii="Calibri" w:hAnsi="Calibri" w:cs="Calibri"/>
        </w:rPr>
        <w:t>L</w:t>
      </w:r>
      <w:r w:rsidRPr="002829BA">
        <w:rPr>
          <w:rFonts w:ascii="Calibri" w:hAnsi="Calibri" w:cs="Calibri"/>
        </w:rPr>
        <w:t>ocal e data)</w:t>
      </w:r>
    </w:p>
    <w:p w14:paraId="3D2B6B4B" w14:textId="77777777" w:rsidR="0051540B" w:rsidRPr="002829BA" w:rsidRDefault="0051540B" w:rsidP="0028510E">
      <w:pPr>
        <w:adjustRightInd w:val="0"/>
        <w:ind w:left="142" w:firstLine="425"/>
        <w:jc w:val="both"/>
        <w:rPr>
          <w:rFonts w:ascii="Calibri" w:hAnsi="Calibri" w:cs="Calibri"/>
        </w:rPr>
      </w:pPr>
    </w:p>
    <w:p w14:paraId="45BFDE42"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A</w:t>
      </w:r>
    </w:p>
    <w:p w14:paraId="6CBE64CA"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PREFEITURA DE SÃO JOAQUIM DA BARRA</w:t>
      </w:r>
    </w:p>
    <w:p w14:paraId="5F2D78EA"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PRAÇA PROFESSOR IVO VANNUCHI S/N.º</w:t>
      </w:r>
    </w:p>
    <w:p w14:paraId="6E84999F"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A/C – PREGOEIRO (A)</w:t>
      </w:r>
    </w:p>
    <w:p w14:paraId="70066930" w14:textId="77777777" w:rsidR="0051540B" w:rsidRPr="002829BA" w:rsidRDefault="0051540B" w:rsidP="0028510E">
      <w:pPr>
        <w:ind w:left="142" w:firstLine="425"/>
        <w:jc w:val="both"/>
        <w:rPr>
          <w:rFonts w:ascii="Calibri" w:hAnsi="Calibri" w:cs="Calibri"/>
          <w:u w:val="single"/>
        </w:rPr>
      </w:pPr>
      <w:r w:rsidRPr="002829BA">
        <w:rPr>
          <w:rFonts w:ascii="Calibri" w:hAnsi="Calibri" w:cs="Calibri"/>
          <w:u w:val="single"/>
        </w:rPr>
        <w:t>SÃO JOAQUIM DA BARRA – SP.</w:t>
      </w:r>
    </w:p>
    <w:p w14:paraId="40FE3D2A" w14:textId="77777777" w:rsidR="0051540B" w:rsidRPr="002829BA" w:rsidRDefault="0051540B" w:rsidP="0028510E">
      <w:pPr>
        <w:pStyle w:val="Recuodecorpodetexto"/>
        <w:ind w:left="142" w:firstLine="425"/>
        <w:rPr>
          <w:rFonts w:ascii="Calibri" w:hAnsi="Calibri" w:cs="Calibri"/>
        </w:rPr>
      </w:pPr>
    </w:p>
    <w:p w14:paraId="747D4F4B" w14:textId="77777777" w:rsidR="0051540B" w:rsidRPr="002829BA" w:rsidRDefault="0051540B" w:rsidP="0028510E">
      <w:pPr>
        <w:ind w:left="142" w:firstLine="425"/>
        <w:jc w:val="both"/>
        <w:rPr>
          <w:rFonts w:ascii="Calibri" w:hAnsi="Calibri" w:cs="Calibri"/>
        </w:rPr>
      </w:pPr>
      <w:r w:rsidRPr="002829BA">
        <w:rPr>
          <w:rFonts w:ascii="Calibri" w:hAnsi="Calibri" w:cs="Calibri"/>
        </w:rPr>
        <w:t xml:space="preserve">Referência: PREGÃO ELETRÔNICO N.º </w:t>
      </w:r>
      <w:r w:rsidR="004F098F">
        <w:rPr>
          <w:rFonts w:ascii="Calibri" w:hAnsi="Calibri" w:cs="Calibri"/>
        </w:rPr>
        <w:t>025/2026</w:t>
      </w:r>
    </w:p>
    <w:p w14:paraId="0657E4B0" w14:textId="77777777" w:rsidR="0051540B" w:rsidRPr="002829BA" w:rsidRDefault="0051540B" w:rsidP="0028510E">
      <w:pPr>
        <w:ind w:left="142" w:firstLine="425"/>
        <w:jc w:val="both"/>
        <w:rPr>
          <w:rFonts w:ascii="Calibri" w:hAnsi="Calibri"/>
        </w:rPr>
      </w:pPr>
    </w:p>
    <w:p w14:paraId="74ECF1E6" w14:textId="77777777" w:rsidR="00E547AD" w:rsidRPr="0013520B" w:rsidRDefault="00E547AD" w:rsidP="0028510E">
      <w:pPr>
        <w:tabs>
          <w:tab w:val="left" w:pos="1134"/>
        </w:tabs>
        <w:ind w:left="426" w:right="547" w:hanging="1"/>
        <w:jc w:val="both"/>
        <w:rPr>
          <w:rFonts w:ascii="Calibri" w:hAnsi="Calibri" w:cs="Calibri"/>
          <w:b/>
          <w:lang w:val="pt-BR"/>
        </w:rPr>
      </w:pPr>
      <w:r w:rsidRPr="0013520B">
        <w:rPr>
          <w:rFonts w:ascii="Calibri" w:hAnsi="Calibri" w:cs="Calibri"/>
          <w:b/>
        </w:rPr>
        <w:t xml:space="preserve">OBJETO: </w:t>
      </w:r>
      <w:r w:rsidRPr="0013520B">
        <w:rPr>
          <w:rFonts w:ascii="Calibri" w:hAnsi="Calibri" w:cs="Calibri"/>
          <w:b/>
          <w:lang w:val="pt-BR"/>
        </w:rPr>
        <w:t>PERMISSÃO DE USO DE ESPAÇO PÚBLICO PARA INSTALAÇÃO DE UM PARQUE DE DIVERSÕES</w:t>
      </w:r>
      <w:r w:rsidR="00031160">
        <w:rPr>
          <w:rFonts w:ascii="Calibri" w:hAnsi="Calibri" w:cs="Calibri"/>
          <w:b/>
          <w:lang w:val="pt-BR"/>
        </w:rPr>
        <w:t>,</w:t>
      </w:r>
      <w:r w:rsidRPr="0013520B">
        <w:rPr>
          <w:rFonts w:ascii="Calibri" w:hAnsi="Calibri" w:cs="Calibri"/>
          <w:b/>
          <w:lang w:val="pt-BR"/>
        </w:rPr>
        <w:t xml:space="preserve"> NA ÁREA MUNICIPAL DENOMINADA “PARQUE DE EXPOSIÇÕES TANCREDO NEVES”</w:t>
      </w:r>
      <w:r w:rsidR="00031160">
        <w:rPr>
          <w:rFonts w:ascii="Calibri" w:hAnsi="Calibri" w:cs="Calibri"/>
          <w:b/>
          <w:lang w:val="pt-BR"/>
        </w:rPr>
        <w:t>,</w:t>
      </w:r>
      <w:r w:rsidRPr="0013520B">
        <w:rPr>
          <w:rFonts w:ascii="Calibri" w:hAnsi="Calibri" w:cs="Calibri"/>
          <w:b/>
          <w:lang w:val="pt-BR"/>
        </w:rPr>
        <w:t xml:space="preserve"> POR OCASIÃO DA 55º FESTA DA SOJA</w:t>
      </w:r>
      <w:r w:rsidR="00031160">
        <w:rPr>
          <w:rFonts w:ascii="Calibri" w:hAnsi="Calibri" w:cs="Calibri"/>
          <w:b/>
          <w:lang w:val="pt-BR"/>
        </w:rPr>
        <w:t>,</w:t>
      </w:r>
      <w:r w:rsidRPr="0013520B">
        <w:rPr>
          <w:rFonts w:ascii="Calibri" w:hAnsi="Calibri" w:cs="Calibri"/>
          <w:b/>
          <w:lang w:val="pt-BR"/>
        </w:rPr>
        <w:t xml:space="preserve"> NO PERÍODO DE 30/05/2026 A 07/06/2026, CONFORME ESPECIFICAÇÃO TÉCNICA CONSTANTE NO ANEXO I D</w:t>
      </w:r>
      <w:r w:rsidR="00753321">
        <w:rPr>
          <w:rFonts w:ascii="Calibri" w:hAnsi="Calibri" w:cs="Calibri"/>
          <w:b/>
          <w:lang w:val="pt-BR"/>
        </w:rPr>
        <w:t>O</w:t>
      </w:r>
      <w:r w:rsidRPr="0013520B">
        <w:rPr>
          <w:rFonts w:ascii="Calibri" w:hAnsi="Calibri" w:cs="Calibri"/>
          <w:b/>
          <w:lang w:val="pt-BR"/>
        </w:rPr>
        <w:t xml:space="preserve"> EDITAL. </w:t>
      </w:r>
    </w:p>
    <w:p w14:paraId="41090D13" w14:textId="77777777" w:rsidR="0051540B" w:rsidRPr="00E547AD" w:rsidRDefault="0051540B" w:rsidP="0028510E">
      <w:pPr>
        <w:tabs>
          <w:tab w:val="left" w:pos="1134"/>
        </w:tabs>
        <w:ind w:firstLine="425"/>
        <w:jc w:val="both"/>
        <w:rPr>
          <w:rFonts w:ascii="Calibri" w:hAnsi="Calibri"/>
          <w:lang w:val="pt-BR"/>
        </w:rPr>
      </w:pPr>
    </w:p>
    <w:p w14:paraId="134769F2" w14:textId="77777777" w:rsidR="0051540B" w:rsidRPr="002829BA" w:rsidRDefault="0051540B" w:rsidP="0028510E">
      <w:pPr>
        <w:ind w:left="709" w:hanging="142"/>
        <w:jc w:val="both"/>
        <w:rPr>
          <w:rFonts w:ascii="Calibri" w:hAnsi="Calibri"/>
        </w:rPr>
      </w:pPr>
      <w:r w:rsidRPr="002829BA">
        <w:rPr>
          <w:rFonts w:ascii="Calibri" w:hAnsi="Calibri"/>
        </w:rPr>
        <w:t>Prezados Senhores,</w:t>
      </w:r>
    </w:p>
    <w:p w14:paraId="35B82CCD" w14:textId="77777777" w:rsidR="0051540B" w:rsidRPr="002829BA" w:rsidRDefault="0051540B" w:rsidP="0028510E">
      <w:pPr>
        <w:ind w:firstLine="425"/>
        <w:jc w:val="both"/>
        <w:rPr>
          <w:rFonts w:ascii="Calibri" w:hAnsi="Calibri"/>
        </w:rPr>
      </w:pPr>
    </w:p>
    <w:p w14:paraId="759B7DAD" w14:textId="77777777" w:rsidR="0051540B" w:rsidRDefault="0051540B" w:rsidP="0028510E">
      <w:pPr>
        <w:tabs>
          <w:tab w:val="left" w:pos="1134"/>
          <w:tab w:val="left" w:pos="9639"/>
        </w:tabs>
        <w:ind w:left="709" w:right="687"/>
        <w:rPr>
          <w:rFonts w:ascii="Calibri" w:hAnsi="Calibri"/>
        </w:rPr>
      </w:pPr>
      <w:r w:rsidRPr="002829BA">
        <w:rPr>
          <w:rFonts w:ascii="Calibri" w:hAnsi="Calibri"/>
        </w:rPr>
        <w:t>Após analisarmos, minuciosamente, o edital e seus anexos, e tomamos conhecimentos de suas condições e obrigações, apresentamos a seguinte proposta:</w:t>
      </w:r>
    </w:p>
    <w:p w14:paraId="69314171" w14:textId="77777777" w:rsidR="00902DAB" w:rsidRPr="002829BA" w:rsidRDefault="00902DAB" w:rsidP="001C3105">
      <w:pPr>
        <w:tabs>
          <w:tab w:val="left" w:pos="1134"/>
          <w:tab w:val="left" w:pos="9639"/>
        </w:tabs>
        <w:ind w:left="284" w:right="687"/>
        <w:rPr>
          <w:rFonts w:ascii="Calibri" w:hAnsi="Calibri"/>
          <w:lang w:val="pt-BR"/>
        </w:rPr>
      </w:pPr>
    </w:p>
    <w:tbl>
      <w:tblPr>
        <w:tblW w:w="9356"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3"/>
        <w:gridCol w:w="5740"/>
        <w:gridCol w:w="2623"/>
      </w:tblGrid>
      <w:tr w:rsidR="0051540B" w:rsidRPr="002829BA" w14:paraId="6D1AEA17" w14:textId="77777777" w:rsidTr="0058607E">
        <w:tc>
          <w:tcPr>
            <w:tcW w:w="993" w:type="dxa"/>
          </w:tcPr>
          <w:p w14:paraId="21A885F6" w14:textId="77777777" w:rsidR="0051540B" w:rsidRPr="002829BA" w:rsidRDefault="0051540B" w:rsidP="00C41065">
            <w:pPr>
              <w:pStyle w:val="Cabealho"/>
              <w:jc w:val="both"/>
              <w:rPr>
                <w:rFonts w:ascii="Calibri" w:hAnsi="Calibri" w:cs="Calibri"/>
                <w:b/>
              </w:rPr>
            </w:pPr>
            <w:r w:rsidRPr="002829BA">
              <w:rPr>
                <w:rFonts w:ascii="Calibri" w:hAnsi="Calibri" w:cs="Calibri"/>
                <w:b/>
              </w:rPr>
              <w:t xml:space="preserve">ITEM </w:t>
            </w:r>
          </w:p>
        </w:tc>
        <w:tc>
          <w:tcPr>
            <w:tcW w:w="8363" w:type="dxa"/>
            <w:gridSpan w:val="2"/>
          </w:tcPr>
          <w:p w14:paraId="5927F626" w14:textId="77777777" w:rsidR="0051540B" w:rsidRPr="002829BA" w:rsidRDefault="0051540B" w:rsidP="00C41065">
            <w:pPr>
              <w:pStyle w:val="Cabealho"/>
              <w:jc w:val="both"/>
              <w:rPr>
                <w:rFonts w:ascii="Calibri" w:hAnsi="Calibri" w:cs="Calibri"/>
                <w:b/>
              </w:rPr>
            </w:pPr>
            <w:r w:rsidRPr="002829BA">
              <w:rPr>
                <w:rFonts w:ascii="Calibri" w:hAnsi="Calibri" w:cs="Calibri"/>
                <w:b/>
              </w:rPr>
              <w:t>ESPECIFICAÇÕES</w:t>
            </w:r>
          </w:p>
        </w:tc>
      </w:tr>
      <w:tr w:rsidR="0051540B" w:rsidRPr="002829BA" w14:paraId="2E337DC5" w14:textId="77777777" w:rsidTr="0058607E">
        <w:tc>
          <w:tcPr>
            <w:tcW w:w="993" w:type="dxa"/>
          </w:tcPr>
          <w:p w14:paraId="3C936FD6" w14:textId="77777777" w:rsidR="0051540B" w:rsidRPr="0028510E" w:rsidRDefault="0051540B" w:rsidP="0058607E">
            <w:pPr>
              <w:pStyle w:val="Cabealho"/>
              <w:rPr>
                <w:rFonts w:ascii="Calibri" w:hAnsi="Calibri" w:cs="Calibri"/>
                <w:b/>
                <w:bCs/>
              </w:rPr>
            </w:pPr>
            <w:r w:rsidRPr="0028510E">
              <w:rPr>
                <w:rFonts w:ascii="Calibri" w:hAnsi="Calibri" w:cs="Calibri"/>
                <w:b/>
                <w:bCs/>
              </w:rPr>
              <w:t>01</w:t>
            </w:r>
          </w:p>
        </w:tc>
        <w:tc>
          <w:tcPr>
            <w:tcW w:w="8363" w:type="dxa"/>
            <w:gridSpan w:val="2"/>
          </w:tcPr>
          <w:p w14:paraId="7F364BC4" w14:textId="77777777" w:rsidR="00982CF1" w:rsidRPr="0028510E" w:rsidRDefault="00982CF1" w:rsidP="00982CF1">
            <w:pPr>
              <w:tabs>
                <w:tab w:val="left" w:pos="1134"/>
              </w:tabs>
              <w:jc w:val="both"/>
              <w:rPr>
                <w:rFonts w:ascii="Calibri" w:hAnsi="Calibri" w:cs="Calibri"/>
                <w:b/>
                <w:bCs/>
                <w:lang w:val="pt-BR"/>
              </w:rPr>
            </w:pPr>
            <w:r w:rsidRPr="0028510E">
              <w:rPr>
                <w:rFonts w:ascii="Calibri" w:hAnsi="Calibri" w:cs="Calibri"/>
                <w:b/>
                <w:bCs/>
                <w:lang w:val="pt-BR"/>
              </w:rPr>
              <w:t>PERMISSÃO DE USO DE ESPAÇO PÚBLICO PARA INSTALAÇÃO DE UM PARQUE DE DIVERSÕES NA ÁREA MUNICIPAL DENOMINADA “PARQUE DE EXPOSIÇÕES TANCREDO NEVES”</w:t>
            </w:r>
            <w:r w:rsidR="00031160">
              <w:rPr>
                <w:rFonts w:ascii="Calibri" w:hAnsi="Calibri" w:cs="Calibri"/>
                <w:b/>
                <w:bCs/>
                <w:lang w:val="pt-BR"/>
              </w:rPr>
              <w:t>,</w:t>
            </w:r>
            <w:r w:rsidRPr="0028510E">
              <w:rPr>
                <w:rFonts w:ascii="Calibri" w:hAnsi="Calibri" w:cs="Calibri"/>
                <w:b/>
                <w:bCs/>
                <w:lang w:val="pt-BR"/>
              </w:rPr>
              <w:t xml:space="preserve"> POR OCASIÃO DA </w:t>
            </w:r>
            <w:r w:rsidR="0013520B" w:rsidRPr="0028510E">
              <w:rPr>
                <w:rFonts w:ascii="Calibri" w:hAnsi="Calibri" w:cs="Calibri"/>
                <w:b/>
                <w:bCs/>
                <w:lang w:val="pt-BR"/>
              </w:rPr>
              <w:t>55</w:t>
            </w:r>
            <w:r w:rsidRPr="0028510E">
              <w:rPr>
                <w:rFonts w:ascii="Calibri" w:hAnsi="Calibri" w:cs="Calibri"/>
                <w:b/>
                <w:bCs/>
                <w:lang w:val="pt-BR"/>
              </w:rPr>
              <w:t>º FESTA DA SOJA</w:t>
            </w:r>
            <w:r w:rsidR="00031160">
              <w:rPr>
                <w:rFonts w:ascii="Calibri" w:hAnsi="Calibri" w:cs="Calibri"/>
                <w:b/>
                <w:bCs/>
                <w:lang w:val="pt-BR"/>
              </w:rPr>
              <w:t>,</w:t>
            </w:r>
            <w:r w:rsidRPr="0028510E">
              <w:rPr>
                <w:rFonts w:ascii="Calibri" w:hAnsi="Calibri" w:cs="Calibri"/>
                <w:b/>
                <w:bCs/>
                <w:lang w:val="pt-BR"/>
              </w:rPr>
              <w:t xml:space="preserve"> NO PERÍODO DE</w:t>
            </w:r>
            <w:r w:rsidR="00E547AD" w:rsidRPr="0028510E">
              <w:rPr>
                <w:rFonts w:ascii="Calibri" w:hAnsi="Calibri" w:cs="Calibri"/>
                <w:b/>
                <w:bCs/>
                <w:lang w:val="pt-BR"/>
              </w:rPr>
              <w:t xml:space="preserve"> 30</w:t>
            </w:r>
            <w:r w:rsidRPr="0028510E">
              <w:rPr>
                <w:rFonts w:ascii="Calibri" w:hAnsi="Calibri" w:cs="Calibri"/>
                <w:b/>
                <w:bCs/>
                <w:lang w:val="pt-BR"/>
              </w:rPr>
              <w:t>/05/</w:t>
            </w:r>
            <w:r w:rsidR="0013520B" w:rsidRPr="0028510E">
              <w:rPr>
                <w:rFonts w:ascii="Calibri" w:hAnsi="Calibri" w:cs="Calibri"/>
                <w:b/>
                <w:bCs/>
                <w:lang w:val="pt-BR"/>
              </w:rPr>
              <w:t>2026</w:t>
            </w:r>
            <w:r w:rsidR="001D7A98" w:rsidRPr="0028510E">
              <w:rPr>
                <w:rFonts w:ascii="Calibri" w:hAnsi="Calibri" w:cs="Calibri"/>
                <w:b/>
                <w:bCs/>
                <w:lang w:val="pt-BR"/>
              </w:rPr>
              <w:t xml:space="preserve"> </w:t>
            </w:r>
            <w:r w:rsidRPr="0028510E">
              <w:rPr>
                <w:rFonts w:ascii="Calibri" w:hAnsi="Calibri" w:cs="Calibri"/>
                <w:b/>
                <w:bCs/>
                <w:lang w:val="pt-BR"/>
              </w:rPr>
              <w:t>A 0</w:t>
            </w:r>
            <w:r w:rsidR="00E547AD" w:rsidRPr="0028510E">
              <w:rPr>
                <w:rFonts w:ascii="Calibri" w:hAnsi="Calibri" w:cs="Calibri"/>
                <w:b/>
                <w:bCs/>
                <w:lang w:val="pt-BR"/>
              </w:rPr>
              <w:t>7</w:t>
            </w:r>
            <w:r w:rsidRPr="0028510E">
              <w:rPr>
                <w:rFonts w:ascii="Calibri" w:hAnsi="Calibri" w:cs="Calibri"/>
                <w:b/>
                <w:bCs/>
                <w:lang w:val="pt-BR"/>
              </w:rPr>
              <w:t>/06/</w:t>
            </w:r>
            <w:r w:rsidR="0013520B" w:rsidRPr="0028510E">
              <w:rPr>
                <w:rFonts w:ascii="Calibri" w:hAnsi="Calibri" w:cs="Calibri"/>
                <w:b/>
                <w:bCs/>
                <w:lang w:val="pt-BR"/>
              </w:rPr>
              <w:t>2026</w:t>
            </w:r>
            <w:r w:rsidR="001D7A98" w:rsidRPr="0028510E">
              <w:rPr>
                <w:rFonts w:ascii="Calibri" w:hAnsi="Calibri" w:cs="Calibri"/>
                <w:b/>
                <w:bCs/>
                <w:lang w:val="pt-BR"/>
              </w:rPr>
              <w:t>.</w:t>
            </w:r>
          </w:p>
          <w:p w14:paraId="6105950A" w14:textId="77777777" w:rsidR="0051540B" w:rsidRPr="0028510E" w:rsidRDefault="0051540B" w:rsidP="004C61E2">
            <w:pPr>
              <w:tabs>
                <w:tab w:val="left" w:pos="1134"/>
              </w:tabs>
              <w:jc w:val="both"/>
              <w:rPr>
                <w:rFonts w:ascii="Calibri" w:hAnsi="Calibri" w:cs="Calibri"/>
                <w:b/>
                <w:bCs/>
              </w:rPr>
            </w:pPr>
          </w:p>
        </w:tc>
      </w:tr>
      <w:tr w:rsidR="0051540B" w:rsidRPr="002829BA" w14:paraId="23B5F0E3" w14:textId="77777777" w:rsidTr="0058607E">
        <w:tc>
          <w:tcPr>
            <w:tcW w:w="6733" w:type="dxa"/>
            <w:gridSpan w:val="2"/>
          </w:tcPr>
          <w:p w14:paraId="086CBFF1" w14:textId="77777777" w:rsidR="0051540B" w:rsidRPr="0028510E" w:rsidRDefault="0051540B" w:rsidP="00C41065">
            <w:pPr>
              <w:pStyle w:val="Cabealho"/>
              <w:jc w:val="both"/>
              <w:rPr>
                <w:rFonts w:ascii="Calibri" w:hAnsi="Calibri" w:cs="Calibri"/>
                <w:b/>
                <w:bCs/>
              </w:rPr>
            </w:pPr>
            <w:r w:rsidRPr="0028510E">
              <w:rPr>
                <w:rFonts w:ascii="Calibri" w:hAnsi="Calibri" w:cs="Calibri"/>
                <w:b/>
                <w:bCs/>
              </w:rPr>
              <w:t>VALOR TOTAL DA PROPOSTA (R$)</w:t>
            </w:r>
          </w:p>
        </w:tc>
        <w:tc>
          <w:tcPr>
            <w:tcW w:w="2623" w:type="dxa"/>
          </w:tcPr>
          <w:p w14:paraId="4F0C3E11" w14:textId="77777777" w:rsidR="0051540B" w:rsidRPr="0028510E" w:rsidRDefault="0051540B" w:rsidP="00C41065">
            <w:pPr>
              <w:pStyle w:val="Cabealho"/>
              <w:jc w:val="both"/>
              <w:rPr>
                <w:rFonts w:ascii="Calibri" w:hAnsi="Calibri" w:cs="Calibri"/>
                <w:b/>
                <w:bCs/>
              </w:rPr>
            </w:pPr>
          </w:p>
        </w:tc>
      </w:tr>
    </w:tbl>
    <w:p w14:paraId="15E6FEB9" w14:textId="77777777" w:rsidR="0051540B" w:rsidRPr="002829BA" w:rsidRDefault="0051540B" w:rsidP="00ED4699">
      <w:pPr>
        <w:pStyle w:val="Corpodetexto"/>
        <w:tabs>
          <w:tab w:val="left" w:pos="709"/>
        </w:tabs>
        <w:spacing w:before="120" w:after="120"/>
        <w:ind w:left="601"/>
        <w:rPr>
          <w:rFonts w:ascii="Calibri" w:hAnsi="Calibri"/>
        </w:rPr>
      </w:pPr>
    </w:p>
    <w:p w14:paraId="59C6B2E8" w14:textId="77777777" w:rsidR="0051540B" w:rsidRPr="002829BA" w:rsidRDefault="0051540B" w:rsidP="0028510E">
      <w:pPr>
        <w:ind w:left="284" w:right="122" w:firstLine="283"/>
        <w:rPr>
          <w:rFonts w:ascii="Calibri" w:hAnsi="Calibri" w:cs="Calibri"/>
        </w:rPr>
      </w:pPr>
      <w:r w:rsidRPr="002829BA">
        <w:rPr>
          <w:rFonts w:ascii="Calibri" w:hAnsi="Calibri" w:cs="Calibri"/>
        </w:rPr>
        <w:t xml:space="preserve">Declaramos que nos preços propostos encontram-se incluídos todos os tributos, encargos sociais, </w:t>
      </w:r>
      <w:r w:rsidRPr="002829BA">
        <w:rPr>
          <w:rFonts w:ascii="Calibri" w:hAnsi="Calibri" w:cs="Calibri"/>
        </w:rPr>
        <w:lastRenderedPageBreak/>
        <w:t>seguros, BDI, frete até o destino e quaisquer outros ônus que porventura possam recair sobre a consecução do objeto do presente certame.</w:t>
      </w:r>
    </w:p>
    <w:p w14:paraId="36CA54DC" w14:textId="77777777" w:rsidR="0051540B" w:rsidRPr="002829BA" w:rsidRDefault="0051540B" w:rsidP="001C3105">
      <w:pPr>
        <w:ind w:left="284" w:right="-19"/>
        <w:rPr>
          <w:rFonts w:ascii="Calibri" w:hAnsi="Calibri" w:cs="Calibri"/>
        </w:rPr>
      </w:pPr>
    </w:p>
    <w:p w14:paraId="0B2648F4" w14:textId="77777777" w:rsidR="0051540B" w:rsidRPr="002829BA" w:rsidRDefault="0051540B" w:rsidP="001C3105">
      <w:pPr>
        <w:ind w:left="284" w:right="-19"/>
        <w:rPr>
          <w:rFonts w:ascii="Calibri" w:hAnsi="Calibri" w:cs="Calibri"/>
        </w:rPr>
      </w:pPr>
      <w:r w:rsidRPr="002829BA">
        <w:rPr>
          <w:rFonts w:ascii="Calibri" w:hAnsi="Calibri" w:cs="Calibri"/>
        </w:rPr>
        <w:t xml:space="preserve">Declaramos ainda, que os </w:t>
      </w:r>
      <w:r w:rsidR="00031160">
        <w:rPr>
          <w:rFonts w:ascii="Calibri" w:hAnsi="Calibri" w:cs="Calibri"/>
        </w:rPr>
        <w:t>serviços</w:t>
      </w:r>
      <w:r w:rsidRPr="002829BA">
        <w:rPr>
          <w:rFonts w:ascii="Calibri" w:hAnsi="Calibri" w:cs="Calibri"/>
        </w:rPr>
        <w:t xml:space="preserve"> são de 1ª qualidade e atende as normas técnicas brasileiras.</w:t>
      </w:r>
    </w:p>
    <w:p w14:paraId="56C961A0" w14:textId="77777777" w:rsidR="0051540B" w:rsidRPr="002829BA" w:rsidRDefault="0051540B" w:rsidP="001C3105">
      <w:pPr>
        <w:ind w:left="284" w:right="-19"/>
        <w:rPr>
          <w:rFonts w:ascii="Calibri" w:hAnsi="Calibri" w:cs="Calibri"/>
        </w:rPr>
      </w:pPr>
    </w:p>
    <w:p w14:paraId="06B31EAE" w14:textId="77777777" w:rsidR="0051540B" w:rsidRPr="002829BA" w:rsidRDefault="0051540B" w:rsidP="001C3105">
      <w:pPr>
        <w:ind w:left="284" w:right="-19"/>
        <w:rPr>
          <w:rFonts w:ascii="Calibri" w:hAnsi="Calibri" w:cs="Calibri"/>
        </w:rPr>
      </w:pPr>
      <w:r w:rsidRPr="002829BA">
        <w:rPr>
          <w:rFonts w:ascii="Calibri" w:hAnsi="Calibri" w:cs="Calibri"/>
        </w:rPr>
        <w:t xml:space="preserve">Validade da proposta será de </w:t>
      </w:r>
      <w:r w:rsidR="00031160">
        <w:rPr>
          <w:rFonts w:ascii="Calibri" w:hAnsi="Calibri" w:cs="Calibri"/>
        </w:rPr>
        <w:t>9</w:t>
      </w:r>
      <w:r w:rsidRPr="002829BA">
        <w:rPr>
          <w:rFonts w:ascii="Calibri" w:hAnsi="Calibri" w:cs="Calibri"/>
        </w:rPr>
        <w:t>0 (</w:t>
      </w:r>
      <w:r w:rsidR="00031160">
        <w:rPr>
          <w:rFonts w:ascii="Calibri" w:hAnsi="Calibri" w:cs="Calibri"/>
        </w:rPr>
        <w:t>noventa</w:t>
      </w:r>
      <w:r w:rsidRPr="002829BA">
        <w:rPr>
          <w:rFonts w:ascii="Calibri" w:hAnsi="Calibri" w:cs="Calibri"/>
        </w:rPr>
        <w:t>) dias, contados a partir da abertura dos envelopes propostas.</w:t>
      </w:r>
    </w:p>
    <w:p w14:paraId="20ACADBD" w14:textId="77777777" w:rsidR="0051540B" w:rsidRPr="002829BA" w:rsidRDefault="0051540B" w:rsidP="001C3105">
      <w:pPr>
        <w:ind w:left="284" w:right="-19"/>
        <w:rPr>
          <w:rFonts w:ascii="Calibri" w:hAnsi="Calibri" w:cs="Calibri"/>
        </w:rPr>
      </w:pPr>
    </w:p>
    <w:p w14:paraId="1B91EBCD" w14:textId="77777777" w:rsidR="0051540B" w:rsidRPr="002829BA" w:rsidRDefault="0051540B" w:rsidP="001C3105">
      <w:pPr>
        <w:ind w:left="284" w:right="-19"/>
        <w:rPr>
          <w:rFonts w:ascii="Calibri" w:hAnsi="Calibri" w:cs="Calibri"/>
        </w:rPr>
      </w:pPr>
      <w:r w:rsidRPr="002829BA">
        <w:rPr>
          <w:rFonts w:ascii="Calibri" w:hAnsi="Calibri" w:cs="Calibri"/>
        </w:rPr>
        <w:t>Prazo de entrega será de ______ (______________________) dias, contados a partir do recebimento da requisição.</w:t>
      </w:r>
    </w:p>
    <w:p w14:paraId="480FDD88" w14:textId="77777777" w:rsidR="0051540B" w:rsidRPr="002829BA" w:rsidRDefault="0051540B" w:rsidP="001C3105">
      <w:pPr>
        <w:ind w:left="284" w:right="-19"/>
        <w:rPr>
          <w:rFonts w:ascii="Calibri" w:hAnsi="Calibri" w:cs="Calibri"/>
        </w:rPr>
      </w:pPr>
    </w:p>
    <w:p w14:paraId="23B27DE1" w14:textId="77777777" w:rsidR="0051540B" w:rsidRPr="002829BA" w:rsidRDefault="0051540B" w:rsidP="001C3105">
      <w:pPr>
        <w:ind w:left="284" w:right="-19"/>
        <w:rPr>
          <w:rFonts w:ascii="Calibri" w:hAnsi="Calibri" w:cs="Calibri"/>
        </w:rPr>
      </w:pPr>
      <w:r w:rsidRPr="002829BA">
        <w:rPr>
          <w:rFonts w:ascii="Calibri" w:hAnsi="Calibri" w:cs="Calibri"/>
        </w:rPr>
        <w:t>Prazo e Condições de Pagamento será de ______ (______________________) dias.</w:t>
      </w:r>
    </w:p>
    <w:p w14:paraId="1193E18E" w14:textId="77777777" w:rsidR="0051540B" w:rsidRPr="002829BA" w:rsidRDefault="0051540B" w:rsidP="001C3105">
      <w:pPr>
        <w:tabs>
          <w:tab w:val="left" w:pos="709"/>
        </w:tabs>
        <w:ind w:left="284"/>
        <w:jc w:val="both"/>
        <w:rPr>
          <w:rFonts w:ascii="Calibri" w:hAnsi="Calibri"/>
        </w:rPr>
      </w:pPr>
    </w:p>
    <w:p w14:paraId="7140BCA1" w14:textId="77777777" w:rsidR="0051540B" w:rsidRPr="002829BA" w:rsidRDefault="0051540B" w:rsidP="001C3105">
      <w:pPr>
        <w:tabs>
          <w:tab w:val="left" w:pos="709"/>
        </w:tabs>
        <w:ind w:left="284"/>
        <w:jc w:val="both"/>
        <w:rPr>
          <w:rFonts w:ascii="Calibri" w:hAnsi="Calibri"/>
        </w:rPr>
      </w:pPr>
    </w:p>
    <w:p w14:paraId="5B916798" w14:textId="77777777" w:rsidR="0051540B" w:rsidRPr="002829BA" w:rsidRDefault="0051540B" w:rsidP="001C3105">
      <w:pPr>
        <w:tabs>
          <w:tab w:val="left" w:pos="709"/>
        </w:tabs>
        <w:ind w:left="284"/>
        <w:jc w:val="both"/>
        <w:rPr>
          <w:rFonts w:ascii="Calibri" w:hAnsi="Calibri" w:cs="Calibri"/>
        </w:rPr>
      </w:pPr>
      <w:r w:rsidRPr="002829BA">
        <w:rPr>
          <w:rFonts w:ascii="Calibri" w:hAnsi="Calibri" w:cs="Calibri"/>
        </w:rPr>
        <w:t>__________________________</w:t>
      </w:r>
    </w:p>
    <w:p w14:paraId="74401CD7" w14:textId="77777777" w:rsidR="0051540B" w:rsidRPr="00392DCD" w:rsidRDefault="0051540B" w:rsidP="00392DCD">
      <w:pPr>
        <w:tabs>
          <w:tab w:val="left" w:pos="709"/>
        </w:tabs>
        <w:ind w:left="284"/>
        <w:jc w:val="both"/>
        <w:rPr>
          <w:rFonts w:ascii="Calibri" w:hAnsi="Calibri" w:cs="Calibri"/>
        </w:rPr>
        <w:sectPr w:rsidR="0051540B" w:rsidRPr="00392DCD" w:rsidSect="00D571BD">
          <w:pgSz w:w="11910" w:h="16840"/>
          <w:pgMar w:top="720" w:right="995" w:bottom="720" w:left="720" w:header="641" w:footer="756" w:gutter="0"/>
          <w:cols w:space="720"/>
        </w:sectPr>
      </w:pPr>
      <w:r w:rsidRPr="002829BA">
        <w:rPr>
          <w:rFonts w:ascii="Calibri" w:hAnsi="Calibri" w:cs="Calibri"/>
        </w:rPr>
        <w:t>Nome</w:t>
      </w:r>
    </w:p>
    <w:p w14:paraId="5A9F5027" w14:textId="77777777" w:rsidR="00072315" w:rsidRDefault="00072315" w:rsidP="00392DCD">
      <w:pPr>
        <w:pStyle w:val="Ttulo1"/>
        <w:tabs>
          <w:tab w:val="left" w:pos="1134"/>
          <w:tab w:val="left" w:pos="9639"/>
        </w:tabs>
        <w:ind w:left="0" w:right="34"/>
        <w:jc w:val="center"/>
        <w:rPr>
          <w:rFonts w:ascii="Calibri" w:hAnsi="Calibri"/>
          <w:sz w:val="22"/>
          <w:szCs w:val="22"/>
        </w:rPr>
      </w:pPr>
    </w:p>
    <w:p w14:paraId="2CD2BF50" w14:textId="77777777" w:rsidR="0028510E" w:rsidRDefault="0051540B" w:rsidP="00392DCD">
      <w:pPr>
        <w:pStyle w:val="Ttulo1"/>
        <w:tabs>
          <w:tab w:val="left" w:pos="1134"/>
          <w:tab w:val="left" w:pos="9639"/>
        </w:tabs>
        <w:ind w:left="0" w:right="34"/>
        <w:jc w:val="center"/>
        <w:rPr>
          <w:rFonts w:ascii="Calibri" w:hAnsi="Calibri"/>
          <w:sz w:val="22"/>
          <w:szCs w:val="22"/>
        </w:rPr>
      </w:pPr>
      <w:r w:rsidRPr="002829BA">
        <w:rPr>
          <w:rFonts w:ascii="Calibri" w:hAnsi="Calibri"/>
          <w:sz w:val="22"/>
          <w:szCs w:val="22"/>
        </w:rPr>
        <w:t>ANEXO</w:t>
      </w:r>
      <w:r w:rsidRPr="002829BA">
        <w:rPr>
          <w:rFonts w:ascii="Calibri" w:hAnsi="Calibri"/>
          <w:spacing w:val="52"/>
          <w:sz w:val="22"/>
          <w:szCs w:val="22"/>
        </w:rPr>
        <w:t xml:space="preserve"> </w:t>
      </w:r>
      <w:r w:rsidRPr="002829BA">
        <w:rPr>
          <w:rFonts w:ascii="Calibri" w:hAnsi="Calibri"/>
          <w:sz w:val="22"/>
          <w:szCs w:val="22"/>
        </w:rPr>
        <w:t>III</w:t>
      </w:r>
      <w:r w:rsidRPr="002829BA">
        <w:rPr>
          <w:rFonts w:ascii="Calibri" w:hAnsi="Calibri"/>
          <w:spacing w:val="53"/>
          <w:sz w:val="22"/>
          <w:szCs w:val="22"/>
        </w:rPr>
        <w:t xml:space="preserve"> </w:t>
      </w:r>
    </w:p>
    <w:p w14:paraId="2C021D0E" w14:textId="77777777" w:rsidR="0051540B" w:rsidRPr="002829BA" w:rsidRDefault="0051540B" w:rsidP="00893D66">
      <w:pPr>
        <w:pStyle w:val="Ttulo1"/>
        <w:tabs>
          <w:tab w:val="left" w:pos="1134"/>
          <w:tab w:val="left" w:pos="9639"/>
        </w:tabs>
        <w:ind w:left="0" w:right="831"/>
        <w:jc w:val="center"/>
        <w:rPr>
          <w:rFonts w:ascii="Calibri" w:hAnsi="Calibri"/>
          <w:sz w:val="22"/>
          <w:szCs w:val="22"/>
        </w:rPr>
      </w:pPr>
      <w:r w:rsidRPr="002829BA">
        <w:rPr>
          <w:rFonts w:ascii="Calibri" w:hAnsi="Calibri"/>
          <w:spacing w:val="53"/>
          <w:sz w:val="22"/>
          <w:szCs w:val="22"/>
        </w:rPr>
        <w:t xml:space="preserve"> </w:t>
      </w:r>
      <w:r w:rsidRPr="002829BA">
        <w:rPr>
          <w:rFonts w:ascii="Calibri" w:hAnsi="Calibri"/>
          <w:sz w:val="22"/>
          <w:szCs w:val="22"/>
        </w:rPr>
        <w:t>MODELO</w:t>
      </w:r>
      <w:r w:rsidRPr="002829BA">
        <w:rPr>
          <w:rFonts w:ascii="Calibri" w:hAnsi="Calibri"/>
          <w:spacing w:val="52"/>
          <w:sz w:val="22"/>
          <w:szCs w:val="22"/>
        </w:rPr>
        <w:t xml:space="preserve"> </w:t>
      </w:r>
      <w:r w:rsidRPr="002829BA">
        <w:rPr>
          <w:rFonts w:ascii="Calibri" w:hAnsi="Calibri"/>
          <w:sz w:val="22"/>
          <w:szCs w:val="22"/>
        </w:rPr>
        <w:t>DE</w:t>
      </w:r>
      <w:r w:rsidRPr="002829BA">
        <w:rPr>
          <w:rFonts w:ascii="Calibri" w:hAnsi="Calibri"/>
          <w:spacing w:val="52"/>
          <w:sz w:val="22"/>
          <w:szCs w:val="22"/>
        </w:rPr>
        <w:t xml:space="preserve"> </w:t>
      </w:r>
      <w:r w:rsidRPr="002829BA">
        <w:rPr>
          <w:rFonts w:ascii="Calibri" w:hAnsi="Calibri"/>
          <w:sz w:val="22"/>
          <w:szCs w:val="22"/>
        </w:rPr>
        <w:t>DECLARAÇÃO</w:t>
      </w:r>
      <w:r w:rsidRPr="002829BA">
        <w:rPr>
          <w:rFonts w:ascii="Calibri" w:hAnsi="Calibri"/>
          <w:spacing w:val="52"/>
          <w:sz w:val="22"/>
          <w:szCs w:val="22"/>
        </w:rPr>
        <w:t xml:space="preserve"> </w:t>
      </w:r>
      <w:r w:rsidRPr="002829BA">
        <w:rPr>
          <w:rFonts w:ascii="Calibri" w:hAnsi="Calibri"/>
          <w:sz w:val="22"/>
          <w:szCs w:val="22"/>
        </w:rPr>
        <w:t>DE</w:t>
      </w:r>
      <w:r w:rsidRPr="002829BA">
        <w:rPr>
          <w:rFonts w:ascii="Calibri" w:hAnsi="Calibri"/>
          <w:spacing w:val="52"/>
          <w:sz w:val="22"/>
          <w:szCs w:val="22"/>
        </w:rPr>
        <w:t xml:space="preserve"> </w:t>
      </w:r>
      <w:r w:rsidRPr="002829BA">
        <w:rPr>
          <w:rFonts w:ascii="Calibri" w:hAnsi="Calibri"/>
          <w:sz w:val="22"/>
          <w:szCs w:val="22"/>
        </w:rPr>
        <w:t>QUE</w:t>
      </w:r>
      <w:r w:rsidRPr="002829BA">
        <w:rPr>
          <w:rFonts w:ascii="Calibri" w:hAnsi="Calibri"/>
          <w:spacing w:val="52"/>
          <w:sz w:val="22"/>
          <w:szCs w:val="22"/>
        </w:rPr>
        <w:t xml:space="preserve"> </w:t>
      </w:r>
      <w:r w:rsidRPr="002829BA">
        <w:rPr>
          <w:rFonts w:ascii="Calibri" w:hAnsi="Calibri"/>
          <w:sz w:val="22"/>
          <w:szCs w:val="22"/>
        </w:rPr>
        <w:t>SE</w:t>
      </w:r>
      <w:r w:rsidRPr="002829BA">
        <w:rPr>
          <w:rFonts w:ascii="Calibri" w:hAnsi="Calibri"/>
          <w:spacing w:val="50"/>
          <w:sz w:val="22"/>
          <w:szCs w:val="22"/>
        </w:rPr>
        <w:t xml:space="preserve"> </w:t>
      </w:r>
      <w:r w:rsidRPr="002829BA">
        <w:rPr>
          <w:rFonts w:ascii="Calibri" w:hAnsi="Calibri"/>
          <w:sz w:val="22"/>
          <w:szCs w:val="22"/>
        </w:rPr>
        <w:t>ENQUADRA</w:t>
      </w:r>
      <w:r w:rsidRPr="002829BA">
        <w:rPr>
          <w:rFonts w:ascii="Calibri" w:hAnsi="Calibri"/>
          <w:spacing w:val="51"/>
          <w:sz w:val="22"/>
          <w:szCs w:val="22"/>
        </w:rPr>
        <w:t xml:space="preserve"> </w:t>
      </w:r>
      <w:r w:rsidRPr="002829BA">
        <w:rPr>
          <w:rFonts w:ascii="Calibri" w:hAnsi="Calibri"/>
          <w:sz w:val="22"/>
          <w:szCs w:val="22"/>
        </w:rPr>
        <w:t xml:space="preserve">NO </w:t>
      </w:r>
      <w:r w:rsidRPr="002829BA">
        <w:rPr>
          <w:rFonts w:ascii="Calibri" w:hAnsi="Calibri"/>
          <w:spacing w:val="-64"/>
          <w:sz w:val="22"/>
          <w:szCs w:val="22"/>
        </w:rPr>
        <w:t xml:space="preserve">                   </w:t>
      </w:r>
      <w:r w:rsidRPr="002829BA">
        <w:rPr>
          <w:rFonts w:ascii="Calibri" w:hAnsi="Calibri"/>
          <w:sz w:val="22"/>
          <w:szCs w:val="22"/>
        </w:rPr>
        <w:t>CONCEITO</w:t>
      </w:r>
      <w:r w:rsidRPr="002829BA">
        <w:rPr>
          <w:rFonts w:ascii="Calibri" w:hAnsi="Calibri"/>
          <w:spacing w:val="-1"/>
          <w:sz w:val="22"/>
          <w:szCs w:val="22"/>
        </w:rPr>
        <w:t xml:space="preserve"> </w:t>
      </w:r>
      <w:r w:rsidRPr="002829BA">
        <w:rPr>
          <w:rFonts w:ascii="Calibri" w:hAnsi="Calibri"/>
          <w:sz w:val="22"/>
          <w:szCs w:val="22"/>
        </w:rPr>
        <w:t>LEGAL</w:t>
      </w:r>
      <w:r w:rsidRPr="002829BA">
        <w:rPr>
          <w:rFonts w:ascii="Calibri" w:hAnsi="Calibri"/>
          <w:spacing w:val="-1"/>
          <w:sz w:val="22"/>
          <w:szCs w:val="22"/>
        </w:rPr>
        <w:t xml:space="preserve"> </w:t>
      </w:r>
      <w:r w:rsidRPr="002829BA">
        <w:rPr>
          <w:rFonts w:ascii="Calibri" w:hAnsi="Calibri"/>
          <w:sz w:val="22"/>
          <w:szCs w:val="22"/>
        </w:rPr>
        <w:t>DE</w:t>
      </w:r>
      <w:r w:rsidRPr="002829BA">
        <w:rPr>
          <w:rFonts w:ascii="Calibri" w:hAnsi="Calibri"/>
          <w:spacing w:val="-1"/>
          <w:sz w:val="22"/>
          <w:szCs w:val="22"/>
        </w:rPr>
        <w:t xml:space="preserve"> </w:t>
      </w:r>
      <w:r w:rsidRPr="002829BA">
        <w:rPr>
          <w:rFonts w:ascii="Calibri" w:hAnsi="Calibri"/>
          <w:sz w:val="22"/>
          <w:szCs w:val="22"/>
        </w:rPr>
        <w:t>MICROEMPRESA</w:t>
      </w:r>
      <w:r w:rsidRPr="002829BA">
        <w:rPr>
          <w:rFonts w:ascii="Calibri" w:hAnsi="Calibri"/>
          <w:spacing w:val="-4"/>
          <w:sz w:val="22"/>
          <w:szCs w:val="22"/>
        </w:rPr>
        <w:t xml:space="preserve">, </w:t>
      </w:r>
      <w:r w:rsidRPr="002829BA">
        <w:rPr>
          <w:rFonts w:ascii="Calibri" w:hAnsi="Calibri"/>
          <w:sz w:val="22"/>
          <w:szCs w:val="22"/>
        </w:rPr>
        <w:t>EMPRESA</w:t>
      </w:r>
      <w:r w:rsidRPr="002829BA">
        <w:rPr>
          <w:rFonts w:ascii="Calibri" w:hAnsi="Calibri"/>
          <w:spacing w:val="-1"/>
          <w:sz w:val="22"/>
          <w:szCs w:val="22"/>
        </w:rPr>
        <w:t xml:space="preserve"> </w:t>
      </w:r>
      <w:r w:rsidRPr="002829BA">
        <w:rPr>
          <w:rFonts w:ascii="Calibri" w:hAnsi="Calibri"/>
          <w:sz w:val="22"/>
          <w:szCs w:val="22"/>
        </w:rPr>
        <w:t>DE</w:t>
      </w:r>
      <w:r w:rsidRPr="002829BA">
        <w:rPr>
          <w:rFonts w:ascii="Calibri" w:hAnsi="Calibri"/>
          <w:spacing w:val="-1"/>
          <w:sz w:val="22"/>
          <w:szCs w:val="22"/>
        </w:rPr>
        <w:t xml:space="preserve"> </w:t>
      </w:r>
      <w:r w:rsidRPr="002829BA">
        <w:rPr>
          <w:rFonts w:ascii="Calibri" w:hAnsi="Calibri"/>
          <w:sz w:val="22"/>
          <w:szCs w:val="22"/>
        </w:rPr>
        <w:t>PEQUENO</w:t>
      </w:r>
      <w:r w:rsidRPr="002829BA">
        <w:rPr>
          <w:rFonts w:ascii="Calibri" w:hAnsi="Calibri"/>
          <w:spacing w:val="-1"/>
          <w:sz w:val="22"/>
          <w:szCs w:val="22"/>
        </w:rPr>
        <w:t xml:space="preserve"> </w:t>
      </w:r>
      <w:r w:rsidRPr="002829BA">
        <w:rPr>
          <w:rFonts w:ascii="Calibri" w:hAnsi="Calibri"/>
          <w:sz w:val="22"/>
          <w:szCs w:val="22"/>
        </w:rPr>
        <w:t>PORTE OU COOPERATIVA</w:t>
      </w:r>
    </w:p>
    <w:p w14:paraId="68217661" w14:textId="77777777" w:rsidR="0051540B" w:rsidRPr="002829BA" w:rsidRDefault="0051540B" w:rsidP="00131C1D">
      <w:pPr>
        <w:pStyle w:val="Corpodetexto"/>
        <w:tabs>
          <w:tab w:val="left" w:pos="1134"/>
          <w:tab w:val="left" w:pos="9639"/>
        </w:tabs>
        <w:spacing w:before="4"/>
        <w:ind w:left="284" w:right="34"/>
        <w:jc w:val="left"/>
        <w:rPr>
          <w:rFonts w:ascii="Calibri" w:hAnsi="Calibri"/>
          <w:b/>
        </w:rPr>
      </w:pPr>
    </w:p>
    <w:p w14:paraId="66C74E56" w14:textId="77777777" w:rsidR="0051540B" w:rsidRPr="002829BA" w:rsidRDefault="0051540B" w:rsidP="00131C1D">
      <w:pPr>
        <w:pStyle w:val="Corpodetexto"/>
        <w:tabs>
          <w:tab w:val="left" w:pos="1134"/>
          <w:tab w:val="left" w:pos="9639"/>
        </w:tabs>
        <w:ind w:left="284" w:right="34"/>
        <w:jc w:val="left"/>
        <w:rPr>
          <w:rFonts w:ascii="Calibri" w:hAnsi="Calibri"/>
        </w:rPr>
      </w:pPr>
    </w:p>
    <w:p w14:paraId="0715370D" w14:textId="77777777" w:rsidR="0051540B" w:rsidRPr="002829BA" w:rsidRDefault="0051540B" w:rsidP="00131C1D">
      <w:pPr>
        <w:pStyle w:val="Corpodetexto"/>
        <w:tabs>
          <w:tab w:val="left" w:pos="1134"/>
          <w:tab w:val="left" w:pos="9639"/>
        </w:tabs>
        <w:spacing w:before="11"/>
        <w:ind w:left="284" w:right="34"/>
        <w:jc w:val="left"/>
        <w:rPr>
          <w:rFonts w:ascii="Calibri" w:hAnsi="Calibri"/>
        </w:rPr>
      </w:pPr>
    </w:p>
    <w:p w14:paraId="53EDA039" w14:textId="77777777" w:rsidR="0051540B" w:rsidRPr="00902DAB" w:rsidRDefault="0051540B" w:rsidP="00131C1D">
      <w:pPr>
        <w:pStyle w:val="Ttulo3"/>
        <w:tabs>
          <w:tab w:val="left" w:pos="1134"/>
          <w:tab w:val="left" w:pos="9639"/>
        </w:tabs>
        <w:spacing w:after="60"/>
        <w:ind w:left="284" w:right="34"/>
        <w:jc w:val="left"/>
        <w:rPr>
          <w:rFonts w:asciiTheme="minorHAnsi" w:hAnsiTheme="minorHAnsi"/>
        </w:rPr>
      </w:pPr>
      <w:r w:rsidRPr="00902DAB">
        <w:rPr>
          <w:rFonts w:asciiTheme="minorHAnsi" w:hAnsiTheme="minorHAnsi"/>
        </w:rPr>
        <w:t>Ao Pregoeiro</w:t>
      </w:r>
      <w:r w:rsidRPr="00902DAB">
        <w:rPr>
          <w:rFonts w:asciiTheme="minorHAnsi" w:hAnsiTheme="minorHAnsi"/>
          <w:spacing w:val="-2"/>
        </w:rPr>
        <w:t xml:space="preserve"> </w:t>
      </w:r>
      <w:r w:rsidRPr="00902DAB">
        <w:rPr>
          <w:rFonts w:asciiTheme="minorHAnsi" w:hAnsiTheme="minorHAnsi"/>
        </w:rPr>
        <w:t>e Equipe</w:t>
      </w:r>
      <w:r w:rsidRPr="00902DAB">
        <w:rPr>
          <w:rFonts w:asciiTheme="minorHAnsi" w:hAnsiTheme="minorHAnsi"/>
          <w:spacing w:val="-2"/>
        </w:rPr>
        <w:t xml:space="preserve"> </w:t>
      </w:r>
      <w:r w:rsidRPr="00902DAB">
        <w:rPr>
          <w:rFonts w:asciiTheme="minorHAnsi" w:hAnsiTheme="minorHAnsi"/>
        </w:rPr>
        <w:t>de</w:t>
      </w:r>
      <w:r w:rsidRPr="00902DAB">
        <w:rPr>
          <w:rFonts w:asciiTheme="minorHAnsi" w:hAnsiTheme="minorHAnsi"/>
          <w:spacing w:val="1"/>
        </w:rPr>
        <w:t xml:space="preserve"> </w:t>
      </w:r>
      <w:r w:rsidRPr="00902DAB">
        <w:rPr>
          <w:rFonts w:asciiTheme="minorHAnsi" w:hAnsiTheme="minorHAnsi"/>
        </w:rPr>
        <w:t>Apoio</w:t>
      </w:r>
    </w:p>
    <w:p w14:paraId="5E2894E1" w14:textId="77777777" w:rsidR="0051540B" w:rsidRPr="00902DAB" w:rsidRDefault="0051540B" w:rsidP="00131C1D">
      <w:pPr>
        <w:pStyle w:val="Corpodetexto"/>
        <w:tabs>
          <w:tab w:val="left" w:pos="1134"/>
          <w:tab w:val="left" w:pos="9639"/>
        </w:tabs>
        <w:spacing w:after="60"/>
        <w:ind w:left="284" w:right="34"/>
        <w:rPr>
          <w:rFonts w:asciiTheme="minorHAnsi" w:hAnsiTheme="minorHAnsi"/>
        </w:rPr>
      </w:pPr>
      <w:r w:rsidRPr="00902DAB">
        <w:rPr>
          <w:rFonts w:asciiTheme="minorHAnsi" w:hAnsiTheme="minorHAnsi"/>
        </w:rPr>
        <w:t>Prefeitura</w:t>
      </w:r>
      <w:r w:rsidRPr="00902DAB">
        <w:rPr>
          <w:rFonts w:asciiTheme="minorHAnsi" w:hAnsiTheme="minorHAnsi"/>
          <w:spacing w:val="-3"/>
        </w:rPr>
        <w:t xml:space="preserve"> </w:t>
      </w:r>
      <w:r w:rsidRPr="00902DAB">
        <w:rPr>
          <w:rFonts w:asciiTheme="minorHAnsi" w:hAnsiTheme="minorHAnsi"/>
        </w:rPr>
        <w:t>Municipal</w:t>
      </w:r>
      <w:r w:rsidRPr="00902DAB">
        <w:rPr>
          <w:rFonts w:asciiTheme="minorHAnsi" w:hAnsiTheme="minorHAnsi"/>
          <w:spacing w:val="-1"/>
        </w:rPr>
        <w:t xml:space="preserve"> </w:t>
      </w:r>
      <w:r w:rsidRPr="00902DAB">
        <w:rPr>
          <w:rFonts w:asciiTheme="minorHAnsi" w:hAnsiTheme="minorHAnsi"/>
        </w:rPr>
        <w:t>de</w:t>
      </w:r>
      <w:r w:rsidRPr="00902DAB">
        <w:rPr>
          <w:rFonts w:asciiTheme="minorHAnsi" w:hAnsiTheme="minorHAnsi"/>
          <w:spacing w:val="-3"/>
        </w:rPr>
        <w:t xml:space="preserve"> </w:t>
      </w:r>
      <w:r w:rsidRPr="00902DAB">
        <w:rPr>
          <w:rFonts w:asciiTheme="minorHAnsi" w:hAnsiTheme="minorHAnsi"/>
        </w:rPr>
        <w:t>São Joaquim da Barra,</w:t>
      </w:r>
      <w:r w:rsidRPr="00902DAB">
        <w:rPr>
          <w:rFonts w:asciiTheme="minorHAnsi" w:hAnsiTheme="minorHAnsi"/>
          <w:spacing w:val="-2"/>
        </w:rPr>
        <w:t xml:space="preserve"> </w:t>
      </w:r>
      <w:r w:rsidRPr="00902DAB">
        <w:rPr>
          <w:rFonts w:asciiTheme="minorHAnsi" w:hAnsiTheme="minorHAnsi"/>
        </w:rPr>
        <w:t>Estado</w:t>
      </w:r>
      <w:r w:rsidRPr="00902DAB">
        <w:rPr>
          <w:rFonts w:asciiTheme="minorHAnsi" w:hAnsiTheme="minorHAnsi"/>
          <w:spacing w:val="-3"/>
        </w:rPr>
        <w:t xml:space="preserve"> </w:t>
      </w:r>
      <w:r w:rsidRPr="00902DAB">
        <w:rPr>
          <w:rFonts w:asciiTheme="minorHAnsi" w:hAnsiTheme="minorHAnsi"/>
        </w:rPr>
        <w:t>de São Paulo</w:t>
      </w:r>
    </w:p>
    <w:p w14:paraId="55E46456" w14:textId="77777777" w:rsidR="0051540B" w:rsidRPr="00902DAB" w:rsidRDefault="0051540B" w:rsidP="00131C1D">
      <w:pPr>
        <w:pStyle w:val="Ttulo3"/>
        <w:tabs>
          <w:tab w:val="left" w:pos="1134"/>
          <w:tab w:val="left" w:pos="9639"/>
        </w:tabs>
        <w:spacing w:before="1"/>
        <w:ind w:left="284" w:right="34"/>
        <w:jc w:val="left"/>
        <w:rPr>
          <w:rFonts w:asciiTheme="minorHAnsi" w:hAnsiTheme="minorHAnsi"/>
        </w:rPr>
      </w:pPr>
    </w:p>
    <w:p w14:paraId="35EA26F6" w14:textId="77777777" w:rsidR="0051540B" w:rsidRPr="00902DAB" w:rsidRDefault="0051540B" w:rsidP="00131C1D">
      <w:pPr>
        <w:pStyle w:val="Ttulo3"/>
        <w:tabs>
          <w:tab w:val="left" w:pos="1134"/>
          <w:tab w:val="left" w:pos="9639"/>
        </w:tabs>
        <w:spacing w:before="1"/>
        <w:ind w:left="284" w:right="34"/>
        <w:jc w:val="left"/>
        <w:rPr>
          <w:rFonts w:asciiTheme="minorHAnsi" w:hAnsiTheme="minorHAnsi"/>
        </w:rPr>
      </w:pPr>
      <w:r w:rsidRPr="00902DAB">
        <w:rPr>
          <w:rFonts w:asciiTheme="minorHAnsi" w:hAnsiTheme="minorHAnsi"/>
        </w:rPr>
        <w:t>PREGÃO</w:t>
      </w:r>
      <w:r w:rsidRPr="00902DAB">
        <w:rPr>
          <w:rFonts w:asciiTheme="minorHAnsi" w:hAnsiTheme="minorHAnsi"/>
          <w:spacing w:val="-2"/>
        </w:rPr>
        <w:t xml:space="preserve"> </w:t>
      </w:r>
      <w:r w:rsidRPr="00902DAB">
        <w:rPr>
          <w:rFonts w:asciiTheme="minorHAnsi" w:hAnsiTheme="minorHAnsi"/>
        </w:rPr>
        <w:t>ELETRÔNICO</w:t>
      </w:r>
      <w:r w:rsidRPr="00902DAB">
        <w:rPr>
          <w:rFonts w:asciiTheme="minorHAnsi" w:hAnsiTheme="minorHAnsi"/>
          <w:spacing w:val="-2"/>
        </w:rPr>
        <w:t xml:space="preserve"> </w:t>
      </w:r>
      <w:r w:rsidRPr="00902DAB">
        <w:rPr>
          <w:rFonts w:asciiTheme="minorHAnsi" w:hAnsiTheme="minorHAnsi"/>
        </w:rPr>
        <w:t>Nº</w:t>
      </w:r>
      <w:r w:rsidRPr="00902DAB">
        <w:rPr>
          <w:rFonts w:asciiTheme="minorHAnsi" w:hAnsiTheme="minorHAnsi"/>
          <w:spacing w:val="-1"/>
        </w:rPr>
        <w:t xml:space="preserve"> </w:t>
      </w:r>
      <w:r w:rsidR="004F098F">
        <w:rPr>
          <w:rFonts w:asciiTheme="minorHAnsi" w:hAnsiTheme="minorHAnsi"/>
        </w:rPr>
        <w:t>025/2026</w:t>
      </w:r>
    </w:p>
    <w:p w14:paraId="72E57E89" w14:textId="77777777" w:rsidR="0051540B" w:rsidRPr="00902DAB" w:rsidRDefault="0051540B" w:rsidP="00902DAB">
      <w:pPr>
        <w:pStyle w:val="Corpodetexto"/>
        <w:tabs>
          <w:tab w:val="left" w:pos="1134"/>
          <w:tab w:val="left" w:pos="9639"/>
        </w:tabs>
        <w:ind w:left="0" w:right="34"/>
        <w:jc w:val="left"/>
        <w:rPr>
          <w:rFonts w:asciiTheme="minorHAnsi" w:hAnsiTheme="minorHAnsi"/>
          <w:b/>
        </w:rPr>
      </w:pPr>
    </w:p>
    <w:p w14:paraId="69343F6F" w14:textId="77777777" w:rsidR="0051540B" w:rsidRPr="00902DAB" w:rsidRDefault="0051540B" w:rsidP="00131C1D">
      <w:pPr>
        <w:pStyle w:val="Corpodetexto"/>
        <w:tabs>
          <w:tab w:val="left" w:pos="1134"/>
          <w:tab w:val="left" w:leader="dot" w:pos="8290"/>
          <w:tab w:val="left" w:pos="9639"/>
        </w:tabs>
        <w:spacing w:before="206"/>
        <w:ind w:left="284" w:right="34"/>
        <w:rPr>
          <w:rFonts w:asciiTheme="minorHAnsi" w:hAnsiTheme="minorHAnsi"/>
        </w:rPr>
      </w:pPr>
      <w:r w:rsidRPr="00902DAB">
        <w:rPr>
          <w:rFonts w:asciiTheme="minorHAnsi" w:hAnsiTheme="minorHAnsi"/>
        </w:rPr>
        <w:t>Pelo</w:t>
      </w:r>
      <w:r w:rsidRPr="00902DAB">
        <w:rPr>
          <w:rFonts w:asciiTheme="minorHAnsi" w:hAnsiTheme="minorHAnsi"/>
          <w:spacing w:val="-4"/>
        </w:rPr>
        <w:t xml:space="preserve"> </w:t>
      </w:r>
      <w:r w:rsidRPr="00902DAB">
        <w:rPr>
          <w:rFonts w:asciiTheme="minorHAnsi" w:hAnsiTheme="minorHAnsi"/>
        </w:rPr>
        <w:t>presente</w:t>
      </w:r>
      <w:r w:rsidRPr="00902DAB">
        <w:rPr>
          <w:rFonts w:asciiTheme="minorHAnsi" w:hAnsiTheme="minorHAnsi"/>
          <w:spacing w:val="-2"/>
        </w:rPr>
        <w:t xml:space="preserve"> </w:t>
      </w:r>
      <w:r w:rsidRPr="00902DAB">
        <w:rPr>
          <w:rFonts w:asciiTheme="minorHAnsi" w:hAnsiTheme="minorHAnsi"/>
        </w:rPr>
        <w:t>instrumento,</w:t>
      </w:r>
      <w:r w:rsidRPr="00902DAB">
        <w:rPr>
          <w:rFonts w:asciiTheme="minorHAnsi" w:hAnsiTheme="minorHAnsi"/>
          <w:spacing w:val="-2"/>
        </w:rPr>
        <w:t xml:space="preserve"> </w:t>
      </w:r>
      <w:r w:rsidRPr="00902DAB">
        <w:rPr>
          <w:rFonts w:asciiTheme="minorHAnsi" w:hAnsiTheme="minorHAnsi"/>
        </w:rPr>
        <w:t>a</w:t>
      </w:r>
      <w:r w:rsidRPr="00902DAB">
        <w:rPr>
          <w:rFonts w:asciiTheme="minorHAnsi" w:hAnsiTheme="minorHAnsi"/>
          <w:spacing w:val="-4"/>
        </w:rPr>
        <w:t xml:space="preserve"> </w:t>
      </w:r>
      <w:r w:rsidRPr="00902DAB">
        <w:rPr>
          <w:rFonts w:asciiTheme="minorHAnsi" w:hAnsiTheme="minorHAnsi"/>
        </w:rPr>
        <w:t>empresa</w:t>
      </w:r>
      <w:r w:rsidRPr="00902DAB">
        <w:rPr>
          <w:rFonts w:asciiTheme="minorHAnsi" w:hAnsiTheme="minorHAnsi"/>
          <w:spacing w:val="-3"/>
        </w:rPr>
        <w:t xml:space="preserve"> </w:t>
      </w:r>
      <w:r w:rsidRPr="00902DAB">
        <w:rPr>
          <w:rFonts w:asciiTheme="minorHAnsi" w:hAnsiTheme="minorHAnsi"/>
        </w:rPr>
        <w:t>.........................,</w:t>
      </w:r>
      <w:r w:rsidRPr="00902DAB">
        <w:rPr>
          <w:rFonts w:asciiTheme="minorHAnsi" w:hAnsiTheme="minorHAnsi"/>
          <w:spacing w:val="-4"/>
        </w:rPr>
        <w:t xml:space="preserve"> </w:t>
      </w:r>
      <w:r w:rsidRPr="00902DAB">
        <w:rPr>
          <w:rFonts w:asciiTheme="minorHAnsi" w:hAnsiTheme="minorHAnsi"/>
        </w:rPr>
        <w:t>CNPJ</w:t>
      </w:r>
      <w:r w:rsidRPr="00902DAB">
        <w:rPr>
          <w:rFonts w:asciiTheme="minorHAnsi" w:hAnsiTheme="minorHAnsi"/>
          <w:spacing w:val="-2"/>
        </w:rPr>
        <w:t xml:space="preserve"> </w:t>
      </w:r>
      <w:r w:rsidRPr="00902DAB">
        <w:rPr>
          <w:rFonts w:asciiTheme="minorHAnsi" w:hAnsiTheme="minorHAnsi"/>
        </w:rPr>
        <w:t>nº</w:t>
      </w:r>
      <w:r w:rsidRPr="00902DAB">
        <w:rPr>
          <w:rFonts w:asciiTheme="minorHAnsi" w:hAnsiTheme="minorHAnsi"/>
        </w:rPr>
        <w:tab/>
        <w:t>,</w:t>
      </w:r>
      <w:r w:rsidRPr="00902DAB">
        <w:rPr>
          <w:rFonts w:asciiTheme="minorHAnsi" w:hAnsiTheme="minorHAnsi"/>
          <w:spacing w:val="1"/>
        </w:rPr>
        <w:t xml:space="preserve"> </w:t>
      </w:r>
      <w:r w:rsidRPr="00902DAB">
        <w:rPr>
          <w:rFonts w:asciiTheme="minorHAnsi" w:hAnsiTheme="minorHAnsi"/>
        </w:rPr>
        <w:t>com sede</w:t>
      </w:r>
      <w:r w:rsidRPr="00902DAB">
        <w:rPr>
          <w:rFonts w:asciiTheme="minorHAnsi" w:hAnsiTheme="minorHAnsi"/>
          <w:spacing w:val="-2"/>
        </w:rPr>
        <w:t xml:space="preserve"> </w:t>
      </w:r>
      <w:r w:rsidRPr="00902DAB">
        <w:rPr>
          <w:rFonts w:asciiTheme="minorHAnsi" w:hAnsiTheme="minorHAnsi"/>
        </w:rPr>
        <w:t>na</w:t>
      </w:r>
    </w:p>
    <w:p w14:paraId="1472744C" w14:textId="77777777" w:rsidR="0051540B" w:rsidRPr="00902DAB" w:rsidRDefault="0051540B" w:rsidP="00131C1D">
      <w:pPr>
        <w:pStyle w:val="Corpodetexto"/>
        <w:tabs>
          <w:tab w:val="left" w:pos="1134"/>
          <w:tab w:val="left" w:pos="9639"/>
        </w:tabs>
        <w:spacing w:before="2"/>
        <w:ind w:left="284" w:right="34"/>
        <w:rPr>
          <w:rFonts w:asciiTheme="minorHAnsi" w:hAnsiTheme="minorHAnsi"/>
        </w:rPr>
      </w:pPr>
      <w:r w:rsidRPr="00902DAB">
        <w:rPr>
          <w:rFonts w:asciiTheme="minorHAnsi" w:hAnsiTheme="minorHAnsi"/>
        </w:rPr>
        <w:t>............................................,</w:t>
      </w:r>
      <w:r w:rsidRPr="00902DAB">
        <w:rPr>
          <w:rFonts w:asciiTheme="minorHAnsi" w:hAnsiTheme="minorHAnsi"/>
          <w:spacing w:val="-4"/>
        </w:rPr>
        <w:t xml:space="preserve"> </w:t>
      </w:r>
      <w:r w:rsidRPr="00902DAB">
        <w:rPr>
          <w:rFonts w:asciiTheme="minorHAnsi" w:hAnsiTheme="minorHAnsi"/>
        </w:rPr>
        <w:t>através</w:t>
      </w:r>
      <w:r w:rsidRPr="00902DAB">
        <w:rPr>
          <w:rFonts w:asciiTheme="minorHAnsi" w:hAnsiTheme="minorHAnsi"/>
          <w:spacing w:val="-5"/>
        </w:rPr>
        <w:t xml:space="preserve"> </w:t>
      </w:r>
      <w:r w:rsidRPr="00902DAB">
        <w:rPr>
          <w:rFonts w:asciiTheme="minorHAnsi" w:hAnsiTheme="minorHAnsi"/>
        </w:rPr>
        <w:t>de</w:t>
      </w:r>
      <w:r w:rsidRPr="00902DAB">
        <w:rPr>
          <w:rFonts w:asciiTheme="minorHAnsi" w:hAnsiTheme="minorHAnsi"/>
          <w:spacing w:val="-8"/>
        </w:rPr>
        <w:t xml:space="preserve"> </w:t>
      </w:r>
      <w:r w:rsidRPr="00902DAB">
        <w:rPr>
          <w:rFonts w:asciiTheme="minorHAnsi" w:hAnsiTheme="minorHAnsi"/>
        </w:rPr>
        <w:t>seu</w:t>
      </w:r>
      <w:r w:rsidRPr="00902DAB">
        <w:rPr>
          <w:rFonts w:asciiTheme="minorHAnsi" w:hAnsiTheme="minorHAnsi"/>
          <w:spacing w:val="-7"/>
        </w:rPr>
        <w:t xml:space="preserve"> </w:t>
      </w:r>
      <w:r w:rsidRPr="00902DAB">
        <w:rPr>
          <w:rFonts w:asciiTheme="minorHAnsi" w:hAnsiTheme="minorHAnsi"/>
        </w:rPr>
        <w:t>representante</w:t>
      </w:r>
      <w:r w:rsidRPr="00902DAB">
        <w:rPr>
          <w:rFonts w:asciiTheme="minorHAnsi" w:hAnsiTheme="minorHAnsi"/>
          <w:spacing w:val="-8"/>
        </w:rPr>
        <w:t xml:space="preserve"> </w:t>
      </w:r>
      <w:r w:rsidRPr="00902DAB">
        <w:rPr>
          <w:rFonts w:asciiTheme="minorHAnsi" w:hAnsiTheme="minorHAnsi"/>
        </w:rPr>
        <w:t>legal</w:t>
      </w:r>
      <w:r w:rsidRPr="00902DAB">
        <w:rPr>
          <w:rFonts w:asciiTheme="minorHAnsi" w:hAnsiTheme="minorHAnsi"/>
          <w:spacing w:val="-6"/>
        </w:rPr>
        <w:t xml:space="preserve"> </w:t>
      </w:r>
      <w:r w:rsidRPr="00902DAB">
        <w:rPr>
          <w:rFonts w:asciiTheme="minorHAnsi" w:hAnsiTheme="minorHAnsi"/>
        </w:rPr>
        <w:t>infra-assinado:</w:t>
      </w:r>
    </w:p>
    <w:p w14:paraId="05E43B77" w14:textId="77777777" w:rsidR="0051540B" w:rsidRPr="00902DAB" w:rsidRDefault="0051540B" w:rsidP="00131C1D">
      <w:pPr>
        <w:pStyle w:val="Corpodetexto"/>
        <w:tabs>
          <w:tab w:val="left" w:pos="1134"/>
          <w:tab w:val="left" w:pos="9639"/>
        </w:tabs>
        <w:ind w:left="284" w:right="34"/>
        <w:jc w:val="left"/>
        <w:rPr>
          <w:rFonts w:asciiTheme="minorHAnsi" w:hAnsiTheme="minorHAnsi"/>
        </w:rPr>
      </w:pPr>
    </w:p>
    <w:p w14:paraId="1FC9EC05" w14:textId="77777777" w:rsidR="0051540B" w:rsidRPr="00902DAB" w:rsidRDefault="0051540B" w:rsidP="008A3F2B">
      <w:pPr>
        <w:pStyle w:val="Corpodetexto"/>
        <w:tabs>
          <w:tab w:val="left" w:pos="1134"/>
          <w:tab w:val="left" w:pos="9639"/>
        </w:tabs>
        <w:spacing w:before="10"/>
        <w:ind w:left="284" w:right="972"/>
        <w:jc w:val="left"/>
        <w:rPr>
          <w:rFonts w:asciiTheme="minorHAnsi" w:hAnsiTheme="minorHAnsi"/>
        </w:rPr>
      </w:pPr>
    </w:p>
    <w:p w14:paraId="2070409A" w14:textId="77777777" w:rsidR="0051540B" w:rsidRPr="001D7A98" w:rsidRDefault="0051540B" w:rsidP="008A3F2B">
      <w:pPr>
        <w:tabs>
          <w:tab w:val="left" w:pos="1134"/>
          <w:tab w:val="left" w:pos="9639"/>
          <w:tab w:val="left" w:pos="9923"/>
        </w:tabs>
        <w:spacing w:before="1"/>
        <w:ind w:left="284" w:right="972"/>
        <w:jc w:val="both"/>
        <w:rPr>
          <w:rFonts w:asciiTheme="minorHAnsi" w:hAnsiTheme="minorHAnsi"/>
          <w:b/>
        </w:rPr>
      </w:pPr>
      <w:r w:rsidRPr="00902DAB">
        <w:rPr>
          <w:rFonts w:asciiTheme="minorHAnsi" w:hAnsiTheme="minorHAnsi"/>
          <w:b/>
        </w:rPr>
        <w:t>DECLARA</w:t>
      </w:r>
      <w:r w:rsidRPr="00902DAB">
        <w:rPr>
          <w:rFonts w:asciiTheme="minorHAnsi" w:hAnsiTheme="minorHAnsi"/>
        </w:rPr>
        <w:t>,</w:t>
      </w:r>
      <w:r w:rsidRPr="00902DAB">
        <w:rPr>
          <w:rFonts w:asciiTheme="minorHAnsi" w:hAnsiTheme="minorHAnsi"/>
          <w:spacing w:val="5"/>
        </w:rPr>
        <w:t xml:space="preserve"> </w:t>
      </w:r>
      <w:r w:rsidRPr="00902DAB">
        <w:rPr>
          <w:rFonts w:asciiTheme="minorHAnsi" w:hAnsiTheme="minorHAnsi"/>
        </w:rPr>
        <w:t>sob</w:t>
      </w:r>
      <w:r w:rsidRPr="00902DAB">
        <w:rPr>
          <w:rFonts w:asciiTheme="minorHAnsi" w:hAnsiTheme="minorHAnsi"/>
          <w:spacing w:val="4"/>
        </w:rPr>
        <w:t xml:space="preserve"> </w:t>
      </w:r>
      <w:r w:rsidRPr="00902DAB">
        <w:rPr>
          <w:rFonts w:asciiTheme="minorHAnsi" w:hAnsiTheme="minorHAnsi"/>
        </w:rPr>
        <w:t>as</w:t>
      </w:r>
      <w:r w:rsidRPr="00902DAB">
        <w:rPr>
          <w:rFonts w:asciiTheme="minorHAnsi" w:hAnsiTheme="minorHAnsi"/>
          <w:spacing w:val="6"/>
        </w:rPr>
        <w:t xml:space="preserve"> </w:t>
      </w:r>
      <w:r w:rsidRPr="00902DAB">
        <w:rPr>
          <w:rFonts w:asciiTheme="minorHAnsi" w:hAnsiTheme="minorHAnsi"/>
        </w:rPr>
        <w:t>penas</w:t>
      </w:r>
      <w:r w:rsidRPr="00902DAB">
        <w:rPr>
          <w:rFonts w:asciiTheme="minorHAnsi" w:hAnsiTheme="minorHAnsi"/>
          <w:spacing w:val="8"/>
        </w:rPr>
        <w:t xml:space="preserve"> </w:t>
      </w:r>
      <w:r w:rsidRPr="00902DAB">
        <w:rPr>
          <w:rFonts w:asciiTheme="minorHAnsi" w:hAnsiTheme="minorHAnsi"/>
        </w:rPr>
        <w:t>do</w:t>
      </w:r>
      <w:r w:rsidRPr="00902DAB">
        <w:rPr>
          <w:rFonts w:asciiTheme="minorHAnsi" w:hAnsiTheme="minorHAnsi"/>
          <w:spacing w:val="6"/>
        </w:rPr>
        <w:t xml:space="preserve"> </w:t>
      </w:r>
      <w:r w:rsidRPr="00902DAB">
        <w:rPr>
          <w:rFonts w:asciiTheme="minorHAnsi" w:hAnsiTheme="minorHAnsi"/>
        </w:rPr>
        <w:t>artigo</w:t>
      </w:r>
      <w:r w:rsidRPr="00902DAB">
        <w:rPr>
          <w:rFonts w:asciiTheme="minorHAnsi" w:hAnsiTheme="minorHAnsi"/>
          <w:spacing w:val="6"/>
        </w:rPr>
        <w:t xml:space="preserve"> </w:t>
      </w:r>
      <w:r w:rsidRPr="00902DAB">
        <w:rPr>
          <w:rFonts w:asciiTheme="minorHAnsi" w:hAnsiTheme="minorHAnsi"/>
        </w:rPr>
        <w:t>299</w:t>
      </w:r>
      <w:r w:rsidRPr="00902DAB">
        <w:rPr>
          <w:rFonts w:asciiTheme="minorHAnsi" w:hAnsiTheme="minorHAnsi"/>
          <w:spacing w:val="5"/>
        </w:rPr>
        <w:t xml:space="preserve"> </w:t>
      </w:r>
      <w:r w:rsidRPr="00902DAB">
        <w:rPr>
          <w:rFonts w:asciiTheme="minorHAnsi" w:hAnsiTheme="minorHAnsi"/>
        </w:rPr>
        <w:t>do</w:t>
      </w:r>
      <w:r w:rsidRPr="00902DAB">
        <w:rPr>
          <w:rFonts w:asciiTheme="minorHAnsi" w:hAnsiTheme="minorHAnsi"/>
          <w:spacing w:val="4"/>
        </w:rPr>
        <w:t xml:space="preserve"> </w:t>
      </w:r>
      <w:r w:rsidRPr="00902DAB">
        <w:rPr>
          <w:rFonts w:asciiTheme="minorHAnsi" w:hAnsiTheme="minorHAnsi"/>
        </w:rPr>
        <w:t>Código</w:t>
      </w:r>
      <w:r w:rsidRPr="00902DAB">
        <w:rPr>
          <w:rFonts w:asciiTheme="minorHAnsi" w:hAnsiTheme="minorHAnsi"/>
          <w:spacing w:val="6"/>
        </w:rPr>
        <w:t xml:space="preserve"> </w:t>
      </w:r>
      <w:r w:rsidRPr="00902DAB">
        <w:rPr>
          <w:rFonts w:asciiTheme="minorHAnsi" w:hAnsiTheme="minorHAnsi"/>
        </w:rPr>
        <w:t>Penal,</w:t>
      </w:r>
      <w:r w:rsidRPr="00902DAB">
        <w:rPr>
          <w:rFonts w:asciiTheme="minorHAnsi" w:hAnsiTheme="minorHAnsi"/>
          <w:spacing w:val="8"/>
        </w:rPr>
        <w:t xml:space="preserve"> </w:t>
      </w:r>
      <w:r w:rsidRPr="00902DAB">
        <w:rPr>
          <w:rFonts w:asciiTheme="minorHAnsi" w:hAnsiTheme="minorHAnsi"/>
        </w:rPr>
        <w:t>que</w:t>
      </w:r>
      <w:r w:rsidRPr="00902DAB">
        <w:rPr>
          <w:rFonts w:asciiTheme="minorHAnsi" w:hAnsiTheme="minorHAnsi"/>
          <w:spacing w:val="5"/>
        </w:rPr>
        <w:t xml:space="preserve"> </w:t>
      </w:r>
      <w:r w:rsidRPr="00902DAB">
        <w:rPr>
          <w:rFonts w:asciiTheme="minorHAnsi" w:hAnsiTheme="minorHAnsi"/>
        </w:rPr>
        <w:t>se</w:t>
      </w:r>
      <w:r w:rsidRPr="00902DAB">
        <w:rPr>
          <w:rFonts w:asciiTheme="minorHAnsi" w:hAnsiTheme="minorHAnsi"/>
          <w:spacing w:val="11"/>
        </w:rPr>
        <w:t xml:space="preserve"> </w:t>
      </w:r>
      <w:r w:rsidRPr="00902DAB">
        <w:rPr>
          <w:rFonts w:asciiTheme="minorHAnsi" w:hAnsiTheme="minorHAnsi"/>
          <w:b/>
        </w:rPr>
        <w:t>enquadra</w:t>
      </w:r>
      <w:r w:rsidRPr="00902DAB">
        <w:rPr>
          <w:rFonts w:asciiTheme="minorHAnsi" w:hAnsiTheme="minorHAnsi"/>
          <w:b/>
          <w:spacing w:val="7"/>
        </w:rPr>
        <w:t xml:space="preserve"> </w:t>
      </w:r>
      <w:r w:rsidRPr="00902DAB">
        <w:rPr>
          <w:rFonts w:asciiTheme="minorHAnsi" w:hAnsiTheme="minorHAnsi"/>
          <w:b/>
        </w:rPr>
        <w:t>na</w:t>
      </w:r>
      <w:r w:rsidRPr="00902DAB">
        <w:rPr>
          <w:rFonts w:asciiTheme="minorHAnsi" w:hAnsiTheme="minorHAnsi"/>
          <w:b/>
          <w:spacing w:val="7"/>
        </w:rPr>
        <w:t xml:space="preserve"> </w:t>
      </w:r>
      <w:r w:rsidRPr="00902DAB">
        <w:rPr>
          <w:rFonts w:asciiTheme="minorHAnsi" w:hAnsiTheme="minorHAnsi"/>
          <w:b/>
        </w:rPr>
        <w:t>situação</w:t>
      </w:r>
      <w:r w:rsidRPr="00902DAB">
        <w:rPr>
          <w:rFonts w:asciiTheme="minorHAnsi" w:hAnsiTheme="minorHAnsi"/>
          <w:b/>
          <w:spacing w:val="4"/>
        </w:rPr>
        <w:t xml:space="preserve"> </w:t>
      </w:r>
      <w:r w:rsidRPr="00902DAB">
        <w:rPr>
          <w:rFonts w:asciiTheme="minorHAnsi" w:hAnsiTheme="minorHAnsi"/>
          <w:b/>
        </w:rPr>
        <w:t>de (</w:t>
      </w:r>
      <w:r w:rsidR="001D7A98">
        <w:rPr>
          <w:rFonts w:asciiTheme="minorHAnsi" w:hAnsiTheme="minorHAnsi"/>
          <w:b/>
        </w:rPr>
        <w:t xml:space="preserve">  </w:t>
      </w:r>
      <w:r w:rsidRPr="00902DAB">
        <w:rPr>
          <w:rFonts w:asciiTheme="minorHAnsi" w:hAnsiTheme="minorHAnsi"/>
          <w:b/>
        </w:rPr>
        <w:t xml:space="preserve"> )</w:t>
      </w:r>
      <w:r w:rsidRPr="00902DAB">
        <w:rPr>
          <w:rFonts w:asciiTheme="minorHAnsi" w:hAnsiTheme="minorHAnsi"/>
          <w:b/>
          <w:spacing w:val="9"/>
        </w:rPr>
        <w:t xml:space="preserve"> </w:t>
      </w:r>
      <w:r w:rsidRPr="00902DAB">
        <w:rPr>
          <w:rFonts w:asciiTheme="minorHAnsi" w:hAnsiTheme="minorHAnsi"/>
          <w:b/>
        </w:rPr>
        <w:t>MICROEMPRESA,</w:t>
      </w:r>
      <w:r w:rsidRPr="00902DAB">
        <w:rPr>
          <w:rFonts w:asciiTheme="minorHAnsi" w:hAnsiTheme="minorHAnsi"/>
          <w:b/>
          <w:spacing w:val="13"/>
        </w:rPr>
        <w:t xml:space="preserve"> </w:t>
      </w:r>
      <w:r w:rsidRPr="00902DAB">
        <w:rPr>
          <w:rFonts w:asciiTheme="minorHAnsi" w:hAnsiTheme="minorHAnsi"/>
          <w:b/>
        </w:rPr>
        <w:t>(</w:t>
      </w:r>
      <w:r w:rsidR="001D7A98">
        <w:rPr>
          <w:rFonts w:asciiTheme="minorHAnsi" w:hAnsiTheme="minorHAnsi"/>
          <w:b/>
        </w:rPr>
        <w:t xml:space="preserve"> </w:t>
      </w:r>
      <w:r w:rsidRPr="00902DAB">
        <w:rPr>
          <w:rFonts w:asciiTheme="minorHAnsi" w:hAnsiTheme="minorHAnsi"/>
          <w:b/>
        </w:rPr>
        <w:t>)</w:t>
      </w:r>
      <w:r w:rsidRPr="00902DAB">
        <w:rPr>
          <w:rFonts w:asciiTheme="minorHAnsi" w:hAnsiTheme="minorHAnsi"/>
          <w:b/>
          <w:spacing w:val="12"/>
        </w:rPr>
        <w:t xml:space="preserve"> </w:t>
      </w:r>
      <w:r w:rsidRPr="00902DAB">
        <w:rPr>
          <w:rFonts w:asciiTheme="minorHAnsi" w:hAnsiTheme="minorHAnsi"/>
          <w:b/>
        </w:rPr>
        <w:t>EMPRESA</w:t>
      </w:r>
      <w:r w:rsidRPr="00902DAB">
        <w:rPr>
          <w:rFonts w:asciiTheme="minorHAnsi" w:hAnsiTheme="minorHAnsi"/>
          <w:b/>
          <w:spacing w:val="13"/>
        </w:rPr>
        <w:t xml:space="preserve"> </w:t>
      </w:r>
      <w:r w:rsidRPr="00902DAB">
        <w:rPr>
          <w:rFonts w:asciiTheme="minorHAnsi" w:hAnsiTheme="minorHAnsi"/>
          <w:b/>
        </w:rPr>
        <w:t>DE</w:t>
      </w:r>
      <w:r w:rsidRPr="00902DAB">
        <w:rPr>
          <w:rFonts w:asciiTheme="minorHAnsi" w:hAnsiTheme="minorHAnsi"/>
          <w:b/>
          <w:spacing w:val="13"/>
        </w:rPr>
        <w:t xml:space="preserve"> </w:t>
      </w:r>
      <w:r w:rsidRPr="00902DAB">
        <w:rPr>
          <w:rFonts w:asciiTheme="minorHAnsi" w:hAnsiTheme="minorHAnsi"/>
          <w:b/>
        </w:rPr>
        <w:t>PEQUENO</w:t>
      </w:r>
      <w:r w:rsidRPr="00902DAB">
        <w:rPr>
          <w:rFonts w:asciiTheme="minorHAnsi" w:hAnsiTheme="minorHAnsi"/>
          <w:b/>
          <w:spacing w:val="15"/>
        </w:rPr>
        <w:t xml:space="preserve"> </w:t>
      </w:r>
      <w:r w:rsidRPr="00902DAB">
        <w:rPr>
          <w:rFonts w:asciiTheme="minorHAnsi" w:hAnsiTheme="minorHAnsi"/>
          <w:b/>
        </w:rPr>
        <w:t>PORTE</w:t>
      </w:r>
      <w:r w:rsidRPr="00902DAB">
        <w:rPr>
          <w:rFonts w:asciiTheme="minorHAnsi" w:hAnsiTheme="minorHAnsi"/>
          <w:b/>
          <w:spacing w:val="11"/>
        </w:rPr>
        <w:t xml:space="preserve"> </w:t>
      </w:r>
      <w:r w:rsidRPr="00902DAB">
        <w:rPr>
          <w:rFonts w:asciiTheme="minorHAnsi" w:hAnsiTheme="minorHAnsi"/>
          <w:b/>
        </w:rPr>
        <w:t>ou</w:t>
      </w:r>
      <w:r w:rsidRPr="00902DAB">
        <w:rPr>
          <w:rFonts w:asciiTheme="minorHAnsi" w:hAnsiTheme="minorHAnsi"/>
          <w:b/>
          <w:spacing w:val="11"/>
        </w:rPr>
        <w:t xml:space="preserve"> </w:t>
      </w:r>
      <w:r w:rsidRPr="00902DAB">
        <w:rPr>
          <w:rFonts w:asciiTheme="minorHAnsi" w:hAnsiTheme="minorHAnsi"/>
          <w:b/>
        </w:rPr>
        <w:t>(</w:t>
      </w:r>
      <w:r w:rsidR="001D7A98">
        <w:rPr>
          <w:rFonts w:asciiTheme="minorHAnsi" w:hAnsiTheme="minorHAnsi"/>
          <w:b/>
        </w:rPr>
        <w:t xml:space="preserve"> </w:t>
      </w:r>
      <w:r w:rsidRPr="00902DAB">
        <w:rPr>
          <w:rFonts w:asciiTheme="minorHAnsi" w:hAnsiTheme="minorHAnsi"/>
          <w:b/>
          <w:spacing w:val="25"/>
        </w:rPr>
        <w:t xml:space="preserve"> </w:t>
      </w:r>
      <w:r w:rsidRPr="00902DAB">
        <w:rPr>
          <w:rFonts w:asciiTheme="minorHAnsi" w:hAnsiTheme="minorHAnsi"/>
          <w:b/>
        </w:rPr>
        <w:t>)</w:t>
      </w:r>
      <w:r w:rsidRPr="00902DAB">
        <w:rPr>
          <w:rFonts w:asciiTheme="minorHAnsi" w:hAnsiTheme="minorHAnsi"/>
          <w:b/>
          <w:spacing w:val="12"/>
        </w:rPr>
        <w:t xml:space="preserve"> </w:t>
      </w:r>
      <w:r w:rsidRPr="00902DAB">
        <w:rPr>
          <w:rFonts w:asciiTheme="minorHAnsi" w:hAnsiTheme="minorHAnsi"/>
          <w:b/>
        </w:rPr>
        <w:t>COOPERATIVA</w:t>
      </w:r>
      <w:r w:rsidRPr="00902DAB">
        <w:rPr>
          <w:rFonts w:asciiTheme="minorHAnsi" w:hAnsiTheme="minorHAnsi"/>
        </w:rPr>
        <w:t>,</w:t>
      </w:r>
      <w:r w:rsidRPr="00902DAB">
        <w:rPr>
          <w:rFonts w:asciiTheme="minorHAnsi" w:hAnsiTheme="minorHAnsi"/>
          <w:spacing w:val="13"/>
        </w:rPr>
        <w:t xml:space="preserve"> </w:t>
      </w:r>
      <w:r w:rsidRPr="00902DAB">
        <w:rPr>
          <w:rFonts w:asciiTheme="minorHAnsi" w:hAnsiTheme="minorHAnsi"/>
        </w:rPr>
        <w:t>nos termos da Lei Complementar nº 123/06, alterada pela Lei Complementar nº 147/14, bem</w:t>
      </w:r>
      <w:r w:rsidRPr="00902DAB">
        <w:rPr>
          <w:rFonts w:asciiTheme="minorHAnsi" w:hAnsiTheme="minorHAnsi"/>
          <w:spacing w:val="1"/>
        </w:rPr>
        <w:t xml:space="preserve"> </w:t>
      </w:r>
      <w:r w:rsidRPr="00902DAB">
        <w:rPr>
          <w:rFonts w:asciiTheme="minorHAnsi" w:hAnsiTheme="minorHAnsi"/>
        </w:rPr>
        <w:t>assim que inexistem fatos supervenientes que conduzam ao seu desenquadramento desta</w:t>
      </w:r>
      <w:r w:rsidRPr="00902DAB">
        <w:rPr>
          <w:rFonts w:asciiTheme="minorHAnsi" w:hAnsiTheme="minorHAnsi"/>
          <w:spacing w:val="1"/>
        </w:rPr>
        <w:t xml:space="preserve"> </w:t>
      </w:r>
      <w:r w:rsidRPr="00902DAB">
        <w:rPr>
          <w:rFonts w:asciiTheme="minorHAnsi" w:hAnsiTheme="minorHAnsi"/>
        </w:rPr>
        <w:t xml:space="preserve">situação. </w:t>
      </w:r>
    </w:p>
    <w:p w14:paraId="0D6B240C" w14:textId="77777777" w:rsidR="0051540B" w:rsidRPr="00902DAB" w:rsidRDefault="0051540B" w:rsidP="008A3F2B">
      <w:pPr>
        <w:tabs>
          <w:tab w:val="left" w:pos="1134"/>
          <w:tab w:val="left" w:pos="9639"/>
          <w:tab w:val="left" w:pos="9923"/>
        </w:tabs>
        <w:spacing w:before="1"/>
        <w:ind w:left="284" w:right="972"/>
        <w:jc w:val="both"/>
        <w:rPr>
          <w:rFonts w:asciiTheme="minorHAnsi" w:hAnsiTheme="minorHAnsi"/>
          <w:i/>
          <w:iCs/>
        </w:rPr>
      </w:pPr>
      <w:r w:rsidRPr="00902DAB">
        <w:rPr>
          <w:rFonts w:asciiTheme="minorHAnsi" w:hAnsiTheme="minorHAnsi"/>
          <w:i/>
          <w:iCs/>
        </w:rPr>
        <w:t>(*Marcar este item caso se enquadre na situação de microempresa, empresa de</w:t>
      </w:r>
      <w:r w:rsidRPr="00902DAB">
        <w:rPr>
          <w:rFonts w:asciiTheme="minorHAnsi" w:hAnsiTheme="minorHAnsi"/>
          <w:i/>
          <w:iCs/>
          <w:spacing w:val="1"/>
        </w:rPr>
        <w:t xml:space="preserve"> </w:t>
      </w:r>
      <w:r w:rsidRPr="00902DAB">
        <w:rPr>
          <w:rFonts w:asciiTheme="minorHAnsi" w:hAnsiTheme="minorHAnsi"/>
          <w:i/>
          <w:iCs/>
        </w:rPr>
        <w:t>pequeno</w:t>
      </w:r>
      <w:r w:rsidRPr="00902DAB">
        <w:rPr>
          <w:rFonts w:asciiTheme="minorHAnsi" w:hAnsiTheme="minorHAnsi"/>
          <w:i/>
          <w:iCs/>
          <w:spacing w:val="-1"/>
        </w:rPr>
        <w:t xml:space="preserve"> </w:t>
      </w:r>
      <w:r w:rsidRPr="00902DAB">
        <w:rPr>
          <w:rFonts w:asciiTheme="minorHAnsi" w:hAnsiTheme="minorHAnsi"/>
          <w:i/>
          <w:iCs/>
        </w:rPr>
        <w:t>porte ou</w:t>
      </w:r>
      <w:r w:rsidRPr="00902DAB">
        <w:rPr>
          <w:rFonts w:asciiTheme="minorHAnsi" w:hAnsiTheme="minorHAnsi"/>
          <w:i/>
          <w:iCs/>
          <w:spacing w:val="-2"/>
        </w:rPr>
        <w:t xml:space="preserve"> </w:t>
      </w:r>
      <w:r w:rsidRPr="00902DAB">
        <w:rPr>
          <w:rFonts w:asciiTheme="minorHAnsi" w:hAnsiTheme="minorHAnsi"/>
          <w:i/>
          <w:iCs/>
        </w:rPr>
        <w:t>cooperativa.)</w:t>
      </w:r>
    </w:p>
    <w:p w14:paraId="62529A81" w14:textId="77777777" w:rsidR="0051540B" w:rsidRPr="00902DAB" w:rsidRDefault="0051540B" w:rsidP="008A3F2B">
      <w:pPr>
        <w:pStyle w:val="Corpodetexto"/>
        <w:tabs>
          <w:tab w:val="left" w:pos="1134"/>
          <w:tab w:val="left" w:pos="9639"/>
        </w:tabs>
        <w:ind w:left="284" w:right="972"/>
        <w:jc w:val="left"/>
        <w:rPr>
          <w:rFonts w:asciiTheme="minorHAnsi" w:hAnsiTheme="minorHAnsi"/>
        </w:rPr>
      </w:pPr>
    </w:p>
    <w:p w14:paraId="15FE1EE8" w14:textId="77777777" w:rsidR="0051540B" w:rsidRPr="00902DAB" w:rsidRDefault="0051540B" w:rsidP="008A3F2B">
      <w:pPr>
        <w:pStyle w:val="Corpodetexto"/>
        <w:tabs>
          <w:tab w:val="left" w:pos="1134"/>
          <w:tab w:val="left" w:pos="9639"/>
        </w:tabs>
        <w:spacing w:before="10"/>
        <w:ind w:left="284" w:right="972"/>
        <w:jc w:val="left"/>
        <w:rPr>
          <w:rFonts w:asciiTheme="minorHAnsi" w:hAnsiTheme="minorHAnsi"/>
        </w:rPr>
      </w:pPr>
    </w:p>
    <w:p w14:paraId="50F46E2A" w14:textId="77777777" w:rsidR="0051540B" w:rsidRPr="00902DAB" w:rsidRDefault="0051540B" w:rsidP="008A3F2B">
      <w:pPr>
        <w:pStyle w:val="Corpodetexto"/>
        <w:tabs>
          <w:tab w:val="left" w:pos="1134"/>
          <w:tab w:val="left" w:pos="9639"/>
        </w:tabs>
        <w:ind w:left="284" w:right="972"/>
        <w:rPr>
          <w:rFonts w:asciiTheme="minorHAnsi" w:hAnsiTheme="minorHAnsi"/>
        </w:rPr>
      </w:pPr>
      <w:r w:rsidRPr="005D7655">
        <w:rPr>
          <w:rFonts w:asciiTheme="minorHAnsi" w:hAnsiTheme="minorHAnsi"/>
          <w:b/>
          <w:bCs/>
        </w:rPr>
        <w:t>(</w:t>
      </w:r>
      <w:r w:rsidR="001D7A98">
        <w:rPr>
          <w:rFonts w:asciiTheme="minorHAnsi" w:hAnsiTheme="minorHAnsi"/>
          <w:b/>
          <w:bCs/>
        </w:rPr>
        <w:t xml:space="preserve">  </w:t>
      </w:r>
      <w:r w:rsidRPr="005D7655">
        <w:rPr>
          <w:rFonts w:asciiTheme="minorHAnsi" w:hAnsiTheme="minorHAnsi"/>
          <w:b/>
          <w:bCs/>
          <w:spacing w:val="1"/>
        </w:rPr>
        <w:t xml:space="preserve"> </w:t>
      </w:r>
      <w:r w:rsidRPr="005D7655">
        <w:rPr>
          <w:rFonts w:asciiTheme="minorHAnsi" w:hAnsiTheme="minorHAnsi"/>
          <w:b/>
          <w:bCs/>
        </w:rPr>
        <w:t>)</w:t>
      </w:r>
      <w:r w:rsidRPr="00902DAB">
        <w:rPr>
          <w:rFonts w:asciiTheme="minorHAnsi" w:hAnsiTheme="minorHAnsi"/>
        </w:rPr>
        <w:t xml:space="preserve"> </w:t>
      </w:r>
      <w:r w:rsidRPr="00902DAB">
        <w:rPr>
          <w:rFonts w:asciiTheme="minorHAnsi" w:hAnsiTheme="minorHAnsi"/>
          <w:b/>
        </w:rPr>
        <w:t>DECLARA</w:t>
      </w:r>
      <w:r w:rsidRPr="00902DAB">
        <w:rPr>
          <w:rFonts w:asciiTheme="minorHAnsi" w:hAnsiTheme="minorHAnsi"/>
        </w:rPr>
        <w:t xml:space="preserve">, para fins de obtenção do benefício disposto nos </w:t>
      </w:r>
      <w:hyperlink r:id="rId53" w:anchor="art42">
        <w:r w:rsidRPr="00902DAB">
          <w:rPr>
            <w:rFonts w:asciiTheme="minorHAnsi" w:hAnsiTheme="minorHAnsi"/>
            <w:color w:val="0000ED"/>
            <w:u w:val="single" w:color="0000ED"/>
          </w:rPr>
          <w:t>arts. 42 a 49 da Le</w:t>
        </w:r>
        <w:r w:rsidRPr="00902DAB">
          <w:rPr>
            <w:rFonts w:asciiTheme="minorHAnsi" w:hAnsiTheme="minorHAnsi"/>
            <w:color w:val="0000ED"/>
          </w:rPr>
          <w:t>i</w:t>
        </w:r>
      </w:hyperlink>
      <w:r w:rsidRPr="00902DAB">
        <w:rPr>
          <w:rFonts w:asciiTheme="minorHAnsi" w:hAnsiTheme="minorHAnsi"/>
          <w:color w:val="0000ED"/>
          <w:spacing w:val="1"/>
        </w:rPr>
        <w:t xml:space="preserve"> </w:t>
      </w:r>
      <w:hyperlink r:id="rId54" w:anchor="art42">
        <w:r w:rsidRPr="00902DAB">
          <w:rPr>
            <w:rFonts w:asciiTheme="minorHAnsi" w:hAnsiTheme="minorHAnsi"/>
            <w:color w:val="0000ED"/>
            <w:u w:val="single" w:color="0000ED"/>
          </w:rPr>
          <w:t>Complementar nº 123, de 14 de dezembro de 2006.</w:t>
        </w:r>
        <w:r w:rsidRPr="00902DAB">
          <w:rPr>
            <w:rFonts w:asciiTheme="minorHAnsi" w:hAnsiTheme="minorHAnsi"/>
            <w:color w:val="0000ED"/>
          </w:rPr>
          <w:t xml:space="preserve"> </w:t>
        </w:r>
      </w:hyperlink>
      <w:r w:rsidRPr="00902DAB">
        <w:rPr>
          <w:rFonts w:asciiTheme="minorHAnsi" w:hAnsiTheme="minorHAnsi"/>
        </w:rPr>
        <w:t>que no ano-calendário de realização da</w:t>
      </w:r>
      <w:r w:rsidRPr="00902DAB">
        <w:rPr>
          <w:rFonts w:asciiTheme="minorHAnsi" w:hAnsiTheme="minorHAnsi"/>
          <w:spacing w:val="1"/>
        </w:rPr>
        <w:t xml:space="preserve"> </w:t>
      </w:r>
      <w:r w:rsidRPr="00902DAB">
        <w:rPr>
          <w:rFonts w:asciiTheme="minorHAnsi" w:hAnsiTheme="minorHAnsi"/>
        </w:rPr>
        <w:t>licitação,</w:t>
      </w:r>
      <w:r w:rsidRPr="00902DAB">
        <w:rPr>
          <w:rFonts w:asciiTheme="minorHAnsi" w:hAnsiTheme="minorHAnsi"/>
          <w:spacing w:val="1"/>
        </w:rPr>
        <w:t xml:space="preserve"> </w:t>
      </w:r>
      <w:r w:rsidRPr="00902DAB">
        <w:rPr>
          <w:rFonts w:asciiTheme="minorHAnsi" w:hAnsiTheme="minorHAnsi"/>
        </w:rPr>
        <w:t>ainda</w:t>
      </w:r>
      <w:r w:rsidRPr="00902DAB">
        <w:rPr>
          <w:rFonts w:asciiTheme="minorHAnsi" w:hAnsiTheme="minorHAnsi"/>
          <w:spacing w:val="1"/>
        </w:rPr>
        <w:t xml:space="preserve"> </w:t>
      </w:r>
      <w:r w:rsidRPr="00902DAB">
        <w:rPr>
          <w:rFonts w:asciiTheme="minorHAnsi" w:hAnsiTheme="minorHAnsi"/>
        </w:rPr>
        <w:t>não</w:t>
      </w:r>
      <w:r w:rsidRPr="00902DAB">
        <w:rPr>
          <w:rFonts w:asciiTheme="minorHAnsi" w:hAnsiTheme="minorHAnsi"/>
          <w:spacing w:val="1"/>
        </w:rPr>
        <w:t xml:space="preserve"> </w:t>
      </w:r>
      <w:r w:rsidRPr="00902DAB">
        <w:rPr>
          <w:rFonts w:asciiTheme="minorHAnsi" w:hAnsiTheme="minorHAnsi"/>
        </w:rPr>
        <w:t>celebramos</w:t>
      </w:r>
      <w:r w:rsidRPr="00902DAB">
        <w:rPr>
          <w:rFonts w:asciiTheme="minorHAnsi" w:hAnsiTheme="minorHAnsi"/>
          <w:spacing w:val="1"/>
        </w:rPr>
        <w:t xml:space="preserve"> </w:t>
      </w:r>
      <w:r w:rsidRPr="00902DAB">
        <w:rPr>
          <w:rFonts w:asciiTheme="minorHAnsi" w:hAnsiTheme="minorHAnsi"/>
        </w:rPr>
        <w:t>contratos</w:t>
      </w:r>
      <w:r w:rsidRPr="00902DAB">
        <w:rPr>
          <w:rFonts w:asciiTheme="minorHAnsi" w:hAnsiTheme="minorHAnsi"/>
          <w:spacing w:val="1"/>
        </w:rPr>
        <w:t xml:space="preserve"> </w:t>
      </w:r>
      <w:r w:rsidRPr="00902DAB">
        <w:rPr>
          <w:rFonts w:asciiTheme="minorHAnsi" w:hAnsiTheme="minorHAnsi"/>
        </w:rPr>
        <w:t>com</w:t>
      </w:r>
      <w:r w:rsidRPr="00902DAB">
        <w:rPr>
          <w:rFonts w:asciiTheme="minorHAnsi" w:hAnsiTheme="minorHAnsi"/>
          <w:spacing w:val="1"/>
        </w:rPr>
        <w:t xml:space="preserve"> </w:t>
      </w:r>
      <w:r w:rsidRPr="00902DAB">
        <w:rPr>
          <w:rFonts w:asciiTheme="minorHAnsi" w:hAnsiTheme="minorHAnsi"/>
        </w:rPr>
        <w:t>a</w:t>
      </w:r>
      <w:r w:rsidRPr="00902DAB">
        <w:rPr>
          <w:rFonts w:asciiTheme="minorHAnsi" w:hAnsiTheme="minorHAnsi"/>
          <w:spacing w:val="1"/>
        </w:rPr>
        <w:t xml:space="preserve"> </w:t>
      </w:r>
      <w:r w:rsidRPr="00902DAB">
        <w:rPr>
          <w:rFonts w:asciiTheme="minorHAnsi" w:hAnsiTheme="minorHAnsi"/>
        </w:rPr>
        <w:t>Administração</w:t>
      </w:r>
      <w:r w:rsidRPr="00902DAB">
        <w:rPr>
          <w:rFonts w:asciiTheme="minorHAnsi" w:hAnsiTheme="minorHAnsi"/>
          <w:spacing w:val="1"/>
        </w:rPr>
        <w:t xml:space="preserve"> </w:t>
      </w:r>
      <w:r w:rsidRPr="00902DAB">
        <w:rPr>
          <w:rFonts w:asciiTheme="minorHAnsi" w:hAnsiTheme="minorHAnsi"/>
        </w:rPr>
        <w:t>Pública</w:t>
      </w:r>
      <w:r w:rsidRPr="00902DAB">
        <w:rPr>
          <w:rFonts w:asciiTheme="minorHAnsi" w:hAnsiTheme="minorHAnsi"/>
          <w:spacing w:val="1"/>
        </w:rPr>
        <w:t xml:space="preserve"> </w:t>
      </w:r>
      <w:r w:rsidRPr="00902DAB">
        <w:rPr>
          <w:rFonts w:asciiTheme="minorHAnsi" w:hAnsiTheme="minorHAnsi"/>
        </w:rPr>
        <w:t>cujos</w:t>
      </w:r>
      <w:r w:rsidRPr="00902DAB">
        <w:rPr>
          <w:rFonts w:asciiTheme="minorHAnsi" w:hAnsiTheme="minorHAnsi"/>
          <w:spacing w:val="1"/>
        </w:rPr>
        <w:t xml:space="preserve"> </w:t>
      </w:r>
      <w:r w:rsidRPr="00902DAB">
        <w:rPr>
          <w:rFonts w:asciiTheme="minorHAnsi" w:hAnsiTheme="minorHAnsi"/>
        </w:rPr>
        <w:t>valores</w:t>
      </w:r>
      <w:r w:rsidRPr="00902DAB">
        <w:rPr>
          <w:rFonts w:asciiTheme="minorHAnsi" w:hAnsiTheme="minorHAnsi"/>
          <w:spacing w:val="1"/>
        </w:rPr>
        <w:t xml:space="preserve"> </w:t>
      </w:r>
      <w:r w:rsidRPr="00902DAB">
        <w:rPr>
          <w:rFonts w:asciiTheme="minorHAnsi" w:hAnsiTheme="minorHAnsi"/>
        </w:rPr>
        <w:t>somados extrapolem a receita bruta máxima admitida para fins de enquadramento como</w:t>
      </w:r>
      <w:r w:rsidRPr="00902DAB">
        <w:rPr>
          <w:rFonts w:asciiTheme="minorHAnsi" w:hAnsiTheme="minorHAnsi"/>
          <w:spacing w:val="1"/>
        </w:rPr>
        <w:t xml:space="preserve"> </w:t>
      </w:r>
      <w:r w:rsidRPr="00902DAB">
        <w:rPr>
          <w:rFonts w:asciiTheme="minorHAnsi" w:hAnsiTheme="minorHAnsi"/>
        </w:rPr>
        <w:t>empresa de pequeno porte (</w:t>
      </w:r>
      <w:hyperlink r:id="rId55" w:anchor="%3A~%3Atext%3D%C2%A7%202%C2%BA%20A%20obten%C3%A7%C3%A3o%2Climite%20na%20licita%C3%A7%C3%A3o">
        <w:r w:rsidRPr="00902DAB">
          <w:rPr>
            <w:rFonts w:asciiTheme="minorHAnsi" w:hAnsiTheme="minorHAnsi"/>
            <w:color w:val="0000FF"/>
            <w:u w:val="single" w:color="0000FF"/>
          </w:rPr>
          <w:t>§2º do Art. 4º da Lei 14133/2021</w:t>
        </w:r>
      </w:hyperlink>
      <w:r w:rsidRPr="00902DAB">
        <w:rPr>
          <w:rFonts w:asciiTheme="minorHAnsi" w:hAnsiTheme="minorHAnsi"/>
        </w:rPr>
        <w:t xml:space="preserve">). </w:t>
      </w:r>
    </w:p>
    <w:p w14:paraId="4C3330D3" w14:textId="77777777" w:rsidR="0051540B" w:rsidRPr="00902DAB" w:rsidRDefault="0051540B" w:rsidP="008A3F2B">
      <w:pPr>
        <w:pStyle w:val="Corpodetexto"/>
        <w:tabs>
          <w:tab w:val="left" w:pos="1134"/>
          <w:tab w:val="left" w:pos="9639"/>
        </w:tabs>
        <w:ind w:left="284" w:right="972"/>
        <w:rPr>
          <w:rFonts w:asciiTheme="minorHAnsi" w:hAnsiTheme="minorHAnsi"/>
          <w:i/>
          <w:iCs/>
        </w:rPr>
      </w:pPr>
      <w:r w:rsidRPr="00902DAB">
        <w:rPr>
          <w:rFonts w:asciiTheme="minorHAnsi" w:hAnsiTheme="minorHAnsi"/>
          <w:i/>
          <w:iCs/>
        </w:rPr>
        <w:t>(*Marcar este item caso se</w:t>
      </w:r>
      <w:r w:rsidRPr="00902DAB">
        <w:rPr>
          <w:rFonts w:asciiTheme="minorHAnsi" w:hAnsiTheme="minorHAnsi"/>
          <w:i/>
          <w:iCs/>
          <w:spacing w:val="1"/>
        </w:rPr>
        <w:t xml:space="preserve"> </w:t>
      </w:r>
      <w:r w:rsidRPr="00902DAB">
        <w:rPr>
          <w:rFonts w:asciiTheme="minorHAnsi" w:hAnsiTheme="minorHAnsi"/>
          <w:i/>
          <w:iCs/>
        </w:rPr>
        <w:t>enquadre</w:t>
      </w:r>
      <w:r w:rsidRPr="00902DAB">
        <w:rPr>
          <w:rFonts w:asciiTheme="minorHAnsi" w:hAnsiTheme="minorHAnsi"/>
          <w:i/>
          <w:iCs/>
          <w:spacing w:val="-1"/>
        </w:rPr>
        <w:t xml:space="preserve"> </w:t>
      </w:r>
      <w:r w:rsidRPr="00902DAB">
        <w:rPr>
          <w:rFonts w:asciiTheme="minorHAnsi" w:hAnsiTheme="minorHAnsi"/>
          <w:i/>
          <w:iCs/>
        </w:rPr>
        <w:t>na</w:t>
      </w:r>
      <w:r w:rsidRPr="00902DAB">
        <w:rPr>
          <w:rFonts w:asciiTheme="minorHAnsi" w:hAnsiTheme="minorHAnsi"/>
          <w:i/>
          <w:iCs/>
          <w:spacing w:val="-2"/>
        </w:rPr>
        <w:t xml:space="preserve"> </w:t>
      </w:r>
      <w:r w:rsidRPr="00902DAB">
        <w:rPr>
          <w:rFonts w:asciiTheme="minorHAnsi" w:hAnsiTheme="minorHAnsi"/>
          <w:i/>
          <w:iCs/>
        </w:rPr>
        <w:t>situação</w:t>
      </w:r>
      <w:r w:rsidRPr="00902DAB">
        <w:rPr>
          <w:rFonts w:asciiTheme="minorHAnsi" w:hAnsiTheme="minorHAnsi"/>
          <w:i/>
          <w:iCs/>
          <w:spacing w:val="-2"/>
        </w:rPr>
        <w:t xml:space="preserve"> </w:t>
      </w:r>
      <w:r w:rsidRPr="00902DAB">
        <w:rPr>
          <w:rFonts w:asciiTheme="minorHAnsi" w:hAnsiTheme="minorHAnsi"/>
          <w:i/>
          <w:iCs/>
        </w:rPr>
        <w:t>de</w:t>
      </w:r>
      <w:r w:rsidRPr="00902DAB">
        <w:rPr>
          <w:rFonts w:asciiTheme="minorHAnsi" w:hAnsiTheme="minorHAnsi"/>
          <w:i/>
          <w:iCs/>
          <w:spacing w:val="-2"/>
        </w:rPr>
        <w:t xml:space="preserve"> </w:t>
      </w:r>
      <w:r w:rsidRPr="00902DAB">
        <w:rPr>
          <w:rFonts w:asciiTheme="minorHAnsi" w:hAnsiTheme="minorHAnsi"/>
          <w:i/>
          <w:iCs/>
        </w:rPr>
        <w:t>microempresa ou</w:t>
      </w:r>
      <w:r w:rsidRPr="00902DAB">
        <w:rPr>
          <w:rFonts w:asciiTheme="minorHAnsi" w:hAnsiTheme="minorHAnsi"/>
          <w:i/>
          <w:iCs/>
          <w:spacing w:val="-2"/>
        </w:rPr>
        <w:t xml:space="preserve"> </w:t>
      </w:r>
      <w:r w:rsidRPr="00902DAB">
        <w:rPr>
          <w:rFonts w:asciiTheme="minorHAnsi" w:hAnsiTheme="minorHAnsi"/>
          <w:i/>
          <w:iCs/>
        </w:rPr>
        <w:t>empresa de pequeno).</w:t>
      </w:r>
    </w:p>
    <w:p w14:paraId="62E4FA3F" w14:textId="77777777" w:rsidR="0051540B" w:rsidRPr="002829BA" w:rsidRDefault="0051540B" w:rsidP="00131C1D">
      <w:pPr>
        <w:pStyle w:val="Corpodetexto"/>
        <w:tabs>
          <w:tab w:val="left" w:pos="1134"/>
          <w:tab w:val="left" w:pos="9639"/>
        </w:tabs>
        <w:ind w:left="284" w:right="34"/>
        <w:jc w:val="left"/>
        <w:rPr>
          <w:rFonts w:ascii="Calibri" w:hAnsi="Calibri"/>
        </w:rPr>
      </w:pPr>
    </w:p>
    <w:p w14:paraId="05613CCD" w14:textId="77777777" w:rsidR="0051540B" w:rsidRPr="002829BA" w:rsidRDefault="0051540B" w:rsidP="00131C1D">
      <w:pPr>
        <w:pStyle w:val="Corpodetexto"/>
        <w:tabs>
          <w:tab w:val="left" w:pos="1134"/>
          <w:tab w:val="left" w:pos="9639"/>
        </w:tabs>
        <w:ind w:left="284" w:right="34"/>
        <w:jc w:val="left"/>
        <w:rPr>
          <w:rFonts w:ascii="Calibri" w:hAnsi="Calibri"/>
        </w:rPr>
      </w:pPr>
    </w:p>
    <w:p w14:paraId="7E6625E3" w14:textId="77777777" w:rsidR="0051540B" w:rsidRPr="002829BA" w:rsidRDefault="0051540B" w:rsidP="00131C1D">
      <w:pPr>
        <w:pStyle w:val="Corpodetexto"/>
        <w:tabs>
          <w:tab w:val="left" w:pos="1134"/>
          <w:tab w:val="left" w:pos="3212"/>
          <w:tab w:val="left" w:pos="3765"/>
          <w:tab w:val="left" w:pos="5542"/>
          <w:tab w:val="left" w:pos="9639"/>
        </w:tabs>
        <w:spacing w:before="209"/>
        <w:ind w:left="284" w:right="34"/>
        <w:jc w:val="center"/>
        <w:rPr>
          <w:rFonts w:ascii="Calibri" w:hAnsi="Calibri"/>
        </w:rPr>
      </w:pPr>
      <w:r w:rsidRPr="002829BA">
        <w:rPr>
          <w:rFonts w:ascii="Calibri" w:hAnsi="Calibri"/>
        </w:rPr>
        <w:t>Local</w:t>
      </w:r>
      <w:r w:rsidRPr="002829BA">
        <w:rPr>
          <w:rFonts w:ascii="Calibri" w:hAnsi="Calibri"/>
          <w:spacing w:val="-2"/>
        </w:rPr>
        <w:t xml:space="preserve"> </w:t>
      </w:r>
      <w:r w:rsidRPr="002829BA">
        <w:rPr>
          <w:rFonts w:ascii="Calibri" w:hAnsi="Calibri"/>
        </w:rPr>
        <w:t>e data,</w:t>
      </w:r>
      <w:r w:rsidRPr="002829BA">
        <w:rPr>
          <w:rFonts w:ascii="Calibri" w:hAnsi="Calibri"/>
          <w:u w:val="single"/>
        </w:rPr>
        <w:tab/>
      </w:r>
      <w:r w:rsidRPr="002829BA">
        <w:rPr>
          <w:rFonts w:ascii="Calibri" w:hAnsi="Calibri"/>
        </w:rPr>
        <w:t>,</w:t>
      </w:r>
      <w:r w:rsidRPr="002829BA">
        <w:rPr>
          <w:rFonts w:ascii="Calibri" w:hAnsi="Calibri"/>
          <w:u w:val="single"/>
        </w:rPr>
        <w:tab/>
      </w:r>
      <w:r w:rsidRPr="002829BA">
        <w:rPr>
          <w:rFonts w:ascii="Calibri" w:hAnsi="Calibri"/>
        </w:rPr>
        <w:t>de</w:t>
      </w:r>
      <w:r w:rsidRPr="002829BA">
        <w:rPr>
          <w:rFonts w:ascii="Calibri" w:hAnsi="Calibri"/>
          <w:u w:val="single"/>
        </w:rPr>
        <w:tab/>
      </w:r>
      <w:r w:rsidRPr="002829BA">
        <w:rPr>
          <w:rFonts w:ascii="Calibri" w:hAnsi="Calibri"/>
        </w:rPr>
        <w:t>de 202</w:t>
      </w:r>
      <w:r w:rsidR="00072315">
        <w:rPr>
          <w:rFonts w:ascii="Calibri" w:hAnsi="Calibri"/>
        </w:rPr>
        <w:t>6</w:t>
      </w:r>
      <w:r w:rsidRPr="002829BA">
        <w:rPr>
          <w:rFonts w:ascii="Calibri" w:hAnsi="Calibri"/>
        </w:rPr>
        <w:t>.</w:t>
      </w:r>
    </w:p>
    <w:p w14:paraId="2FC8761E" w14:textId="77777777" w:rsidR="0051540B" w:rsidRPr="002829BA" w:rsidRDefault="0051540B" w:rsidP="00131C1D">
      <w:pPr>
        <w:pStyle w:val="Corpodetexto"/>
        <w:tabs>
          <w:tab w:val="left" w:pos="1134"/>
          <w:tab w:val="left" w:pos="9639"/>
        </w:tabs>
        <w:ind w:left="284" w:right="34"/>
        <w:jc w:val="left"/>
        <w:rPr>
          <w:rFonts w:ascii="Calibri" w:hAnsi="Calibri"/>
        </w:rPr>
      </w:pPr>
    </w:p>
    <w:p w14:paraId="38683218" w14:textId="77777777" w:rsidR="00FE3B7E" w:rsidRDefault="00FE3B7E" w:rsidP="00131C1D">
      <w:pPr>
        <w:pStyle w:val="Corpodetexto"/>
        <w:tabs>
          <w:tab w:val="left" w:pos="1134"/>
          <w:tab w:val="left" w:pos="9639"/>
        </w:tabs>
        <w:spacing w:before="7"/>
        <w:ind w:left="284" w:right="34"/>
        <w:jc w:val="left"/>
        <w:rPr>
          <w:rFonts w:ascii="Calibri" w:hAnsi="Calibri"/>
        </w:rPr>
      </w:pPr>
    </w:p>
    <w:p w14:paraId="10568A5A" w14:textId="77777777" w:rsidR="0051540B" w:rsidRPr="002829BA" w:rsidRDefault="00B73E6E" w:rsidP="00131C1D">
      <w:pPr>
        <w:pStyle w:val="Corpodetexto"/>
        <w:tabs>
          <w:tab w:val="left" w:pos="1134"/>
          <w:tab w:val="left" w:pos="9639"/>
        </w:tabs>
        <w:spacing w:before="7"/>
        <w:ind w:left="284" w:right="34"/>
        <w:jc w:val="left"/>
        <w:rPr>
          <w:rFonts w:ascii="Calibri" w:hAnsi="Calibri"/>
        </w:rPr>
      </w:pPr>
      <w:r>
        <w:rPr>
          <w:noProof/>
          <w:lang w:val="pt-BR" w:eastAsia="pt-BR"/>
        </w:rPr>
        <w:pict w14:anchorId="19ED913A">
          <v:shape id="Freeform 12" o:spid="_x0000_s1026" style="position:absolute;left:0;text-align:left;margin-left:204.75pt;margin-top:17.05pt;width:214.25pt;height:.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" path="m,l4284,e" filled="f" strokeweight=".24536mm">
            <v:path arrowok="t" o:connecttype="custom" o:connectlocs="0,0;2720340,0" o:connectangles="0,0"/>
            <w10:wrap type="topAndBottom" anchorx="page"/>
          </v:shape>
        </w:pict>
      </w:r>
    </w:p>
    <w:p w14:paraId="63066B0C" w14:textId="77777777" w:rsidR="0051540B" w:rsidRPr="002829BA" w:rsidRDefault="0051540B" w:rsidP="00131C1D">
      <w:pPr>
        <w:pStyle w:val="Corpodetexto"/>
        <w:tabs>
          <w:tab w:val="left" w:pos="1134"/>
          <w:tab w:val="left" w:pos="9639"/>
        </w:tabs>
        <w:spacing w:before="11"/>
        <w:ind w:left="284" w:right="34"/>
        <w:jc w:val="center"/>
        <w:rPr>
          <w:rFonts w:ascii="Calibri" w:hAnsi="Calibri"/>
        </w:rPr>
      </w:pPr>
      <w:r w:rsidRPr="002829BA">
        <w:rPr>
          <w:rFonts w:ascii="Calibri" w:hAnsi="Calibri"/>
        </w:rPr>
        <w:t>(Identificação e Assinatura do Representante Legal)</w:t>
      </w:r>
    </w:p>
    <w:p w14:paraId="084588B9" w14:textId="77777777" w:rsidR="0051540B" w:rsidRPr="002829BA" w:rsidRDefault="0051540B" w:rsidP="00131C1D">
      <w:pPr>
        <w:pStyle w:val="Corpodetexto"/>
        <w:tabs>
          <w:tab w:val="left" w:pos="1134"/>
          <w:tab w:val="left" w:pos="9639"/>
        </w:tabs>
        <w:spacing w:before="11"/>
        <w:ind w:left="284" w:right="34"/>
        <w:jc w:val="center"/>
        <w:rPr>
          <w:rFonts w:ascii="Calibri" w:hAnsi="Calibri"/>
        </w:rPr>
      </w:pPr>
      <w:r w:rsidRPr="002829BA">
        <w:rPr>
          <w:rFonts w:ascii="Calibri" w:hAnsi="Calibri"/>
        </w:rPr>
        <w:t>(Dados</w:t>
      </w:r>
      <w:r w:rsidRPr="002829BA">
        <w:rPr>
          <w:rFonts w:ascii="Calibri" w:hAnsi="Calibri"/>
          <w:spacing w:val="-1"/>
        </w:rPr>
        <w:t xml:space="preserve"> </w:t>
      </w:r>
      <w:r w:rsidRPr="002829BA">
        <w:rPr>
          <w:rFonts w:ascii="Calibri" w:hAnsi="Calibri"/>
        </w:rPr>
        <w:t>da</w:t>
      </w:r>
      <w:r w:rsidRPr="002829BA">
        <w:rPr>
          <w:rFonts w:ascii="Calibri" w:hAnsi="Calibri"/>
          <w:spacing w:val="-2"/>
        </w:rPr>
        <w:t xml:space="preserve"> </w:t>
      </w:r>
      <w:r w:rsidRPr="002829BA">
        <w:rPr>
          <w:rFonts w:ascii="Calibri" w:hAnsi="Calibri"/>
        </w:rPr>
        <w:t>empresa:</w:t>
      </w:r>
      <w:r w:rsidRPr="002829BA">
        <w:rPr>
          <w:rFonts w:ascii="Calibri" w:hAnsi="Calibri"/>
          <w:spacing w:val="-2"/>
        </w:rPr>
        <w:t xml:space="preserve"> </w:t>
      </w:r>
      <w:r w:rsidRPr="002829BA">
        <w:rPr>
          <w:rFonts w:ascii="Calibri" w:hAnsi="Calibri"/>
        </w:rPr>
        <w:t>Razão Social</w:t>
      </w:r>
      <w:r w:rsidRPr="002829BA">
        <w:rPr>
          <w:rFonts w:ascii="Calibri" w:hAnsi="Calibri"/>
          <w:spacing w:val="-1"/>
        </w:rPr>
        <w:t xml:space="preserve"> </w:t>
      </w:r>
      <w:r w:rsidRPr="002829BA">
        <w:rPr>
          <w:rFonts w:ascii="Calibri" w:hAnsi="Calibri"/>
        </w:rPr>
        <w:t>e</w:t>
      </w:r>
      <w:r w:rsidRPr="002829BA">
        <w:rPr>
          <w:rFonts w:ascii="Calibri" w:hAnsi="Calibri"/>
          <w:spacing w:val="-1"/>
        </w:rPr>
        <w:t xml:space="preserve"> </w:t>
      </w:r>
      <w:r w:rsidRPr="002829BA">
        <w:rPr>
          <w:rFonts w:ascii="Calibri" w:hAnsi="Calibri"/>
        </w:rPr>
        <w:t>CNPJ)</w:t>
      </w:r>
    </w:p>
    <w:p w14:paraId="6E9AE11E" w14:textId="77777777" w:rsidR="0051540B" w:rsidRPr="002829BA" w:rsidRDefault="0051540B" w:rsidP="00131C1D">
      <w:pPr>
        <w:tabs>
          <w:tab w:val="left" w:pos="1134"/>
          <w:tab w:val="left" w:pos="9639"/>
        </w:tabs>
        <w:ind w:left="284" w:right="34"/>
        <w:rPr>
          <w:rFonts w:ascii="Calibri" w:hAnsi="Calibri"/>
        </w:rPr>
        <w:sectPr w:rsidR="0051540B" w:rsidRPr="002829BA" w:rsidSect="007F31D6">
          <w:pgSz w:w="11910" w:h="16840"/>
          <w:pgMar w:top="720" w:right="720" w:bottom="720" w:left="720" w:header="641" w:footer="756" w:gutter="0"/>
          <w:cols w:space="720"/>
        </w:sectPr>
      </w:pPr>
    </w:p>
    <w:p w14:paraId="46BB39C7" w14:textId="77777777" w:rsidR="00BA5AE1" w:rsidRDefault="00BA5AE1" w:rsidP="00ED741A">
      <w:pPr>
        <w:pStyle w:val="Corpodetexto"/>
        <w:tabs>
          <w:tab w:val="left" w:pos="1134"/>
          <w:tab w:val="left" w:pos="9639"/>
        </w:tabs>
        <w:spacing w:before="4"/>
        <w:ind w:left="284" w:right="547"/>
        <w:jc w:val="center"/>
        <w:rPr>
          <w:rFonts w:ascii="Calibri" w:hAnsi="Calibri" w:cs="Arial"/>
          <w:b/>
          <w:bCs/>
        </w:rPr>
      </w:pPr>
      <w:bookmarkStart w:id="38" w:name="_bookmark38"/>
      <w:bookmarkEnd w:id="38"/>
    </w:p>
    <w:p w14:paraId="17A46721" w14:textId="77777777" w:rsidR="0051540B" w:rsidRPr="002829BA" w:rsidRDefault="00C96E87" w:rsidP="00ED741A">
      <w:pPr>
        <w:pStyle w:val="Corpodetexto"/>
        <w:tabs>
          <w:tab w:val="left" w:pos="1134"/>
          <w:tab w:val="left" w:pos="9639"/>
        </w:tabs>
        <w:spacing w:before="4"/>
        <w:ind w:left="284" w:right="547"/>
        <w:jc w:val="center"/>
        <w:rPr>
          <w:rFonts w:ascii="Calibri" w:hAnsi="Calibri"/>
          <w:b/>
        </w:rPr>
      </w:pPr>
      <w:r w:rsidRPr="00C96E87">
        <w:rPr>
          <w:rFonts w:ascii="Calibri" w:hAnsi="Calibri" w:cs="Arial"/>
          <w:b/>
          <w:bCs/>
        </w:rPr>
        <w:t>ANEXO IV – DECLARAÇÕES CONJUNTAS</w:t>
      </w:r>
    </w:p>
    <w:p w14:paraId="19151CAE" w14:textId="77777777" w:rsidR="00C96E87" w:rsidRDefault="00C96E87" w:rsidP="00ED741A">
      <w:pPr>
        <w:adjustRightInd w:val="0"/>
        <w:ind w:right="547"/>
        <w:jc w:val="center"/>
        <w:rPr>
          <w:rFonts w:asciiTheme="minorHAnsi" w:hAnsiTheme="minorHAnsi"/>
          <w:b/>
          <w:bCs/>
          <w:color w:val="000000" w:themeColor="text1"/>
        </w:rPr>
      </w:pPr>
      <w:r w:rsidRPr="00DF257B">
        <w:rPr>
          <w:rFonts w:asciiTheme="minorHAnsi" w:hAnsiTheme="minorHAnsi" w:cstheme="minorHAnsi"/>
          <w:b/>
        </w:rPr>
        <w:t xml:space="preserve">PREGÃO ELETRÔNICO Nº </w:t>
      </w:r>
      <w:r>
        <w:rPr>
          <w:rFonts w:asciiTheme="minorHAnsi" w:hAnsiTheme="minorHAnsi" w:cstheme="minorHAnsi"/>
          <w:b/>
        </w:rPr>
        <w:t>0XX/</w:t>
      </w:r>
      <w:r w:rsidR="0013520B">
        <w:rPr>
          <w:rFonts w:asciiTheme="minorHAnsi" w:hAnsiTheme="minorHAnsi" w:cstheme="minorHAnsi"/>
          <w:b/>
        </w:rPr>
        <w:t>2026</w:t>
      </w:r>
    </w:p>
    <w:p w14:paraId="59FA01D2" w14:textId="77777777" w:rsidR="0051540B" w:rsidRPr="002829BA" w:rsidRDefault="0051540B" w:rsidP="00ED741A">
      <w:pPr>
        <w:pStyle w:val="Corpodetexto"/>
        <w:tabs>
          <w:tab w:val="left" w:pos="5850"/>
        </w:tabs>
        <w:spacing w:before="4"/>
        <w:ind w:left="284" w:right="547"/>
        <w:jc w:val="left"/>
        <w:rPr>
          <w:rFonts w:ascii="Calibri" w:hAnsi="Calibri"/>
          <w:b/>
        </w:rPr>
      </w:pPr>
    </w:p>
    <w:p w14:paraId="6724C17C" w14:textId="77777777" w:rsidR="0051540B" w:rsidRPr="002829BA" w:rsidRDefault="0051540B" w:rsidP="00ED741A">
      <w:pPr>
        <w:pStyle w:val="Corpodetexto"/>
        <w:tabs>
          <w:tab w:val="left" w:pos="1134"/>
          <w:tab w:val="left" w:pos="9639"/>
        </w:tabs>
        <w:spacing w:before="4"/>
        <w:ind w:left="284" w:right="547"/>
        <w:jc w:val="left"/>
        <w:rPr>
          <w:rFonts w:ascii="Calibri" w:hAnsi="Calibri"/>
          <w:b/>
        </w:rPr>
      </w:pPr>
    </w:p>
    <w:p w14:paraId="081F96FB" w14:textId="77777777" w:rsidR="00C96E87" w:rsidRPr="00DF257B" w:rsidRDefault="00C96E87" w:rsidP="00ED741A">
      <w:pPr>
        <w:pStyle w:val="Corpodetexto"/>
        <w:tabs>
          <w:tab w:val="left" w:pos="1134"/>
          <w:tab w:val="left" w:leader="dot" w:pos="8290"/>
          <w:tab w:val="left" w:pos="9639"/>
        </w:tabs>
        <w:ind w:left="426" w:right="547"/>
        <w:rPr>
          <w:rFonts w:asciiTheme="minorHAnsi" w:hAnsiTheme="minorHAnsi" w:cstheme="minorHAnsi"/>
        </w:rPr>
      </w:pPr>
      <w:r w:rsidRPr="00DF257B">
        <w:rPr>
          <w:rFonts w:asciiTheme="minorHAnsi" w:hAnsiTheme="minorHAnsi" w:cstheme="minorHAnsi"/>
        </w:rPr>
        <w:t>Pelo</w:t>
      </w:r>
      <w:r w:rsidRPr="00DF257B">
        <w:rPr>
          <w:rFonts w:asciiTheme="minorHAnsi" w:hAnsiTheme="minorHAnsi" w:cstheme="minorHAnsi"/>
          <w:spacing w:val="-4"/>
        </w:rPr>
        <w:t xml:space="preserve"> </w:t>
      </w:r>
      <w:r w:rsidRPr="00DF257B">
        <w:rPr>
          <w:rFonts w:asciiTheme="minorHAnsi" w:hAnsiTheme="minorHAnsi" w:cstheme="minorHAnsi"/>
        </w:rPr>
        <w:t>presente</w:t>
      </w:r>
      <w:r w:rsidRPr="00DF257B">
        <w:rPr>
          <w:rFonts w:asciiTheme="minorHAnsi" w:hAnsiTheme="minorHAnsi" w:cstheme="minorHAnsi"/>
          <w:spacing w:val="-2"/>
        </w:rPr>
        <w:t xml:space="preserve"> </w:t>
      </w:r>
      <w:r w:rsidRPr="00DF257B">
        <w:rPr>
          <w:rFonts w:asciiTheme="minorHAnsi" w:hAnsiTheme="minorHAnsi" w:cstheme="minorHAnsi"/>
        </w:rPr>
        <w:t>instrumento,</w:t>
      </w:r>
      <w:r w:rsidRPr="00DF257B">
        <w:rPr>
          <w:rFonts w:asciiTheme="minorHAnsi" w:hAnsiTheme="minorHAnsi" w:cstheme="minorHAnsi"/>
          <w:spacing w:val="-2"/>
        </w:rPr>
        <w:t xml:space="preserve"> </w:t>
      </w:r>
      <w:r w:rsidRPr="00DF257B">
        <w:rPr>
          <w:rFonts w:asciiTheme="minorHAnsi" w:hAnsiTheme="minorHAnsi" w:cstheme="minorHAnsi"/>
        </w:rPr>
        <w:t>a</w:t>
      </w:r>
      <w:r w:rsidRPr="00DF257B">
        <w:rPr>
          <w:rFonts w:asciiTheme="minorHAnsi" w:hAnsiTheme="minorHAnsi" w:cstheme="minorHAnsi"/>
          <w:spacing w:val="-4"/>
        </w:rPr>
        <w:t xml:space="preserve"> </w:t>
      </w:r>
      <w:r w:rsidRPr="00DF257B">
        <w:rPr>
          <w:rFonts w:asciiTheme="minorHAnsi" w:hAnsiTheme="minorHAnsi" w:cstheme="minorHAnsi"/>
        </w:rPr>
        <w:t>empresa</w:t>
      </w:r>
      <w:r w:rsidRPr="00DF257B">
        <w:rPr>
          <w:rFonts w:asciiTheme="minorHAnsi" w:hAnsiTheme="minorHAnsi" w:cstheme="minorHAnsi"/>
          <w:spacing w:val="-3"/>
        </w:rPr>
        <w:t xml:space="preserve"> </w:t>
      </w:r>
      <w:r w:rsidRPr="00DF257B">
        <w:rPr>
          <w:rFonts w:asciiTheme="minorHAnsi" w:hAnsiTheme="minorHAnsi" w:cstheme="minorHAnsi"/>
        </w:rPr>
        <w:t>.........................,</w:t>
      </w:r>
      <w:r w:rsidRPr="00DF257B">
        <w:rPr>
          <w:rFonts w:asciiTheme="minorHAnsi" w:hAnsiTheme="minorHAnsi" w:cstheme="minorHAnsi"/>
          <w:spacing w:val="-4"/>
        </w:rPr>
        <w:t xml:space="preserve"> </w:t>
      </w:r>
      <w:r w:rsidRPr="00DF257B">
        <w:rPr>
          <w:rFonts w:asciiTheme="minorHAnsi" w:hAnsiTheme="minorHAnsi" w:cstheme="minorHAnsi"/>
        </w:rPr>
        <w:t>CNPJ</w:t>
      </w:r>
      <w:r w:rsidRPr="00DF257B">
        <w:rPr>
          <w:rFonts w:asciiTheme="minorHAnsi" w:hAnsiTheme="minorHAnsi" w:cstheme="minorHAnsi"/>
          <w:spacing w:val="-2"/>
        </w:rPr>
        <w:t xml:space="preserve"> </w:t>
      </w:r>
      <w:r w:rsidRPr="00DF257B">
        <w:rPr>
          <w:rFonts w:asciiTheme="minorHAnsi" w:hAnsiTheme="minorHAnsi" w:cstheme="minorHAnsi"/>
        </w:rPr>
        <w:t>nº</w:t>
      </w:r>
      <w:r w:rsidRPr="00DF257B">
        <w:rPr>
          <w:rFonts w:asciiTheme="minorHAnsi" w:hAnsiTheme="minorHAnsi" w:cstheme="minorHAnsi"/>
        </w:rPr>
        <w:tab/>
        <w:t>,</w:t>
      </w:r>
      <w:r w:rsidRPr="00DF257B">
        <w:rPr>
          <w:rFonts w:asciiTheme="minorHAnsi" w:hAnsiTheme="minorHAnsi" w:cstheme="minorHAnsi"/>
          <w:spacing w:val="1"/>
        </w:rPr>
        <w:t xml:space="preserve"> </w:t>
      </w:r>
      <w:r w:rsidRPr="00DF257B">
        <w:rPr>
          <w:rFonts w:asciiTheme="minorHAnsi" w:hAnsiTheme="minorHAnsi" w:cstheme="minorHAnsi"/>
        </w:rPr>
        <w:t>com sede</w:t>
      </w:r>
      <w:r w:rsidRPr="00DF257B">
        <w:rPr>
          <w:rFonts w:asciiTheme="minorHAnsi" w:hAnsiTheme="minorHAnsi" w:cstheme="minorHAnsi"/>
          <w:spacing w:val="-2"/>
        </w:rPr>
        <w:t xml:space="preserve"> </w:t>
      </w:r>
      <w:r w:rsidRPr="00DF257B">
        <w:rPr>
          <w:rFonts w:asciiTheme="minorHAnsi" w:hAnsiTheme="minorHAnsi" w:cstheme="minorHAnsi"/>
        </w:rPr>
        <w:t>na</w:t>
      </w:r>
    </w:p>
    <w:p w14:paraId="3EEFC1FF" w14:textId="77777777" w:rsidR="00C96E87" w:rsidRPr="00DF257B" w:rsidRDefault="00C96E87" w:rsidP="00ED741A">
      <w:pPr>
        <w:pStyle w:val="Corpodetexto"/>
        <w:tabs>
          <w:tab w:val="left" w:pos="1134"/>
          <w:tab w:val="left" w:pos="9639"/>
        </w:tabs>
        <w:ind w:left="426" w:right="547"/>
        <w:rPr>
          <w:rFonts w:asciiTheme="minorHAnsi" w:hAnsiTheme="minorHAnsi" w:cstheme="minorHAnsi"/>
        </w:rPr>
      </w:pPr>
      <w:r w:rsidRPr="00DF257B">
        <w:rPr>
          <w:rFonts w:asciiTheme="minorHAnsi" w:hAnsiTheme="minorHAnsi" w:cstheme="minorHAnsi"/>
        </w:rPr>
        <w:t>............................................,</w:t>
      </w:r>
      <w:r w:rsidRPr="00DF257B">
        <w:rPr>
          <w:rFonts w:asciiTheme="minorHAnsi" w:hAnsiTheme="minorHAnsi" w:cstheme="minorHAnsi"/>
          <w:spacing w:val="-4"/>
        </w:rPr>
        <w:t xml:space="preserve"> </w:t>
      </w:r>
      <w:r w:rsidRPr="00DF257B">
        <w:rPr>
          <w:rFonts w:asciiTheme="minorHAnsi" w:hAnsiTheme="minorHAnsi" w:cstheme="minorHAnsi"/>
        </w:rPr>
        <w:t>através</w:t>
      </w:r>
      <w:r w:rsidRPr="00DF257B">
        <w:rPr>
          <w:rFonts w:asciiTheme="minorHAnsi" w:hAnsiTheme="minorHAnsi" w:cstheme="minorHAnsi"/>
          <w:spacing w:val="-5"/>
        </w:rPr>
        <w:t xml:space="preserve"> </w:t>
      </w:r>
      <w:r w:rsidRPr="00DF257B">
        <w:rPr>
          <w:rFonts w:asciiTheme="minorHAnsi" w:hAnsiTheme="minorHAnsi" w:cstheme="minorHAnsi"/>
        </w:rPr>
        <w:t>de</w:t>
      </w:r>
      <w:r w:rsidRPr="00DF257B">
        <w:rPr>
          <w:rFonts w:asciiTheme="minorHAnsi" w:hAnsiTheme="minorHAnsi" w:cstheme="minorHAnsi"/>
          <w:spacing w:val="-7"/>
        </w:rPr>
        <w:t xml:space="preserve"> </w:t>
      </w:r>
      <w:r w:rsidRPr="00DF257B">
        <w:rPr>
          <w:rFonts w:asciiTheme="minorHAnsi" w:hAnsiTheme="minorHAnsi" w:cstheme="minorHAnsi"/>
        </w:rPr>
        <w:t>seu</w:t>
      </w:r>
      <w:r w:rsidRPr="00DF257B">
        <w:rPr>
          <w:rFonts w:asciiTheme="minorHAnsi" w:hAnsiTheme="minorHAnsi" w:cstheme="minorHAnsi"/>
          <w:spacing w:val="-7"/>
        </w:rPr>
        <w:t xml:space="preserve"> </w:t>
      </w:r>
      <w:r w:rsidRPr="00DF257B">
        <w:rPr>
          <w:rFonts w:asciiTheme="minorHAnsi" w:hAnsiTheme="minorHAnsi" w:cstheme="minorHAnsi"/>
        </w:rPr>
        <w:t>representante</w:t>
      </w:r>
      <w:r w:rsidRPr="00DF257B">
        <w:rPr>
          <w:rFonts w:asciiTheme="minorHAnsi" w:hAnsiTheme="minorHAnsi" w:cstheme="minorHAnsi"/>
          <w:spacing w:val="-8"/>
        </w:rPr>
        <w:t xml:space="preserve"> </w:t>
      </w:r>
      <w:r w:rsidRPr="00DF257B">
        <w:rPr>
          <w:rFonts w:asciiTheme="minorHAnsi" w:hAnsiTheme="minorHAnsi" w:cstheme="minorHAnsi"/>
        </w:rPr>
        <w:t>legal</w:t>
      </w:r>
      <w:r w:rsidRPr="00DF257B">
        <w:rPr>
          <w:rFonts w:asciiTheme="minorHAnsi" w:hAnsiTheme="minorHAnsi" w:cstheme="minorHAnsi"/>
          <w:spacing w:val="-6"/>
        </w:rPr>
        <w:t xml:space="preserve"> </w:t>
      </w:r>
      <w:r w:rsidRPr="00DF257B">
        <w:rPr>
          <w:rFonts w:asciiTheme="minorHAnsi" w:hAnsiTheme="minorHAnsi" w:cstheme="minorHAnsi"/>
        </w:rPr>
        <w:t>infra-assinado</w:t>
      </w:r>
      <w:r w:rsidRPr="00DF257B">
        <w:rPr>
          <w:rFonts w:asciiTheme="minorHAnsi" w:hAnsiTheme="minorHAnsi" w:cstheme="minorHAnsi"/>
          <w:spacing w:val="-5"/>
        </w:rPr>
        <w:t xml:space="preserve"> </w:t>
      </w:r>
      <w:r w:rsidRPr="00DF257B">
        <w:rPr>
          <w:rFonts w:asciiTheme="minorHAnsi" w:hAnsiTheme="minorHAnsi" w:cstheme="minorHAnsi"/>
          <w:b/>
          <w:u w:val="thick"/>
        </w:rPr>
        <w:t>DECLARA</w:t>
      </w:r>
      <w:r w:rsidRPr="00DF257B">
        <w:rPr>
          <w:rFonts w:asciiTheme="minorHAnsi" w:hAnsiTheme="minorHAnsi" w:cstheme="minorHAnsi"/>
        </w:rPr>
        <w:t>:</w:t>
      </w:r>
    </w:p>
    <w:p w14:paraId="0EF230ED" w14:textId="77777777" w:rsidR="00C96E87" w:rsidRPr="00DF257B" w:rsidRDefault="00C96E87" w:rsidP="00ED741A">
      <w:pPr>
        <w:adjustRightInd w:val="0"/>
        <w:ind w:right="547"/>
        <w:jc w:val="both"/>
        <w:rPr>
          <w:rFonts w:asciiTheme="minorHAnsi" w:hAnsiTheme="minorHAnsi" w:cstheme="minorHAnsi"/>
          <w:b/>
          <w:bCs/>
          <w:color w:val="000000" w:themeColor="text1"/>
        </w:rPr>
      </w:pPr>
    </w:p>
    <w:p w14:paraId="7C4BAD0A"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ue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atende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aos</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requisitos</w:t>
      </w:r>
      <w:r w:rsidR="00C96E87" w:rsidRPr="00DF257B">
        <w:rPr>
          <w:rFonts w:asciiTheme="minorHAnsi" w:hAnsiTheme="minorHAnsi" w:cstheme="minorHAnsi"/>
          <w:spacing w:val="50"/>
        </w:rPr>
        <w:t xml:space="preserve"> </w:t>
      </w:r>
      <w:r w:rsidR="00C96E87" w:rsidRPr="00DF257B">
        <w:rPr>
          <w:rFonts w:asciiTheme="minorHAnsi" w:hAnsiTheme="minorHAnsi" w:cstheme="minorHAnsi"/>
        </w:rPr>
        <w:t>de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habilitação,</w:t>
      </w:r>
      <w:r w:rsidR="00C96E87" w:rsidRPr="00DF257B">
        <w:rPr>
          <w:rFonts w:asciiTheme="minorHAnsi" w:hAnsiTheme="minorHAnsi" w:cstheme="minorHAnsi"/>
          <w:spacing w:val="51"/>
        </w:rPr>
        <w:t xml:space="preserve"> </w:t>
      </w:r>
      <w:r w:rsidR="00C96E87" w:rsidRPr="00DF257B">
        <w:rPr>
          <w:rFonts w:asciiTheme="minorHAnsi" w:hAnsiTheme="minorHAnsi" w:cstheme="minorHAnsi"/>
        </w:rPr>
        <w:t>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que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responderá</w:t>
      </w:r>
      <w:r w:rsidR="00C96E87" w:rsidRPr="00DF257B">
        <w:rPr>
          <w:rFonts w:asciiTheme="minorHAnsi" w:hAnsiTheme="minorHAnsi" w:cstheme="minorHAnsi"/>
          <w:spacing w:val="50"/>
        </w:rPr>
        <w:t xml:space="preserve"> </w:t>
      </w:r>
      <w:r w:rsidR="00C96E87" w:rsidRPr="00DF257B">
        <w:rPr>
          <w:rFonts w:asciiTheme="minorHAnsi" w:hAnsiTheme="minorHAnsi" w:cstheme="minorHAnsi"/>
        </w:rPr>
        <w:t>pela</w:t>
      </w:r>
      <w:r w:rsidR="00C96E87" w:rsidRPr="00DF257B">
        <w:rPr>
          <w:rFonts w:asciiTheme="minorHAnsi" w:hAnsiTheme="minorHAnsi" w:cstheme="minorHAnsi"/>
          <w:spacing w:val="49"/>
        </w:rPr>
        <w:t xml:space="preserve"> </w:t>
      </w:r>
      <w:r w:rsidR="00C96E87" w:rsidRPr="00DF257B">
        <w:rPr>
          <w:rFonts w:asciiTheme="minorHAnsi" w:hAnsiTheme="minorHAnsi" w:cstheme="minorHAnsi"/>
        </w:rPr>
        <w:t>veracidade</w:t>
      </w:r>
      <w:r w:rsidR="00C96E87" w:rsidRPr="00DF257B">
        <w:rPr>
          <w:rFonts w:asciiTheme="minorHAnsi" w:hAnsiTheme="minorHAnsi" w:cstheme="minorHAnsi"/>
          <w:spacing w:val="49"/>
        </w:rPr>
        <w:t xml:space="preserve"> </w:t>
      </w:r>
      <w:r w:rsidR="00C96E87" w:rsidRPr="00DF257B">
        <w:rPr>
          <w:rFonts w:asciiTheme="minorHAnsi" w:hAnsiTheme="minorHAnsi" w:cstheme="minorHAnsi"/>
        </w:rPr>
        <w:t>das</w:t>
      </w:r>
      <w:r w:rsidR="00C96E87" w:rsidRPr="00DF257B">
        <w:rPr>
          <w:rFonts w:asciiTheme="minorHAnsi" w:hAnsiTheme="minorHAnsi" w:cstheme="minorHAnsi"/>
          <w:spacing w:val="-58"/>
        </w:rPr>
        <w:t xml:space="preserve"> </w:t>
      </w:r>
      <w:r w:rsidR="00C96E87" w:rsidRPr="00DF257B">
        <w:rPr>
          <w:rFonts w:asciiTheme="minorHAnsi" w:hAnsiTheme="minorHAnsi" w:cstheme="minorHAnsi"/>
        </w:rPr>
        <w:t>informações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prestadas,</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na forma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da</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lei</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(art.</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63,</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I,</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da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Lei nº</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14.133/2021).</w:t>
      </w:r>
    </w:p>
    <w:p w14:paraId="7E3A5AA1"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1FB3D863"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ue está plenamente capacitado o objeto</w:t>
      </w:r>
      <w:r w:rsidR="00C96E87" w:rsidRPr="00DF257B">
        <w:rPr>
          <w:rFonts w:asciiTheme="minorHAnsi" w:hAnsiTheme="minorHAnsi" w:cstheme="minorHAnsi"/>
          <w:spacing w:val="61"/>
        </w:rPr>
        <w:t xml:space="preserve"> </w:t>
      </w:r>
      <w:r w:rsidR="00C96E87" w:rsidRPr="00DF257B">
        <w:rPr>
          <w:rFonts w:asciiTheme="minorHAnsi" w:hAnsiTheme="minorHAnsi" w:cstheme="minorHAnsi"/>
        </w:rPr>
        <w:t>de acordo com o licitado, nas quantidades e nos prazos previstos e que está</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ciente</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concorda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com</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as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condições</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contidas</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no</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Edital</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 seus</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anexos</w:t>
      </w:r>
      <w:r w:rsidR="00C96E87">
        <w:rPr>
          <w:rFonts w:asciiTheme="minorHAnsi" w:hAnsiTheme="minorHAnsi" w:cstheme="minorHAnsi"/>
        </w:rPr>
        <w:t>;</w:t>
      </w:r>
    </w:p>
    <w:p w14:paraId="51811838" w14:textId="77777777" w:rsidR="00C96E87" w:rsidRDefault="00C96E87" w:rsidP="00ED741A">
      <w:pPr>
        <w:pStyle w:val="PargrafodaLista"/>
        <w:ind w:right="547"/>
        <w:rPr>
          <w:rFonts w:asciiTheme="minorHAnsi" w:hAnsiTheme="minorHAnsi" w:cstheme="minorHAnsi"/>
        </w:rPr>
      </w:pPr>
    </w:p>
    <w:p w14:paraId="608AF668"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ue não emprega menor de 18 anos em trabalho noturno, perigoso ou insalubre e não</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emprega menor de 16 anos, salvo menor, a partir de 14 anos, na condição de aprendiz, nos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termos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do</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artigo 7°,</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XXXIII,</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da Constituição</w:t>
      </w:r>
      <w:r w:rsidR="00C96E87">
        <w:rPr>
          <w:rFonts w:asciiTheme="minorHAnsi" w:hAnsiTheme="minorHAnsi" w:cstheme="minorHAnsi"/>
        </w:rPr>
        <w:t>;</w:t>
      </w:r>
    </w:p>
    <w:p w14:paraId="4E1BDA5C"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1D94C873" w14:textId="77777777" w:rsidR="00C96E87" w:rsidRDefault="00C96E87" w:rsidP="006A5B6E">
      <w:pPr>
        <w:pStyle w:val="Corpodetexto"/>
        <w:numPr>
          <w:ilvl w:val="0"/>
          <w:numId w:val="17"/>
        </w:numPr>
        <w:tabs>
          <w:tab w:val="left" w:pos="1134"/>
          <w:tab w:val="left" w:pos="9639"/>
        </w:tabs>
        <w:ind w:right="547"/>
        <w:rPr>
          <w:rFonts w:asciiTheme="minorHAnsi" w:hAnsiTheme="minorHAnsi" w:cstheme="minorHAnsi"/>
        </w:rPr>
      </w:pPr>
      <w:r w:rsidRPr="00DF257B">
        <w:rPr>
          <w:rFonts w:asciiTheme="minorHAnsi" w:hAnsiTheme="minorHAnsi" w:cstheme="minorHAnsi"/>
        </w:rPr>
        <w:t>Que não possui em seu quadro societário, cônjuge, companheiro ou parente, em linha</w:t>
      </w:r>
      <w:r w:rsidRPr="00DF257B">
        <w:rPr>
          <w:rFonts w:asciiTheme="minorHAnsi" w:hAnsiTheme="minorHAnsi" w:cstheme="minorHAnsi"/>
          <w:spacing w:val="1"/>
        </w:rPr>
        <w:t xml:space="preserve"> </w:t>
      </w:r>
      <w:r w:rsidRPr="00DF257B">
        <w:rPr>
          <w:rFonts w:asciiTheme="minorHAnsi" w:hAnsiTheme="minorHAnsi" w:cstheme="minorHAnsi"/>
        </w:rPr>
        <w:t>reta ou colateral, por consanguinidade ou por afinidade, até o terceiro grau, de servidor</w:t>
      </w:r>
      <w:r w:rsidRPr="00DF257B">
        <w:rPr>
          <w:rFonts w:asciiTheme="minorHAnsi" w:hAnsiTheme="minorHAnsi" w:cstheme="minorHAnsi"/>
          <w:spacing w:val="1"/>
        </w:rPr>
        <w:t xml:space="preserve"> </w:t>
      </w:r>
      <w:r w:rsidRPr="00DF257B">
        <w:rPr>
          <w:rFonts w:asciiTheme="minorHAnsi" w:hAnsiTheme="minorHAnsi" w:cstheme="minorHAnsi"/>
        </w:rPr>
        <w:t>público</w:t>
      </w:r>
      <w:r w:rsidRPr="00DF257B">
        <w:rPr>
          <w:rFonts w:asciiTheme="minorHAnsi" w:hAnsiTheme="minorHAnsi" w:cstheme="minorHAnsi"/>
          <w:spacing w:val="1"/>
        </w:rPr>
        <w:t xml:space="preserve"> </w:t>
      </w:r>
      <w:r w:rsidRPr="00DF257B">
        <w:rPr>
          <w:rFonts w:asciiTheme="minorHAnsi" w:hAnsiTheme="minorHAnsi" w:cstheme="minorHAnsi"/>
        </w:rPr>
        <w:t>Municipal</w:t>
      </w:r>
      <w:r w:rsidRPr="00DF257B">
        <w:rPr>
          <w:rFonts w:asciiTheme="minorHAnsi" w:hAnsiTheme="minorHAnsi" w:cstheme="minorHAnsi"/>
          <w:spacing w:val="1"/>
        </w:rPr>
        <w:t xml:space="preserve"> </w:t>
      </w:r>
      <w:r w:rsidRPr="00DF257B">
        <w:rPr>
          <w:rFonts w:asciiTheme="minorHAnsi" w:hAnsiTheme="minorHAnsi" w:cstheme="minorHAnsi"/>
        </w:rPr>
        <w:t>do</w:t>
      </w:r>
      <w:r w:rsidRPr="00DF257B">
        <w:rPr>
          <w:rFonts w:asciiTheme="minorHAnsi" w:hAnsiTheme="minorHAnsi" w:cstheme="minorHAnsi"/>
          <w:spacing w:val="1"/>
        </w:rPr>
        <w:t xml:space="preserve"> </w:t>
      </w:r>
      <w:r w:rsidRPr="00DF257B">
        <w:rPr>
          <w:rFonts w:asciiTheme="minorHAnsi" w:hAnsiTheme="minorHAnsi" w:cstheme="minorHAnsi"/>
        </w:rPr>
        <w:t>ente</w:t>
      </w:r>
      <w:r w:rsidRPr="00DF257B">
        <w:rPr>
          <w:rFonts w:asciiTheme="minorHAnsi" w:hAnsiTheme="minorHAnsi" w:cstheme="minorHAnsi"/>
          <w:spacing w:val="1"/>
        </w:rPr>
        <w:t xml:space="preserve"> </w:t>
      </w:r>
      <w:r w:rsidRPr="00DF257B">
        <w:rPr>
          <w:rFonts w:asciiTheme="minorHAnsi" w:hAnsiTheme="minorHAnsi" w:cstheme="minorHAnsi"/>
        </w:rPr>
        <w:t>licitante,</w:t>
      </w:r>
      <w:r w:rsidRPr="00DF257B">
        <w:rPr>
          <w:rFonts w:asciiTheme="minorHAnsi" w:hAnsiTheme="minorHAnsi" w:cstheme="minorHAnsi"/>
          <w:spacing w:val="1"/>
        </w:rPr>
        <w:t xml:space="preserve"> </w:t>
      </w: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nele</w:t>
      </w:r>
      <w:r w:rsidRPr="00DF257B">
        <w:rPr>
          <w:rFonts w:asciiTheme="minorHAnsi" w:hAnsiTheme="minorHAnsi" w:cstheme="minorHAnsi"/>
          <w:spacing w:val="1"/>
        </w:rPr>
        <w:t xml:space="preserve"> </w:t>
      </w:r>
      <w:r w:rsidRPr="00DF257B">
        <w:rPr>
          <w:rFonts w:asciiTheme="minorHAnsi" w:hAnsiTheme="minorHAnsi" w:cstheme="minorHAnsi"/>
        </w:rPr>
        <w:t>exerça</w:t>
      </w:r>
      <w:r w:rsidRPr="00DF257B">
        <w:rPr>
          <w:rFonts w:asciiTheme="minorHAnsi" w:hAnsiTheme="minorHAnsi" w:cstheme="minorHAnsi"/>
          <w:spacing w:val="1"/>
        </w:rPr>
        <w:t xml:space="preserve"> </w:t>
      </w:r>
      <w:r w:rsidRPr="00DF257B">
        <w:rPr>
          <w:rFonts w:asciiTheme="minorHAnsi" w:hAnsiTheme="minorHAnsi" w:cstheme="minorHAnsi"/>
        </w:rPr>
        <w:t>cargo</w:t>
      </w:r>
      <w:r w:rsidRPr="00DF257B">
        <w:rPr>
          <w:rFonts w:asciiTheme="minorHAnsi" w:hAnsiTheme="minorHAnsi" w:cstheme="minorHAnsi"/>
          <w:spacing w:val="1"/>
        </w:rPr>
        <w:t xml:space="preserve"> </w:t>
      </w:r>
      <w:r w:rsidRPr="00DF257B">
        <w:rPr>
          <w:rFonts w:asciiTheme="minorHAnsi" w:hAnsiTheme="minorHAnsi" w:cstheme="minorHAnsi"/>
        </w:rPr>
        <w:t>em</w:t>
      </w:r>
      <w:r w:rsidRPr="00DF257B">
        <w:rPr>
          <w:rFonts w:asciiTheme="minorHAnsi" w:hAnsiTheme="minorHAnsi" w:cstheme="minorHAnsi"/>
          <w:spacing w:val="1"/>
        </w:rPr>
        <w:t xml:space="preserve"> </w:t>
      </w:r>
      <w:r w:rsidRPr="00DF257B">
        <w:rPr>
          <w:rFonts w:asciiTheme="minorHAnsi" w:hAnsiTheme="minorHAnsi" w:cstheme="minorHAnsi"/>
        </w:rPr>
        <w:t>comissão</w:t>
      </w:r>
      <w:r w:rsidRPr="00DF257B">
        <w:rPr>
          <w:rFonts w:asciiTheme="minorHAnsi" w:hAnsiTheme="minorHAnsi" w:cstheme="minorHAnsi"/>
          <w:spacing w:val="1"/>
        </w:rPr>
        <w:t xml:space="preserve"> </w:t>
      </w:r>
      <w:r w:rsidRPr="00DF257B">
        <w:rPr>
          <w:rFonts w:asciiTheme="minorHAnsi" w:hAnsiTheme="minorHAnsi" w:cstheme="minorHAnsi"/>
        </w:rPr>
        <w:t>ou</w:t>
      </w:r>
      <w:r w:rsidRPr="00DF257B">
        <w:rPr>
          <w:rFonts w:asciiTheme="minorHAnsi" w:hAnsiTheme="minorHAnsi" w:cstheme="minorHAnsi"/>
          <w:spacing w:val="1"/>
        </w:rPr>
        <w:t xml:space="preserve"> </w:t>
      </w:r>
      <w:r w:rsidRPr="00DF257B">
        <w:rPr>
          <w:rFonts w:asciiTheme="minorHAnsi" w:hAnsiTheme="minorHAnsi" w:cstheme="minorHAnsi"/>
        </w:rPr>
        <w:t>função de</w:t>
      </w:r>
      <w:r w:rsidRPr="00DF257B">
        <w:rPr>
          <w:rFonts w:asciiTheme="minorHAnsi" w:hAnsiTheme="minorHAnsi" w:cstheme="minorHAnsi"/>
          <w:spacing w:val="1"/>
        </w:rPr>
        <w:t xml:space="preserve"> </w:t>
      </w:r>
      <w:r w:rsidRPr="00DF257B">
        <w:rPr>
          <w:rFonts w:asciiTheme="minorHAnsi" w:hAnsiTheme="minorHAnsi" w:cstheme="minorHAnsi"/>
        </w:rPr>
        <w:t>confiança, seja membro da comissão de contratação, agente de contratação ou autoridade</w:t>
      </w:r>
      <w:r w:rsidRPr="00DF257B">
        <w:rPr>
          <w:rFonts w:asciiTheme="minorHAnsi" w:hAnsiTheme="minorHAnsi" w:cstheme="minorHAnsi"/>
          <w:spacing w:val="1"/>
        </w:rPr>
        <w:t xml:space="preserve"> </w:t>
      </w:r>
      <w:r w:rsidRPr="00DF257B">
        <w:rPr>
          <w:rFonts w:asciiTheme="minorHAnsi" w:hAnsiTheme="minorHAnsi" w:cstheme="minorHAnsi"/>
        </w:rPr>
        <w:t>ligada</w:t>
      </w:r>
      <w:r w:rsidRPr="00DF257B">
        <w:rPr>
          <w:rFonts w:asciiTheme="minorHAnsi" w:hAnsiTheme="minorHAnsi" w:cstheme="minorHAnsi"/>
          <w:spacing w:val="-1"/>
        </w:rPr>
        <w:t xml:space="preserve"> </w:t>
      </w:r>
      <w:r w:rsidRPr="00DF257B">
        <w:rPr>
          <w:rFonts w:asciiTheme="minorHAnsi" w:hAnsiTheme="minorHAnsi" w:cstheme="minorHAnsi"/>
        </w:rPr>
        <w:t>à contratação</w:t>
      </w:r>
      <w:r>
        <w:rPr>
          <w:rFonts w:asciiTheme="minorHAnsi" w:hAnsiTheme="minorHAnsi" w:cstheme="minorHAnsi"/>
        </w:rPr>
        <w:t>;</w:t>
      </w:r>
    </w:p>
    <w:p w14:paraId="6FDAB320"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3416BA2D" w14:textId="77777777" w:rsidR="00C96E87" w:rsidRPr="006D2E8E" w:rsidRDefault="00C96E87" w:rsidP="006A5B6E">
      <w:pPr>
        <w:pStyle w:val="Corpodetexto"/>
        <w:numPr>
          <w:ilvl w:val="0"/>
          <w:numId w:val="17"/>
        </w:numPr>
        <w:tabs>
          <w:tab w:val="left" w:pos="1134"/>
          <w:tab w:val="left" w:pos="9639"/>
        </w:tabs>
        <w:ind w:right="547"/>
        <w:rPr>
          <w:rFonts w:asciiTheme="minorHAnsi" w:hAnsiTheme="minorHAnsi" w:cstheme="minorHAnsi"/>
        </w:rPr>
      </w:pP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suas</w:t>
      </w:r>
      <w:r w:rsidRPr="00DF257B">
        <w:rPr>
          <w:rFonts w:asciiTheme="minorHAnsi" w:hAnsiTheme="minorHAnsi" w:cstheme="minorHAnsi"/>
          <w:spacing w:val="1"/>
        </w:rPr>
        <w:t xml:space="preserve"> </w:t>
      </w:r>
      <w:r w:rsidRPr="00DF257B">
        <w:rPr>
          <w:rFonts w:asciiTheme="minorHAnsi" w:hAnsiTheme="minorHAnsi" w:cstheme="minorHAnsi"/>
        </w:rPr>
        <w:t>propostas</w:t>
      </w:r>
      <w:r w:rsidRPr="00DF257B">
        <w:rPr>
          <w:rFonts w:asciiTheme="minorHAnsi" w:hAnsiTheme="minorHAnsi" w:cstheme="minorHAnsi"/>
          <w:spacing w:val="1"/>
        </w:rPr>
        <w:t xml:space="preserve"> </w:t>
      </w:r>
      <w:r w:rsidRPr="00DF257B">
        <w:rPr>
          <w:rFonts w:asciiTheme="minorHAnsi" w:hAnsiTheme="minorHAnsi" w:cstheme="minorHAnsi"/>
        </w:rPr>
        <w:t>econômicas</w:t>
      </w:r>
      <w:r w:rsidRPr="00DF257B">
        <w:rPr>
          <w:rFonts w:asciiTheme="minorHAnsi" w:hAnsiTheme="minorHAnsi" w:cstheme="minorHAnsi"/>
          <w:spacing w:val="1"/>
        </w:rPr>
        <w:t xml:space="preserve"> </w:t>
      </w:r>
      <w:r w:rsidRPr="00DF257B">
        <w:rPr>
          <w:rFonts w:asciiTheme="minorHAnsi" w:hAnsiTheme="minorHAnsi" w:cstheme="minorHAnsi"/>
        </w:rPr>
        <w:t>compreendem</w:t>
      </w:r>
      <w:r w:rsidRPr="00DF257B">
        <w:rPr>
          <w:rFonts w:asciiTheme="minorHAnsi" w:hAnsiTheme="minorHAnsi" w:cstheme="minorHAnsi"/>
          <w:spacing w:val="1"/>
        </w:rPr>
        <w:t xml:space="preserve"> </w:t>
      </w:r>
      <w:r w:rsidRPr="00DF257B">
        <w:rPr>
          <w:rFonts w:asciiTheme="minorHAnsi" w:hAnsiTheme="minorHAnsi" w:cstheme="minorHAnsi"/>
        </w:rPr>
        <w:t>a</w:t>
      </w:r>
      <w:r w:rsidRPr="00DF257B">
        <w:rPr>
          <w:rFonts w:asciiTheme="minorHAnsi" w:hAnsiTheme="minorHAnsi" w:cstheme="minorHAnsi"/>
          <w:spacing w:val="1"/>
        </w:rPr>
        <w:t xml:space="preserve"> </w:t>
      </w:r>
      <w:r w:rsidRPr="00DF257B">
        <w:rPr>
          <w:rFonts w:asciiTheme="minorHAnsi" w:hAnsiTheme="minorHAnsi" w:cstheme="minorHAnsi"/>
        </w:rPr>
        <w:t>integralidade</w:t>
      </w:r>
      <w:r w:rsidRPr="00DF257B">
        <w:rPr>
          <w:rFonts w:asciiTheme="minorHAnsi" w:hAnsiTheme="minorHAnsi" w:cstheme="minorHAnsi"/>
          <w:spacing w:val="1"/>
        </w:rPr>
        <w:t xml:space="preserve"> </w:t>
      </w:r>
      <w:r w:rsidRPr="00DF257B">
        <w:rPr>
          <w:rFonts w:asciiTheme="minorHAnsi" w:hAnsiTheme="minorHAnsi" w:cstheme="minorHAnsi"/>
        </w:rPr>
        <w:t>dos</w:t>
      </w:r>
      <w:r w:rsidRPr="00DF257B">
        <w:rPr>
          <w:rFonts w:asciiTheme="minorHAnsi" w:hAnsiTheme="minorHAnsi" w:cstheme="minorHAnsi"/>
          <w:spacing w:val="1"/>
        </w:rPr>
        <w:t xml:space="preserve"> </w:t>
      </w:r>
      <w:r w:rsidRPr="00DF257B">
        <w:rPr>
          <w:rFonts w:asciiTheme="minorHAnsi" w:hAnsiTheme="minorHAnsi" w:cstheme="minorHAnsi"/>
        </w:rPr>
        <w:t>custos</w:t>
      </w:r>
      <w:r w:rsidRPr="00DF257B">
        <w:rPr>
          <w:rFonts w:asciiTheme="minorHAnsi" w:hAnsiTheme="minorHAnsi" w:cstheme="minorHAnsi"/>
          <w:spacing w:val="1"/>
        </w:rPr>
        <w:t xml:space="preserve"> </w:t>
      </w:r>
      <w:r w:rsidRPr="00DF257B">
        <w:rPr>
          <w:rFonts w:asciiTheme="minorHAnsi" w:hAnsiTheme="minorHAnsi" w:cstheme="minorHAnsi"/>
        </w:rPr>
        <w:t>para</w:t>
      </w:r>
      <w:r w:rsidRPr="00DF257B">
        <w:rPr>
          <w:rFonts w:asciiTheme="minorHAnsi" w:hAnsiTheme="minorHAnsi" w:cstheme="minorHAnsi"/>
          <w:spacing w:val="1"/>
        </w:rPr>
        <w:t xml:space="preserve"> </w:t>
      </w:r>
      <w:r w:rsidRPr="00DF257B">
        <w:rPr>
          <w:rFonts w:asciiTheme="minorHAnsi" w:hAnsiTheme="minorHAnsi" w:cstheme="minorHAnsi"/>
        </w:rPr>
        <w:t>atendimento</w:t>
      </w:r>
      <w:r w:rsidRPr="00DF257B">
        <w:rPr>
          <w:rFonts w:asciiTheme="minorHAnsi" w:hAnsiTheme="minorHAnsi" w:cstheme="minorHAnsi"/>
          <w:spacing w:val="1"/>
        </w:rPr>
        <w:t xml:space="preserve"> </w:t>
      </w:r>
      <w:r w:rsidRPr="00DF257B">
        <w:rPr>
          <w:rFonts w:asciiTheme="minorHAnsi" w:hAnsiTheme="minorHAnsi" w:cstheme="minorHAnsi"/>
        </w:rPr>
        <w:t>dos</w:t>
      </w:r>
      <w:r w:rsidRPr="00DF257B">
        <w:rPr>
          <w:rFonts w:asciiTheme="minorHAnsi" w:hAnsiTheme="minorHAnsi" w:cstheme="minorHAnsi"/>
          <w:spacing w:val="1"/>
        </w:rPr>
        <w:t xml:space="preserve"> </w:t>
      </w:r>
      <w:r w:rsidRPr="00DF257B">
        <w:rPr>
          <w:rFonts w:asciiTheme="minorHAnsi" w:hAnsiTheme="minorHAnsi" w:cstheme="minorHAnsi"/>
        </w:rPr>
        <w:t>direitos</w:t>
      </w:r>
      <w:r w:rsidRPr="00DF257B">
        <w:rPr>
          <w:rFonts w:asciiTheme="minorHAnsi" w:hAnsiTheme="minorHAnsi" w:cstheme="minorHAnsi"/>
          <w:spacing w:val="1"/>
        </w:rPr>
        <w:t xml:space="preserve"> </w:t>
      </w:r>
      <w:r w:rsidRPr="00DF257B">
        <w:rPr>
          <w:rFonts w:asciiTheme="minorHAnsi" w:hAnsiTheme="minorHAnsi" w:cstheme="minorHAnsi"/>
        </w:rPr>
        <w:t>trabalhistas</w:t>
      </w:r>
      <w:r w:rsidRPr="00DF257B">
        <w:rPr>
          <w:rFonts w:asciiTheme="minorHAnsi" w:hAnsiTheme="minorHAnsi" w:cstheme="minorHAnsi"/>
          <w:spacing w:val="1"/>
        </w:rPr>
        <w:t xml:space="preserve"> </w:t>
      </w:r>
      <w:r w:rsidRPr="00DF257B">
        <w:rPr>
          <w:rFonts w:asciiTheme="minorHAnsi" w:hAnsiTheme="minorHAnsi" w:cstheme="minorHAnsi"/>
        </w:rPr>
        <w:t>assegurados</w:t>
      </w:r>
      <w:r w:rsidRPr="00DF257B">
        <w:rPr>
          <w:rFonts w:asciiTheme="minorHAnsi" w:hAnsiTheme="minorHAnsi" w:cstheme="minorHAnsi"/>
          <w:spacing w:val="1"/>
        </w:rPr>
        <w:t xml:space="preserve"> </w:t>
      </w:r>
      <w:r w:rsidRPr="00DF257B">
        <w:rPr>
          <w:rFonts w:asciiTheme="minorHAnsi" w:hAnsiTheme="minorHAnsi" w:cstheme="minorHAnsi"/>
        </w:rPr>
        <w:t>na</w:t>
      </w:r>
      <w:r w:rsidRPr="00DF257B">
        <w:rPr>
          <w:rFonts w:asciiTheme="minorHAnsi" w:hAnsiTheme="minorHAnsi" w:cstheme="minorHAnsi"/>
          <w:spacing w:val="1"/>
        </w:rPr>
        <w:t xml:space="preserve"> </w:t>
      </w:r>
      <w:r w:rsidRPr="00DF257B">
        <w:rPr>
          <w:rFonts w:asciiTheme="minorHAnsi" w:hAnsiTheme="minorHAnsi" w:cstheme="minorHAnsi"/>
        </w:rPr>
        <w:t>Constituição</w:t>
      </w:r>
      <w:r w:rsidRPr="00DF257B">
        <w:rPr>
          <w:rFonts w:asciiTheme="minorHAnsi" w:hAnsiTheme="minorHAnsi" w:cstheme="minorHAnsi"/>
          <w:spacing w:val="1"/>
        </w:rPr>
        <w:t xml:space="preserve"> </w:t>
      </w:r>
      <w:r w:rsidRPr="00DF257B">
        <w:rPr>
          <w:rFonts w:asciiTheme="minorHAnsi" w:hAnsiTheme="minorHAnsi" w:cstheme="minorHAnsi"/>
        </w:rPr>
        <w:t>Federal,</w:t>
      </w:r>
      <w:r w:rsidRPr="00DF257B">
        <w:rPr>
          <w:rFonts w:asciiTheme="minorHAnsi" w:hAnsiTheme="minorHAnsi" w:cstheme="minorHAnsi"/>
          <w:spacing w:val="1"/>
        </w:rPr>
        <w:t xml:space="preserve"> </w:t>
      </w:r>
      <w:r w:rsidRPr="00DF257B">
        <w:rPr>
          <w:rFonts w:asciiTheme="minorHAnsi" w:hAnsiTheme="minorHAnsi" w:cstheme="minorHAnsi"/>
        </w:rPr>
        <w:t>nas</w:t>
      </w:r>
      <w:r w:rsidRPr="00DF257B">
        <w:rPr>
          <w:rFonts w:asciiTheme="minorHAnsi" w:hAnsiTheme="minorHAnsi" w:cstheme="minorHAnsi"/>
          <w:spacing w:val="1"/>
        </w:rPr>
        <w:t xml:space="preserve"> </w:t>
      </w:r>
      <w:r w:rsidRPr="00DF257B">
        <w:rPr>
          <w:rFonts w:asciiTheme="minorHAnsi" w:hAnsiTheme="minorHAnsi" w:cstheme="minorHAnsi"/>
        </w:rPr>
        <w:t>leis</w:t>
      </w:r>
      <w:r w:rsidRPr="00DF257B">
        <w:rPr>
          <w:rFonts w:asciiTheme="minorHAnsi" w:hAnsiTheme="minorHAnsi" w:cstheme="minorHAnsi"/>
          <w:spacing w:val="1"/>
        </w:rPr>
        <w:t xml:space="preserve"> </w:t>
      </w:r>
      <w:r w:rsidRPr="00DF257B">
        <w:rPr>
          <w:rFonts w:asciiTheme="minorHAnsi" w:hAnsiTheme="minorHAnsi" w:cstheme="minorHAnsi"/>
        </w:rPr>
        <w:t>trabalhistas, nas normas infralegais, nas convenções coletivas de trabalho e nos termos de</w:t>
      </w:r>
      <w:r w:rsidRPr="00DF257B">
        <w:rPr>
          <w:rFonts w:asciiTheme="minorHAnsi" w:hAnsiTheme="minorHAnsi" w:cstheme="minorHAnsi"/>
          <w:spacing w:val="1"/>
        </w:rPr>
        <w:t xml:space="preserve"> </w:t>
      </w:r>
      <w:r w:rsidRPr="00DF257B">
        <w:rPr>
          <w:rFonts w:asciiTheme="minorHAnsi" w:hAnsiTheme="minorHAnsi" w:cstheme="minorHAnsi"/>
        </w:rPr>
        <w:t>ajustamento</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2"/>
        </w:rPr>
        <w:t xml:space="preserve"> </w:t>
      </w:r>
      <w:r w:rsidRPr="00DF257B">
        <w:rPr>
          <w:rFonts w:asciiTheme="minorHAnsi" w:hAnsiTheme="minorHAnsi" w:cstheme="minorHAnsi"/>
        </w:rPr>
        <w:t>conduta</w:t>
      </w:r>
      <w:r w:rsidRPr="00DF257B">
        <w:rPr>
          <w:rFonts w:asciiTheme="minorHAnsi" w:hAnsiTheme="minorHAnsi" w:cstheme="minorHAnsi"/>
          <w:spacing w:val="-4"/>
        </w:rPr>
        <w:t xml:space="preserve"> </w:t>
      </w:r>
      <w:r w:rsidRPr="00DF257B">
        <w:rPr>
          <w:rFonts w:asciiTheme="minorHAnsi" w:hAnsiTheme="minorHAnsi" w:cstheme="minorHAnsi"/>
        </w:rPr>
        <w:t>vigentes</w:t>
      </w:r>
      <w:r w:rsidRPr="00DF257B">
        <w:rPr>
          <w:rFonts w:asciiTheme="minorHAnsi" w:hAnsiTheme="minorHAnsi" w:cstheme="minorHAnsi"/>
          <w:spacing w:val="1"/>
        </w:rPr>
        <w:t xml:space="preserve"> </w:t>
      </w:r>
      <w:r w:rsidRPr="00DF257B">
        <w:rPr>
          <w:rFonts w:asciiTheme="minorHAnsi" w:hAnsiTheme="minorHAnsi" w:cstheme="minorHAnsi"/>
        </w:rPr>
        <w:t>na</w:t>
      </w:r>
      <w:r w:rsidRPr="00DF257B">
        <w:rPr>
          <w:rFonts w:asciiTheme="minorHAnsi" w:hAnsiTheme="minorHAnsi" w:cstheme="minorHAnsi"/>
          <w:spacing w:val="-2"/>
        </w:rPr>
        <w:t xml:space="preserve"> </w:t>
      </w:r>
      <w:r w:rsidRPr="00DF257B">
        <w:rPr>
          <w:rFonts w:asciiTheme="minorHAnsi" w:hAnsiTheme="minorHAnsi" w:cstheme="minorHAnsi"/>
        </w:rPr>
        <w:t>data</w:t>
      </w:r>
      <w:r w:rsidRPr="00DF257B">
        <w:rPr>
          <w:rFonts w:asciiTheme="minorHAnsi" w:hAnsiTheme="minorHAnsi" w:cstheme="minorHAnsi"/>
          <w:spacing w:val="-2"/>
        </w:rPr>
        <w:t xml:space="preserve"> </w:t>
      </w:r>
      <w:r w:rsidRPr="00DF257B">
        <w:rPr>
          <w:rFonts w:asciiTheme="minorHAnsi" w:hAnsiTheme="minorHAnsi" w:cstheme="minorHAnsi"/>
        </w:rPr>
        <w:t>de entrega das</w:t>
      </w:r>
      <w:r w:rsidRPr="00DF257B">
        <w:rPr>
          <w:rFonts w:asciiTheme="minorHAnsi" w:hAnsiTheme="minorHAnsi" w:cstheme="minorHAnsi"/>
          <w:spacing w:val="-1"/>
        </w:rPr>
        <w:t xml:space="preserve"> </w:t>
      </w:r>
      <w:r w:rsidRPr="00DF257B">
        <w:rPr>
          <w:rFonts w:asciiTheme="minorHAnsi" w:hAnsiTheme="minorHAnsi" w:cstheme="minorHAnsi"/>
        </w:rPr>
        <w:t xml:space="preserve">propostas, conforme disposto no </w:t>
      </w:r>
      <w:hyperlink r:id="rId56" w:anchor="%3A~%3Atext%3D%C2%A7%201%C2%BA%20Constar%C3%A1%20do%2Centrega%20das%20propostas">
        <w:r w:rsidRPr="00DF257B">
          <w:rPr>
            <w:rFonts w:asciiTheme="minorHAnsi" w:hAnsiTheme="minorHAnsi" w:cstheme="minorHAnsi"/>
            <w:color w:val="0000FF"/>
            <w:u w:val="thick" w:color="0000FF"/>
          </w:rPr>
          <w:t>§1º</w:t>
        </w:r>
        <w:r w:rsidRPr="00DF257B">
          <w:rPr>
            <w:rFonts w:asciiTheme="minorHAnsi" w:hAnsiTheme="minorHAnsi" w:cstheme="minorHAnsi"/>
            <w:color w:val="0000FF"/>
            <w:spacing w:val="-2"/>
            <w:u w:val="thick" w:color="0000FF"/>
          </w:rPr>
          <w:t xml:space="preserve"> </w:t>
        </w:r>
        <w:r w:rsidRPr="00DF257B">
          <w:rPr>
            <w:rFonts w:asciiTheme="minorHAnsi" w:hAnsiTheme="minorHAnsi" w:cstheme="minorHAnsi"/>
            <w:color w:val="0000FF"/>
            <w:u w:val="thick" w:color="0000FF"/>
          </w:rPr>
          <w:t>DO ART. 63</w:t>
        </w:r>
        <w:r w:rsidRPr="00DF257B">
          <w:rPr>
            <w:rFonts w:asciiTheme="minorHAnsi" w:hAnsiTheme="minorHAnsi" w:cstheme="minorHAnsi"/>
            <w:color w:val="0000FF"/>
            <w:spacing w:val="-1"/>
            <w:u w:val="thick" w:color="0000FF"/>
          </w:rPr>
          <w:t xml:space="preserve"> </w:t>
        </w:r>
        <w:r w:rsidRPr="00DF257B">
          <w:rPr>
            <w:rFonts w:asciiTheme="minorHAnsi" w:hAnsiTheme="minorHAnsi" w:cstheme="minorHAnsi"/>
            <w:color w:val="0000FF"/>
            <w:u w:val="thick" w:color="0000FF"/>
          </w:rPr>
          <w:t>DA LEI 14.133 DE</w:t>
        </w:r>
        <w:r w:rsidRPr="00DF257B">
          <w:rPr>
            <w:rFonts w:asciiTheme="minorHAnsi" w:hAnsiTheme="minorHAnsi" w:cstheme="minorHAnsi"/>
            <w:color w:val="0000FF"/>
            <w:spacing w:val="-3"/>
            <w:u w:val="thick" w:color="0000FF"/>
          </w:rPr>
          <w:t xml:space="preserve"> </w:t>
        </w:r>
        <w:r w:rsidRPr="00DF257B">
          <w:rPr>
            <w:rFonts w:asciiTheme="minorHAnsi" w:hAnsiTheme="minorHAnsi" w:cstheme="minorHAnsi"/>
            <w:color w:val="0000FF"/>
            <w:u w:val="thick" w:color="0000FF"/>
          </w:rPr>
          <w:t>2021</w:t>
        </w:r>
      </w:hyperlink>
      <w:r>
        <w:rPr>
          <w:rFonts w:asciiTheme="minorHAnsi" w:hAnsiTheme="minorHAnsi" w:cstheme="minorHAnsi"/>
          <w:color w:val="0000FF"/>
          <w:u w:val="thick" w:color="0000FF"/>
        </w:rPr>
        <w:t>;</w:t>
      </w:r>
    </w:p>
    <w:p w14:paraId="66F12B62"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4D1A430A" w14:textId="77777777" w:rsidR="00C96E87" w:rsidRDefault="00C96E87" w:rsidP="006A5B6E">
      <w:pPr>
        <w:pStyle w:val="Corpodetexto"/>
        <w:numPr>
          <w:ilvl w:val="0"/>
          <w:numId w:val="17"/>
        </w:numPr>
        <w:tabs>
          <w:tab w:val="left" w:pos="1134"/>
          <w:tab w:val="left" w:pos="9639"/>
        </w:tabs>
        <w:ind w:right="547"/>
        <w:rPr>
          <w:rFonts w:asciiTheme="minorHAnsi" w:hAnsiTheme="minorHAnsi" w:cstheme="minorHAnsi"/>
        </w:rPr>
      </w:pPr>
      <w:r w:rsidRPr="00DF257B">
        <w:rPr>
          <w:rFonts w:asciiTheme="minorHAnsi" w:hAnsiTheme="minorHAnsi" w:cstheme="minorHAnsi"/>
        </w:rPr>
        <w:t>Conhecer as normas de prevenção à corrupção previstas na legislação brasileira, dentre</w:t>
      </w:r>
      <w:r w:rsidRPr="00DF257B">
        <w:rPr>
          <w:rFonts w:asciiTheme="minorHAnsi" w:hAnsiTheme="minorHAnsi" w:cstheme="minorHAnsi"/>
          <w:spacing w:val="1"/>
        </w:rPr>
        <w:t xml:space="preserve"> </w:t>
      </w:r>
      <w:r w:rsidRPr="00DF257B">
        <w:rPr>
          <w:rFonts w:asciiTheme="minorHAnsi" w:hAnsiTheme="minorHAnsi" w:cstheme="minorHAnsi"/>
        </w:rPr>
        <w:t>elas, a Lei de Improbidade Administrativa (Lei Federal nº 8.429/1992), a Lei Federal nº</w:t>
      </w:r>
      <w:r w:rsidRPr="00DF257B">
        <w:rPr>
          <w:rFonts w:asciiTheme="minorHAnsi" w:hAnsiTheme="minorHAnsi" w:cstheme="minorHAnsi"/>
          <w:spacing w:val="1"/>
        </w:rPr>
        <w:t xml:space="preserve"> </w:t>
      </w:r>
      <w:r w:rsidRPr="00DF257B">
        <w:rPr>
          <w:rFonts w:asciiTheme="minorHAnsi" w:hAnsiTheme="minorHAnsi" w:cstheme="minorHAnsi"/>
        </w:rPr>
        <w:t>12.846/2013 e seus regulamentos, se comprometem que para a execução deste contrato</w:t>
      </w:r>
      <w:r w:rsidRPr="00DF257B">
        <w:rPr>
          <w:rFonts w:asciiTheme="minorHAnsi" w:hAnsiTheme="minorHAnsi" w:cstheme="minorHAnsi"/>
          <w:spacing w:val="1"/>
        </w:rPr>
        <w:t xml:space="preserve"> </w:t>
      </w:r>
      <w:r w:rsidRPr="00DF257B">
        <w:rPr>
          <w:rFonts w:asciiTheme="minorHAnsi" w:hAnsiTheme="minorHAnsi" w:cstheme="minorHAnsi"/>
        </w:rPr>
        <w:t>nenhuma das partes poderá oferecer, dar ou se comprometer a dar, a quem quer que seja,</w:t>
      </w:r>
      <w:r w:rsidRPr="00DF257B">
        <w:rPr>
          <w:rFonts w:asciiTheme="minorHAnsi" w:hAnsiTheme="minorHAnsi" w:cstheme="minorHAnsi"/>
          <w:spacing w:val="1"/>
        </w:rPr>
        <w:t xml:space="preserve"> </w:t>
      </w:r>
      <w:r w:rsidRPr="00DF257B">
        <w:rPr>
          <w:rFonts w:asciiTheme="minorHAnsi" w:hAnsiTheme="minorHAnsi" w:cstheme="minorHAnsi"/>
        </w:rPr>
        <w:t>aceitar ou se comprometer a aceitar, de quem quer que seja, tanto por conta própria quanto</w:t>
      </w:r>
      <w:r w:rsidRPr="00DF257B">
        <w:rPr>
          <w:rFonts w:asciiTheme="minorHAnsi" w:hAnsiTheme="minorHAnsi" w:cstheme="minorHAnsi"/>
          <w:spacing w:val="1"/>
        </w:rPr>
        <w:t xml:space="preserve"> </w:t>
      </w:r>
      <w:r w:rsidRPr="00DF257B">
        <w:rPr>
          <w:rFonts w:asciiTheme="minorHAnsi" w:hAnsiTheme="minorHAnsi" w:cstheme="minorHAnsi"/>
        </w:rPr>
        <w:t>por</w:t>
      </w:r>
      <w:r w:rsidRPr="00DF257B">
        <w:rPr>
          <w:rFonts w:asciiTheme="minorHAnsi" w:hAnsiTheme="minorHAnsi" w:cstheme="minorHAnsi"/>
          <w:spacing w:val="1"/>
        </w:rPr>
        <w:t xml:space="preserve"> </w:t>
      </w:r>
      <w:r w:rsidRPr="00DF257B">
        <w:rPr>
          <w:rFonts w:asciiTheme="minorHAnsi" w:hAnsiTheme="minorHAnsi" w:cstheme="minorHAnsi"/>
        </w:rPr>
        <w:t>intermédio</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outrem,</w:t>
      </w:r>
      <w:r w:rsidRPr="00DF257B">
        <w:rPr>
          <w:rFonts w:asciiTheme="minorHAnsi" w:hAnsiTheme="minorHAnsi" w:cstheme="minorHAnsi"/>
          <w:spacing w:val="1"/>
        </w:rPr>
        <w:t xml:space="preserve"> </w:t>
      </w:r>
      <w:r w:rsidRPr="00DF257B">
        <w:rPr>
          <w:rFonts w:asciiTheme="minorHAnsi" w:hAnsiTheme="minorHAnsi" w:cstheme="minorHAnsi"/>
        </w:rPr>
        <w:t>qualquer</w:t>
      </w:r>
      <w:r w:rsidRPr="00DF257B">
        <w:rPr>
          <w:rFonts w:asciiTheme="minorHAnsi" w:hAnsiTheme="minorHAnsi" w:cstheme="minorHAnsi"/>
          <w:spacing w:val="1"/>
        </w:rPr>
        <w:t xml:space="preserve"> </w:t>
      </w:r>
      <w:r w:rsidRPr="00DF257B">
        <w:rPr>
          <w:rFonts w:asciiTheme="minorHAnsi" w:hAnsiTheme="minorHAnsi" w:cstheme="minorHAnsi"/>
        </w:rPr>
        <w:t>pagamento,</w:t>
      </w:r>
      <w:r w:rsidRPr="00DF257B">
        <w:rPr>
          <w:rFonts w:asciiTheme="minorHAnsi" w:hAnsiTheme="minorHAnsi" w:cstheme="minorHAnsi"/>
          <w:spacing w:val="1"/>
        </w:rPr>
        <w:t xml:space="preserve"> </w:t>
      </w:r>
      <w:r w:rsidRPr="00DF257B">
        <w:rPr>
          <w:rFonts w:asciiTheme="minorHAnsi" w:hAnsiTheme="minorHAnsi" w:cstheme="minorHAnsi"/>
        </w:rPr>
        <w:t>doação,</w:t>
      </w:r>
      <w:r w:rsidRPr="00DF257B">
        <w:rPr>
          <w:rFonts w:asciiTheme="minorHAnsi" w:hAnsiTheme="minorHAnsi" w:cstheme="minorHAnsi"/>
          <w:spacing w:val="1"/>
        </w:rPr>
        <w:t xml:space="preserve"> </w:t>
      </w:r>
      <w:r w:rsidRPr="00DF257B">
        <w:rPr>
          <w:rFonts w:asciiTheme="minorHAnsi" w:hAnsiTheme="minorHAnsi" w:cstheme="minorHAnsi"/>
        </w:rPr>
        <w:t>compensação,</w:t>
      </w:r>
      <w:r w:rsidRPr="00DF257B">
        <w:rPr>
          <w:rFonts w:asciiTheme="minorHAnsi" w:hAnsiTheme="minorHAnsi" w:cstheme="minorHAnsi"/>
          <w:spacing w:val="1"/>
        </w:rPr>
        <w:t xml:space="preserve"> </w:t>
      </w:r>
      <w:r w:rsidRPr="00DF257B">
        <w:rPr>
          <w:rFonts w:asciiTheme="minorHAnsi" w:hAnsiTheme="minorHAnsi" w:cstheme="minorHAnsi"/>
        </w:rPr>
        <w:t>vantagens</w:t>
      </w:r>
      <w:r w:rsidRPr="00DF257B">
        <w:rPr>
          <w:rFonts w:asciiTheme="minorHAnsi" w:hAnsiTheme="minorHAnsi" w:cstheme="minorHAnsi"/>
          <w:spacing w:val="-59"/>
        </w:rPr>
        <w:t xml:space="preserve"> </w:t>
      </w:r>
      <w:r w:rsidRPr="00DF257B">
        <w:rPr>
          <w:rFonts w:asciiTheme="minorHAnsi" w:hAnsiTheme="minorHAnsi" w:cstheme="minorHAnsi"/>
        </w:rPr>
        <w:t>financeiras</w:t>
      </w:r>
      <w:r w:rsidRPr="00DF257B">
        <w:rPr>
          <w:rFonts w:asciiTheme="minorHAnsi" w:hAnsiTheme="minorHAnsi" w:cstheme="minorHAnsi"/>
          <w:spacing w:val="1"/>
        </w:rPr>
        <w:t xml:space="preserve"> </w:t>
      </w:r>
      <w:r w:rsidRPr="00DF257B">
        <w:rPr>
          <w:rFonts w:asciiTheme="minorHAnsi" w:hAnsiTheme="minorHAnsi" w:cstheme="minorHAnsi"/>
        </w:rPr>
        <w:t>ou</w:t>
      </w:r>
      <w:r w:rsidRPr="00DF257B">
        <w:rPr>
          <w:rFonts w:asciiTheme="minorHAnsi" w:hAnsiTheme="minorHAnsi" w:cstheme="minorHAnsi"/>
          <w:spacing w:val="1"/>
        </w:rPr>
        <w:t xml:space="preserve"> </w:t>
      </w:r>
      <w:r w:rsidRPr="00DF257B">
        <w:rPr>
          <w:rFonts w:asciiTheme="minorHAnsi" w:hAnsiTheme="minorHAnsi" w:cstheme="minorHAnsi"/>
        </w:rPr>
        <w:t>benefícios</w:t>
      </w:r>
      <w:r w:rsidRPr="00DF257B">
        <w:rPr>
          <w:rFonts w:asciiTheme="minorHAnsi" w:hAnsiTheme="minorHAnsi" w:cstheme="minorHAnsi"/>
          <w:spacing w:val="1"/>
        </w:rPr>
        <w:t xml:space="preserve"> </w:t>
      </w:r>
      <w:r w:rsidRPr="00DF257B">
        <w:rPr>
          <w:rFonts w:asciiTheme="minorHAnsi" w:hAnsiTheme="minorHAnsi" w:cstheme="minorHAnsi"/>
        </w:rPr>
        <w:t>indevidos</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qualquer</w:t>
      </w:r>
      <w:r w:rsidRPr="00DF257B">
        <w:rPr>
          <w:rFonts w:asciiTheme="minorHAnsi" w:hAnsiTheme="minorHAnsi" w:cstheme="minorHAnsi"/>
          <w:spacing w:val="1"/>
        </w:rPr>
        <w:t xml:space="preserve"> </w:t>
      </w:r>
      <w:r w:rsidRPr="00DF257B">
        <w:rPr>
          <w:rFonts w:asciiTheme="minorHAnsi" w:hAnsiTheme="minorHAnsi" w:cstheme="minorHAnsi"/>
        </w:rPr>
        <w:t>espécie,</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modo</w:t>
      </w:r>
      <w:r w:rsidRPr="00DF257B">
        <w:rPr>
          <w:rFonts w:asciiTheme="minorHAnsi" w:hAnsiTheme="minorHAnsi" w:cstheme="minorHAnsi"/>
          <w:spacing w:val="1"/>
        </w:rPr>
        <w:t xml:space="preserve"> </w:t>
      </w:r>
      <w:r w:rsidRPr="00DF257B">
        <w:rPr>
          <w:rFonts w:asciiTheme="minorHAnsi" w:hAnsiTheme="minorHAnsi" w:cstheme="minorHAnsi"/>
        </w:rPr>
        <w:t>fraudulento</w:t>
      </w:r>
      <w:r w:rsidRPr="00DF257B">
        <w:rPr>
          <w:rFonts w:asciiTheme="minorHAnsi" w:hAnsiTheme="minorHAnsi" w:cstheme="minorHAnsi"/>
          <w:spacing w:val="1"/>
        </w:rPr>
        <w:t xml:space="preserve"> </w:t>
      </w: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constituam prática ilegal ou de corrupção, bem como de manipular ou fraudar o equilíbrio</w:t>
      </w:r>
      <w:r w:rsidRPr="00DF257B">
        <w:rPr>
          <w:rFonts w:asciiTheme="minorHAnsi" w:hAnsiTheme="minorHAnsi" w:cstheme="minorHAnsi"/>
          <w:spacing w:val="1"/>
        </w:rPr>
        <w:t xml:space="preserve"> </w:t>
      </w:r>
      <w:r w:rsidRPr="00DF257B">
        <w:rPr>
          <w:rFonts w:asciiTheme="minorHAnsi" w:hAnsiTheme="minorHAnsi" w:cstheme="minorHAnsi"/>
        </w:rPr>
        <w:t>econômico financeiro do presente contrato, seja de forma direta ou indireta quanto ao objeto</w:t>
      </w:r>
      <w:r w:rsidRPr="00DF257B">
        <w:rPr>
          <w:rFonts w:asciiTheme="minorHAnsi" w:hAnsiTheme="minorHAnsi" w:cstheme="minorHAnsi"/>
          <w:spacing w:val="1"/>
        </w:rPr>
        <w:t xml:space="preserve"> </w:t>
      </w:r>
      <w:r w:rsidRPr="00DF257B">
        <w:rPr>
          <w:rFonts w:asciiTheme="minorHAnsi" w:hAnsiTheme="minorHAnsi" w:cstheme="minorHAnsi"/>
        </w:rPr>
        <w:t>deste</w:t>
      </w:r>
      <w:r w:rsidRPr="00DF257B">
        <w:rPr>
          <w:rFonts w:asciiTheme="minorHAnsi" w:hAnsiTheme="minorHAnsi" w:cstheme="minorHAnsi"/>
          <w:spacing w:val="1"/>
        </w:rPr>
        <w:t xml:space="preserve"> </w:t>
      </w:r>
      <w:r w:rsidRPr="00DF257B">
        <w:rPr>
          <w:rFonts w:asciiTheme="minorHAnsi" w:hAnsiTheme="minorHAnsi" w:cstheme="minorHAnsi"/>
        </w:rPr>
        <w:t>contrato,</w:t>
      </w:r>
      <w:r w:rsidRPr="00DF257B">
        <w:rPr>
          <w:rFonts w:asciiTheme="minorHAnsi" w:hAnsiTheme="minorHAnsi" w:cstheme="minorHAnsi"/>
          <w:spacing w:val="1"/>
        </w:rPr>
        <w:t xml:space="preserve"> </w:t>
      </w:r>
      <w:r w:rsidRPr="00DF257B">
        <w:rPr>
          <w:rFonts w:asciiTheme="minorHAnsi" w:hAnsiTheme="minorHAnsi" w:cstheme="minorHAnsi"/>
        </w:rPr>
        <w:t>devendo</w:t>
      </w:r>
      <w:r w:rsidRPr="00DF257B">
        <w:rPr>
          <w:rFonts w:asciiTheme="minorHAnsi" w:hAnsiTheme="minorHAnsi" w:cstheme="minorHAnsi"/>
          <w:spacing w:val="1"/>
        </w:rPr>
        <w:t xml:space="preserve"> </w:t>
      </w:r>
      <w:r w:rsidRPr="00DF257B">
        <w:rPr>
          <w:rFonts w:asciiTheme="minorHAnsi" w:hAnsiTheme="minorHAnsi" w:cstheme="minorHAnsi"/>
        </w:rPr>
        <w:t>garantir,</w:t>
      </w:r>
      <w:r w:rsidRPr="00DF257B">
        <w:rPr>
          <w:rFonts w:asciiTheme="minorHAnsi" w:hAnsiTheme="minorHAnsi" w:cstheme="minorHAnsi"/>
          <w:spacing w:val="1"/>
        </w:rPr>
        <w:t xml:space="preserve"> </w:t>
      </w:r>
      <w:r w:rsidRPr="00DF257B">
        <w:rPr>
          <w:rFonts w:asciiTheme="minorHAnsi" w:hAnsiTheme="minorHAnsi" w:cstheme="minorHAnsi"/>
        </w:rPr>
        <w:t>ainda</w:t>
      </w:r>
      <w:r w:rsidRPr="00DF257B">
        <w:rPr>
          <w:rFonts w:asciiTheme="minorHAnsi" w:hAnsiTheme="minorHAnsi" w:cstheme="minorHAnsi"/>
          <w:spacing w:val="1"/>
        </w:rPr>
        <w:t xml:space="preserve"> </w:t>
      </w: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seus</w:t>
      </w:r>
      <w:r w:rsidRPr="00DF257B">
        <w:rPr>
          <w:rFonts w:asciiTheme="minorHAnsi" w:hAnsiTheme="minorHAnsi" w:cstheme="minorHAnsi"/>
          <w:spacing w:val="1"/>
        </w:rPr>
        <w:t xml:space="preserve"> </w:t>
      </w:r>
      <w:r w:rsidRPr="00DF257B">
        <w:rPr>
          <w:rFonts w:asciiTheme="minorHAnsi" w:hAnsiTheme="minorHAnsi" w:cstheme="minorHAnsi"/>
        </w:rPr>
        <w:t>prepostos,</w:t>
      </w:r>
      <w:r w:rsidRPr="00DF257B">
        <w:rPr>
          <w:rFonts w:asciiTheme="minorHAnsi" w:hAnsiTheme="minorHAnsi" w:cstheme="minorHAnsi"/>
          <w:spacing w:val="1"/>
        </w:rPr>
        <w:t xml:space="preserve"> </w:t>
      </w:r>
      <w:r w:rsidRPr="00DF257B">
        <w:rPr>
          <w:rFonts w:asciiTheme="minorHAnsi" w:hAnsiTheme="minorHAnsi" w:cstheme="minorHAnsi"/>
        </w:rPr>
        <w:t>administradores</w:t>
      </w:r>
      <w:r w:rsidRPr="00DF257B">
        <w:rPr>
          <w:rFonts w:asciiTheme="minorHAnsi" w:hAnsiTheme="minorHAnsi" w:cstheme="minorHAnsi"/>
          <w:spacing w:val="62"/>
        </w:rPr>
        <w:t xml:space="preserve"> </w:t>
      </w:r>
      <w:r w:rsidRPr="00DF257B">
        <w:rPr>
          <w:rFonts w:asciiTheme="minorHAnsi" w:hAnsiTheme="minorHAnsi" w:cstheme="minorHAnsi"/>
        </w:rPr>
        <w:t>e</w:t>
      </w:r>
      <w:r w:rsidRPr="00DF257B">
        <w:rPr>
          <w:rFonts w:asciiTheme="minorHAnsi" w:hAnsiTheme="minorHAnsi" w:cstheme="minorHAnsi"/>
          <w:spacing w:val="1"/>
        </w:rPr>
        <w:t xml:space="preserve"> </w:t>
      </w:r>
      <w:r w:rsidRPr="00DF257B">
        <w:rPr>
          <w:rFonts w:asciiTheme="minorHAnsi" w:hAnsiTheme="minorHAnsi" w:cstheme="minorHAnsi"/>
        </w:rPr>
        <w:t>colaboradores</w:t>
      </w:r>
      <w:r w:rsidRPr="00DF257B">
        <w:rPr>
          <w:rFonts w:asciiTheme="minorHAnsi" w:hAnsiTheme="minorHAnsi" w:cstheme="minorHAnsi"/>
          <w:spacing w:val="-2"/>
        </w:rPr>
        <w:t xml:space="preserve"> </w:t>
      </w:r>
      <w:r w:rsidRPr="00DF257B">
        <w:rPr>
          <w:rFonts w:asciiTheme="minorHAnsi" w:hAnsiTheme="minorHAnsi" w:cstheme="minorHAnsi"/>
        </w:rPr>
        <w:t>ajam</w:t>
      </w:r>
      <w:r w:rsidRPr="00DF257B">
        <w:rPr>
          <w:rFonts w:asciiTheme="minorHAnsi" w:hAnsiTheme="minorHAnsi" w:cstheme="minorHAnsi"/>
          <w:spacing w:val="1"/>
        </w:rPr>
        <w:t xml:space="preserve"> </w:t>
      </w:r>
      <w:r w:rsidRPr="00DF257B">
        <w:rPr>
          <w:rFonts w:asciiTheme="minorHAnsi" w:hAnsiTheme="minorHAnsi" w:cstheme="minorHAnsi"/>
        </w:rPr>
        <w:t>da</w:t>
      </w:r>
      <w:r w:rsidRPr="00DF257B">
        <w:rPr>
          <w:rFonts w:asciiTheme="minorHAnsi" w:hAnsiTheme="minorHAnsi" w:cstheme="minorHAnsi"/>
          <w:spacing w:val="-5"/>
        </w:rPr>
        <w:t xml:space="preserve"> </w:t>
      </w:r>
      <w:r w:rsidRPr="00DF257B">
        <w:rPr>
          <w:rFonts w:asciiTheme="minorHAnsi" w:hAnsiTheme="minorHAnsi" w:cstheme="minorHAnsi"/>
        </w:rPr>
        <w:t>mesma</w:t>
      </w:r>
      <w:r w:rsidRPr="00DF257B">
        <w:rPr>
          <w:rFonts w:asciiTheme="minorHAnsi" w:hAnsiTheme="minorHAnsi" w:cstheme="minorHAnsi"/>
          <w:spacing w:val="-4"/>
        </w:rPr>
        <w:t xml:space="preserve"> </w:t>
      </w:r>
      <w:r w:rsidRPr="00DF257B">
        <w:rPr>
          <w:rFonts w:asciiTheme="minorHAnsi" w:hAnsiTheme="minorHAnsi" w:cstheme="minorHAnsi"/>
        </w:rPr>
        <w:t>forma</w:t>
      </w:r>
      <w:r>
        <w:rPr>
          <w:rFonts w:asciiTheme="minorHAnsi" w:hAnsiTheme="minorHAnsi" w:cstheme="minorHAnsi"/>
        </w:rPr>
        <w:t>;</w:t>
      </w:r>
    </w:p>
    <w:p w14:paraId="038ABAD1"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7C2D91C7"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hyperlink r:id="rId57" w:anchor="art63" w:history="1">
        <w:r w:rsidR="00C96E87" w:rsidRPr="00DF257B">
          <w:rPr>
            <w:rStyle w:val="Hyperlink"/>
            <w:rFonts w:asciiTheme="minorHAnsi" w:eastAsia="MS Mincho" w:hAnsiTheme="minorHAnsi" w:cstheme="minorHAnsi"/>
          </w:rPr>
          <w:t>art. 63, IV, da Lei nº 14.133/2021</w:t>
        </w:r>
      </w:hyperlink>
      <w:r w:rsidR="00C96E87" w:rsidRPr="00DF257B">
        <w:rPr>
          <w:rFonts w:asciiTheme="minorHAnsi" w:hAnsiTheme="minorHAnsi" w:cstheme="minorHAnsi"/>
        </w:rPr>
        <w:t>;</w:t>
      </w:r>
    </w:p>
    <w:p w14:paraId="7B3E85C9"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289F7206" w14:textId="77777777" w:rsidR="00C96E87" w:rsidRPr="00BA5AE1"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I</w:t>
      </w:r>
      <w:r w:rsidR="00C96E87" w:rsidRPr="00DF257B">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07E6095B" w14:textId="77777777" w:rsidR="00C96E87" w:rsidRDefault="001D7A98" w:rsidP="006A5B6E">
      <w:pPr>
        <w:pStyle w:val="Corpodetexto"/>
        <w:numPr>
          <w:ilvl w:val="0"/>
          <w:numId w:val="17"/>
        </w:numPr>
        <w:tabs>
          <w:tab w:val="left" w:pos="1134"/>
          <w:tab w:val="left" w:pos="9639"/>
          <w:tab w:val="left" w:pos="9923"/>
        </w:tabs>
        <w:ind w:right="547"/>
        <w:rPr>
          <w:rFonts w:asciiTheme="minorHAnsi" w:hAnsiTheme="minorHAnsi" w:cstheme="minorHAnsi"/>
        </w:rPr>
      </w:pPr>
      <w:r>
        <w:rPr>
          <w:rFonts w:asciiTheme="minorHAnsi" w:hAnsiTheme="minorHAnsi" w:cstheme="minorHAnsi"/>
        </w:rPr>
        <w:lastRenderedPageBreak/>
        <w:t>P</w:t>
      </w:r>
      <w:r w:rsidR="00C96E87" w:rsidRPr="00DF257B">
        <w:rPr>
          <w:rFonts w:asciiTheme="minorHAnsi" w:hAnsiTheme="minorHAnsi" w:cstheme="minorHAnsi"/>
        </w:rPr>
        <w:t>ara os devidos fins que em caso de qualquer comunicação futura referente a</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este processo licitatório,</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bem como em caso de eventual contratação, concordo que o</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Contrato</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seja encaminhado para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o seguinte endereço:</w:t>
      </w:r>
    </w:p>
    <w:p w14:paraId="1F018BE0" w14:textId="77777777" w:rsidR="00C96E87" w:rsidRDefault="00C96E87" w:rsidP="00ED741A">
      <w:pPr>
        <w:pStyle w:val="Ttulo3"/>
        <w:tabs>
          <w:tab w:val="left" w:pos="1134"/>
          <w:tab w:val="left" w:pos="9639"/>
          <w:tab w:val="left" w:pos="9923"/>
        </w:tabs>
        <w:ind w:left="709" w:right="34"/>
        <w:jc w:val="both"/>
        <w:rPr>
          <w:rFonts w:asciiTheme="minorHAnsi" w:hAnsiTheme="minorHAnsi" w:cstheme="minorHAnsi"/>
        </w:rPr>
      </w:pPr>
    </w:p>
    <w:p w14:paraId="195FE379" w14:textId="77777777" w:rsidR="00C96E87" w:rsidRPr="00DF257B" w:rsidRDefault="00C96E87" w:rsidP="00ED741A">
      <w:pPr>
        <w:pStyle w:val="Ttulo3"/>
        <w:tabs>
          <w:tab w:val="left" w:pos="1134"/>
          <w:tab w:val="left" w:pos="9639"/>
          <w:tab w:val="left" w:pos="9923"/>
        </w:tabs>
        <w:ind w:left="709" w:right="34"/>
        <w:jc w:val="both"/>
        <w:rPr>
          <w:rFonts w:asciiTheme="minorHAnsi" w:hAnsiTheme="minorHAnsi" w:cstheme="minorHAnsi"/>
        </w:rPr>
      </w:pPr>
      <w:r w:rsidRPr="00DF257B">
        <w:rPr>
          <w:rFonts w:asciiTheme="minorHAnsi" w:hAnsiTheme="minorHAnsi" w:cstheme="minorHAnsi"/>
        </w:rPr>
        <w:t>E-mail:</w:t>
      </w:r>
    </w:p>
    <w:p w14:paraId="0EA65D4C" w14:textId="77777777" w:rsidR="00C96E87" w:rsidRDefault="00C96E87" w:rsidP="00ED741A">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DF257B">
        <w:rPr>
          <w:rFonts w:asciiTheme="minorHAnsi" w:hAnsiTheme="minorHAnsi" w:cstheme="minorHAnsi"/>
          <w:b/>
        </w:rPr>
        <w:t>Telefone:</w:t>
      </w:r>
      <w:r w:rsidRPr="00DF257B">
        <w:rPr>
          <w:rFonts w:asciiTheme="minorHAnsi" w:hAnsiTheme="minorHAnsi" w:cstheme="minorHAnsi"/>
          <w:b/>
          <w:spacing w:val="-2"/>
        </w:rPr>
        <w:t xml:space="preserve"> </w:t>
      </w:r>
      <w:r w:rsidRPr="00DF257B">
        <w:rPr>
          <w:rFonts w:asciiTheme="minorHAnsi" w:hAnsiTheme="minorHAnsi" w:cstheme="minorHAnsi"/>
          <w:b/>
        </w:rPr>
        <w:t>(</w:t>
      </w:r>
      <w:r w:rsidRPr="00DF257B">
        <w:rPr>
          <w:rFonts w:asciiTheme="minorHAnsi" w:hAnsiTheme="minorHAnsi" w:cstheme="minorHAnsi"/>
          <w:b/>
          <w:spacing w:val="61"/>
        </w:rPr>
        <w:t xml:space="preserve"> </w:t>
      </w:r>
      <w:r w:rsidRPr="00DF257B">
        <w:rPr>
          <w:rFonts w:asciiTheme="minorHAnsi" w:hAnsiTheme="minorHAnsi" w:cstheme="minorHAnsi"/>
          <w:b/>
        </w:rPr>
        <w:t>)</w:t>
      </w:r>
      <w:r w:rsidRPr="00DF257B">
        <w:rPr>
          <w:rFonts w:asciiTheme="minorHAnsi" w:hAnsiTheme="minorHAnsi" w:cstheme="minorHAnsi"/>
          <w:b/>
          <w:u w:val="single"/>
        </w:rPr>
        <w:tab/>
      </w:r>
      <w:r w:rsidRPr="00DF257B">
        <w:rPr>
          <w:rFonts w:asciiTheme="minorHAnsi" w:hAnsiTheme="minorHAnsi" w:cstheme="minorHAnsi"/>
          <w:b/>
        </w:rPr>
        <w:t>-</w:t>
      </w:r>
      <w:r w:rsidRPr="00DF257B">
        <w:rPr>
          <w:rFonts w:asciiTheme="minorHAnsi" w:hAnsiTheme="minorHAnsi" w:cstheme="minorHAnsi"/>
          <w:b/>
          <w:u w:val="single"/>
        </w:rPr>
        <w:t xml:space="preserve"> </w:t>
      </w:r>
      <w:r w:rsidRPr="00DF257B">
        <w:rPr>
          <w:rFonts w:asciiTheme="minorHAnsi" w:hAnsiTheme="minorHAnsi" w:cstheme="minorHAnsi"/>
          <w:b/>
          <w:u w:val="single"/>
        </w:rPr>
        <w:tab/>
      </w:r>
    </w:p>
    <w:p w14:paraId="1F55D2E6" w14:textId="77777777" w:rsidR="00C96E87" w:rsidRPr="00DF257B" w:rsidRDefault="00C96E87" w:rsidP="00ED741A">
      <w:pPr>
        <w:tabs>
          <w:tab w:val="left" w:pos="1134"/>
          <w:tab w:val="left" w:pos="2584"/>
          <w:tab w:val="left" w:pos="3202"/>
          <w:tab w:val="left" w:pos="9639"/>
          <w:tab w:val="left" w:pos="9923"/>
        </w:tabs>
        <w:ind w:left="567" w:right="547" w:firstLine="142"/>
        <w:jc w:val="both"/>
        <w:rPr>
          <w:rFonts w:asciiTheme="minorHAnsi" w:hAnsiTheme="minorHAnsi" w:cstheme="minorHAnsi"/>
          <w:b/>
        </w:rPr>
      </w:pPr>
    </w:p>
    <w:p w14:paraId="3A88946D" w14:textId="77777777" w:rsidR="00C96E87" w:rsidRDefault="00C96E87" w:rsidP="00ED741A">
      <w:pPr>
        <w:pStyle w:val="Corpodetexto"/>
        <w:tabs>
          <w:tab w:val="left" w:pos="1134"/>
          <w:tab w:val="left" w:pos="9639"/>
          <w:tab w:val="left" w:pos="9923"/>
        </w:tabs>
        <w:adjustRightInd w:val="0"/>
        <w:ind w:left="709" w:right="547"/>
        <w:rPr>
          <w:rFonts w:asciiTheme="minorHAnsi" w:hAnsiTheme="minorHAnsi" w:cstheme="minorHAnsi"/>
        </w:rPr>
      </w:pPr>
      <w:r w:rsidRPr="00DF257B">
        <w:rPr>
          <w:rFonts w:asciiTheme="minorHAnsi" w:hAnsiTheme="minorHAnsi" w:cstheme="minorHAnsi"/>
        </w:rPr>
        <w:t>Caso</w:t>
      </w:r>
      <w:r w:rsidRPr="00DF257B">
        <w:rPr>
          <w:rFonts w:asciiTheme="minorHAnsi" w:hAnsiTheme="minorHAnsi" w:cstheme="minorHAnsi"/>
          <w:spacing w:val="1"/>
        </w:rPr>
        <w:t xml:space="preserve"> </w:t>
      </w:r>
      <w:r w:rsidRPr="00DF257B">
        <w:rPr>
          <w:rFonts w:asciiTheme="minorHAnsi" w:hAnsiTheme="minorHAnsi" w:cstheme="minorHAnsi"/>
        </w:rPr>
        <w:t>altere</w:t>
      </w:r>
      <w:r w:rsidRPr="00DF257B">
        <w:rPr>
          <w:rFonts w:asciiTheme="minorHAnsi" w:hAnsiTheme="minorHAnsi" w:cstheme="minorHAnsi"/>
          <w:spacing w:val="1"/>
        </w:rPr>
        <w:t xml:space="preserve"> </w:t>
      </w:r>
      <w:r w:rsidRPr="00DF257B">
        <w:rPr>
          <w:rFonts w:asciiTheme="minorHAnsi" w:hAnsiTheme="minorHAnsi" w:cstheme="minorHAnsi"/>
        </w:rPr>
        <w:t>o</w:t>
      </w:r>
      <w:r w:rsidRPr="00DF257B">
        <w:rPr>
          <w:rFonts w:asciiTheme="minorHAnsi" w:hAnsiTheme="minorHAnsi" w:cstheme="minorHAnsi"/>
          <w:spacing w:val="1"/>
        </w:rPr>
        <w:t xml:space="preserve"> </w:t>
      </w:r>
      <w:r w:rsidRPr="00DF257B">
        <w:rPr>
          <w:rFonts w:asciiTheme="minorHAnsi" w:hAnsiTheme="minorHAnsi" w:cstheme="minorHAnsi"/>
        </w:rPr>
        <w:t>citado</w:t>
      </w:r>
      <w:r w:rsidRPr="00DF257B">
        <w:rPr>
          <w:rFonts w:asciiTheme="minorHAnsi" w:hAnsiTheme="minorHAnsi" w:cstheme="minorHAnsi"/>
          <w:spacing w:val="1"/>
        </w:rPr>
        <w:t xml:space="preserve"> </w:t>
      </w:r>
      <w:r w:rsidRPr="00DF257B">
        <w:rPr>
          <w:rFonts w:asciiTheme="minorHAnsi" w:hAnsiTheme="minorHAnsi" w:cstheme="minorHAnsi"/>
        </w:rPr>
        <w:t>e-mail</w:t>
      </w:r>
      <w:r w:rsidRPr="00DF257B">
        <w:rPr>
          <w:rFonts w:asciiTheme="minorHAnsi" w:hAnsiTheme="minorHAnsi" w:cstheme="minorHAnsi"/>
          <w:spacing w:val="1"/>
        </w:rPr>
        <w:t xml:space="preserve"> </w:t>
      </w:r>
      <w:r w:rsidRPr="00DF257B">
        <w:rPr>
          <w:rFonts w:asciiTheme="minorHAnsi" w:hAnsiTheme="minorHAnsi" w:cstheme="minorHAnsi"/>
        </w:rPr>
        <w:t>ou</w:t>
      </w:r>
      <w:r w:rsidRPr="00DF257B">
        <w:rPr>
          <w:rFonts w:asciiTheme="minorHAnsi" w:hAnsiTheme="minorHAnsi" w:cstheme="minorHAnsi"/>
          <w:spacing w:val="1"/>
        </w:rPr>
        <w:t xml:space="preserve"> </w:t>
      </w:r>
      <w:r w:rsidRPr="00DF257B">
        <w:rPr>
          <w:rFonts w:asciiTheme="minorHAnsi" w:hAnsiTheme="minorHAnsi" w:cstheme="minorHAnsi"/>
        </w:rPr>
        <w:t>telefone</w:t>
      </w:r>
      <w:r w:rsidRPr="00DF257B">
        <w:rPr>
          <w:rFonts w:asciiTheme="minorHAnsi" w:hAnsiTheme="minorHAnsi" w:cstheme="minorHAnsi"/>
          <w:spacing w:val="1"/>
        </w:rPr>
        <w:t xml:space="preserve"> </w:t>
      </w:r>
      <w:r w:rsidRPr="00DF257B">
        <w:rPr>
          <w:rFonts w:asciiTheme="minorHAnsi" w:hAnsiTheme="minorHAnsi" w:cstheme="minorHAnsi"/>
          <w:b/>
          <w:u w:val="thick"/>
        </w:rPr>
        <w:t>comprometo-me</w:t>
      </w:r>
      <w:r w:rsidRPr="00DF257B">
        <w:rPr>
          <w:rFonts w:asciiTheme="minorHAnsi" w:hAnsiTheme="minorHAnsi" w:cstheme="minorHAnsi"/>
          <w:b/>
          <w:spacing w:val="1"/>
        </w:rPr>
        <w:t xml:space="preserve"> </w:t>
      </w:r>
      <w:r w:rsidRPr="00DF257B">
        <w:rPr>
          <w:rFonts w:asciiTheme="minorHAnsi" w:hAnsiTheme="minorHAnsi" w:cstheme="minorHAnsi"/>
        </w:rPr>
        <w:t>em</w:t>
      </w:r>
      <w:r w:rsidRPr="00DF257B">
        <w:rPr>
          <w:rFonts w:asciiTheme="minorHAnsi" w:hAnsiTheme="minorHAnsi" w:cstheme="minorHAnsi"/>
          <w:spacing w:val="1"/>
        </w:rPr>
        <w:t xml:space="preserve"> </w:t>
      </w:r>
      <w:r w:rsidRPr="00DF257B">
        <w:rPr>
          <w:rFonts w:asciiTheme="minorHAnsi" w:hAnsiTheme="minorHAnsi" w:cstheme="minorHAnsi"/>
        </w:rPr>
        <w:t>protocolizar</w:t>
      </w:r>
      <w:r w:rsidRPr="00DF257B">
        <w:rPr>
          <w:rFonts w:asciiTheme="minorHAnsi" w:hAnsiTheme="minorHAnsi" w:cstheme="minorHAnsi"/>
          <w:spacing w:val="1"/>
        </w:rPr>
        <w:t xml:space="preserve"> </w:t>
      </w:r>
      <w:r w:rsidRPr="00DF257B">
        <w:rPr>
          <w:rFonts w:asciiTheme="minorHAnsi" w:hAnsiTheme="minorHAnsi" w:cstheme="minorHAnsi"/>
        </w:rPr>
        <w:t>pedido</w:t>
      </w:r>
      <w:r w:rsidRPr="00DF257B">
        <w:rPr>
          <w:rFonts w:asciiTheme="minorHAnsi" w:hAnsiTheme="minorHAnsi" w:cstheme="minorHAnsi"/>
          <w:spacing w:val="6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alteração junto ao Sistema de Protocolo deste Município, sob pena de ser considerado como intimado nos dados</w:t>
      </w:r>
      <w:r w:rsidRPr="00DF257B">
        <w:rPr>
          <w:rFonts w:asciiTheme="minorHAnsi" w:hAnsiTheme="minorHAnsi" w:cstheme="minorHAnsi"/>
          <w:spacing w:val="-2"/>
        </w:rPr>
        <w:t xml:space="preserve"> </w:t>
      </w:r>
      <w:r w:rsidRPr="00DF257B">
        <w:rPr>
          <w:rFonts w:asciiTheme="minorHAnsi" w:hAnsiTheme="minorHAnsi" w:cstheme="minorHAnsi"/>
        </w:rPr>
        <w:t>anteriormente</w:t>
      </w:r>
      <w:r w:rsidRPr="00DF257B">
        <w:rPr>
          <w:rFonts w:asciiTheme="minorHAnsi" w:hAnsiTheme="minorHAnsi" w:cstheme="minorHAnsi"/>
          <w:spacing w:val="-2"/>
        </w:rPr>
        <w:t xml:space="preserve"> </w:t>
      </w:r>
      <w:r w:rsidRPr="00DF257B">
        <w:rPr>
          <w:rFonts w:asciiTheme="minorHAnsi" w:hAnsiTheme="minorHAnsi" w:cstheme="minorHAnsi"/>
        </w:rPr>
        <w:t xml:space="preserve">fornecidos. </w:t>
      </w:r>
      <w:r w:rsidRPr="00DF257B">
        <w:rPr>
          <w:rFonts w:asciiTheme="minorHAnsi" w:hAnsiTheme="minorHAnsi" w:cstheme="minorHAnsi"/>
          <w:b/>
          <w:u w:val="thick"/>
        </w:rPr>
        <w:t>Comprometo-me</w:t>
      </w:r>
      <w:r w:rsidRPr="00DF257B">
        <w:rPr>
          <w:rFonts w:asciiTheme="minorHAnsi" w:hAnsiTheme="minorHAnsi" w:cstheme="minorHAnsi"/>
          <w:b/>
        </w:rPr>
        <w:t xml:space="preserve"> </w:t>
      </w:r>
      <w:r w:rsidRPr="00DF257B">
        <w:rPr>
          <w:rFonts w:asciiTheme="minorHAnsi" w:hAnsiTheme="minorHAnsi" w:cstheme="minorHAnsi"/>
        </w:rPr>
        <w:t>a manter durante a execução do contrato, em compatibilidade com as</w:t>
      </w:r>
      <w:r w:rsidRPr="00DF257B">
        <w:rPr>
          <w:rFonts w:asciiTheme="minorHAnsi" w:hAnsiTheme="minorHAnsi" w:cstheme="minorHAnsi"/>
          <w:spacing w:val="1"/>
        </w:rPr>
        <w:t xml:space="preserve"> </w:t>
      </w:r>
      <w:r w:rsidRPr="00DF257B">
        <w:rPr>
          <w:rFonts w:asciiTheme="minorHAnsi" w:hAnsiTheme="minorHAnsi" w:cstheme="minorHAnsi"/>
        </w:rPr>
        <w:t>obrigações</w:t>
      </w:r>
      <w:r w:rsidRPr="00DF257B">
        <w:rPr>
          <w:rFonts w:asciiTheme="minorHAnsi" w:hAnsiTheme="minorHAnsi" w:cstheme="minorHAnsi"/>
          <w:spacing w:val="1"/>
        </w:rPr>
        <w:t xml:space="preserve"> </w:t>
      </w:r>
      <w:r w:rsidRPr="00DF257B">
        <w:rPr>
          <w:rFonts w:asciiTheme="minorHAnsi" w:hAnsiTheme="minorHAnsi" w:cstheme="minorHAnsi"/>
        </w:rPr>
        <w:t>assumidas,</w:t>
      </w:r>
      <w:r w:rsidRPr="00DF257B">
        <w:rPr>
          <w:rFonts w:asciiTheme="minorHAnsi" w:hAnsiTheme="minorHAnsi" w:cstheme="minorHAnsi"/>
          <w:spacing w:val="1"/>
        </w:rPr>
        <w:t xml:space="preserve"> </w:t>
      </w:r>
      <w:r w:rsidRPr="00DF257B">
        <w:rPr>
          <w:rFonts w:asciiTheme="minorHAnsi" w:hAnsiTheme="minorHAnsi" w:cstheme="minorHAnsi"/>
        </w:rPr>
        <w:t>todas</w:t>
      </w:r>
      <w:r w:rsidRPr="00DF257B">
        <w:rPr>
          <w:rFonts w:asciiTheme="minorHAnsi" w:hAnsiTheme="minorHAnsi" w:cstheme="minorHAnsi"/>
          <w:spacing w:val="1"/>
        </w:rPr>
        <w:t xml:space="preserve"> </w:t>
      </w:r>
      <w:r w:rsidRPr="00DF257B">
        <w:rPr>
          <w:rFonts w:asciiTheme="minorHAnsi" w:hAnsiTheme="minorHAnsi" w:cstheme="minorHAnsi"/>
        </w:rPr>
        <w:t>as</w:t>
      </w:r>
      <w:r w:rsidRPr="00DF257B">
        <w:rPr>
          <w:rFonts w:asciiTheme="minorHAnsi" w:hAnsiTheme="minorHAnsi" w:cstheme="minorHAnsi"/>
          <w:spacing w:val="1"/>
        </w:rPr>
        <w:t xml:space="preserve"> </w:t>
      </w:r>
      <w:r w:rsidRPr="00DF257B">
        <w:rPr>
          <w:rFonts w:asciiTheme="minorHAnsi" w:hAnsiTheme="minorHAnsi" w:cstheme="minorHAnsi"/>
        </w:rPr>
        <w:t>condições</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habilitação</w:t>
      </w:r>
      <w:r w:rsidRPr="00DF257B">
        <w:rPr>
          <w:rFonts w:asciiTheme="minorHAnsi" w:hAnsiTheme="minorHAnsi" w:cstheme="minorHAnsi"/>
          <w:spacing w:val="1"/>
        </w:rPr>
        <w:t xml:space="preserve"> </w:t>
      </w:r>
      <w:r w:rsidRPr="00DF257B">
        <w:rPr>
          <w:rFonts w:asciiTheme="minorHAnsi" w:hAnsiTheme="minorHAnsi" w:cstheme="minorHAnsi"/>
        </w:rPr>
        <w:t>e</w:t>
      </w:r>
      <w:r w:rsidRPr="00DF257B">
        <w:rPr>
          <w:rFonts w:asciiTheme="minorHAnsi" w:hAnsiTheme="minorHAnsi" w:cstheme="minorHAnsi"/>
          <w:spacing w:val="1"/>
        </w:rPr>
        <w:t xml:space="preserve"> </w:t>
      </w:r>
      <w:r w:rsidRPr="00DF257B">
        <w:rPr>
          <w:rFonts w:asciiTheme="minorHAnsi" w:hAnsiTheme="minorHAnsi" w:cstheme="minorHAnsi"/>
        </w:rPr>
        <w:t>qualificação</w:t>
      </w:r>
      <w:r w:rsidRPr="00DF257B">
        <w:rPr>
          <w:rFonts w:asciiTheme="minorHAnsi" w:hAnsiTheme="minorHAnsi" w:cstheme="minorHAnsi"/>
          <w:spacing w:val="1"/>
        </w:rPr>
        <w:t xml:space="preserve"> </w:t>
      </w:r>
      <w:r w:rsidRPr="00DF257B">
        <w:rPr>
          <w:rFonts w:asciiTheme="minorHAnsi" w:hAnsiTheme="minorHAnsi" w:cstheme="minorHAnsi"/>
        </w:rPr>
        <w:t>exigidas</w:t>
      </w:r>
      <w:r w:rsidRPr="00DF257B">
        <w:rPr>
          <w:rFonts w:asciiTheme="minorHAnsi" w:hAnsiTheme="minorHAnsi" w:cstheme="minorHAnsi"/>
          <w:spacing w:val="61"/>
        </w:rPr>
        <w:t xml:space="preserve"> </w:t>
      </w:r>
      <w:r w:rsidRPr="00DF257B">
        <w:rPr>
          <w:rFonts w:asciiTheme="minorHAnsi" w:hAnsiTheme="minorHAnsi" w:cstheme="minorHAnsi"/>
        </w:rPr>
        <w:t>na</w:t>
      </w:r>
      <w:r w:rsidRPr="00DF257B">
        <w:rPr>
          <w:rFonts w:asciiTheme="minorHAnsi" w:hAnsiTheme="minorHAnsi" w:cstheme="minorHAnsi"/>
          <w:spacing w:val="1"/>
        </w:rPr>
        <w:t xml:space="preserve"> </w:t>
      </w:r>
      <w:r w:rsidRPr="00DF257B">
        <w:rPr>
          <w:rFonts w:asciiTheme="minorHAnsi" w:hAnsiTheme="minorHAnsi" w:cstheme="minorHAnsi"/>
        </w:rPr>
        <w:t>licitação</w:t>
      </w:r>
      <w:r>
        <w:rPr>
          <w:rFonts w:asciiTheme="minorHAnsi" w:hAnsiTheme="minorHAnsi" w:cstheme="minorHAnsi"/>
        </w:rPr>
        <w:t>;</w:t>
      </w:r>
    </w:p>
    <w:p w14:paraId="24B2EF64" w14:textId="77777777" w:rsidR="00C96E87" w:rsidRDefault="00C96E87" w:rsidP="00ED741A">
      <w:pPr>
        <w:pStyle w:val="Corpodetexto"/>
        <w:tabs>
          <w:tab w:val="left" w:pos="1134"/>
          <w:tab w:val="left" w:pos="9639"/>
          <w:tab w:val="left" w:pos="9923"/>
        </w:tabs>
        <w:adjustRightInd w:val="0"/>
        <w:ind w:left="709" w:right="547"/>
        <w:rPr>
          <w:rFonts w:asciiTheme="minorHAnsi" w:hAnsiTheme="minorHAnsi" w:cstheme="minorHAnsi"/>
        </w:rPr>
      </w:pPr>
    </w:p>
    <w:p w14:paraId="7F96A857" w14:textId="77777777" w:rsidR="00C96E87" w:rsidRPr="007C48D3" w:rsidRDefault="001D7A98" w:rsidP="006A5B6E">
      <w:pPr>
        <w:pStyle w:val="Corpodetexto"/>
        <w:numPr>
          <w:ilvl w:val="0"/>
          <w:numId w:val="17"/>
        </w:numPr>
        <w:tabs>
          <w:tab w:val="left" w:pos="1134"/>
          <w:tab w:val="left" w:pos="9639"/>
          <w:tab w:val="left" w:pos="9923"/>
        </w:tabs>
        <w:spacing w:before="1"/>
        <w:ind w:right="547"/>
        <w:rPr>
          <w:rFonts w:asciiTheme="minorHAnsi" w:hAnsiTheme="minorHAnsi"/>
        </w:rPr>
      </w:pPr>
      <w:r>
        <w:rPr>
          <w:rFonts w:asciiTheme="minorHAnsi" w:hAnsiTheme="minorHAnsi"/>
        </w:rPr>
        <w:t>P</w:t>
      </w:r>
      <w:r w:rsidR="00C96E87" w:rsidRPr="007C48D3">
        <w:rPr>
          <w:rFonts w:asciiTheme="minorHAnsi" w:hAnsiTheme="minorHAnsi"/>
        </w:rPr>
        <w:t>ara os devidos fins de direito, na qualidade de Proponente dos procedimentos licitatórios,</w:t>
      </w:r>
      <w:r w:rsidR="00C96E87" w:rsidRPr="007C48D3">
        <w:rPr>
          <w:rFonts w:asciiTheme="minorHAnsi" w:hAnsiTheme="minorHAnsi"/>
          <w:spacing w:val="1"/>
        </w:rPr>
        <w:t xml:space="preserve"> </w:t>
      </w:r>
      <w:r w:rsidR="00C96E87" w:rsidRPr="007C48D3">
        <w:rPr>
          <w:rFonts w:asciiTheme="minorHAnsi" w:hAnsiTheme="minorHAnsi"/>
        </w:rPr>
        <w:t>instaurados</w:t>
      </w:r>
      <w:r w:rsidR="00C96E87" w:rsidRPr="007C48D3">
        <w:rPr>
          <w:rFonts w:asciiTheme="minorHAnsi" w:hAnsiTheme="minorHAnsi"/>
          <w:spacing w:val="1"/>
        </w:rPr>
        <w:t xml:space="preserve"> </w:t>
      </w:r>
      <w:r w:rsidR="00C96E87" w:rsidRPr="007C48D3">
        <w:rPr>
          <w:rFonts w:asciiTheme="minorHAnsi" w:hAnsiTheme="minorHAnsi"/>
        </w:rPr>
        <w:t>por</w:t>
      </w:r>
      <w:r w:rsidR="00C96E87" w:rsidRPr="007C48D3">
        <w:rPr>
          <w:rFonts w:asciiTheme="minorHAnsi" w:hAnsiTheme="minorHAnsi"/>
          <w:spacing w:val="1"/>
        </w:rPr>
        <w:t xml:space="preserve"> </w:t>
      </w:r>
      <w:r w:rsidR="00C96E87" w:rsidRPr="007C48D3">
        <w:rPr>
          <w:rFonts w:asciiTheme="minorHAnsi" w:hAnsiTheme="minorHAnsi"/>
        </w:rPr>
        <w:t>este</w:t>
      </w:r>
      <w:r w:rsidR="00C96E87" w:rsidRPr="007C48D3">
        <w:rPr>
          <w:rFonts w:asciiTheme="minorHAnsi" w:hAnsiTheme="minorHAnsi"/>
          <w:spacing w:val="1"/>
        </w:rPr>
        <w:t xml:space="preserve"> </w:t>
      </w:r>
      <w:r w:rsidR="00C96E87" w:rsidRPr="007C48D3">
        <w:rPr>
          <w:rFonts w:asciiTheme="minorHAnsi" w:hAnsiTheme="minorHAnsi"/>
        </w:rPr>
        <w:t>Município,</w:t>
      </w:r>
      <w:r w:rsidR="00C96E87" w:rsidRPr="007C48D3">
        <w:rPr>
          <w:rFonts w:asciiTheme="minorHAnsi" w:hAnsiTheme="minorHAnsi"/>
          <w:spacing w:val="1"/>
        </w:rPr>
        <w:t xml:space="preserve"> </w:t>
      </w:r>
      <w:r w:rsidR="00C96E87" w:rsidRPr="007C48D3">
        <w:rPr>
          <w:rFonts w:asciiTheme="minorHAnsi" w:hAnsiTheme="minorHAnsi"/>
        </w:rPr>
        <w:t>que</w:t>
      </w:r>
      <w:r w:rsidR="00C96E87" w:rsidRPr="007C48D3">
        <w:rPr>
          <w:rFonts w:asciiTheme="minorHAnsi" w:hAnsiTheme="minorHAnsi"/>
          <w:spacing w:val="1"/>
        </w:rPr>
        <w:t xml:space="preserve"> </w:t>
      </w:r>
      <w:r w:rsidR="00C96E87" w:rsidRPr="007C48D3">
        <w:rPr>
          <w:rFonts w:asciiTheme="minorHAnsi" w:hAnsiTheme="minorHAnsi"/>
        </w:rPr>
        <w:t>o(a)</w:t>
      </w:r>
      <w:r w:rsidR="00C96E87" w:rsidRPr="007C48D3">
        <w:rPr>
          <w:rFonts w:asciiTheme="minorHAnsi" w:hAnsiTheme="minorHAnsi"/>
          <w:spacing w:val="1"/>
        </w:rPr>
        <w:t xml:space="preserve"> </w:t>
      </w:r>
      <w:r w:rsidR="00C96E87" w:rsidRPr="007C48D3">
        <w:rPr>
          <w:rFonts w:asciiTheme="minorHAnsi" w:hAnsiTheme="minorHAnsi"/>
        </w:rPr>
        <w:t>responsável</w:t>
      </w:r>
      <w:r w:rsidR="00C96E87" w:rsidRPr="007C48D3">
        <w:rPr>
          <w:rFonts w:asciiTheme="minorHAnsi" w:hAnsiTheme="minorHAnsi"/>
          <w:spacing w:val="1"/>
        </w:rPr>
        <w:t xml:space="preserve"> </w:t>
      </w:r>
      <w:r w:rsidR="00C96E87" w:rsidRPr="007C48D3">
        <w:rPr>
          <w:rFonts w:asciiTheme="minorHAnsi" w:hAnsiTheme="minorHAnsi"/>
        </w:rPr>
        <w:t>legal</w:t>
      </w:r>
      <w:r w:rsidR="00C96E87" w:rsidRPr="007C48D3">
        <w:rPr>
          <w:rFonts w:asciiTheme="minorHAnsi" w:hAnsiTheme="minorHAnsi"/>
          <w:spacing w:val="1"/>
        </w:rPr>
        <w:t xml:space="preserve"> </w:t>
      </w:r>
      <w:r w:rsidR="00C96E87" w:rsidRPr="007C48D3">
        <w:rPr>
          <w:rFonts w:asciiTheme="minorHAnsi" w:hAnsiTheme="minorHAnsi"/>
        </w:rPr>
        <w:t>da</w:t>
      </w:r>
      <w:r w:rsidR="00C96E87" w:rsidRPr="007C48D3">
        <w:rPr>
          <w:rFonts w:asciiTheme="minorHAnsi" w:hAnsiTheme="minorHAnsi"/>
          <w:spacing w:val="1"/>
        </w:rPr>
        <w:t xml:space="preserve"> </w:t>
      </w:r>
      <w:r w:rsidR="00C96E87" w:rsidRPr="007C48D3">
        <w:rPr>
          <w:rFonts w:asciiTheme="minorHAnsi" w:hAnsiTheme="minorHAnsi"/>
        </w:rPr>
        <w:t>empresa</w:t>
      </w:r>
      <w:r w:rsidR="00C96E87" w:rsidRPr="007C48D3">
        <w:rPr>
          <w:rFonts w:asciiTheme="minorHAnsi" w:hAnsiTheme="minorHAnsi"/>
          <w:spacing w:val="1"/>
        </w:rPr>
        <w:t xml:space="preserve"> </w:t>
      </w:r>
      <w:r w:rsidR="00C96E87" w:rsidRPr="007C48D3">
        <w:rPr>
          <w:rFonts w:asciiTheme="minorHAnsi" w:hAnsiTheme="minorHAnsi"/>
        </w:rPr>
        <w:t>é</w:t>
      </w:r>
      <w:r w:rsidR="00C96E87" w:rsidRPr="007C48D3">
        <w:rPr>
          <w:rFonts w:asciiTheme="minorHAnsi" w:hAnsiTheme="minorHAnsi"/>
          <w:spacing w:val="1"/>
        </w:rPr>
        <w:t xml:space="preserve"> </w:t>
      </w:r>
      <w:r w:rsidR="00C96E87" w:rsidRPr="007C48D3">
        <w:rPr>
          <w:rFonts w:asciiTheme="minorHAnsi" w:hAnsiTheme="minorHAnsi"/>
        </w:rPr>
        <w:t>o(a)</w:t>
      </w:r>
      <w:r w:rsidR="00C96E87" w:rsidRPr="007C48D3">
        <w:rPr>
          <w:rFonts w:asciiTheme="minorHAnsi" w:hAnsiTheme="minorHAnsi"/>
          <w:spacing w:val="1"/>
        </w:rPr>
        <w:t xml:space="preserve"> </w:t>
      </w:r>
      <w:r w:rsidR="00C96E87" w:rsidRPr="007C48D3">
        <w:rPr>
          <w:rFonts w:asciiTheme="minorHAnsi" w:hAnsiTheme="minorHAnsi"/>
        </w:rPr>
        <w:t xml:space="preserve">Sr.(a)...........................,      </w:t>
      </w:r>
      <w:r w:rsidR="00C96E87" w:rsidRPr="007C48D3">
        <w:rPr>
          <w:rFonts w:asciiTheme="minorHAnsi" w:hAnsiTheme="minorHAnsi"/>
          <w:spacing w:val="57"/>
        </w:rPr>
        <w:t xml:space="preserve"> </w:t>
      </w:r>
      <w:r w:rsidR="00C96E87" w:rsidRPr="007C48D3">
        <w:rPr>
          <w:rFonts w:asciiTheme="minorHAnsi" w:hAnsiTheme="minorHAnsi"/>
        </w:rPr>
        <w:t xml:space="preserve">Portador(a)      </w:t>
      </w:r>
      <w:r w:rsidR="00C96E87" w:rsidRPr="007C48D3">
        <w:rPr>
          <w:rFonts w:asciiTheme="minorHAnsi" w:hAnsiTheme="minorHAnsi"/>
          <w:spacing w:val="59"/>
        </w:rPr>
        <w:t xml:space="preserve"> </w:t>
      </w:r>
      <w:r w:rsidR="00C96E87" w:rsidRPr="007C48D3">
        <w:rPr>
          <w:rFonts w:asciiTheme="minorHAnsi" w:hAnsiTheme="minorHAnsi"/>
        </w:rPr>
        <w:t xml:space="preserve">do      </w:t>
      </w:r>
      <w:r w:rsidR="00C96E87" w:rsidRPr="007C48D3">
        <w:rPr>
          <w:rFonts w:asciiTheme="minorHAnsi" w:hAnsiTheme="minorHAnsi"/>
          <w:spacing w:val="55"/>
        </w:rPr>
        <w:t xml:space="preserve"> </w:t>
      </w:r>
      <w:r w:rsidR="00C96E87" w:rsidRPr="007C48D3">
        <w:rPr>
          <w:rFonts w:asciiTheme="minorHAnsi" w:hAnsiTheme="minorHAnsi"/>
        </w:rPr>
        <w:t xml:space="preserve">RG        sob      </w:t>
      </w:r>
      <w:r w:rsidR="00C96E87" w:rsidRPr="007C48D3">
        <w:rPr>
          <w:rFonts w:asciiTheme="minorHAnsi" w:hAnsiTheme="minorHAnsi"/>
          <w:spacing w:val="57"/>
        </w:rPr>
        <w:t xml:space="preserve"> </w:t>
      </w:r>
      <w:r w:rsidR="00C96E87" w:rsidRPr="007C48D3">
        <w:rPr>
          <w:rFonts w:asciiTheme="minorHAnsi" w:hAnsiTheme="minorHAnsi"/>
        </w:rPr>
        <w:t xml:space="preserve">nº .................   </w:t>
      </w:r>
      <w:r w:rsidR="00C96E87" w:rsidRPr="007C48D3">
        <w:rPr>
          <w:rFonts w:asciiTheme="minorHAnsi" w:hAnsiTheme="minorHAnsi"/>
          <w:spacing w:val="24"/>
        </w:rPr>
        <w:t xml:space="preserve"> </w:t>
      </w:r>
      <w:r w:rsidR="00C96E87" w:rsidRPr="007C48D3">
        <w:rPr>
          <w:rFonts w:asciiTheme="minorHAnsi" w:hAnsiTheme="minorHAnsi"/>
        </w:rPr>
        <w:t xml:space="preserve">e   </w:t>
      </w:r>
      <w:r w:rsidR="00C96E87" w:rsidRPr="007C48D3">
        <w:rPr>
          <w:rFonts w:asciiTheme="minorHAnsi" w:hAnsiTheme="minorHAnsi"/>
          <w:spacing w:val="23"/>
        </w:rPr>
        <w:t xml:space="preserve"> </w:t>
      </w:r>
      <w:r w:rsidR="00C96E87" w:rsidRPr="007C48D3">
        <w:rPr>
          <w:rFonts w:asciiTheme="minorHAnsi" w:hAnsiTheme="minorHAnsi"/>
        </w:rPr>
        <w:t xml:space="preserve">CPF   </w:t>
      </w:r>
      <w:r w:rsidR="00C96E87" w:rsidRPr="007C48D3">
        <w:rPr>
          <w:rFonts w:asciiTheme="minorHAnsi" w:hAnsiTheme="minorHAnsi"/>
          <w:spacing w:val="23"/>
        </w:rPr>
        <w:t xml:space="preserve"> </w:t>
      </w:r>
      <w:r w:rsidR="00C96E87" w:rsidRPr="007C48D3">
        <w:rPr>
          <w:rFonts w:asciiTheme="minorHAnsi" w:hAnsiTheme="minorHAnsi"/>
        </w:rPr>
        <w:t xml:space="preserve">nº   </w:t>
      </w:r>
      <w:r w:rsidR="00C96E87" w:rsidRPr="007C48D3">
        <w:rPr>
          <w:rFonts w:asciiTheme="minorHAnsi" w:hAnsiTheme="minorHAnsi"/>
          <w:spacing w:val="22"/>
        </w:rPr>
        <w:t xml:space="preserve"> </w:t>
      </w:r>
      <w:r w:rsidR="00C96E87" w:rsidRPr="007C48D3">
        <w:rPr>
          <w:rFonts w:asciiTheme="minorHAnsi" w:hAnsiTheme="minorHAnsi"/>
        </w:rPr>
        <w:t xml:space="preserve">...............,   </w:t>
      </w:r>
      <w:r w:rsidR="00C96E87" w:rsidRPr="007C48D3">
        <w:rPr>
          <w:rFonts w:asciiTheme="minorHAnsi" w:hAnsiTheme="minorHAnsi"/>
          <w:spacing w:val="25"/>
        </w:rPr>
        <w:t xml:space="preserve"> </w:t>
      </w:r>
      <w:r w:rsidR="00C96E87" w:rsidRPr="007C48D3">
        <w:rPr>
          <w:rFonts w:asciiTheme="minorHAnsi" w:hAnsiTheme="minorHAnsi"/>
        </w:rPr>
        <w:t>cuja função/cargo</w:t>
      </w:r>
      <w:r w:rsidR="00C96E87" w:rsidRPr="007C48D3">
        <w:rPr>
          <w:rFonts w:asciiTheme="minorHAnsi" w:hAnsiTheme="minorHAnsi"/>
          <w:spacing w:val="1"/>
        </w:rPr>
        <w:t xml:space="preserve"> </w:t>
      </w:r>
      <w:r w:rsidR="00C96E87" w:rsidRPr="007C48D3">
        <w:rPr>
          <w:rFonts w:asciiTheme="minorHAnsi" w:hAnsiTheme="minorHAnsi"/>
        </w:rPr>
        <w:t>é.................. (sócio</w:t>
      </w:r>
      <w:r w:rsidR="00C96E87" w:rsidRPr="007C48D3">
        <w:rPr>
          <w:rFonts w:asciiTheme="minorHAnsi" w:hAnsiTheme="minorHAnsi"/>
          <w:spacing w:val="1"/>
        </w:rPr>
        <w:t xml:space="preserve"> </w:t>
      </w:r>
      <w:r w:rsidR="00C96E87" w:rsidRPr="007C48D3">
        <w:rPr>
          <w:rFonts w:asciiTheme="minorHAnsi" w:hAnsiTheme="minorHAnsi"/>
        </w:rPr>
        <w:t>administrador / procurador / diretor / etc),</w:t>
      </w:r>
      <w:r w:rsidR="00C96E87" w:rsidRPr="007C48D3">
        <w:rPr>
          <w:rFonts w:asciiTheme="minorHAnsi" w:hAnsiTheme="minorHAnsi"/>
          <w:spacing w:val="1"/>
        </w:rPr>
        <w:t xml:space="preserve"> </w:t>
      </w:r>
      <w:r w:rsidR="00C96E87" w:rsidRPr="007C48D3">
        <w:rPr>
          <w:rFonts w:asciiTheme="minorHAnsi" w:hAnsiTheme="minorHAnsi"/>
        </w:rPr>
        <w:t>responsável</w:t>
      </w:r>
      <w:r w:rsidR="00C96E87" w:rsidRPr="007C48D3">
        <w:rPr>
          <w:rFonts w:asciiTheme="minorHAnsi" w:hAnsiTheme="minorHAnsi"/>
          <w:spacing w:val="-1"/>
        </w:rPr>
        <w:t xml:space="preserve"> </w:t>
      </w:r>
      <w:r w:rsidR="00C96E87" w:rsidRPr="007C48D3">
        <w:rPr>
          <w:rFonts w:asciiTheme="minorHAnsi" w:hAnsiTheme="minorHAnsi"/>
        </w:rPr>
        <w:t>pela assinatura</w:t>
      </w:r>
      <w:r w:rsidR="00C96E87" w:rsidRPr="007C48D3">
        <w:rPr>
          <w:rFonts w:asciiTheme="minorHAnsi" w:hAnsiTheme="minorHAnsi"/>
          <w:spacing w:val="1"/>
        </w:rPr>
        <w:t xml:space="preserve"> </w:t>
      </w:r>
      <w:r w:rsidR="00C96E87" w:rsidRPr="007C48D3">
        <w:rPr>
          <w:rFonts w:asciiTheme="minorHAnsi" w:hAnsiTheme="minorHAnsi"/>
        </w:rPr>
        <w:t>do</w:t>
      </w:r>
      <w:r w:rsidR="00C96E87" w:rsidRPr="007C48D3">
        <w:rPr>
          <w:rFonts w:asciiTheme="minorHAnsi" w:hAnsiTheme="minorHAnsi"/>
          <w:spacing w:val="-2"/>
        </w:rPr>
        <w:t xml:space="preserve"> </w:t>
      </w:r>
      <w:r w:rsidR="00C96E87" w:rsidRPr="007C48D3">
        <w:rPr>
          <w:rFonts w:asciiTheme="minorHAnsi" w:hAnsiTheme="minorHAnsi"/>
        </w:rPr>
        <w:t>contrato.</w:t>
      </w:r>
    </w:p>
    <w:p w14:paraId="51C509B7" w14:textId="77777777" w:rsidR="00C96E87" w:rsidRDefault="00C96E87" w:rsidP="00C96E87">
      <w:pPr>
        <w:pStyle w:val="Corpodetexto"/>
        <w:tabs>
          <w:tab w:val="left" w:pos="1134"/>
          <w:tab w:val="left" w:pos="9639"/>
        </w:tabs>
        <w:adjustRightInd w:val="0"/>
        <w:ind w:right="-108"/>
        <w:rPr>
          <w:rFonts w:asciiTheme="minorHAnsi" w:hAnsiTheme="minorHAnsi" w:cstheme="minorHAnsi"/>
        </w:rPr>
      </w:pPr>
    </w:p>
    <w:p w14:paraId="0F1291EB" w14:textId="77777777" w:rsidR="00C96E87" w:rsidRDefault="00C96E87" w:rsidP="00C96E87">
      <w:pPr>
        <w:pStyle w:val="Corpodetexto"/>
        <w:tabs>
          <w:tab w:val="left" w:pos="1134"/>
          <w:tab w:val="left" w:pos="9639"/>
        </w:tabs>
        <w:adjustRightInd w:val="0"/>
        <w:ind w:right="-108"/>
        <w:rPr>
          <w:rFonts w:asciiTheme="minorHAnsi" w:hAnsiTheme="minorHAnsi" w:cstheme="minorHAnsi"/>
        </w:rPr>
      </w:pPr>
    </w:p>
    <w:p w14:paraId="56748F14" w14:textId="77777777" w:rsidR="00C96E87" w:rsidRPr="00DF257B" w:rsidRDefault="00C96E87" w:rsidP="00C96E87">
      <w:pPr>
        <w:adjustRightInd w:val="0"/>
        <w:ind w:right="-108"/>
        <w:rPr>
          <w:rFonts w:asciiTheme="minorHAnsi" w:hAnsiTheme="minorHAnsi"/>
          <w:b/>
          <w:bCs/>
          <w:color w:val="FF0000"/>
        </w:rPr>
      </w:pPr>
    </w:p>
    <w:p w14:paraId="50A1E0A2" w14:textId="77777777" w:rsidR="00C96E87" w:rsidRPr="00DF257B" w:rsidRDefault="00C96E87" w:rsidP="00C96E87">
      <w:pPr>
        <w:pStyle w:val="Corpodetexto"/>
        <w:tabs>
          <w:tab w:val="left" w:pos="1134"/>
          <w:tab w:val="left" w:pos="9639"/>
        </w:tabs>
        <w:spacing w:before="9"/>
        <w:ind w:left="284" w:right="34"/>
        <w:jc w:val="left"/>
        <w:rPr>
          <w:rFonts w:asciiTheme="minorHAnsi" w:hAnsiTheme="minorHAnsi"/>
        </w:rPr>
      </w:pPr>
    </w:p>
    <w:p w14:paraId="6D33960B" w14:textId="77777777" w:rsidR="00C96E87" w:rsidRPr="00DF257B" w:rsidRDefault="00C96E87" w:rsidP="00C96E87">
      <w:pPr>
        <w:pStyle w:val="Corpodetexto"/>
        <w:tabs>
          <w:tab w:val="left" w:pos="1134"/>
          <w:tab w:val="left" w:pos="3212"/>
          <w:tab w:val="left" w:pos="3763"/>
          <w:tab w:val="left" w:pos="5541"/>
          <w:tab w:val="left" w:pos="9639"/>
        </w:tabs>
        <w:ind w:left="284" w:right="34"/>
        <w:jc w:val="center"/>
        <w:rPr>
          <w:rFonts w:asciiTheme="minorHAnsi" w:hAnsiTheme="minorHAnsi"/>
        </w:rPr>
      </w:pPr>
      <w:r w:rsidRPr="00DF257B">
        <w:rPr>
          <w:rFonts w:asciiTheme="minorHAnsi" w:hAnsiTheme="minorHAnsi"/>
        </w:rPr>
        <w:t>Local</w:t>
      </w:r>
      <w:r w:rsidRPr="00DF257B">
        <w:rPr>
          <w:rFonts w:asciiTheme="minorHAnsi" w:hAnsiTheme="minorHAnsi"/>
          <w:spacing w:val="-2"/>
        </w:rPr>
        <w:t xml:space="preserve"> </w:t>
      </w:r>
      <w:r w:rsidRPr="00DF257B">
        <w:rPr>
          <w:rFonts w:asciiTheme="minorHAnsi" w:hAnsiTheme="minorHAnsi"/>
        </w:rPr>
        <w:t>e data,</w:t>
      </w:r>
      <w:r w:rsidRPr="00DF257B">
        <w:rPr>
          <w:rFonts w:asciiTheme="minorHAnsi" w:hAnsiTheme="minorHAnsi"/>
          <w:u w:val="single"/>
        </w:rPr>
        <w:tab/>
      </w:r>
      <w:r w:rsidRPr="00DF257B">
        <w:rPr>
          <w:rFonts w:asciiTheme="minorHAnsi" w:hAnsiTheme="minorHAnsi"/>
        </w:rPr>
        <w:t>,</w:t>
      </w:r>
      <w:r w:rsidRPr="00DF257B">
        <w:rPr>
          <w:rFonts w:asciiTheme="minorHAnsi" w:hAnsiTheme="minorHAnsi"/>
          <w:u w:val="single"/>
        </w:rPr>
        <w:tab/>
      </w:r>
      <w:r w:rsidRPr="00DF257B">
        <w:rPr>
          <w:rFonts w:asciiTheme="minorHAnsi" w:hAnsiTheme="minorHAnsi"/>
        </w:rPr>
        <w:t>de</w:t>
      </w:r>
      <w:r w:rsidRPr="00DF257B">
        <w:rPr>
          <w:rFonts w:asciiTheme="minorHAnsi" w:hAnsiTheme="minorHAnsi"/>
          <w:u w:val="single"/>
        </w:rPr>
        <w:tab/>
      </w:r>
      <w:r w:rsidRPr="00DF257B">
        <w:rPr>
          <w:rFonts w:asciiTheme="minorHAnsi" w:hAnsiTheme="minorHAnsi"/>
        </w:rPr>
        <w:t>de</w:t>
      </w:r>
      <w:r w:rsidRPr="00DF257B">
        <w:rPr>
          <w:rFonts w:asciiTheme="minorHAnsi" w:hAnsiTheme="minorHAnsi"/>
          <w:spacing w:val="2"/>
        </w:rPr>
        <w:t xml:space="preserve"> </w:t>
      </w:r>
      <w:r w:rsidR="0013520B">
        <w:rPr>
          <w:rFonts w:asciiTheme="minorHAnsi" w:hAnsiTheme="minorHAnsi"/>
        </w:rPr>
        <w:t>2026</w:t>
      </w:r>
      <w:r w:rsidRPr="00DF257B">
        <w:rPr>
          <w:rFonts w:asciiTheme="minorHAnsi" w:hAnsiTheme="minorHAnsi"/>
        </w:rPr>
        <w:t>.</w:t>
      </w:r>
    </w:p>
    <w:p w14:paraId="6F10131D" w14:textId="77777777" w:rsidR="00C96E87" w:rsidRPr="00DF257B" w:rsidRDefault="00C96E87" w:rsidP="00C96E87">
      <w:pPr>
        <w:pStyle w:val="Corpodetexto"/>
        <w:tabs>
          <w:tab w:val="left" w:pos="1134"/>
          <w:tab w:val="left" w:pos="9639"/>
        </w:tabs>
        <w:spacing w:before="8"/>
        <w:ind w:left="284" w:right="34"/>
        <w:jc w:val="left"/>
        <w:rPr>
          <w:rFonts w:asciiTheme="minorHAnsi" w:hAnsiTheme="minorHAnsi"/>
        </w:rPr>
      </w:pPr>
    </w:p>
    <w:p w14:paraId="56BA27C2" w14:textId="77777777" w:rsidR="00C96E87" w:rsidRPr="00DF257B" w:rsidRDefault="00C96E87" w:rsidP="00C96E87">
      <w:pPr>
        <w:pStyle w:val="Corpodetexto"/>
        <w:tabs>
          <w:tab w:val="left" w:pos="1134"/>
          <w:tab w:val="left" w:pos="9639"/>
        </w:tabs>
        <w:spacing w:before="8"/>
        <w:ind w:left="284" w:right="34"/>
        <w:jc w:val="left"/>
        <w:rPr>
          <w:rFonts w:asciiTheme="minorHAnsi" w:hAnsiTheme="minorHAnsi"/>
        </w:rPr>
      </w:pPr>
    </w:p>
    <w:p w14:paraId="3E9430CB" w14:textId="77777777" w:rsidR="00C96E87" w:rsidRPr="00DF257B" w:rsidRDefault="00C96E87" w:rsidP="00C96E87">
      <w:pPr>
        <w:pStyle w:val="Corpodetexto"/>
        <w:tabs>
          <w:tab w:val="left" w:pos="1134"/>
          <w:tab w:val="left" w:pos="9639"/>
        </w:tabs>
        <w:spacing w:before="8"/>
        <w:ind w:left="284" w:right="34"/>
        <w:jc w:val="left"/>
        <w:rPr>
          <w:rFonts w:asciiTheme="minorHAnsi" w:hAnsiTheme="minorHAnsi"/>
        </w:rPr>
      </w:pPr>
    </w:p>
    <w:p w14:paraId="5620A420" w14:textId="77777777" w:rsidR="00C96E87" w:rsidRPr="00DF257B" w:rsidRDefault="00C96E87" w:rsidP="00C96E87">
      <w:pPr>
        <w:pStyle w:val="Corpodetexto"/>
        <w:tabs>
          <w:tab w:val="left" w:pos="1134"/>
          <w:tab w:val="left" w:pos="9639"/>
        </w:tabs>
        <w:spacing w:before="11"/>
        <w:ind w:left="284" w:right="34"/>
        <w:jc w:val="center"/>
        <w:rPr>
          <w:rFonts w:asciiTheme="minorHAnsi" w:hAnsiTheme="minorHAnsi"/>
        </w:rPr>
      </w:pPr>
      <w:r w:rsidRPr="00DF257B">
        <w:rPr>
          <w:rFonts w:asciiTheme="minorHAnsi" w:hAnsiTheme="minorHAnsi"/>
        </w:rPr>
        <w:t>(Identificação e Assinatura do Representante Legal)</w:t>
      </w:r>
    </w:p>
    <w:p w14:paraId="3D454B4C" w14:textId="77777777" w:rsidR="00C96E87" w:rsidRPr="00DF257B" w:rsidRDefault="00C96E87" w:rsidP="00C96E87">
      <w:pPr>
        <w:pStyle w:val="Corpodetexto"/>
        <w:tabs>
          <w:tab w:val="left" w:pos="1134"/>
          <w:tab w:val="left" w:pos="9639"/>
        </w:tabs>
        <w:spacing w:before="11"/>
        <w:ind w:left="284" w:right="34"/>
        <w:jc w:val="center"/>
        <w:rPr>
          <w:rFonts w:asciiTheme="minorHAnsi" w:hAnsiTheme="minorHAnsi"/>
        </w:rPr>
      </w:pPr>
      <w:r w:rsidRPr="00DF257B">
        <w:rPr>
          <w:rFonts w:asciiTheme="minorHAnsi" w:hAnsiTheme="minorHAnsi"/>
        </w:rPr>
        <w:t>(Dados</w:t>
      </w:r>
      <w:r w:rsidRPr="00DF257B">
        <w:rPr>
          <w:rFonts w:asciiTheme="minorHAnsi" w:hAnsiTheme="minorHAnsi"/>
          <w:spacing w:val="-1"/>
        </w:rPr>
        <w:t xml:space="preserve"> </w:t>
      </w:r>
      <w:r w:rsidRPr="00DF257B">
        <w:rPr>
          <w:rFonts w:asciiTheme="minorHAnsi" w:hAnsiTheme="minorHAnsi"/>
        </w:rPr>
        <w:t>da</w:t>
      </w:r>
      <w:r w:rsidRPr="00DF257B">
        <w:rPr>
          <w:rFonts w:asciiTheme="minorHAnsi" w:hAnsiTheme="minorHAnsi"/>
          <w:spacing w:val="-2"/>
        </w:rPr>
        <w:t xml:space="preserve"> </w:t>
      </w:r>
      <w:r w:rsidRPr="00DF257B">
        <w:rPr>
          <w:rFonts w:asciiTheme="minorHAnsi" w:hAnsiTheme="minorHAnsi"/>
        </w:rPr>
        <w:t>empresa:</w:t>
      </w:r>
      <w:r w:rsidRPr="00DF257B">
        <w:rPr>
          <w:rFonts w:asciiTheme="minorHAnsi" w:hAnsiTheme="minorHAnsi"/>
          <w:spacing w:val="-2"/>
        </w:rPr>
        <w:t xml:space="preserve"> </w:t>
      </w:r>
      <w:r w:rsidRPr="00DF257B">
        <w:rPr>
          <w:rFonts w:asciiTheme="minorHAnsi" w:hAnsiTheme="minorHAnsi"/>
        </w:rPr>
        <w:t>Razão Social</w:t>
      </w:r>
      <w:r w:rsidRPr="00DF257B">
        <w:rPr>
          <w:rFonts w:asciiTheme="minorHAnsi" w:hAnsiTheme="minorHAnsi"/>
          <w:spacing w:val="-1"/>
        </w:rPr>
        <w:t xml:space="preserve"> </w:t>
      </w:r>
      <w:r w:rsidRPr="00DF257B">
        <w:rPr>
          <w:rFonts w:asciiTheme="minorHAnsi" w:hAnsiTheme="minorHAnsi"/>
        </w:rPr>
        <w:t>e</w:t>
      </w:r>
      <w:r w:rsidRPr="00DF257B">
        <w:rPr>
          <w:rFonts w:asciiTheme="minorHAnsi" w:hAnsiTheme="minorHAnsi"/>
          <w:spacing w:val="-1"/>
        </w:rPr>
        <w:t xml:space="preserve"> </w:t>
      </w:r>
      <w:r w:rsidRPr="00DF257B">
        <w:rPr>
          <w:rFonts w:asciiTheme="minorHAnsi" w:hAnsiTheme="minorHAnsi"/>
        </w:rPr>
        <w:t>CNPJ)</w:t>
      </w:r>
    </w:p>
    <w:p w14:paraId="26667D20" w14:textId="77777777" w:rsidR="00C96E87" w:rsidRDefault="00C96E87" w:rsidP="00C96E87">
      <w:pPr>
        <w:adjustRightInd w:val="0"/>
        <w:ind w:right="-108"/>
        <w:rPr>
          <w:rFonts w:asciiTheme="minorHAnsi" w:hAnsiTheme="minorHAnsi"/>
          <w:b/>
          <w:bCs/>
          <w:color w:val="FF0000"/>
        </w:rPr>
      </w:pPr>
    </w:p>
    <w:p w14:paraId="44DAF849" w14:textId="77777777" w:rsidR="0051540B" w:rsidRPr="002829BA" w:rsidRDefault="0051540B" w:rsidP="00131C1D">
      <w:pPr>
        <w:tabs>
          <w:tab w:val="left" w:pos="1134"/>
          <w:tab w:val="left" w:pos="9639"/>
        </w:tabs>
        <w:ind w:left="284" w:right="34"/>
        <w:rPr>
          <w:rFonts w:ascii="Calibri" w:hAnsi="Calibri"/>
        </w:rPr>
        <w:sectPr w:rsidR="0051540B" w:rsidRPr="002829BA" w:rsidSect="007F31D6">
          <w:pgSz w:w="11910" w:h="16840"/>
          <w:pgMar w:top="720" w:right="720" w:bottom="720" w:left="720" w:header="641" w:footer="756" w:gutter="0"/>
          <w:cols w:space="720"/>
        </w:sectPr>
      </w:pPr>
    </w:p>
    <w:p w14:paraId="1F73E32F" w14:textId="77777777" w:rsidR="00BA5AE1" w:rsidRDefault="00BA5AE1" w:rsidP="00131C1D">
      <w:pPr>
        <w:tabs>
          <w:tab w:val="num" w:pos="284"/>
        </w:tabs>
        <w:ind w:left="284" w:right="34"/>
        <w:jc w:val="center"/>
        <w:rPr>
          <w:rFonts w:ascii="Calibri" w:hAnsi="Calibri" w:cs="Calibri"/>
          <w:b/>
        </w:rPr>
      </w:pPr>
      <w:bookmarkStart w:id="39" w:name="_bookmark39"/>
      <w:bookmarkEnd w:id="39"/>
    </w:p>
    <w:p w14:paraId="3BDF53AC" w14:textId="77777777" w:rsidR="0051540B" w:rsidRPr="00C96E87" w:rsidRDefault="00C96E87" w:rsidP="00131C1D">
      <w:pPr>
        <w:tabs>
          <w:tab w:val="num" w:pos="284"/>
        </w:tabs>
        <w:ind w:left="284" w:right="34"/>
        <w:jc w:val="center"/>
        <w:rPr>
          <w:rFonts w:ascii="Calibri" w:hAnsi="Calibri"/>
        </w:rPr>
      </w:pPr>
      <w:r>
        <w:rPr>
          <w:rFonts w:ascii="Calibri" w:hAnsi="Calibri" w:cs="Calibri"/>
          <w:b/>
        </w:rPr>
        <w:t>ANEXO V</w:t>
      </w:r>
      <w:r w:rsidR="0051540B" w:rsidRPr="002829BA">
        <w:rPr>
          <w:rFonts w:ascii="Calibri" w:hAnsi="Calibri" w:cs="Calibri"/>
          <w:b/>
        </w:rPr>
        <w:t xml:space="preserve"> – DADOS DO FORNECEDOR</w:t>
      </w:r>
    </w:p>
    <w:p w14:paraId="0199BFE9" w14:textId="77777777" w:rsidR="0051540B" w:rsidRPr="002829BA" w:rsidRDefault="0051540B" w:rsidP="00131C1D">
      <w:pPr>
        <w:tabs>
          <w:tab w:val="num" w:pos="284"/>
        </w:tabs>
        <w:ind w:left="284" w:right="34"/>
        <w:jc w:val="center"/>
        <w:rPr>
          <w:rFonts w:ascii="Calibri" w:hAnsi="Calibri" w:cs="Calibri"/>
          <w:b/>
        </w:rPr>
      </w:pPr>
    </w:p>
    <w:p w14:paraId="0263F9A2" w14:textId="77777777" w:rsidR="0051540B" w:rsidRPr="002829BA" w:rsidRDefault="0051540B" w:rsidP="00131C1D">
      <w:pPr>
        <w:tabs>
          <w:tab w:val="num" w:pos="284"/>
        </w:tabs>
        <w:ind w:left="284" w:right="34"/>
        <w:jc w:val="center"/>
        <w:rPr>
          <w:rFonts w:ascii="Calibri" w:hAnsi="Calibri" w:cs="Calibri"/>
          <w:b/>
        </w:rPr>
      </w:pPr>
      <w:r w:rsidRPr="002829BA">
        <w:rPr>
          <w:rFonts w:ascii="Calibri" w:hAnsi="Calibri" w:cs="Calibri"/>
          <w:b/>
        </w:rPr>
        <w:t xml:space="preserve">PREGÃO ELETRÔNICO N.º </w:t>
      </w:r>
      <w:r w:rsidR="004F098F">
        <w:rPr>
          <w:rFonts w:ascii="Calibri" w:hAnsi="Calibri" w:cs="Calibri"/>
          <w:b/>
        </w:rPr>
        <w:t>025/2026</w:t>
      </w:r>
    </w:p>
    <w:p w14:paraId="506C60DE" w14:textId="77777777" w:rsidR="0051540B" w:rsidRPr="002829BA" w:rsidRDefault="0051540B" w:rsidP="00131C1D">
      <w:pPr>
        <w:tabs>
          <w:tab w:val="num" w:pos="284"/>
        </w:tabs>
        <w:ind w:left="284" w:right="34"/>
        <w:rPr>
          <w:rFonts w:ascii="Calibri" w:hAnsi="Calibri" w:cs="Calibri"/>
        </w:rPr>
      </w:pPr>
    </w:p>
    <w:p w14:paraId="68CCFFA5" w14:textId="77777777" w:rsidR="0051540B" w:rsidRPr="002829BA" w:rsidRDefault="0051540B" w:rsidP="00131C1D">
      <w:pPr>
        <w:tabs>
          <w:tab w:val="num" w:pos="426"/>
          <w:tab w:val="left" w:pos="709"/>
        </w:tabs>
        <w:ind w:left="426" w:right="34" w:hanging="425"/>
        <w:rPr>
          <w:rFonts w:ascii="Calibri" w:hAnsi="Calibri" w:cs="Calibri"/>
        </w:rPr>
      </w:pPr>
    </w:p>
    <w:tbl>
      <w:tblPr>
        <w:tblW w:w="9497" w:type="dxa"/>
        <w:tblInd w:w="496"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559"/>
      </w:tblGrid>
      <w:tr w:rsidR="0051540B" w:rsidRPr="002829BA" w14:paraId="70C006F6"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1B784A1D"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Razão Social:</w:t>
            </w:r>
          </w:p>
        </w:tc>
      </w:tr>
      <w:tr w:rsidR="0051540B" w:rsidRPr="002829BA" w14:paraId="241361E6"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11D7EFB3"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 xml:space="preserve">Nome Fantasia: </w:t>
            </w:r>
          </w:p>
        </w:tc>
      </w:tr>
      <w:tr w:rsidR="0051540B" w:rsidRPr="002829BA" w14:paraId="4C218157" w14:textId="77777777" w:rsidTr="00774001">
        <w:trPr>
          <w:trHeight w:val="23"/>
        </w:trPr>
        <w:tc>
          <w:tcPr>
            <w:tcW w:w="4416" w:type="dxa"/>
            <w:gridSpan w:val="6"/>
            <w:tcBorders>
              <w:top w:val="single" w:sz="4" w:space="0" w:color="000000"/>
              <w:left w:val="single" w:sz="4" w:space="0" w:color="000000"/>
              <w:bottom w:val="single" w:sz="4" w:space="0" w:color="000000"/>
            </w:tcBorders>
          </w:tcPr>
          <w:p w14:paraId="169F6D0E"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CNPJ:</w:t>
            </w:r>
          </w:p>
        </w:tc>
        <w:tc>
          <w:tcPr>
            <w:tcW w:w="2403" w:type="dxa"/>
            <w:gridSpan w:val="4"/>
            <w:tcBorders>
              <w:top w:val="single" w:sz="4" w:space="0" w:color="000000"/>
              <w:left w:val="single" w:sz="4" w:space="0" w:color="000000"/>
              <w:bottom w:val="single" w:sz="4" w:space="0" w:color="000000"/>
            </w:tcBorders>
          </w:tcPr>
          <w:p w14:paraId="7D2763E9"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Inscrição Estadual:</w:t>
            </w:r>
          </w:p>
        </w:tc>
        <w:tc>
          <w:tcPr>
            <w:tcW w:w="2678" w:type="dxa"/>
            <w:gridSpan w:val="2"/>
            <w:tcBorders>
              <w:top w:val="single" w:sz="4" w:space="0" w:color="000000"/>
              <w:left w:val="single" w:sz="4" w:space="0" w:color="000000"/>
              <w:bottom w:val="single" w:sz="4" w:space="0" w:color="000000"/>
              <w:right w:val="single" w:sz="4" w:space="0" w:color="000000"/>
            </w:tcBorders>
          </w:tcPr>
          <w:p w14:paraId="6B30D9D4"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Inscrição Municipal:</w:t>
            </w:r>
          </w:p>
        </w:tc>
      </w:tr>
      <w:tr w:rsidR="0051540B" w:rsidRPr="002829BA" w14:paraId="0F8B8704"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3C6BD307"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Endereço:</w:t>
            </w:r>
          </w:p>
        </w:tc>
      </w:tr>
      <w:tr w:rsidR="0051540B" w:rsidRPr="002829BA" w14:paraId="50FDA757" w14:textId="77777777" w:rsidTr="00774001">
        <w:trPr>
          <w:trHeight w:val="23"/>
        </w:trPr>
        <w:tc>
          <w:tcPr>
            <w:tcW w:w="4140" w:type="dxa"/>
            <w:gridSpan w:val="5"/>
            <w:tcBorders>
              <w:top w:val="single" w:sz="4" w:space="0" w:color="000000"/>
              <w:left w:val="single" w:sz="4" w:space="0" w:color="000000"/>
              <w:bottom w:val="single" w:sz="4" w:space="0" w:color="000000"/>
            </w:tcBorders>
          </w:tcPr>
          <w:p w14:paraId="76C76543" w14:textId="77777777" w:rsidR="0051540B" w:rsidRPr="002829BA" w:rsidRDefault="0051540B" w:rsidP="00131C1D">
            <w:pPr>
              <w:tabs>
                <w:tab w:val="num" w:pos="426"/>
                <w:tab w:val="left" w:pos="709"/>
              </w:tabs>
              <w:snapToGrid w:val="0"/>
              <w:ind w:left="426" w:right="34" w:firstLine="275"/>
              <w:rPr>
                <w:rFonts w:ascii="Calibri" w:hAnsi="Calibri" w:cs="Calibri"/>
              </w:rPr>
            </w:pPr>
            <w:r w:rsidRPr="002829BA">
              <w:rPr>
                <w:rFonts w:ascii="Calibri" w:hAnsi="Calibri" w:cs="Calibri"/>
              </w:rPr>
              <w:t>Bairro:</w:t>
            </w:r>
          </w:p>
        </w:tc>
        <w:tc>
          <w:tcPr>
            <w:tcW w:w="3798" w:type="dxa"/>
            <w:gridSpan w:val="6"/>
            <w:tcBorders>
              <w:top w:val="single" w:sz="4" w:space="0" w:color="000000"/>
              <w:left w:val="single" w:sz="4" w:space="0" w:color="000000"/>
              <w:bottom w:val="single" w:sz="4" w:space="0" w:color="000000"/>
            </w:tcBorders>
          </w:tcPr>
          <w:p w14:paraId="5A84C01D"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Cidade/Município:</w:t>
            </w:r>
          </w:p>
        </w:tc>
        <w:tc>
          <w:tcPr>
            <w:tcW w:w="1559" w:type="dxa"/>
            <w:tcBorders>
              <w:top w:val="single" w:sz="4" w:space="0" w:color="000000"/>
              <w:left w:val="single" w:sz="4" w:space="0" w:color="000000"/>
              <w:bottom w:val="single" w:sz="4" w:space="0" w:color="000000"/>
              <w:right w:val="single" w:sz="4" w:space="0" w:color="000000"/>
            </w:tcBorders>
          </w:tcPr>
          <w:p w14:paraId="31CAED48"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UF:</w:t>
            </w:r>
          </w:p>
        </w:tc>
      </w:tr>
      <w:tr w:rsidR="0051540B" w:rsidRPr="002829BA" w14:paraId="0C4E2FCC" w14:textId="77777777" w:rsidTr="00774001">
        <w:trPr>
          <w:trHeight w:val="23"/>
        </w:trPr>
        <w:tc>
          <w:tcPr>
            <w:tcW w:w="900" w:type="dxa"/>
            <w:tcBorders>
              <w:top w:val="single" w:sz="4" w:space="0" w:color="000000"/>
              <w:left w:val="single" w:sz="4" w:space="0" w:color="000000"/>
              <w:bottom w:val="single" w:sz="4" w:space="0" w:color="000000"/>
            </w:tcBorders>
          </w:tcPr>
          <w:p w14:paraId="2E0999AF"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DDD:</w:t>
            </w:r>
          </w:p>
          <w:p w14:paraId="4159A9B0" w14:textId="77777777" w:rsidR="0051540B" w:rsidRPr="002829BA" w:rsidRDefault="0051540B" w:rsidP="00131C1D">
            <w:pPr>
              <w:tabs>
                <w:tab w:val="num" w:pos="426"/>
                <w:tab w:val="left" w:pos="709"/>
              </w:tabs>
              <w:ind w:left="426" w:right="34" w:hanging="425"/>
              <w:rPr>
                <w:rFonts w:ascii="Calibri" w:hAnsi="Calibri" w:cs="Calibri"/>
              </w:rPr>
            </w:pPr>
          </w:p>
        </w:tc>
        <w:tc>
          <w:tcPr>
            <w:tcW w:w="2520" w:type="dxa"/>
            <w:gridSpan w:val="2"/>
            <w:tcBorders>
              <w:top w:val="single" w:sz="4" w:space="0" w:color="000000"/>
              <w:left w:val="single" w:sz="4" w:space="0" w:color="000000"/>
              <w:bottom w:val="single" w:sz="4" w:space="0" w:color="000000"/>
            </w:tcBorders>
          </w:tcPr>
          <w:p w14:paraId="27CF99FC"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Telefone:</w:t>
            </w:r>
          </w:p>
          <w:p w14:paraId="6253123D" w14:textId="77777777" w:rsidR="0051540B" w:rsidRPr="002829BA" w:rsidRDefault="0051540B" w:rsidP="00131C1D">
            <w:pPr>
              <w:tabs>
                <w:tab w:val="num" w:pos="426"/>
                <w:tab w:val="left" w:pos="709"/>
              </w:tabs>
              <w:ind w:left="426" w:right="34" w:hanging="425"/>
              <w:rPr>
                <w:rFonts w:ascii="Calibri" w:hAnsi="Calibri" w:cs="Calibri"/>
              </w:rPr>
            </w:pPr>
          </w:p>
        </w:tc>
        <w:tc>
          <w:tcPr>
            <w:tcW w:w="3240" w:type="dxa"/>
            <w:gridSpan w:val="6"/>
            <w:tcBorders>
              <w:top w:val="single" w:sz="4" w:space="0" w:color="000000"/>
              <w:left w:val="single" w:sz="4" w:space="0" w:color="000000"/>
              <w:bottom w:val="single" w:sz="4" w:space="0" w:color="000000"/>
            </w:tcBorders>
          </w:tcPr>
          <w:p w14:paraId="27EFA91F"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Fax:</w:t>
            </w:r>
          </w:p>
          <w:p w14:paraId="3037C083" w14:textId="77777777" w:rsidR="0051540B" w:rsidRPr="002829BA" w:rsidRDefault="0051540B" w:rsidP="00131C1D">
            <w:pPr>
              <w:tabs>
                <w:tab w:val="num" w:pos="426"/>
                <w:tab w:val="left" w:pos="709"/>
              </w:tabs>
              <w:ind w:left="426" w:right="34" w:hanging="425"/>
              <w:rPr>
                <w:rFonts w:ascii="Calibri" w:hAnsi="Calibri" w:cs="Calibri"/>
              </w:rPr>
            </w:pPr>
          </w:p>
        </w:tc>
        <w:tc>
          <w:tcPr>
            <w:tcW w:w="2837" w:type="dxa"/>
            <w:gridSpan w:val="3"/>
            <w:tcBorders>
              <w:top w:val="single" w:sz="4" w:space="0" w:color="000000"/>
              <w:left w:val="single" w:sz="4" w:space="0" w:color="000000"/>
              <w:bottom w:val="single" w:sz="4" w:space="0" w:color="000000"/>
              <w:right w:val="single" w:sz="4" w:space="0" w:color="000000"/>
            </w:tcBorders>
          </w:tcPr>
          <w:p w14:paraId="65E1288C"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CEP:</w:t>
            </w:r>
          </w:p>
          <w:p w14:paraId="09DD5D3A" w14:textId="77777777" w:rsidR="0051540B" w:rsidRPr="002829BA" w:rsidRDefault="0051540B" w:rsidP="00131C1D">
            <w:pPr>
              <w:tabs>
                <w:tab w:val="num" w:pos="426"/>
                <w:tab w:val="left" w:pos="709"/>
              </w:tabs>
              <w:ind w:left="426" w:right="34" w:hanging="425"/>
              <w:rPr>
                <w:rFonts w:ascii="Calibri" w:hAnsi="Calibri" w:cs="Calibri"/>
              </w:rPr>
            </w:pPr>
          </w:p>
        </w:tc>
      </w:tr>
      <w:tr w:rsidR="0051540B" w:rsidRPr="002829BA" w14:paraId="5A8B1484"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E8C61A7"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Endereço Eletrônico – (E-mail):</w:t>
            </w:r>
          </w:p>
        </w:tc>
      </w:tr>
      <w:tr w:rsidR="0051540B" w:rsidRPr="002829BA" w14:paraId="7ED40F10"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49EE56B" w14:textId="77777777" w:rsidR="0051540B" w:rsidRPr="002829BA" w:rsidRDefault="0051540B" w:rsidP="004C34A2">
            <w:pPr>
              <w:pStyle w:val="Recuodecorpodetexto"/>
              <w:tabs>
                <w:tab w:val="num" w:pos="134"/>
                <w:tab w:val="left" w:pos="709"/>
              </w:tabs>
              <w:snapToGrid w:val="0"/>
              <w:ind w:left="-8" w:right="-444" w:hanging="9"/>
              <w:jc w:val="both"/>
              <w:rPr>
                <w:rFonts w:ascii="Calibri" w:hAnsi="Calibri" w:cs="Calibri"/>
                <w:b/>
                <w:lang w:val="pt-BR"/>
              </w:rPr>
            </w:pPr>
            <w:r w:rsidRPr="002829BA">
              <w:rPr>
                <w:rFonts w:ascii="Calibri" w:hAnsi="Calibri" w:cs="Calibri"/>
                <w:b/>
                <w:lang w:val="pt-BR"/>
              </w:rPr>
              <w:t>RESPONSÁVEL PELA ASSINATURA DO CONTRATO (SE SÓCIO NOS TERMOS DO CONTRATO SOCIAL) OU SEU REPRESENTANTE LEGAL ATRAVÉS DE PROCURAÇÃO PÚBLICA OU PARTICULAR:</w:t>
            </w:r>
          </w:p>
        </w:tc>
      </w:tr>
      <w:tr w:rsidR="0051540B" w:rsidRPr="002829BA" w14:paraId="0AA1BF8E"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852C6CF"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Nome:</w:t>
            </w:r>
          </w:p>
        </w:tc>
      </w:tr>
      <w:tr w:rsidR="0051540B" w:rsidRPr="002829BA" w14:paraId="55172B50" w14:textId="77777777" w:rsidTr="00774001">
        <w:trPr>
          <w:trHeight w:val="23"/>
        </w:trPr>
        <w:tc>
          <w:tcPr>
            <w:tcW w:w="2880" w:type="dxa"/>
            <w:gridSpan w:val="2"/>
            <w:tcBorders>
              <w:top w:val="single" w:sz="4" w:space="0" w:color="000000"/>
              <w:left w:val="single" w:sz="4" w:space="0" w:color="000000"/>
              <w:bottom w:val="single" w:sz="4" w:space="0" w:color="000000"/>
            </w:tcBorders>
          </w:tcPr>
          <w:p w14:paraId="7A3E6195"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RG nº:</w:t>
            </w:r>
          </w:p>
        </w:tc>
        <w:tc>
          <w:tcPr>
            <w:tcW w:w="2520" w:type="dxa"/>
            <w:gridSpan w:val="5"/>
            <w:tcBorders>
              <w:top w:val="single" w:sz="4" w:space="0" w:color="000000"/>
              <w:left w:val="single" w:sz="4" w:space="0" w:color="000000"/>
              <w:bottom w:val="single" w:sz="4" w:space="0" w:color="000000"/>
            </w:tcBorders>
          </w:tcPr>
          <w:p w14:paraId="46327768"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Órgão Expedidor:</w:t>
            </w:r>
          </w:p>
        </w:tc>
        <w:tc>
          <w:tcPr>
            <w:tcW w:w="4097" w:type="dxa"/>
            <w:gridSpan w:val="5"/>
            <w:tcBorders>
              <w:top w:val="single" w:sz="4" w:space="0" w:color="000000"/>
              <w:left w:val="single" w:sz="4" w:space="0" w:color="000000"/>
              <w:bottom w:val="single" w:sz="4" w:space="0" w:color="000000"/>
              <w:right w:val="single" w:sz="4" w:space="0" w:color="000000"/>
            </w:tcBorders>
          </w:tcPr>
          <w:p w14:paraId="191BA860"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CPF nº</w:t>
            </w:r>
          </w:p>
        </w:tc>
      </w:tr>
      <w:tr w:rsidR="0051540B" w:rsidRPr="002829BA" w14:paraId="231F62A0"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74E57DFE"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Data de Nascimento: </w:t>
            </w:r>
          </w:p>
        </w:tc>
      </w:tr>
      <w:tr w:rsidR="0051540B" w:rsidRPr="002829BA" w14:paraId="62E130EB" w14:textId="77777777" w:rsidTr="00774001">
        <w:trPr>
          <w:trHeight w:val="23"/>
        </w:trPr>
        <w:tc>
          <w:tcPr>
            <w:tcW w:w="3780" w:type="dxa"/>
            <w:gridSpan w:val="4"/>
            <w:tcBorders>
              <w:top w:val="single" w:sz="4" w:space="0" w:color="000000"/>
              <w:left w:val="single" w:sz="4" w:space="0" w:color="000000"/>
              <w:bottom w:val="single" w:sz="4" w:space="0" w:color="000000"/>
            </w:tcBorders>
          </w:tcPr>
          <w:p w14:paraId="06175697"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Estado Civil:</w:t>
            </w:r>
          </w:p>
        </w:tc>
        <w:tc>
          <w:tcPr>
            <w:tcW w:w="5717" w:type="dxa"/>
            <w:gridSpan w:val="8"/>
            <w:tcBorders>
              <w:top w:val="single" w:sz="4" w:space="0" w:color="000000"/>
              <w:left w:val="single" w:sz="4" w:space="0" w:color="000000"/>
              <w:bottom w:val="single" w:sz="4" w:space="0" w:color="000000"/>
              <w:right w:val="single" w:sz="4" w:space="0" w:color="000000"/>
            </w:tcBorders>
          </w:tcPr>
          <w:p w14:paraId="486196C0"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Cargo:</w:t>
            </w:r>
          </w:p>
        </w:tc>
      </w:tr>
      <w:tr w:rsidR="0051540B" w:rsidRPr="002829BA" w14:paraId="550CFB39"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741E9A29"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End. Residencial Completo:</w:t>
            </w:r>
          </w:p>
        </w:tc>
      </w:tr>
      <w:tr w:rsidR="0051540B" w:rsidRPr="002829BA" w14:paraId="4181250C"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6E0E9BEF"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Bairro:</w:t>
            </w:r>
          </w:p>
        </w:tc>
      </w:tr>
      <w:tr w:rsidR="0051540B" w:rsidRPr="002829BA" w14:paraId="7DB3439D" w14:textId="77777777" w:rsidTr="00774001">
        <w:trPr>
          <w:trHeight w:val="23"/>
        </w:trPr>
        <w:tc>
          <w:tcPr>
            <w:tcW w:w="5400" w:type="dxa"/>
            <w:gridSpan w:val="7"/>
            <w:tcBorders>
              <w:top w:val="single" w:sz="4" w:space="0" w:color="000000"/>
              <w:left w:val="single" w:sz="4" w:space="0" w:color="000000"/>
              <w:bottom w:val="single" w:sz="4" w:space="0" w:color="000000"/>
            </w:tcBorders>
          </w:tcPr>
          <w:p w14:paraId="127715B4"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Cidade:</w:t>
            </w:r>
          </w:p>
        </w:tc>
        <w:tc>
          <w:tcPr>
            <w:tcW w:w="900" w:type="dxa"/>
            <w:tcBorders>
              <w:top w:val="single" w:sz="4" w:space="0" w:color="000000"/>
              <w:left w:val="single" w:sz="4" w:space="0" w:color="000000"/>
              <w:bottom w:val="single" w:sz="4" w:space="0" w:color="000000"/>
            </w:tcBorders>
          </w:tcPr>
          <w:p w14:paraId="7D8853C8"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UF:</w:t>
            </w:r>
          </w:p>
        </w:tc>
        <w:tc>
          <w:tcPr>
            <w:tcW w:w="3197" w:type="dxa"/>
            <w:gridSpan w:val="4"/>
            <w:tcBorders>
              <w:top w:val="single" w:sz="4" w:space="0" w:color="000000"/>
              <w:left w:val="single" w:sz="4" w:space="0" w:color="000000"/>
              <w:bottom w:val="single" w:sz="4" w:space="0" w:color="000000"/>
              <w:right w:val="single" w:sz="4" w:space="0" w:color="000000"/>
            </w:tcBorders>
          </w:tcPr>
          <w:p w14:paraId="7203251A"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CEP:</w:t>
            </w:r>
          </w:p>
        </w:tc>
      </w:tr>
      <w:tr w:rsidR="0051540B" w:rsidRPr="002829BA" w14:paraId="689BF2ED"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6135D0E6"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Qualificação:(     ) Sócio: cargo/função                        (      ) Representante Legal: </w:t>
            </w:r>
          </w:p>
        </w:tc>
      </w:tr>
      <w:tr w:rsidR="0051540B" w:rsidRPr="002829BA" w14:paraId="7D57E096"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41C3531A"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E-mail institucional:</w:t>
            </w:r>
          </w:p>
        </w:tc>
      </w:tr>
      <w:tr w:rsidR="0051540B" w:rsidRPr="002829BA" w14:paraId="256BD1A7"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F4FDA06"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E-mail pessoal:</w:t>
            </w:r>
          </w:p>
        </w:tc>
      </w:tr>
      <w:tr w:rsidR="0051540B" w:rsidRPr="002829BA" w14:paraId="7D2B9308"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3456B35C"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Telefone(s):</w:t>
            </w:r>
          </w:p>
        </w:tc>
      </w:tr>
      <w:tr w:rsidR="0051540B" w:rsidRPr="002829BA" w14:paraId="27897860"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0BB4861B" w14:textId="77777777" w:rsidR="0051540B" w:rsidRPr="002829BA" w:rsidRDefault="0051540B" w:rsidP="005964F1">
            <w:pPr>
              <w:tabs>
                <w:tab w:val="num" w:pos="426"/>
                <w:tab w:val="left" w:pos="709"/>
              </w:tabs>
              <w:snapToGrid w:val="0"/>
              <w:ind w:left="426" w:right="-444" w:hanging="425"/>
              <w:rPr>
                <w:rFonts w:ascii="Calibri" w:hAnsi="Calibri" w:cs="Calibri"/>
                <w:b/>
              </w:rPr>
            </w:pPr>
            <w:r w:rsidRPr="002829BA">
              <w:rPr>
                <w:rFonts w:ascii="Calibri" w:hAnsi="Calibri" w:cs="Calibri"/>
                <w:b/>
              </w:rPr>
              <w:t>DADOS BANCÁRIOS DA EMPRESA (PARA CRÉDITO EM CONTA CORRENTE)</w:t>
            </w:r>
          </w:p>
        </w:tc>
      </w:tr>
      <w:tr w:rsidR="0051540B" w:rsidRPr="002829BA" w14:paraId="0D967803"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5FDBC80D"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Banco: </w:t>
            </w:r>
          </w:p>
        </w:tc>
      </w:tr>
      <w:tr w:rsidR="0051540B" w:rsidRPr="002829BA" w14:paraId="2D1B68E9"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6086C409"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Agência: </w:t>
            </w:r>
          </w:p>
        </w:tc>
      </w:tr>
      <w:tr w:rsidR="0051540B" w:rsidRPr="002829BA" w14:paraId="4BF61B3C"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0F946BBE"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Número da conta: </w:t>
            </w:r>
          </w:p>
        </w:tc>
      </w:tr>
    </w:tbl>
    <w:p w14:paraId="3B7FA404" w14:textId="77777777" w:rsidR="0051540B" w:rsidRPr="002829BA" w:rsidRDefault="0051540B" w:rsidP="00CE1321">
      <w:pPr>
        <w:tabs>
          <w:tab w:val="num" w:pos="709"/>
        </w:tabs>
        <w:ind w:left="284" w:right="-444"/>
        <w:rPr>
          <w:rFonts w:ascii="Calibri" w:hAnsi="Calibri" w:cs="Calibri"/>
        </w:rPr>
      </w:pPr>
    </w:p>
    <w:p w14:paraId="2AC3F16A" w14:textId="77777777" w:rsidR="0051540B" w:rsidRPr="002829BA" w:rsidRDefault="0051540B" w:rsidP="00CE1321">
      <w:pPr>
        <w:tabs>
          <w:tab w:val="num" w:pos="709"/>
        </w:tabs>
        <w:ind w:left="284" w:right="-444"/>
        <w:rPr>
          <w:rFonts w:ascii="Calibri" w:hAnsi="Calibri" w:cs="Calibri"/>
        </w:rPr>
      </w:pPr>
    </w:p>
    <w:p w14:paraId="3A113FAF" w14:textId="77777777" w:rsidR="0051540B" w:rsidRPr="002829BA" w:rsidRDefault="0051540B" w:rsidP="00774001">
      <w:pPr>
        <w:tabs>
          <w:tab w:val="num" w:pos="709"/>
        </w:tabs>
        <w:ind w:left="284" w:right="-444" w:firstLine="850"/>
        <w:rPr>
          <w:rFonts w:ascii="Calibri" w:hAnsi="Calibri" w:cs="Calibri"/>
        </w:rPr>
      </w:pPr>
      <w:r w:rsidRPr="002829BA">
        <w:rPr>
          <w:rFonts w:ascii="Calibri" w:hAnsi="Calibri" w:cs="Calibri"/>
        </w:rPr>
        <w:t xml:space="preserve">________________, </w:t>
      </w:r>
      <w:r w:rsidR="00C96E87">
        <w:rPr>
          <w:rFonts w:ascii="Calibri" w:hAnsi="Calibri" w:cs="Calibri"/>
        </w:rPr>
        <w:t xml:space="preserve">______ de ______________ de </w:t>
      </w:r>
      <w:r w:rsidR="0013520B">
        <w:rPr>
          <w:rFonts w:ascii="Calibri" w:hAnsi="Calibri" w:cs="Calibri"/>
        </w:rPr>
        <w:t>2026</w:t>
      </w:r>
      <w:r w:rsidRPr="002829BA">
        <w:rPr>
          <w:rFonts w:ascii="Calibri" w:hAnsi="Calibri" w:cs="Calibri"/>
        </w:rPr>
        <w:t>.</w:t>
      </w:r>
    </w:p>
    <w:p w14:paraId="42C4DDB0" w14:textId="77777777" w:rsidR="0051540B" w:rsidRPr="002829BA" w:rsidRDefault="0051540B" w:rsidP="00774001">
      <w:pPr>
        <w:tabs>
          <w:tab w:val="num" w:pos="709"/>
        </w:tabs>
        <w:ind w:left="284" w:right="-444" w:firstLine="850"/>
        <w:rPr>
          <w:rFonts w:ascii="Calibri" w:hAnsi="Calibri" w:cs="Calibri"/>
        </w:rPr>
      </w:pPr>
    </w:p>
    <w:p w14:paraId="15797CDC" w14:textId="77777777" w:rsidR="0051540B" w:rsidRPr="002829BA" w:rsidRDefault="0051540B" w:rsidP="00774001">
      <w:pPr>
        <w:tabs>
          <w:tab w:val="num" w:pos="709"/>
        </w:tabs>
        <w:ind w:left="284" w:right="-444" w:firstLine="850"/>
        <w:rPr>
          <w:rFonts w:ascii="Calibri" w:hAnsi="Calibri" w:cs="Calibri"/>
        </w:rPr>
      </w:pPr>
    </w:p>
    <w:p w14:paraId="70B7C82E" w14:textId="77777777" w:rsidR="0051540B" w:rsidRPr="002829BA" w:rsidRDefault="0051540B" w:rsidP="00774001">
      <w:pPr>
        <w:tabs>
          <w:tab w:val="num" w:pos="709"/>
        </w:tabs>
        <w:ind w:left="284" w:right="-444" w:firstLine="850"/>
        <w:rPr>
          <w:rFonts w:ascii="Calibri" w:hAnsi="Calibri" w:cs="Calibri"/>
        </w:rPr>
      </w:pPr>
      <w:r w:rsidRPr="002829BA">
        <w:rPr>
          <w:rFonts w:ascii="Calibri" w:hAnsi="Calibri" w:cs="Calibri"/>
        </w:rPr>
        <w:t>____________________________________________</w:t>
      </w:r>
    </w:p>
    <w:p w14:paraId="558778C2" w14:textId="77777777" w:rsidR="0051540B" w:rsidRPr="002829BA" w:rsidRDefault="0051540B" w:rsidP="00774001">
      <w:pPr>
        <w:tabs>
          <w:tab w:val="num" w:pos="709"/>
        </w:tabs>
        <w:ind w:left="284" w:right="-444" w:firstLine="850"/>
        <w:rPr>
          <w:rFonts w:ascii="Calibri" w:hAnsi="Calibri" w:cs="Calibri"/>
        </w:rPr>
      </w:pPr>
      <w:r w:rsidRPr="002829BA">
        <w:rPr>
          <w:rFonts w:ascii="Calibri" w:hAnsi="Calibri" w:cs="Calibri"/>
        </w:rPr>
        <w:t>Assinatura do Representante Legal</w:t>
      </w:r>
    </w:p>
    <w:p w14:paraId="4930819E" w14:textId="77777777" w:rsidR="0051540B" w:rsidRPr="002829BA" w:rsidRDefault="0051540B" w:rsidP="00774001">
      <w:pPr>
        <w:tabs>
          <w:tab w:val="num" w:pos="426"/>
          <w:tab w:val="left" w:pos="709"/>
        </w:tabs>
        <w:ind w:left="426" w:right="-444" w:firstLine="850"/>
        <w:rPr>
          <w:rFonts w:ascii="Calibri" w:hAnsi="Calibri" w:cs="Calibri"/>
        </w:rPr>
      </w:pPr>
    </w:p>
    <w:p w14:paraId="64E96DC0" w14:textId="77777777" w:rsidR="0051540B" w:rsidRPr="002829BA" w:rsidRDefault="0051540B" w:rsidP="00774001">
      <w:pPr>
        <w:tabs>
          <w:tab w:val="num" w:pos="426"/>
          <w:tab w:val="left" w:pos="709"/>
        </w:tabs>
        <w:ind w:left="426" w:right="-444" w:firstLine="850"/>
        <w:rPr>
          <w:rFonts w:ascii="Calibri" w:hAnsi="Calibri" w:cs="Calibri"/>
        </w:rPr>
      </w:pPr>
    </w:p>
    <w:p w14:paraId="6A245968" w14:textId="77777777" w:rsidR="0051540B" w:rsidRPr="002829BA" w:rsidRDefault="0051540B" w:rsidP="00774001">
      <w:pPr>
        <w:ind w:left="426" w:right="687"/>
        <w:jc w:val="both"/>
        <w:rPr>
          <w:rFonts w:ascii="Calibri" w:hAnsi="Calibri"/>
        </w:rPr>
        <w:sectPr w:rsidR="0051540B" w:rsidRPr="002829BA" w:rsidSect="007F31D6">
          <w:pgSz w:w="11910" w:h="16840"/>
          <w:pgMar w:top="720" w:right="720" w:bottom="720" w:left="720" w:header="641" w:footer="756" w:gutter="0"/>
          <w:cols w:space="720"/>
        </w:sectPr>
      </w:pPr>
      <w:r w:rsidRPr="002829BA">
        <w:rPr>
          <w:rFonts w:ascii="Calibri" w:hAnsi="Calibri" w:cs="Calibri"/>
          <w:b/>
        </w:rPr>
        <w:t>(Observação: Esta declaração poderá ser enviada pela vencedora no e-mail</w:t>
      </w:r>
      <w:r w:rsidR="00774001">
        <w:rPr>
          <w:rFonts w:ascii="Calibri" w:hAnsi="Calibri" w:cs="Calibri"/>
          <w:b/>
        </w:rPr>
        <w:t xml:space="preserve"> </w:t>
      </w:r>
      <w:hyperlink r:id="rId58" w:history="1">
        <w:r w:rsidR="00774001" w:rsidRPr="00B162D0">
          <w:rPr>
            <w:rStyle w:val="Hyperlink"/>
            <w:rFonts w:ascii="Calibri" w:hAnsi="Calibri" w:cs="Calibri"/>
            <w:b/>
          </w:rPr>
          <w:t>licitacao@saojoaquimdabarra.sp.gov.br</w:t>
        </w:r>
      </w:hyperlink>
    </w:p>
    <w:p w14:paraId="0F86D1E3" w14:textId="77777777" w:rsidR="00392DCD" w:rsidRDefault="00392DCD" w:rsidP="00392DCD">
      <w:pPr>
        <w:tabs>
          <w:tab w:val="left" w:pos="5423"/>
          <w:tab w:val="left" w:pos="9923"/>
        </w:tabs>
        <w:rPr>
          <w:rFonts w:ascii="Calibri" w:hAnsi="Calibri" w:cs="Times New Roman"/>
          <w:b/>
          <w:bCs/>
        </w:rPr>
      </w:pPr>
      <w:bookmarkStart w:id="40" w:name="_bookmark48"/>
      <w:bookmarkEnd w:id="40"/>
    </w:p>
    <w:p w14:paraId="422EA28B" w14:textId="77777777" w:rsidR="0051540B" w:rsidRPr="001D7A98" w:rsidRDefault="0051540B" w:rsidP="00A45840">
      <w:pPr>
        <w:tabs>
          <w:tab w:val="left" w:pos="5423"/>
          <w:tab w:val="left" w:pos="9923"/>
        </w:tabs>
        <w:ind w:left="284"/>
        <w:jc w:val="center"/>
        <w:rPr>
          <w:rFonts w:ascii="Calibri" w:hAnsi="Calibri" w:cs="Calibri"/>
          <w:iCs/>
        </w:rPr>
      </w:pPr>
      <w:r w:rsidRPr="001D7A98">
        <w:rPr>
          <w:rFonts w:ascii="Calibri" w:hAnsi="Calibri" w:cs="Times New Roman"/>
          <w:b/>
          <w:bCs/>
        </w:rPr>
        <w:t xml:space="preserve">ANEXO </w:t>
      </w:r>
      <w:r w:rsidR="00F31768" w:rsidRPr="001D7A98">
        <w:rPr>
          <w:rFonts w:ascii="Calibri" w:hAnsi="Calibri" w:cs="Times New Roman"/>
          <w:b/>
          <w:bCs/>
        </w:rPr>
        <w:t>VI</w:t>
      </w:r>
      <w:r w:rsidRPr="001D7A98">
        <w:rPr>
          <w:rFonts w:ascii="Calibri" w:hAnsi="Calibri" w:cs="Times New Roman"/>
          <w:b/>
          <w:bCs/>
        </w:rPr>
        <w:t xml:space="preserve"> -  </w:t>
      </w:r>
      <w:r w:rsidRPr="001D7A98">
        <w:rPr>
          <w:rFonts w:ascii="Calibri" w:hAnsi="Calibri" w:cs="Calibri"/>
          <w:b/>
          <w:bCs/>
          <w:iCs/>
        </w:rPr>
        <w:t>MINUTA DO CONTRATO</w:t>
      </w:r>
    </w:p>
    <w:p w14:paraId="121E875D" w14:textId="77777777" w:rsidR="0051540B" w:rsidRPr="001D7A98" w:rsidRDefault="0051540B" w:rsidP="00A45840">
      <w:pPr>
        <w:tabs>
          <w:tab w:val="left" w:pos="9923"/>
        </w:tabs>
        <w:adjustRightInd w:val="0"/>
        <w:spacing w:before="120" w:after="120"/>
        <w:ind w:left="284"/>
        <w:jc w:val="both"/>
        <w:rPr>
          <w:rFonts w:ascii="Calibri" w:hAnsi="Calibri" w:cs="Calibri"/>
          <w:iCs/>
        </w:rPr>
      </w:pPr>
    </w:p>
    <w:p w14:paraId="383BBE99" w14:textId="77777777" w:rsidR="0051540B" w:rsidRPr="001D7A98" w:rsidRDefault="0051540B" w:rsidP="00A45840">
      <w:pPr>
        <w:tabs>
          <w:tab w:val="left" w:pos="9923"/>
        </w:tabs>
        <w:suppressAutoHyphens/>
        <w:ind w:left="284"/>
        <w:rPr>
          <w:rFonts w:ascii="Calibri" w:hAnsi="Calibri" w:cs="Calibri"/>
        </w:rPr>
      </w:pPr>
      <w:r w:rsidRPr="001D7A98">
        <w:rPr>
          <w:rFonts w:ascii="Calibri" w:hAnsi="Calibri" w:cs="Calibri"/>
        </w:rPr>
        <w:t>CONTRATO Nº ___/</w:t>
      </w:r>
      <w:r w:rsidR="0013520B" w:rsidRPr="001D7A98">
        <w:rPr>
          <w:rFonts w:ascii="Calibri" w:hAnsi="Calibri" w:cs="Calibri"/>
        </w:rPr>
        <w:t>2026</w:t>
      </w:r>
    </w:p>
    <w:p w14:paraId="670BB5D1" w14:textId="77777777" w:rsidR="0051540B" w:rsidRPr="001D7A98" w:rsidRDefault="0051540B" w:rsidP="00A45840">
      <w:pPr>
        <w:tabs>
          <w:tab w:val="left" w:pos="9923"/>
        </w:tabs>
        <w:suppressAutoHyphens/>
        <w:ind w:left="284"/>
        <w:rPr>
          <w:rFonts w:ascii="Calibri" w:hAnsi="Calibri" w:cs="Calibri"/>
        </w:rPr>
      </w:pPr>
      <w:r w:rsidRPr="001D7A98">
        <w:rPr>
          <w:rFonts w:ascii="Calibri" w:hAnsi="Calibri" w:cs="Calibri"/>
        </w:rPr>
        <w:t xml:space="preserve">PREGÃO ELETRÔNICO N.º </w:t>
      </w:r>
      <w:r w:rsidR="004F098F">
        <w:rPr>
          <w:rFonts w:ascii="Calibri" w:hAnsi="Calibri" w:cs="Calibri"/>
        </w:rPr>
        <w:t>025/2026</w:t>
      </w:r>
    </w:p>
    <w:p w14:paraId="474B02A5" w14:textId="77777777" w:rsidR="0051540B" w:rsidRPr="001D7A98" w:rsidRDefault="0051540B" w:rsidP="00A45840">
      <w:pPr>
        <w:tabs>
          <w:tab w:val="left" w:pos="9923"/>
        </w:tabs>
        <w:suppressAutoHyphens/>
        <w:spacing w:before="60" w:after="60"/>
        <w:ind w:left="284"/>
        <w:rPr>
          <w:rFonts w:ascii="Calibri" w:hAnsi="Calibri" w:cs="Calibri"/>
        </w:rPr>
      </w:pPr>
    </w:p>
    <w:p w14:paraId="23B1471D" w14:textId="77777777" w:rsidR="0051540B" w:rsidRPr="001D7A98" w:rsidRDefault="0051540B" w:rsidP="00A45840">
      <w:pPr>
        <w:tabs>
          <w:tab w:val="left" w:pos="9923"/>
        </w:tabs>
        <w:suppressAutoHyphens/>
        <w:spacing w:after="120"/>
        <w:ind w:left="284"/>
        <w:rPr>
          <w:rFonts w:ascii="Calibri" w:hAnsi="Calibri" w:cs="Calibri"/>
          <w:b/>
        </w:rPr>
      </w:pPr>
      <w:r w:rsidRPr="001D7A98">
        <w:rPr>
          <w:rFonts w:ascii="Calibri" w:hAnsi="Calibri" w:cs="Calibri"/>
          <w:b/>
        </w:rPr>
        <w:t>DAS PARTES CONTRATANTES:</w:t>
      </w:r>
    </w:p>
    <w:p w14:paraId="6301EED6" w14:textId="77777777" w:rsidR="0051540B" w:rsidRPr="001D7A98" w:rsidRDefault="0051540B" w:rsidP="00A45840">
      <w:pPr>
        <w:keepNext/>
        <w:tabs>
          <w:tab w:val="left" w:pos="9923"/>
        </w:tabs>
        <w:suppressAutoHyphens/>
        <w:ind w:left="709"/>
        <w:outlineLvl w:val="0"/>
        <w:rPr>
          <w:rFonts w:ascii="Calibri" w:hAnsi="Calibri" w:cs="Calibri"/>
        </w:rPr>
      </w:pPr>
      <w:r w:rsidRPr="001D7A98">
        <w:rPr>
          <w:rFonts w:ascii="Calibri" w:hAnsi="Calibri" w:cs="Calibri"/>
          <w:b/>
        </w:rPr>
        <w:t>CONTRATANTE:</w:t>
      </w:r>
      <w:r w:rsidRPr="001D7A98">
        <w:rPr>
          <w:rFonts w:ascii="Calibri" w:hAnsi="Calibri" w:cs="Calibri"/>
        </w:rPr>
        <w:t xml:space="preserve"> PREFEITURA DE SÃO JOAQUIM DA BARRA</w:t>
      </w:r>
    </w:p>
    <w:p w14:paraId="5C3476A2" w14:textId="77777777" w:rsidR="0051540B" w:rsidRPr="001D7A98" w:rsidRDefault="0051540B" w:rsidP="00A45840">
      <w:pPr>
        <w:keepNext/>
        <w:tabs>
          <w:tab w:val="left" w:pos="9923"/>
        </w:tabs>
        <w:ind w:left="709"/>
        <w:outlineLvl w:val="2"/>
        <w:rPr>
          <w:rFonts w:ascii="Calibri" w:hAnsi="Calibri" w:cs="Calibri"/>
          <w:bCs/>
        </w:rPr>
      </w:pPr>
      <w:r w:rsidRPr="001D7A98">
        <w:rPr>
          <w:rFonts w:ascii="Calibri" w:hAnsi="Calibri" w:cs="Calibri"/>
          <w:b/>
          <w:bCs/>
        </w:rPr>
        <w:t>ENDEREÇO:</w:t>
      </w:r>
      <w:r w:rsidRPr="001D7A98">
        <w:rPr>
          <w:rFonts w:ascii="Calibri" w:hAnsi="Calibri" w:cs="Calibri"/>
          <w:bCs/>
        </w:rPr>
        <w:t xml:space="preserve"> Praça Professor Ivo Vannuchi, S/N</w:t>
      </w:r>
    </w:p>
    <w:p w14:paraId="63B81E75"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CIDADE: </w:t>
      </w:r>
      <w:r w:rsidRPr="001D7A98">
        <w:rPr>
          <w:rFonts w:ascii="Calibri" w:hAnsi="Calibri" w:cs="Calibri"/>
          <w:snapToGrid w:val="0"/>
        </w:rPr>
        <w:t>São Joaquim da Barra – SP</w:t>
      </w:r>
    </w:p>
    <w:p w14:paraId="29756724" w14:textId="77777777" w:rsidR="0051540B" w:rsidRPr="001D7A98" w:rsidRDefault="0051540B" w:rsidP="00A45840">
      <w:pPr>
        <w:keepNext/>
        <w:tabs>
          <w:tab w:val="left" w:pos="9923"/>
        </w:tabs>
        <w:ind w:left="709"/>
        <w:outlineLvl w:val="2"/>
        <w:rPr>
          <w:rFonts w:ascii="Calibri" w:hAnsi="Calibri" w:cs="Calibri"/>
          <w:bCs/>
        </w:rPr>
      </w:pPr>
      <w:r w:rsidRPr="001D7A98">
        <w:rPr>
          <w:rFonts w:ascii="Calibri" w:hAnsi="Calibri" w:cs="Calibri"/>
          <w:b/>
          <w:bCs/>
        </w:rPr>
        <w:t xml:space="preserve">CEP: </w:t>
      </w:r>
      <w:r w:rsidRPr="001D7A98">
        <w:rPr>
          <w:rFonts w:ascii="Calibri" w:hAnsi="Calibri" w:cs="Calibri"/>
          <w:bCs/>
        </w:rPr>
        <w:t>14600-000</w:t>
      </w:r>
    </w:p>
    <w:p w14:paraId="1802947E"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CNPJ:</w:t>
      </w:r>
      <w:r w:rsidRPr="001D7A98">
        <w:rPr>
          <w:rFonts w:ascii="Calibri" w:hAnsi="Calibri" w:cs="Calibri"/>
          <w:snapToGrid w:val="0"/>
        </w:rPr>
        <w:t xml:space="preserve"> 59.851.</w:t>
      </w:r>
      <w:r w:rsidR="0013520B" w:rsidRPr="001D7A98">
        <w:rPr>
          <w:rFonts w:ascii="Calibri" w:hAnsi="Calibri" w:cs="Calibri"/>
          <w:snapToGrid w:val="0"/>
        </w:rPr>
        <w:t>5</w:t>
      </w:r>
      <w:r w:rsidR="001D7A98" w:rsidRPr="001D7A98">
        <w:rPr>
          <w:rFonts w:ascii="Calibri" w:hAnsi="Calibri" w:cs="Calibri"/>
          <w:snapToGrid w:val="0"/>
        </w:rPr>
        <w:t>4</w:t>
      </w:r>
      <w:r w:rsidRPr="001D7A98">
        <w:rPr>
          <w:rFonts w:ascii="Calibri" w:hAnsi="Calibri" w:cs="Calibri"/>
          <w:snapToGrid w:val="0"/>
        </w:rPr>
        <w:t>3/0001-65</w:t>
      </w:r>
    </w:p>
    <w:p w14:paraId="36075308"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INSCRIÇÃO ESTADUAL: </w:t>
      </w:r>
      <w:r w:rsidRPr="001D7A98">
        <w:rPr>
          <w:rFonts w:ascii="Calibri" w:hAnsi="Calibri" w:cs="Calibri"/>
          <w:snapToGrid w:val="0"/>
        </w:rPr>
        <w:t>642.092.247.110</w:t>
      </w:r>
    </w:p>
    <w:p w14:paraId="520928A8" w14:textId="77777777" w:rsidR="0051540B" w:rsidRPr="001D7A98" w:rsidRDefault="0051540B" w:rsidP="00A45840">
      <w:pPr>
        <w:tabs>
          <w:tab w:val="left" w:pos="4253"/>
          <w:tab w:val="left" w:pos="9923"/>
        </w:tabs>
        <w:suppressAutoHyphens/>
        <w:ind w:left="709"/>
        <w:rPr>
          <w:rFonts w:ascii="Calibri" w:hAnsi="Calibri" w:cs="Calibri"/>
          <w:snapToGrid w:val="0"/>
        </w:rPr>
      </w:pPr>
      <w:r w:rsidRPr="001D7A98">
        <w:rPr>
          <w:rFonts w:ascii="Calibri" w:hAnsi="Calibri" w:cs="Calibri"/>
          <w:b/>
          <w:snapToGrid w:val="0"/>
        </w:rPr>
        <w:t>FONE:</w:t>
      </w:r>
      <w:r w:rsidRPr="001D7A98">
        <w:rPr>
          <w:rFonts w:ascii="Calibri" w:hAnsi="Calibri" w:cs="Calibri"/>
          <w:snapToGrid w:val="0"/>
        </w:rPr>
        <w:t xml:space="preserve"> (0XX16) 3810-9000</w:t>
      </w:r>
      <w:r w:rsidRPr="001D7A98">
        <w:rPr>
          <w:rFonts w:ascii="Calibri" w:hAnsi="Calibri" w:cs="Calibri"/>
          <w:snapToGrid w:val="0"/>
        </w:rPr>
        <w:tab/>
      </w:r>
      <w:r w:rsidRPr="001D7A98">
        <w:rPr>
          <w:rFonts w:ascii="Calibri" w:hAnsi="Calibri" w:cs="Calibri"/>
          <w:b/>
          <w:snapToGrid w:val="0"/>
        </w:rPr>
        <w:t>FAX:</w:t>
      </w:r>
      <w:r w:rsidRPr="001D7A98">
        <w:rPr>
          <w:rFonts w:ascii="Calibri" w:hAnsi="Calibri" w:cs="Calibri"/>
          <w:snapToGrid w:val="0"/>
        </w:rPr>
        <w:t xml:space="preserve"> (0XX16) 3810-9040</w:t>
      </w:r>
    </w:p>
    <w:p w14:paraId="44698B33"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REPRESENTANTE LEGAL:</w:t>
      </w:r>
      <w:r w:rsidRPr="001D7A98">
        <w:rPr>
          <w:rFonts w:ascii="Calibri" w:hAnsi="Calibri" w:cs="Calibri"/>
          <w:snapToGrid w:val="0"/>
        </w:rPr>
        <w:t xml:space="preserve"> </w:t>
      </w:r>
      <w:r w:rsidRPr="001D7A98">
        <w:rPr>
          <w:rFonts w:ascii="Calibri" w:hAnsi="Calibri" w:cs="Calibri"/>
        </w:rPr>
        <w:t xml:space="preserve">Dr. Wagner José Schmidt – </w:t>
      </w:r>
      <w:r w:rsidRPr="001D7A98">
        <w:rPr>
          <w:rFonts w:ascii="Calibri" w:hAnsi="Calibri" w:cs="Calibri"/>
          <w:snapToGrid w:val="0"/>
        </w:rPr>
        <w:t xml:space="preserve">Prefeito   </w:t>
      </w:r>
    </w:p>
    <w:p w14:paraId="200DF906" w14:textId="77777777" w:rsidR="0051540B" w:rsidRPr="001D7A98" w:rsidRDefault="0051540B" w:rsidP="00A45840">
      <w:pPr>
        <w:tabs>
          <w:tab w:val="left" w:pos="9923"/>
        </w:tabs>
        <w:suppressAutoHyphens/>
        <w:ind w:left="709"/>
        <w:rPr>
          <w:rFonts w:ascii="Calibri" w:hAnsi="Calibri" w:cs="Calibri"/>
          <w:snapToGrid w:val="0"/>
        </w:rPr>
      </w:pPr>
    </w:p>
    <w:p w14:paraId="53171852" w14:textId="77777777" w:rsidR="0051540B" w:rsidRPr="001D7A98" w:rsidRDefault="0028510E" w:rsidP="00A45840">
      <w:pPr>
        <w:keepNext/>
        <w:tabs>
          <w:tab w:val="num" w:pos="0"/>
          <w:tab w:val="left" w:pos="9923"/>
        </w:tabs>
        <w:suppressAutoHyphens/>
        <w:ind w:left="709"/>
        <w:outlineLvl w:val="0"/>
        <w:rPr>
          <w:rFonts w:ascii="Calibri" w:hAnsi="Calibri" w:cs="Calibri"/>
        </w:rPr>
      </w:pPr>
      <w:r>
        <w:rPr>
          <w:rFonts w:ascii="Calibri" w:hAnsi="Calibri" w:cs="Calibri"/>
          <w:b/>
        </w:rPr>
        <w:t>CONTRATADA</w:t>
      </w:r>
      <w:r w:rsidR="0051540B" w:rsidRPr="001D7A98">
        <w:rPr>
          <w:rFonts w:ascii="Calibri" w:hAnsi="Calibri" w:cs="Calibri"/>
          <w:b/>
        </w:rPr>
        <w:t>:</w:t>
      </w:r>
      <w:r w:rsidR="0051540B" w:rsidRPr="001D7A98">
        <w:rPr>
          <w:rFonts w:ascii="Calibri" w:hAnsi="Calibri" w:cs="Calibri"/>
        </w:rPr>
        <w:t xml:space="preserve"> </w:t>
      </w:r>
    </w:p>
    <w:p w14:paraId="380CE405"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ENDEREÇO:</w:t>
      </w:r>
      <w:r w:rsidRPr="001D7A98">
        <w:rPr>
          <w:rFonts w:ascii="Calibri" w:hAnsi="Calibri" w:cs="Calibri"/>
          <w:snapToGrid w:val="0"/>
        </w:rPr>
        <w:t xml:space="preserve"> </w:t>
      </w:r>
    </w:p>
    <w:p w14:paraId="619472AD"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CIDADE: </w:t>
      </w:r>
      <w:r w:rsidRPr="001D7A98">
        <w:rPr>
          <w:rFonts w:ascii="Calibri" w:hAnsi="Calibri" w:cs="Calibri"/>
          <w:snapToGrid w:val="0"/>
        </w:rPr>
        <w:t xml:space="preserve"> </w:t>
      </w:r>
    </w:p>
    <w:p w14:paraId="17002F0B"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CEP:</w:t>
      </w:r>
      <w:r w:rsidRPr="001D7A98">
        <w:rPr>
          <w:rFonts w:ascii="Calibri" w:hAnsi="Calibri" w:cs="Calibri"/>
          <w:snapToGrid w:val="0"/>
        </w:rPr>
        <w:t xml:space="preserve"> </w:t>
      </w:r>
    </w:p>
    <w:p w14:paraId="7D196473"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CNPJ:</w:t>
      </w:r>
      <w:r w:rsidRPr="001D7A98">
        <w:rPr>
          <w:rFonts w:ascii="Calibri" w:hAnsi="Calibri" w:cs="Calibri"/>
          <w:snapToGrid w:val="0"/>
        </w:rPr>
        <w:t xml:space="preserve"> </w:t>
      </w:r>
    </w:p>
    <w:p w14:paraId="522F9D77"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INSCRIÇÃO ESTADUAL:</w:t>
      </w:r>
      <w:r w:rsidRPr="001D7A98">
        <w:rPr>
          <w:rFonts w:ascii="Calibri" w:hAnsi="Calibri" w:cs="Calibri"/>
          <w:snapToGrid w:val="0"/>
        </w:rPr>
        <w:t xml:space="preserve"> </w:t>
      </w:r>
    </w:p>
    <w:p w14:paraId="07B8CAA8"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FONE/FAX: </w:t>
      </w:r>
    </w:p>
    <w:p w14:paraId="57433C23" w14:textId="77777777" w:rsidR="0051540B" w:rsidRPr="001D7A98" w:rsidRDefault="0051540B" w:rsidP="00A45840">
      <w:pPr>
        <w:keepNext/>
        <w:tabs>
          <w:tab w:val="left" w:pos="9923"/>
        </w:tabs>
        <w:ind w:left="709"/>
        <w:outlineLvl w:val="2"/>
        <w:rPr>
          <w:rFonts w:ascii="Calibri" w:hAnsi="Calibri" w:cs="Calibri"/>
          <w:b/>
          <w:bCs/>
        </w:rPr>
      </w:pPr>
      <w:r w:rsidRPr="001D7A98">
        <w:rPr>
          <w:rFonts w:ascii="Calibri" w:hAnsi="Calibri" w:cs="Calibri"/>
          <w:b/>
          <w:bCs/>
        </w:rPr>
        <w:t xml:space="preserve">REPRESENTANTE LEGAL: </w:t>
      </w:r>
    </w:p>
    <w:p w14:paraId="4966F1E4" w14:textId="77777777" w:rsidR="0051540B" w:rsidRPr="001D7A98" w:rsidRDefault="0051540B" w:rsidP="00A45840">
      <w:pPr>
        <w:tabs>
          <w:tab w:val="left" w:pos="9923"/>
        </w:tabs>
        <w:suppressAutoHyphens/>
        <w:ind w:left="709"/>
        <w:rPr>
          <w:rFonts w:ascii="Calibri" w:hAnsi="Calibri" w:cs="Calibri"/>
          <w:b/>
          <w:snapToGrid w:val="0"/>
        </w:rPr>
      </w:pPr>
      <w:r w:rsidRPr="001D7A98">
        <w:rPr>
          <w:rFonts w:ascii="Calibri" w:hAnsi="Calibri" w:cs="Calibri"/>
          <w:b/>
          <w:snapToGrid w:val="0"/>
        </w:rPr>
        <w:t xml:space="preserve">R. G.: </w:t>
      </w:r>
    </w:p>
    <w:p w14:paraId="0D5A963E" w14:textId="77777777" w:rsidR="0051540B" w:rsidRPr="001D7A98" w:rsidRDefault="0051540B" w:rsidP="00A45840">
      <w:pPr>
        <w:tabs>
          <w:tab w:val="left" w:pos="9923"/>
        </w:tabs>
        <w:suppressAutoHyphens/>
        <w:ind w:left="709"/>
        <w:rPr>
          <w:rFonts w:ascii="Calibri" w:hAnsi="Calibri" w:cs="Calibri"/>
          <w:b/>
          <w:snapToGrid w:val="0"/>
        </w:rPr>
      </w:pPr>
      <w:r w:rsidRPr="001D7A98">
        <w:rPr>
          <w:rFonts w:ascii="Calibri" w:hAnsi="Calibri" w:cs="Calibri"/>
          <w:b/>
          <w:snapToGrid w:val="0"/>
        </w:rPr>
        <w:t>CPF/MF:</w:t>
      </w:r>
    </w:p>
    <w:p w14:paraId="674276E7" w14:textId="77777777" w:rsidR="0051540B" w:rsidRPr="001D7A98" w:rsidRDefault="0051540B" w:rsidP="003E1512">
      <w:pPr>
        <w:tabs>
          <w:tab w:val="left" w:pos="993"/>
          <w:tab w:val="left" w:pos="9923"/>
        </w:tabs>
        <w:suppressAutoHyphens/>
        <w:spacing w:before="60" w:after="60"/>
        <w:ind w:left="284"/>
        <w:rPr>
          <w:rFonts w:ascii="Calibri" w:hAnsi="Calibri" w:cs="Calibri"/>
          <w:iCs/>
        </w:rPr>
      </w:pPr>
    </w:p>
    <w:p w14:paraId="7BD86676" w14:textId="77777777" w:rsidR="0051540B" w:rsidRPr="001D7A98" w:rsidRDefault="00BA5AE1" w:rsidP="00BA5AE1">
      <w:pPr>
        <w:keepNext/>
        <w:keepLines/>
        <w:widowControl/>
        <w:tabs>
          <w:tab w:val="left" w:pos="993"/>
          <w:tab w:val="left" w:pos="9923"/>
        </w:tabs>
        <w:autoSpaceDE/>
        <w:autoSpaceDN/>
        <w:spacing w:after="120"/>
        <w:ind w:left="142" w:firstLine="425"/>
        <w:jc w:val="both"/>
        <w:outlineLvl w:val="0"/>
        <w:rPr>
          <w:rFonts w:ascii="Calibri" w:hAnsi="Calibri" w:cs="Calibri"/>
          <w:b/>
          <w:bCs/>
          <w:lang w:val="pt-BR" w:eastAsia="pt-BR"/>
        </w:rPr>
      </w:pPr>
      <w:r>
        <w:rPr>
          <w:rFonts w:ascii="Calibri" w:hAnsi="Calibri" w:cs="Calibri"/>
          <w:b/>
          <w:bCs/>
          <w:lang w:val="pt-BR" w:eastAsia="pt-BR"/>
        </w:rPr>
        <w:t xml:space="preserve">1. </w:t>
      </w:r>
      <w:r w:rsidR="0051540B" w:rsidRPr="001D7A98">
        <w:rPr>
          <w:rFonts w:ascii="Calibri" w:hAnsi="Calibri" w:cs="Calibri"/>
          <w:b/>
          <w:bCs/>
          <w:lang w:val="pt-BR" w:eastAsia="pt-BR"/>
        </w:rPr>
        <w:t>CLÁUSULA I - DO OBJETO</w:t>
      </w:r>
    </w:p>
    <w:p w14:paraId="37DFC84F" w14:textId="77777777" w:rsidR="00392DCD" w:rsidRPr="001D7A98" w:rsidRDefault="0051540B" w:rsidP="006A5B6E">
      <w:pPr>
        <w:pStyle w:val="PargrafodaLista"/>
        <w:numPr>
          <w:ilvl w:val="1"/>
          <w:numId w:val="28"/>
        </w:numPr>
        <w:tabs>
          <w:tab w:val="left" w:pos="1134"/>
        </w:tabs>
        <w:ind w:left="567" w:firstLine="0"/>
        <w:rPr>
          <w:rFonts w:ascii="Calibri" w:hAnsi="Calibri" w:cs="Calibri"/>
          <w:b/>
          <w:sz w:val="22"/>
          <w:szCs w:val="22"/>
          <w:lang w:val="pt-BR"/>
        </w:rPr>
      </w:pPr>
      <w:r w:rsidRPr="001D7A98">
        <w:rPr>
          <w:rFonts w:ascii="Calibri" w:hAnsi="Calibri" w:cs="Calibri"/>
          <w:iCs/>
          <w:color w:val="000000"/>
          <w:sz w:val="22"/>
          <w:szCs w:val="22"/>
          <w:lang w:val="pt-BR"/>
        </w:rPr>
        <w:t>O objeto do presente instrumento é a</w:t>
      </w:r>
      <w:r w:rsidR="00392DCD" w:rsidRPr="001D7A98">
        <w:rPr>
          <w:rFonts w:ascii="Calibri" w:hAnsi="Calibri" w:cs="Calibri"/>
          <w:iCs/>
          <w:color w:val="000000"/>
          <w:sz w:val="22"/>
          <w:szCs w:val="22"/>
          <w:lang w:val="pt-BR"/>
        </w:rPr>
        <w:t xml:space="preserve"> </w:t>
      </w:r>
      <w:r w:rsidR="00392DCD" w:rsidRPr="001D7A98">
        <w:rPr>
          <w:rFonts w:ascii="Calibri" w:hAnsi="Calibri" w:cs="Calibri"/>
          <w:b/>
          <w:sz w:val="22"/>
          <w:szCs w:val="22"/>
          <w:lang w:val="pt-BR"/>
        </w:rPr>
        <w:t>PERMISSÃO DE USO DE ESPAÇO PÚBLICO PARA INSTALAÇÃO DE UM PARQUE DE DIVERSÕES</w:t>
      </w:r>
      <w:r w:rsidR="007853C1">
        <w:rPr>
          <w:rFonts w:ascii="Calibri" w:hAnsi="Calibri" w:cs="Calibri"/>
          <w:b/>
          <w:sz w:val="22"/>
          <w:szCs w:val="22"/>
          <w:lang w:val="pt-BR"/>
        </w:rPr>
        <w:t>,</w:t>
      </w:r>
      <w:r w:rsidR="00392DCD" w:rsidRPr="001D7A98">
        <w:rPr>
          <w:rFonts w:ascii="Calibri" w:hAnsi="Calibri" w:cs="Calibri"/>
          <w:b/>
          <w:sz w:val="22"/>
          <w:szCs w:val="22"/>
          <w:lang w:val="pt-BR"/>
        </w:rPr>
        <w:t xml:space="preserve"> NA ÁREA MUNICIPAL DENOMINADA “PARQUE DE EXPOSIÇÕES TANCREDO NEVES”</w:t>
      </w:r>
      <w:r w:rsidR="00ED741A">
        <w:rPr>
          <w:rFonts w:ascii="Calibri" w:hAnsi="Calibri" w:cs="Calibri"/>
          <w:b/>
          <w:sz w:val="22"/>
          <w:szCs w:val="22"/>
          <w:lang w:val="pt-BR"/>
        </w:rPr>
        <w:t>,</w:t>
      </w:r>
      <w:r w:rsidR="00392DCD" w:rsidRPr="001D7A98">
        <w:rPr>
          <w:rFonts w:ascii="Calibri" w:hAnsi="Calibri" w:cs="Calibri"/>
          <w:b/>
          <w:sz w:val="22"/>
          <w:szCs w:val="22"/>
          <w:lang w:val="pt-BR"/>
        </w:rPr>
        <w:t xml:space="preserve"> POR OCASIÃO DA 55º FESTA DA SOJA</w:t>
      </w:r>
      <w:r w:rsidR="00ED741A">
        <w:rPr>
          <w:rFonts w:ascii="Calibri" w:hAnsi="Calibri" w:cs="Calibri"/>
          <w:b/>
          <w:sz w:val="22"/>
          <w:szCs w:val="22"/>
          <w:lang w:val="pt-BR"/>
        </w:rPr>
        <w:t>,</w:t>
      </w:r>
      <w:r w:rsidR="00392DCD" w:rsidRPr="001D7A98">
        <w:rPr>
          <w:rFonts w:ascii="Calibri" w:hAnsi="Calibri" w:cs="Calibri"/>
          <w:b/>
          <w:sz w:val="22"/>
          <w:szCs w:val="22"/>
          <w:lang w:val="pt-BR"/>
        </w:rPr>
        <w:t xml:space="preserve"> NO PERÍODO DE 30/05/2026 A 07/06/2026, CONFORME ESPECIFICAÇÃO TÉCNICA CONSTANTE NO ANEXO I D</w:t>
      </w:r>
      <w:r w:rsidR="00753321" w:rsidRPr="001D7A98">
        <w:rPr>
          <w:rFonts w:ascii="Calibri" w:hAnsi="Calibri" w:cs="Calibri"/>
          <w:b/>
          <w:sz w:val="22"/>
          <w:szCs w:val="22"/>
          <w:lang w:val="pt-BR"/>
        </w:rPr>
        <w:t>O</w:t>
      </w:r>
      <w:r w:rsidR="00392DCD" w:rsidRPr="001D7A98">
        <w:rPr>
          <w:rFonts w:ascii="Calibri" w:hAnsi="Calibri" w:cs="Calibri"/>
          <w:b/>
          <w:sz w:val="22"/>
          <w:szCs w:val="22"/>
          <w:lang w:val="pt-BR"/>
        </w:rPr>
        <w:t xml:space="preserve"> EDITAL. </w:t>
      </w:r>
    </w:p>
    <w:p w14:paraId="1F1459E4" w14:textId="77777777" w:rsidR="0051540B" w:rsidRPr="00BA5AE1" w:rsidRDefault="0051540B" w:rsidP="00E15F59">
      <w:pPr>
        <w:pStyle w:val="Nivel01"/>
        <w:ind w:left="0"/>
        <w:rPr>
          <w:lang w:val="pt-BR"/>
        </w:rPr>
      </w:pPr>
    </w:p>
    <w:p w14:paraId="6AC93579" w14:textId="77777777" w:rsidR="0051540B" w:rsidRPr="00BA5AE1" w:rsidRDefault="0051540B" w:rsidP="006A5B6E">
      <w:pPr>
        <w:pStyle w:val="PargrafodaLista"/>
        <w:keepNext/>
        <w:keepLines/>
        <w:widowControl/>
        <w:numPr>
          <w:ilvl w:val="0"/>
          <w:numId w:val="27"/>
        </w:numPr>
        <w:tabs>
          <w:tab w:val="left" w:pos="851"/>
          <w:tab w:val="left" w:pos="9923"/>
        </w:tabs>
        <w:autoSpaceDE/>
        <w:autoSpaceDN/>
        <w:spacing w:after="120"/>
        <w:ind w:firstLine="207"/>
        <w:outlineLvl w:val="0"/>
        <w:rPr>
          <w:rFonts w:ascii="Calibri" w:hAnsi="Calibri" w:cs="Calibri"/>
          <w:b/>
          <w:bCs/>
          <w:sz w:val="22"/>
          <w:szCs w:val="22"/>
          <w:lang w:val="pt-BR"/>
        </w:rPr>
      </w:pPr>
      <w:r w:rsidRPr="00BA5AE1">
        <w:rPr>
          <w:rFonts w:ascii="Calibri" w:hAnsi="Calibri" w:cs="Calibri"/>
          <w:b/>
          <w:bCs/>
          <w:sz w:val="22"/>
          <w:szCs w:val="22"/>
          <w:lang w:val="pt-BR"/>
        </w:rPr>
        <w:t>CLÁUSULA II - DOS PREÇOS</w:t>
      </w:r>
      <w:r w:rsidR="00824E80">
        <w:rPr>
          <w:rFonts w:ascii="Calibri" w:hAnsi="Calibri" w:cs="Calibri"/>
          <w:b/>
          <w:bCs/>
          <w:sz w:val="22"/>
          <w:szCs w:val="22"/>
          <w:lang w:val="pt-BR"/>
        </w:rPr>
        <w:t xml:space="preserve"> E</w:t>
      </w:r>
      <w:r w:rsidRPr="00BA5AE1">
        <w:rPr>
          <w:rFonts w:ascii="Calibri" w:hAnsi="Calibri" w:cs="Calibri"/>
          <w:b/>
          <w:bCs/>
          <w:sz w:val="22"/>
          <w:szCs w:val="22"/>
          <w:lang w:val="pt-BR"/>
        </w:rPr>
        <w:t xml:space="preserve"> ESPECIFICAÇÕES DO OBJETO</w:t>
      </w:r>
    </w:p>
    <w:p w14:paraId="44156542" w14:textId="77777777" w:rsidR="0051540B" w:rsidRPr="00E15F59" w:rsidRDefault="00E15F59" w:rsidP="006A5B6E">
      <w:pPr>
        <w:pStyle w:val="PargrafodaLista"/>
        <w:widowControl/>
        <w:numPr>
          <w:ilvl w:val="1"/>
          <w:numId w:val="27"/>
        </w:numPr>
        <w:tabs>
          <w:tab w:val="left" w:pos="284"/>
          <w:tab w:val="left" w:pos="993"/>
        </w:tabs>
        <w:adjustRightInd w:val="0"/>
        <w:ind w:left="567" w:firstLine="0"/>
        <w:rPr>
          <w:rFonts w:ascii="Calibri" w:hAnsi="Calibri" w:cs="Calibri"/>
          <w:iCs/>
          <w:color w:val="000000"/>
          <w:sz w:val="22"/>
          <w:szCs w:val="22"/>
          <w:lang w:val="pt-BR"/>
        </w:rPr>
      </w:pPr>
      <w:r w:rsidRPr="00E15F59">
        <w:rPr>
          <w:rFonts w:ascii="Calibri" w:hAnsi="Calibri" w:cs="Calibri"/>
          <w:iCs/>
          <w:color w:val="000000"/>
          <w:sz w:val="22"/>
          <w:szCs w:val="22"/>
          <w:lang w:val="pt-BR"/>
        </w:rPr>
        <w:t xml:space="preserve">O preço </w:t>
      </w:r>
      <w:r w:rsidR="00824E80">
        <w:rPr>
          <w:rFonts w:ascii="Calibri" w:hAnsi="Calibri" w:cs="Calibri"/>
          <w:iCs/>
          <w:color w:val="000000"/>
          <w:sz w:val="22"/>
          <w:szCs w:val="22"/>
          <w:lang w:val="pt-BR"/>
        </w:rPr>
        <w:t>contratado</w:t>
      </w:r>
      <w:r w:rsidRPr="00E15F59">
        <w:rPr>
          <w:rFonts w:ascii="Calibri" w:hAnsi="Calibri" w:cs="Calibri"/>
          <w:iCs/>
          <w:color w:val="000000"/>
          <w:sz w:val="22"/>
          <w:szCs w:val="22"/>
          <w:lang w:val="pt-BR"/>
        </w:rPr>
        <w:t xml:space="preserve">, </w:t>
      </w:r>
      <w:r w:rsidR="00824E80">
        <w:rPr>
          <w:rFonts w:ascii="Calibri" w:hAnsi="Calibri" w:cs="Calibri"/>
          <w:iCs/>
          <w:color w:val="000000"/>
          <w:sz w:val="22"/>
          <w:szCs w:val="22"/>
          <w:lang w:val="pt-BR"/>
        </w:rPr>
        <w:t xml:space="preserve">e </w:t>
      </w:r>
      <w:r w:rsidRPr="00E15F59">
        <w:rPr>
          <w:rFonts w:ascii="Calibri" w:hAnsi="Calibri" w:cs="Calibri"/>
          <w:iCs/>
          <w:color w:val="000000"/>
          <w:sz w:val="22"/>
          <w:szCs w:val="22"/>
          <w:lang w:val="pt-BR"/>
        </w:rPr>
        <w:t>as especificações do objeto</w:t>
      </w:r>
      <w:r w:rsidR="00824E80">
        <w:rPr>
          <w:rFonts w:ascii="Calibri" w:hAnsi="Calibri" w:cs="Calibri"/>
          <w:iCs/>
          <w:color w:val="000000"/>
          <w:sz w:val="22"/>
          <w:szCs w:val="22"/>
          <w:lang w:val="pt-BR"/>
        </w:rPr>
        <w:t xml:space="preserve"> </w:t>
      </w:r>
      <w:r w:rsidRPr="00E15F59">
        <w:rPr>
          <w:rFonts w:ascii="Calibri" w:hAnsi="Calibri" w:cs="Calibri"/>
          <w:iCs/>
          <w:color w:val="000000"/>
          <w:sz w:val="22"/>
          <w:szCs w:val="22"/>
          <w:lang w:val="pt-BR"/>
        </w:rPr>
        <w:t xml:space="preserve">são as que seguem: </w:t>
      </w:r>
    </w:p>
    <w:p w14:paraId="03DA6A06" w14:textId="77777777" w:rsidR="0051540B" w:rsidRPr="001D7A98" w:rsidRDefault="0051540B" w:rsidP="00BA5AE1">
      <w:pPr>
        <w:widowControl/>
        <w:tabs>
          <w:tab w:val="left" w:pos="284"/>
        </w:tabs>
        <w:adjustRightInd w:val="0"/>
        <w:ind w:left="567" w:hanging="425"/>
        <w:jc w:val="both"/>
        <w:rPr>
          <w:rFonts w:ascii="Calibri" w:hAnsi="Calibri" w:cs="Calibri"/>
          <w:iCs/>
          <w:color w:val="000000"/>
          <w:lang w:val="pt-BR" w:eastAsia="pt-BR"/>
        </w:rPr>
      </w:pP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5198"/>
        <w:gridCol w:w="3402"/>
      </w:tblGrid>
      <w:tr w:rsidR="0051540B" w:rsidRPr="001D7A98" w14:paraId="5F33A0C7" w14:textId="77777777" w:rsidTr="00BA5AE1">
        <w:tc>
          <w:tcPr>
            <w:tcW w:w="851" w:type="dxa"/>
          </w:tcPr>
          <w:p w14:paraId="6D2221DF" w14:textId="77777777" w:rsidR="0051540B" w:rsidRPr="001D7A98" w:rsidRDefault="0051540B" w:rsidP="00C14F45">
            <w:pPr>
              <w:pStyle w:val="Cabealho"/>
              <w:jc w:val="both"/>
              <w:rPr>
                <w:rFonts w:ascii="Calibri" w:hAnsi="Calibri" w:cs="Calibri"/>
                <w:b/>
              </w:rPr>
            </w:pPr>
            <w:r w:rsidRPr="001D7A98">
              <w:rPr>
                <w:rFonts w:ascii="Calibri" w:hAnsi="Calibri" w:cs="Calibri"/>
                <w:b/>
              </w:rPr>
              <w:t xml:space="preserve">ITEM </w:t>
            </w:r>
          </w:p>
        </w:tc>
        <w:tc>
          <w:tcPr>
            <w:tcW w:w="8600" w:type="dxa"/>
            <w:gridSpan w:val="2"/>
          </w:tcPr>
          <w:p w14:paraId="517A62F8" w14:textId="77777777" w:rsidR="0051540B" w:rsidRPr="001D7A98" w:rsidRDefault="0051540B" w:rsidP="00C14F45">
            <w:pPr>
              <w:pStyle w:val="Cabealho"/>
              <w:jc w:val="both"/>
              <w:rPr>
                <w:rFonts w:ascii="Calibri" w:hAnsi="Calibri" w:cs="Calibri"/>
                <w:b/>
              </w:rPr>
            </w:pPr>
            <w:r w:rsidRPr="001D7A98">
              <w:rPr>
                <w:rFonts w:ascii="Calibri" w:hAnsi="Calibri" w:cs="Calibri"/>
                <w:b/>
              </w:rPr>
              <w:t>ESPECIFICAÇÕES</w:t>
            </w:r>
          </w:p>
        </w:tc>
      </w:tr>
      <w:tr w:rsidR="0051540B" w:rsidRPr="001D7A98" w14:paraId="37435FD7" w14:textId="77777777" w:rsidTr="00BA5AE1">
        <w:tc>
          <w:tcPr>
            <w:tcW w:w="851" w:type="dxa"/>
          </w:tcPr>
          <w:p w14:paraId="5AABE695" w14:textId="77777777" w:rsidR="0051540B" w:rsidRPr="001D7A98" w:rsidRDefault="0051540B" w:rsidP="00C14F45">
            <w:pPr>
              <w:pStyle w:val="Cabealho"/>
              <w:jc w:val="both"/>
              <w:rPr>
                <w:rFonts w:ascii="Calibri" w:hAnsi="Calibri" w:cs="Calibri"/>
                <w:b/>
                <w:bCs/>
              </w:rPr>
            </w:pPr>
            <w:r w:rsidRPr="001D7A98">
              <w:rPr>
                <w:rFonts w:ascii="Calibri" w:hAnsi="Calibri" w:cs="Calibri"/>
                <w:b/>
                <w:bCs/>
              </w:rPr>
              <w:t>01</w:t>
            </w:r>
          </w:p>
        </w:tc>
        <w:tc>
          <w:tcPr>
            <w:tcW w:w="8600" w:type="dxa"/>
            <w:gridSpan w:val="2"/>
          </w:tcPr>
          <w:p w14:paraId="0FB9B860" w14:textId="77777777" w:rsidR="00F7187C" w:rsidRPr="001D7A98" w:rsidRDefault="00F7187C" w:rsidP="00F7187C">
            <w:pPr>
              <w:tabs>
                <w:tab w:val="left" w:pos="1134"/>
              </w:tabs>
              <w:jc w:val="both"/>
              <w:rPr>
                <w:rFonts w:ascii="Calibri" w:hAnsi="Calibri" w:cs="Calibri"/>
                <w:lang w:val="pt-BR"/>
              </w:rPr>
            </w:pPr>
            <w:r w:rsidRPr="001D7A98">
              <w:rPr>
                <w:rFonts w:ascii="Calibri" w:hAnsi="Calibri" w:cs="Calibri"/>
                <w:b/>
                <w:lang w:val="pt-BR"/>
              </w:rPr>
              <w:t>PERMISSÃO DE USO DE ESPAÇO PÚBLICO PARA INSTALAÇÃO DE UM PARQUE DE DIVERSÕES NA ÁREA MUNICIPAL DENOMINADA “PARQUE DE EXPOSIÇÕES TANCREDO NEVES”</w:t>
            </w:r>
            <w:r w:rsidR="007853C1">
              <w:rPr>
                <w:rFonts w:ascii="Calibri" w:hAnsi="Calibri" w:cs="Calibri"/>
                <w:b/>
                <w:lang w:val="pt-BR"/>
              </w:rPr>
              <w:t>,</w:t>
            </w:r>
            <w:r w:rsidRPr="001D7A98">
              <w:rPr>
                <w:rFonts w:ascii="Calibri" w:hAnsi="Calibri" w:cs="Calibri"/>
                <w:b/>
                <w:lang w:val="pt-BR"/>
              </w:rPr>
              <w:t xml:space="preserve"> POR OCASIÃO DA </w:t>
            </w:r>
            <w:r w:rsidR="0013520B" w:rsidRPr="001D7A98">
              <w:rPr>
                <w:rFonts w:ascii="Calibri" w:hAnsi="Calibri" w:cs="Calibri"/>
                <w:b/>
                <w:lang w:val="pt-BR"/>
              </w:rPr>
              <w:t>55</w:t>
            </w:r>
            <w:r w:rsidRPr="001D7A98">
              <w:rPr>
                <w:rFonts w:ascii="Calibri" w:hAnsi="Calibri" w:cs="Calibri"/>
                <w:b/>
                <w:lang w:val="pt-BR"/>
              </w:rPr>
              <w:t>º FESTA DA SOJA</w:t>
            </w:r>
            <w:r w:rsidR="007853C1">
              <w:rPr>
                <w:rFonts w:ascii="Calibri" w:hAnsi="Calibri" w:cs="Calibri"/>
                <w:b/>
                <w:lang w:val="pt-BR"/>
              </w:rPr>
              <w:t>,</w:t>
            </w:r>
            <w:r w:rsidRPr="001D7A98">
              <w:rPr>
                <w:rFonts w:ascii="Calibri" w:hAnsi="Calibri" w:cs="Calibri"/>
                <w:b/>
                <w:lang w:val="pt-BR"/>
              </w:rPr>
              <w:t xml:space="preserve"> NO PERÍODO DE </w:t>
            </w:r>
            <w:r w:rsidR="001E6474" w:rsidRPr="001D7A98">
              <w:rPr>
                <w:rFonts w:ascii="Calibri" w:hAnsi="Calibri" w:cs="Calibri"/>
                <w:b/>
                <w:lang w:val="pt-BR"/>
              </w:rPr>
              <w:t>30</w:t>
            </w:r>
            <w:r w:rsidRPr="001D7A98">
              <w:rPr>
                <w:rFonts w:ascii="Calibri" w:hAnsi="Calibri" w:cs="Calibri"/>
                <w:b/>
                <w:lang w:val="pt-BR"/>
              </w:rPr>
              <w:t>/05/</w:t>
            </w:r>
            <w:r w:rsidR="0013520B" w:rsidRPr="001D7A98">
              <w:rPr>
                <w:rFonts w:ascii="Calibri" w:hAnsi="Calibri" w:cs="Calibri"/>
                <w:b/>
                <w:lang w:val="pt-BR"/>
              </w:rPr>
              <w:t>2026</w:t>
            </w:r>
            <w:r w:rsidRPr="001D7A98">
              <w:rPr>
                <w:rFonts w:ascii="Calibri" w:hAnsi="Calibri" w:cs="Calibri"/>
                <w:b/>
                <w:lang w:val="pt-BR"/>
              </w:rPr>
              <w:t xml:space="preserve"> A 0</w:t>
            </w:r>
            <w:r w:rsidR="001E6474" w:rsidRPr="001D7A98">
              <w:rPr>
                <w:rFonts w:ascii="Calibri" w:hAnsi="Calibri" w:cs="Calibri"/>
                <w:b/>
                <w:lang w:val="pt-BR"/>
              </w:rPr>
              <w:t>7</w:t>
            </w:r>
            <w:r w:rsidRPr="001D7A98">
              <w:rPr>
                <w:rFonts w:ascii="Calibri" w:hAnsi="Calibri" w:cs="Calibri"/>
                <w:b/>
                <w:lang w:val="pt-BR"/>
              </w:rPr>
              <w:t>/06/</w:t>
            </w:r>
            <w:r w:rsidR="0013520B" w:rsidRPr="001D7A98">
              <w:rPr>
                <w:rFonts w:ascii="Calibri" w:hAnsi="Calibri" w:cs="Calibri"/>
                <w:b/>
                <w:lang w:val="pt-BR"/>
              </w:rPr>
              <w:t>2026</w:t>
            </w:r>
            <w:r w:rsidR="00BA5AE1">
              <w:rPr>
                <w:rFonts w:ascii="Calibri" w:hAnsi="Calibri" w:cs="Calibri"/>
                <w:b/>
                <w:lang w:val="pt-BR"/>
              </w:rPr>
              <w:t>.</w:t>
            </w:r>
          </w:p>
          <w:p w14:paraId="62E2F0F9" w14:textId="77777777" w:rsidR="0051540B" w:rsidRPr="001D7A98" w:rsidRDefault="0051540B" w:rsidP="00C14F45">
            <w:pPr>
              <w:pStyle w:val="Cabealho"/>
              <w:jc w:val="both"/>
              <w:rPr>
                <w:rFonts w:ascii="Calibri" w:hAnsi="Calibri" w:cs="Calibri"/>
                <w:lang w:val="pt-BR"/>
              </w:rPr>
            </w:pPr>
          </w:p>
        </w:tc>
      </w:tr>
      <w:tr w:rsidR="0051540B" w:rsidRPr="001D7A98" w14:paraId="79BC8E16" w14:textId="77777777" w:rsidTr="00BA5AE1">
        <w:tc>
          <w:tcPr>
            <w:tcW w:w="6049" w:type="dxa"/>
            <w:gridSpan w:val="2"/>
          </w:tcPr>
          <w:p w14:paraId="2EC09DB6" w14:textId="77777777" w:rsidR="0051540B" w:rsidRPr="00B71D59" w:rsidRDefault="0051540B" w:rsidP="00C14F45">
            <w:pPr>
              <w:pStyle w:val="Cabealho"/>
              <w:jc w:val="both"/>
              <w:rPr>
                <w:rFonts w:ascii="Calibri" w:hAnsi="Calibri" w:cs="Calibri"/>
                <w:b/>
                <w:bCs/>
              </w:rPr>
            </w:pPr>
            <w:r w:rsidRPr="00B71D59">
              <w:rPr>
                <w:rFonts w:ascii="Calibri" w:hAnsi="Calibri" w:cs="Calibri"/>
                <w:b/>
                <w:bCs/>
              </w:rPr>
              <w:t>VALOR TOTAL DO CONTRATO (R$)</w:t>
            </w:r>
          </w:p>
        </w:tc>
        <w:tc>
          <w:tcPr>
            <w:tcW w:w="3402" w:type="dxa"/>
          </w:tcPr>
          <w:p w14:paraId="2E6F2A75" w14:textId="77777777" w:rsidR="0051540B" w:rsidRPr="001D7A98" w:rsidRDefault="0051540B" w:rsidP="00C14F45">
            <w:pPr>
              <w:pStyle w:val="Cabealho"/>
              <w:jc w:val="both"/>
              <w:rPr>
                <w:rFonts w:ascii="Calibri" w:hAnsi="Calibri" w:cs="Calibri"/>
              </w:rPr>
            </w:pPr>
          </w:p>
        </w:tc>
      </w:tr>
    </w:tbl>
    <w:p w14:paraId="51A3DC0D" w14:textId="77777777" w:rsidR="0051540B" w:rsidRPr="001D7A98" w:rsidRDefault="0051540B" w:rsidP="007853C1">
      <w:pPr>
        <w:widowControl/>
        <w:tabs>
          <w:tab w:val="left" w:pos="426"/>
        </w:tabs>
        <w:adjustRightInd w:val="0"/>
        <w:ind w:right="264"/>
        <w:jc w:val="both"/>
        <w:rPr>
          <w:rFonts w:ascii="Calibri" w:hAnsi="Calibri" w:cs="Calibri"/>
          <w:iCs/>
          <w:color w:val="000000"/>
          <w:lang w:val="pt-BR"/>
        </w:rPr>
      </w:pPr>
    </w:p>
    <w:p w14:paraId="163DB485" w14:textId="77777777" w:rsidR="0051540B" w:rsidRPr="001D7A98" w:rsidRDefault="0051540B" w:rsidP="006A5B6E">
      <w:pPr>
        <w:pStyle w:val="PargrafodaLista"/>
        <w:numPr>
          <w:ilvl w:val="1"/>
          <w:numId w:val="27"/>
        </w:numPr>
        <w:tabs>
          <w:tab w:val="left" w:pos="284"/>
          <w:tab w:val="left" w:pos="709"/>
          <w:tab w:val="left" w:pos="9923"/>
        </w:tabs>
        <w:ind w:left="284" w:right="264" w:firstLine="0"/>
        <w:rPr>
          <w:rFonts w:ascii="Calibri" w:hAnsi="Calibri"/>
          <w:b/>
          <w:bCs/>
          <w:sz w:val="22"/>
          <w:szCs w:val="22"/>
        </w:rPr>
      </w:pPr>
      <w:r w:rsidRPr="001D7A98">
        <w:rPr>
          <w:rFonts w:ascii="Calibri" w:hAnsi="Calibri"/>
          <w:sz w:val="22"/>
          <w:szCs w:val="22"/>
        </w:rPr>
        <w:t xml:space="preserve">A CONTRATADA se declara em condições de fornecer o objeto deste contrato em estrita observância com o acordado em edital, e, na documentação levada a efeito pelo processo </w:t>
      </w:r>
      <w:r w:rsidRPr="001D7A98">
        <w:rPr>
          <w:rFonts w:ascii="Calibri" w:hAnsi="Calibri"/>
          <w:b/>
          <w:bCs/>
          <w:sz w:val="22"/>
          <w:szCs w:val="22"/>
        </w:rPr>
        <w:t xml:space="preserve">PREGÃO ELETRÔNICO Nº </w:t>
      </w:r>
      <w:r w:rsidR="004F098F">
        <w:rPr>
          <w:rFonts w:ascii="Calibri" w:hAnsi="Calibri"/>
          <w:b/>
          <w:bCs/>
          <w:sz w:val="22"/>
          <w:szCs w:val="22"/>
        </w:rPr>
        <w:t>025/2026</w:t>
      </w:r>
      <w:r w:rsidRPr="001D7A98">
        <w:rPr>
          <w:rFonts w:ascii="Calibri" w:hAnsi="Calibri"/>
          <w:b/>
          <w:bCs/>
          <w:sz w:val="22"/>
          <w:szCs w:val="22"/>
        </w:rPr>
        <w:t>.</w:t>
      </w:r>
    </w:p>
    <w:p w14:paraId="584304F7" w14:textId="77777777" w:rsidR="0051540B" w:rsidRPr="001D7A98" w:rsidRDefault="0051540B" w:rsidP="007853C1">
      <w:pPr>
        <w:pStyle w:val="PargrafodaLista"/>
        <w:tabs>
          <w:tab w:val="left" w:pos="993"/>
        </w:tabs>
        <w:ind w:right="264"/>
        <w:rPr>
          <w:rFonts w:ascii="Calibri" w:hAnsi="Calibri"/>
          <w:sz w:val="22"/>
          <w:szCs w:val="22"/>
        </w:rPr>
      </w:pPr>
    </w:p>
    <w:p w14:paraId="1E226FD8" w14:textId="77777777" w:rsidR="0051540B" w:rsidRPr="001D7A98" w:rsidRDefault="0051540B" w:rsidP="006A5B6E">
      <w:pPr>
        <w:pStyle w:val="PargrafodaLista"/>
        <w:numPr>
          <w:ilvl w:val="1"/>
          <w:numId w:val="27"/>
        </w:numPr>
        <w:tabs>
          <w:tab w:val="left" w:pos="284"/>
          <w:tab w:val="left" w:pos="709"/>
          <w:tab w:val="left" w:pos="9923"/>
        </w:tabs>
        <w:ind w:left="284" w:right="264" w:firstLine="0"/>
        <w:rPr>
          <w:rFonts w:ascii="Calibri" w:hAnsi="Calibri"/>
          <w:sz w:val="22"/>
          <w:szCs w:val="22"/>
        </w:rPr>
      </w:pPr>
      <w:r w:rsidRPr="001D7A98">
        <w:rPr>
          <w:rFonts w:ascii="Calibri" w:hAnsi="Calibri"/>
          <w:sz w:val="22"/>
          <w:szCs w:val="22"/>
        </w:rPr>
        <w:t>Vinculam esta contratação, independentemente de transcrição: o termo de referência; o edital da licitação, a proposta do contratado; e eventuais anexos dos documentos supracitados.</w:t>
      </w:r>
    </w:p>
    <w:p w14:paraId="2A296B77" w14:textId="77777777" w:rsidR="0051540B" w:rsidRPr="001D7A98" w:rsidRDefault="0051540B" w:rsidP="007853C1">
      <w:pPr>
        <w:pStyle w:val="PargrafodaLista"/>
        <w:tabs>
          <w:tab w:val="left" w:pos="993"/>
        </w:tabs>
        <w:ind w:right="264"/>
        <w:rPr>
          <w:rFonts w:ascii="Calibri" w:hAnsi="Calibri"/>
          <w:sz w:val="22"/>
          <w:szCs w:val="22"/>
        </w:rPr>
      </w:pPr>
    </w:p>
    <w:p w14:paraId="120C7E56" w14:textId="77777777" w:rsidR="0051540B" w:rsidRPr="001D7A98" w:rsidRDefault="0051540B" w:rsidP="006A5B6E">
      <w:pPr>
        <w:pStyle w:val="PargrafodaLista"/>
        <w:numPr>
          <w:ilvl w:val="1"/>
          <w:numId w:val="27"/>
        </w:numPr>
        <w:tabs>
          <w:tab w:val="left" w:pos="284"/>
          <w:tab w:val="left" w:pos="709"/>
          <w:tab w:val="left" w:pos="9923"/>
        </w:tabs>
        <w:ind w:left="284" w:right="264" w:firstLine="0"/>
        <w:rPr>
          <w:rFonts w:ascii="Calibri" w:hAnsi="Calibri"/>
          <w:sz w:val="22"/>
          <w:szCs w:val="22"/>
        </w:rPr>
      </w:pPr>
      <w:r w:rsidRPr="001D7A98">
        <w:rPr>
          <w:rFonts w:ascii="Calibri" w:hAnsi="Calibri"/>
          <w:sz w:val="22"/>
          <w:szCs w:val="22"/>
        </w:rPr>
        <w:t>A assinatura do presente contrato indica à CONTRATADA possuir plena ciência de seu conteúdo, bem como dos demais documentos vinculados ao presente, sujeitando-se os mesmos às normas da Lei nº 14.133/21 e à totalidade das cláusulas contratuais aqui estabelecidas.</w:t>
      </w:r>
    </w:p>
    <w:p w14:paraId="04577560" w14:textId="77777777" w:rsidR="0051540B" w:rsidRPr="001D7A98" w:rsidRDefault="0051540B" w:rsidP="007853C1">
      <w:pPr>
        <w:widowControl/>
        <w:tabs>
          <w:tab w:val="left" w:pos="284"/>
          <w:tab w:val="left" w:pos="993"/>
          <w:tab w:val="left" w:pos="9923"/>
        </w:tabs>
        <w:adjustRightInd w:val="0"/>
        <w:spacing w:before="60" w:after="60"/>
        <w:ind w:left="284" w:right="264"/>
        <w:jc w:val="both"/>
        <w:rPr>
          <w:rFonts w:ascii="Calibri" w:hAnsi="Calibri" w:cs="Calibri"/>
          <w:iCs/>
          <w:color w:val="000000"/>
          <w:highlight w:val="yellow"/>
          <w:lang w:val="pt-BR"/>
        </w:rPr>
      </w:pPr>
    </w:p>
    <w:p w14:paraId="2A3E85F8" w14:textId="77777777" w:rsidR="0051540B" w:rsidRDefault="0051540B" w:rsidP="006A5B6E">
      <w:pPr>
        <w:keepNext/>
        <w:keepLines/>
        <w:widowControl/>
        <w:numPr>
          <w:ilvl w:val="0"/>
          <w:numId w:val="27"/>
        </w:numPr>
        <w:tabs>
          <w:tab w:val="left" w:pos="567"/>
          <w:tab w:val="left" w:pos="9923"/>
        </w:tabs>
        <w:autoSpaceDE/>
        <w:autoSpaceDN/>
        <w:spacing w:after="120"/>
        <w:ind w:left="284" w:right="264" w:firstLine="0"/>
        <w:jc w:val="both"/>
        <w:outlineLvl w:val="0"/>
        <w:rPr>
          <w:rFonts w:ascii="Calibri" w:hAnsi="Calibri" w:cs="Calibri"/>
          <w:b/>
          <w:bCs/>
          <w:lang w:val="pt-BR" w:eastAsia="pt-BR"/>
        </w:rPr>
      </w:pPr>
      <w:r w:rsidRPr="001D7A98">
        <w:rPr>
          <w:rFonts w:ascii="Calibri" w:hAnsi="Calibri" w:cs="Calibri"/>
          <w:b/>
          <w:bCs/>
          <w:lang w:val="pt-BR" w:eastAsia="pt-BR"/>
        </w:rPr>
        <w:t>CLÁUSULA III – DO VALOR</w:t>
      </w:r>
    </w:p>
    <w:p w14:paraId="3BA6475F" w14:textId="77777777" w:rsidR="003A3FC6" w:rsidRPr="001D7A98" w:rsidRDefault="003A3FC6" w:rsidP="007853C1">
      <w:pPr>
        <w:keepNext/>
        <w:keepLines/>
        <w:widowControl/>
        <w:tabs>
          <w:tab w:val="left" w:pos="567"/>
          <w:tab w:val="left" w:pos="9923"/>
        </w:tabs>
        <w:autoSpaceDE/>
        <w:autoSpaceDN/>
        <w:spacing w:after="120"/>
        <w:ind w:left="284" w:right="264"/>
        <w:jc w:val="both"/>
        <w:outlineLvl w:val="0"/>
        <w:rPr>
          <w:rFonts w:ascii="Calibri" w:hAnsi="Calibri" w:cs="Calibri"/>
          <w:b/>
          <w:bCs/>
          <w:lang w:val="pt-BR" w:eastAsia="pt-BR"/>
        </w:rPr>
      </w:pPr>
    </w:p>
    <w:p w14:paraId="750CDDE7" w14:textId="77777777" w:rsidR="0051540B" w:rsidRPr="001D7A98" w:rsidRDefault="0051540B" w:rsidP="006A5B6E">
      <w:pPr>
        <w:pStyle w:val="PargrafodaLista"/>
        <w:numPr>
          <w:ilvl w:val="1"/>
          <w:numId w:val="27"/>
        </w:numPr>
        <w:tabs>
          <w:tab w:val="left" w:pos="284"/>
          <w:tab w:val="left" w:pos="709"/>
          <w:tab w:val="left" w:pos="9923"/>
        </w:tabs>
        <w:ind w:left="284" w:right="264" w:firstLine="0"/>
        <w:rPr>
          <w:rFonts w:ascii="Calibri" w:hAnsi="Calibri"/>
          <w:sz w:val="22"/>
          <w:szCs w:val="22"/>
        </w:rPr>
      </w:pPr>
      <w:r w:rsidRPr="001D7A98">
        <w:rPr>
          <w:rFonts w:ascii="Calibri" w:hAnsi="Calibri" w:cs="Calibri"/>
          <w:sz w:val="22"/>
          <w:szCs w:val="22"/>
        </w:rPr>
        <w:t>A Prefeitura receberá da Contratada, para a exploração do espaço a importância de R$_________________(______________________________________________________).</w:t>
      </w:r>
    </w:p>
    <w:p w14:paraId="09A9D152" w14:textId="77777777" w:rsidR="0051540B" w:rsidRPr="001D7A98" w:rsidRDefault="0051540B" w:rsidP="007853C1">
      <w:pPr>
        <w:widowControl/>
        <w:tabs>
          <w:tab w:val="left" w:pos="284"/>
          <w:tab w:val="left" w:pos="993"/>
          <w:tab w:val="left" w:pos="9923"/>
        </w:tabs>
        <w:adjustRightInd w:val="0"/>
        <w:spacing w:before="60" w:after="60"/>
        <w:ind w:left="284" w:right="264"/>
        <w:jc w:val="both"/>
        <w:rPr>
          <w:rFonts w:ascii="Calibri" w:hAnsi="Calibri" w:cs="Calibri"/>
          <w:b/>
          <w:bCs/>
          <w:lang w:val="pt-BR" w:eastAsia="pt-BR"/>
        </w:rPr>
      </w:pPr>
    </w:p>
    <w:p w14:paraId="52CFE791" w14:textId="77777777" w:rsidR="0051540B" w:rsidRDefault="0051540B" w:rsidP="006A5B6E">
      <w:pPr>
        <w:keepNext/>
        <w:keepLines/>
        <w:widowControl/>
        <w:numPr>
          <w:ilvl w:val="0"/>
          <w:numId w:val="27"/>
        </w:numPr>
        <w:tabs>
          <w:tab w:val="left" w:pos="567"/>
          <w:tab w:val="left" w:pos="9923"/>
        </w:tabs>
        <w:autoSpaceDE/>
        <w:autoSpaceDN/>
        <w:ind w:left="284" w:right="264" w:firstLine="0"/>
        <w:jc w:val="both"/>
        <w:outlineLvl w:val="0"/>
        <w:rPr>
          <w:rFonts w:ascii="Calibri" w:hAnsi="Calibri" w:cs="Calibri"/>
          <w:b/>
          <w:bCs/>
          <w:lang w:val="pt-BR" w:eastAsia="pt-BR"/>
        </w:rPr>
      </w:pPr>
      <w:r w:rsidRPr="001D7A98">
        <w:rPr>
          <w:rFonts w:ascii="Calibri" w:hAnsi="Calibri" w:cs="Calibri"/>
          <w:b/>
          <w:bCs/>
          <w:lang w:val="pt-BR" w:eastAsia="pt-BR"/>
        </w:rPr>
        <w:t>CLÁUSULA IV – DO PRAZO DE DURAÇÃO DO CONTRATO</w:t>
      </w:r>
    </w:p>
    <w:p w14:paraId="0CF38909" w14:textId="77777777" w:rsidR="003A3FC6" w:rsidRPr="001D7A98" w:rsidRDefault="003A3FC6" w:rsidP="007853C1">
      <w:pPr>
        <w:keepNext/>
        <w:keepLines/>
        <w:widowControl/>
        <w:tabs>
          <w:tab w:val="left" w:pos="567"/>
          <w:tab w:val="left" w:pos="9923"/>
        </w:tabs>
        <w:autoSpaceDE/>
        <w:autoSpaceDN/>
        <w:ind w:left="284" w:right="264"/>
        <w:jc w:val="both"/>
        <w:outlineLvl w:val="0"/>
        <w:rPr>
          <w:rFonts w:ascii="Calibri" w:hAnsi="Calibri" w:cs="Calibri"/>
          <w:b/>
          <w:bCs/>
          <w:lang w:val="pt-BR" w:eastAsia="pt-BR"/>
        </w:rPr>
      </w:pPr>
    </w:p>
    <w:p w14:paraId="75DCCC33" w14:textId="77777777" w:rsidR="0051540B" w:rsidRPr="001D7A98" w:rsidRDefault="0051540B" w:rsidP="006A5B6E">
      <w:pPr>
        <w:pStyle w:val="PargrafodaLista"/>
        <w:numPr>
          <w:ilvl w:val="1"/>
          <w:numId w:val="27"/>
        </w:numPr>
        <w:tabs>
          <w:tab w:val="left" w:pos="284"/>
          <w:tab w:val="left" w:pos="709"/>
          <w:tab w:val="left" w:pos="9923"/>
        </w:tabs>
        <w:ind w:left="284" w:right="264" w:firstLine="0"/>
        <w:rPr>
          <w:rFonts w:ascii="Calibri" w:hAnsi="Calibri"/>
          <w:sz w:val="22"/>
          <w:szCs w:val="22"/>
        </w:rPr>
      </w:pPr>
      <w:r w:rsidRPr="001D7A98">
        <w:rPr>
          <w:rFonts w:ascii="Calibri" w:hAnsi="Calibri"/>
          <w:sz w:val="22"/>
          <w:szCs w:val="22"/>
        </w:rPr>
        <w:t>O prazo de vigência da contratação é de</w:t>
      </w:r>
      <w:r w:rsidR="002B4C75">
        <w:rPr>
          <w:rFonts w:ascii="Calibri" w:hAnsi="Calibri"/>
          <w:b/>
          <w:sz w:val="22"/>
          <w:szCs w:val="22"/>
        </w:rPr>
        <w:t xml:space="preserve"> </w:t>
      </w:r>
      <w:r w:rsidR="00F31768" w:rsidRPr="001D7A98">
        <w:rPr>
          <w:rFonts w:ascii="Calibri" w:hAnsi="Calibri"/>
          <w:b/>
          <w:sz w:val="22"/>
          <w:szCs w:val="22"/>
        </w:rPr>
        <w:t>90</w:t>
      </w:r>
      <w:r w:rsidRPr="001D7A98">
        <w:rPr>
          <w:rFonts w:ascii="Calibri" w:hAnsi="Calibri"/>
          <w:b/>
          <w:bCs/>
          <w:sz w:val="22"/>
          <w:szCs w:val="22"/>
        </w:rPr>
        <w:t xml:space="preserve"> (</w:t>
      </w:r>
      <w:r w:rsidR="00824E80" w:rsidRPr="001D7A98">
        <w:rPr>
          <w:rFonts w:ascii="Calibri" w:hAnsi="Calibri"/>
          <w:b/>
          <w:bCs/>
          <w:sz w:val="22"/>
          <w:szCs w:val="22"/>
        </w:rPr>
        <w:t>noventa) dias</w:t>
      </w:r>
      <w:r w:rsidR="00824E80" w:rsidRPr="001D7A98">
        <w:rPr>
          <w:rFonts w:ascii="Calibri" w:hAnsi="Calibri"/>
          <w:sz w:val="22"/>
          <w:szCs w:val="22"/>
        </w:rPr>
        <w:t xml:space="preserve"> </w:t>
      </w:r>
      <w:r w:rsidRPr="001D7A98">
        <w:rPr>
          <w:rFonts w:ascii="Calibri" w:hAnsi="Calibri"/>
          <w:sz w:val="22"/>
          <w:szCs w:val="22"/>
        </w:rPr>
        <w:t xml:space="preserve">contados da data de assinatura, prorrogável, na forma dos </w:t>
      </w:r>
      <w:hyperlink r:id="rId59" w:anchor="art106">
        <w:r w:rsidRPr="001D7A98">
          <w:rPr>
            <w:rFonts w:ascii="Calibri" w:hAnsi="Calibri"/>
            <w:sz w:val="22"/>
            <w:szCs w:val="22"/>
          </w:rPr>
          <w:t>artigos 105, 106 e 107 da Lei n°</w:t>
        </w:r>
      </w:hyperlink>
      <w:r w:rsidRPr="001D7A98">
        <w:rPr>
          <w:rFonts w:ascii="Calibri" w:hAnsi="Calibri"/>
          <w:sz w:val="22"/>
          <w:szCs w:val="22"/>
        </w:rPr>
        <w:t xml:space="preserve"> </w:t>
      </w:r>
      <w:hyperlink r:id="rId60" w:anchor="art106">
        <w:r w:rsidRPr="001D7A98">
          <w:rPr>
            <w:rFonts w:ascii="Calibri" w:hAnsi="Calibri"/>
            <w:sz w:val="22"/>
            <w:szCs w:val="22"/>
          </w:rPr>
          <w:t>14.133, de 2021</w:t>
        </w:r>
      </w:hyperlink>
      <w:r w:rsidRPr="001D7A98">
        <w:rPr>
          <w:rFonts w:ascii="Calibri" w:hAnsi="Calibri"/>
          <w:sz w:val="22"/>
          <w:szCs w:val="22"/>
        </w:rPr>
        <w:t>.</w:t>
      </w:r>
    </w:p>
    <w:p w14:paraId="3292A7A1" w14:textId="77777777" w:rsidR="0051540B" w:rsidRPr="001D7A98" w:rsidRDefault="0051540B" w:rsidP="007853C1">
      <w:pPr>
        <w:pStyle w:val="PargrafodaLista"/>
        <w:tabs>
          <w:tab w:val="left" w:pos="284"/>
          <w:tab w:val="left" w:pos="993"/>
          <w:tab w:val="left" w:pos="9923"/>
        </w:tabs>
        <w:ind w:left="284" w:right="264"/>
        <w:rPr>
          <w:rFonts w:ascii="Calibri" w:hAnsi="Calibri"/>
          <w:sz w:val="22"/>
          <w:szCs w:val="22"/>
        </w:rPr>
      </w:pPr>
    </w:p>
    <w:p w14:paraId="3F35A2EE" w14:textId="77777777" w:rsidR="0051540B" w:rsidRPr="004F3A40" w:rsidRDefault="0051540B" w:rsidP="006A5B6E">
      <w:pPr>
        <w:pStyle w:val="PargrafodaLista"/>
        <w:numPr>
          <w:ilvl w:val="1"/>
          <w:numId w:val="27"/>
        </w:numPr>
        <w:tabs>
          <w:tab w:val="left" w:pos="284"/>
          <w:tab w:val="left" w:pos="709"/>
          <w:tab w:val="left" w:pos="9923"/>
        </w:tabs>
        <w:ind w:left="284" w:right="264" w:firstLine="0"/>
        <w:rPr>
          <w:rFonts w:ascii="Calibri" w:hAnsi="Calibri"/>
          <w:sz w:val="22"/>
          <w:szCs w:val="22"/>
        </w:rPr>
      </w:pPr>
      <w:r w:rsidRPr="004F3A40">
        <w:rPr>
          <w:rFonts w:ascii="Calibri" w:hAnsi="Calibri"/>
          <w:sz w:val="22"/>
          <w:szCs w:val="22"/>
        </w:rPr>
        <w:t xml:space="preserve">O Setor Competente emitirá Autorização para início dos Serviços conforme constantes no edital e seus anexos e em no máximo até o dia </w:t>
      </w:r>
      <w:r w:rsidR="002B4C75" w:rsidRPr="004F3A40">
        <w:rPr>
          <w:rFonts w:ascii="Calibri" w:hAnsi="Calibri"/>
          <w:b/>
          <w:sz w:val="22"/>
          <w:szCs w:val="22"/>
        </w:rPr>
        <w:t>28</w:t>
      </w:r>
      <w:r w:rsidRPr="004F3A40">
        <w:rPr>
          <w:rFonts w:ascii="Calibri" w:hAnsi="Calibri"/>
          <w:b/>
          <w:sz w:val="22"/>
          <w:szCs w:val="22"/>
        </w:rPr>
        <w:t>/</w:t>
      </w:r>
      <w:r w:rsidR="002B4C75" w:rsidRPr="004F3A40">
        <w:rPr>
          <w:rFonts w:ascii="Calibri" w:hAnsi="Calibri"/>
          <w:b/>
          <w:sz w:val="22"/>
          <w:szCs w:val="22"/>
        </w:rPr>
        <w:t>05</w:t>
      </w:r>
      <w:r w:rsidRPr="004F3A40">
        <w:rPr>
          <w:rFonts w:ascii="Calibri" w:hAnsi="Calibri"/>
          <w:b/>
          <w:sz w:val="22"/>
          <w:szCs w:val="22"/>
        </w:rPr>
        <w:t>/</w:t>
      </w:r>
      <w:r w:rsidR="002B4C75" w:rsidRPr="004F3A40">
        <w:rPr>
          <w:rFonts w:ascii="Calibri" w:hAnsi="Calibri"/>
          <w:b/>
          <w:sz w:val="22"/>
          <w:szCs w:val="22"/>
        </w:rPr>
        <w:t>2026</w:t>
      </w:r>
      <w:r w:rsidRPr="004F3A40">
        <w:rPr>
          <w:rFonts w:ascii="Calibri" w:hAnsi="Calibri"/>
          <w:b/>
          <w:sz w:val="22"/>
          <w:szCs w:val="22"/>
        </w:rPr>
        <w:t>,</w:t>
      </w:r>
      <w:r w:rsidRPr="004F3A40">
        <w:rPr>
          <w:rFonts w:ascii="Calibri" w:hAnsi="Calibri"/>
          <w:sz w:val="22"/>
          <w:szCs w:val="22"/>
        </w:rPr>
        <w:t xml:space="preserve"> a empresa contratada deverá estar com toda estrutura montada, para vistoria da Comissão Organizadora da Festa da Soja.</w:t>
      </w:r>
    </w:p>
    <w:p w14:paraId="07B85D54" w14:textId="77777777" w:rsidR="0051540B" w:rsidRPr="001D7A98" w:rsidRDefault="0051540B" w:rsidP="007853C1">
      <w:pPr>
        <w:pStyle w:val="PargrafodaLista"/>
        <w:ind w:right="264"/>
        <w:rPr>
          <w:rFonts w:ascii="Calibri" w:hAnsi="Calibri"/>
          <w:sz w:val="22"/>
          <w:szCs w:val="22"/>
        </w:rPr>
      </w:pPr>
    </w:p>
    <w:p w14:paraId="46E12353" w14:textId="77777777" w:rsidR="0051540B" w:rsidRPr="001D7A98" w:rsidRDefault="0051540B" w:rsidP="007853C1">
      <w:pPr>
        <w:pStyle w:val="PargrafodaLista"/>
        <w:tabs>
          <w:tab w:val="left" w:pos="284"/>
          <w:tab w:val="left" w:pos="993"/>
          <w:tab w:val="left" w:pos="9923"/>
        </w:tabs>
        <w:ind w:left="284" w:right="264"/>
        <w:rPr>
          <w:rFonts w:ascii="Calibri" w:hAnsi="Calibri"/>
          <w:sz w:val="22"/>
          <w:szCs w:val="22"/>
        </w:rPr>
      </w:pPr>
    </w:p>
    <w:p w14:paraId="46150FC1" w14:textId="77777777" w:rsidR="0051540B" w:rsidRDefault="0051540B" w:rsidP="006A5B6E">
      <w:pPr>
        <w:pStyle w:val="PargrafodaLista"/>
        <w:numPr>
          <w:ilvl w:val="0"/>
          <w:numId w:val="27"/>
        </w:numPr>
        <w:tabs>
          <w:tab w:val="left" w:pos="567"/>
        </w:tabs>
        <w:ind w:left="284" w:right="264" w:firstLine="0"/>
        <w:rPr>
          <w:rFonts w:ascii="Calibri" w:hAnsi="Calibri"/>
          <w:b/>
          <w:sz w:val="22"/>
          <w:szCs w:val="22"/>
        </w:rPr>
      </w:pPr>
      <w:r w:rsidRPr="001D7A98">
        <w:rPr>
          <w:rFonts w:ascii="Calibri" w:hAnsi="Calibri"/>
          <w:b/>
          <w:sz w:val="22"/>
          <w:szCs w:val="22"/>
        </w:rPr>
        <w:t>CLÁUSULA V – DA EXECUÇÃO</w:t>
      </w:r>
    </w:p>
    <w:p w14:paraId="310A2878" w14:textId="77777777" w:rsidR="0051540B" w:rsidRPr="001D7A98" w:rsidRDefault="0051540B" w:rsidP="007853C1">
      <w:pPr>
        <w:pStyle w:val="Corpodetexto"/>
        <w:ind w:right="264"/>
        <w:rPr>
          <w:rFonts w:ascii="Calibri" w:hAnsi="Calibri" w:cs="Calibri"/>
        </w:rPr>
      </w:pPr>
    </w:p>
    <w:p w14:paraId="6DBF56C3" w14:textId="77777777" w:rsidR="00982CF1" w:rsidRPr="001D7A98" w:rsidRDefault="0051540B" w:rsidP="007853C1">
      <w:pPr>
        <w:pStyle w:val="Corpodetexto"/>
        <w:ind w:left="709" w:right="264" w:hanging="425"/>
        <w:rPr>
          <w:rFonts w:ascii="Calibri" w:hAnsi="Calibri" w:cs="Calibri"/>
          <w:b/>
        </w:rPr>
      </w:pPr>
      <w:r w:rsidRPr="001D7A98">
        <w:rPr>
          <w:rFonts w:ascii="Calibri" w:hAnsi="Calibri" w:cs="Calibri"/>
          <w:b/>
          <w:bCs/>
        </w:rPr>
        <w:t>5.</w:t>
      </w:r>
      <w:r w:rsidR="004F3A40">
        <w:rPr>
          <w:rFonts w:ascii="Calibri" w:hAnsi="Calibri" w:cs="Calibri"/>
          <w:b/>
          <w:bCs/>
        </w:rPr>
        <w:t>1</w:t>
      </w:r>
      <w:r w:rsidRPr="001D7A98">
        <w:rPr>
          <w:rFonts w:ascii="Calibri" w:hAnsi="Calibri" w:cs="Calibri"/>
          <w:b/>
          <w:bCs/>
        </w:rPr>
        <w:t>.</w:t>
      </w:r>
      <w:r w:rsidRPr="001D7A98">
        <w:rPr>
          <w:rFonts w:ascii="Calibri" w:hAnsi="Calibri" w:cs="Calibri"/>
        </w:rPr>
        <w:tab/>
      </w:r>
      <w:r w:rsidRPr="002B4C75">
        <w:rPr>
          <w:rFonts w:ascii="Calibri" w:hAnsi="Calibri"/>
          <w:bCs/>
        </w:rPr>
        <w:t>O prazo de execução dos serviços será de</w:t>
      </w:r>
      <w:r w:rsidRPr="001D7A98">
        <w:rPr>
          <w:rFonts w:ascii="Calibri" w:hAnsi="Calibri"/>
          <w:b/>
        </w:rPr>
        <w:t xml:space="preserve"> </w:t>
      </w:r>
      <w:r w:rsidR="001E6474" w:rsidRPr="001D7A98">
        <w:rPr>
          <w:rFonts w:ascii="Calibri" w:hAnsi="Calibri"/>
          <w:b/>
        </w:rPr>
        <w:t>30</w:t>
      </w:r>
      <w:r w:rsidR="00982CF1" w:rsidRPr="001D7A98">
        <w:rPr>
          <w:rFonts w:ascii="Calibri" w:hAnsi="Calibri"/>
          <w:b/>
        </w:rPr>
        <w:t>/05/</w:t>
      </w:r>
      <w:r w:rsidR="0013520B" w:rsidRPr="001D7A98">
        <w:rPr>
          <w:rFonts w:ascii="Calibri" w:hAnsi="Calibri"/>
          <w:b/>
        </w:rPr>
        <w:t>2026</w:t>
      </w:r>
      <w:r w:rsidR="002B4C75">
        <w:rPr>
          <w:rFonts w:ascii="Calibri" w:hAnsi="Calibri"/>
          <w:b/>
        </w:rPr>
        <w:t xml:space="preserve"> a</w:t>
      </w:r>
      <w:r w:rsidR="00982CF1" w:rsidRPr="001D7A98">
        <w:rPr>
          <w:rFonts w:ascii="Calibri" w:hAnsi="Calibri"/>
          <w:b/>
        </w:rPr>
        <w:t xml:space="preserve"> 0</w:t>
      </w:r>
      <w:r w:rsidR="001E6474" w:rsidRPr="001D7A98">
        <w:rPr>
          <w:rFonts w:ascii="Calibri" w:hAnsi="Calibri"/>
          <w:b/>
        </w:rPr>
        <w:t>7</w:t>
      </w:r>
      <w:r w:rsidR="00982CF1" w:rsidRPr="001D7A98">
        <w:rPr>
          <w:rFonts w:ascii="Calibri" w:hAnsi="Calibri"/>
          <w:b/>
        </w:rPr>
        <w:t>/06/</w:t>
      </w:r>
      <w:r w:rsidR="0013520B" w:rsidRPr="001D7A98">
        <w:rPr>
          <w:rFonts w:ascii="Calibri" w:hAnsi="Calibri"/>
          <w:b/>
        </w:rPr>
        <w:t>2026</w:t>
      </w:r>
      <w:r w:rsidR="00982CF1" w:rsidRPr="001D7A98">
        <w:rPr>
          <w:rFonts w:ascii="Calibri" w:hAnsi="Calibri" w:cs="Calibri"/>
          <w:b/>
        </w:rPr>
        <w:t>.</w:t>
      </w:r>
    </w:p>
    <w:p w14:paraId="60706881" w14:textId="77777777" w:rsidR="0051540B" w:rsidRPr="001D7A98" w:rsidRDefault="0051540B" w:rsidP="007853C1">
      <w:pPr>
        <w:pStyle w:val="Corpodetexto"/>
        <w:tabs>
          <w:tab w:val="left" w:pos="1080"/>
        </w:tabs>
        <w:ind w:left="0" w:right="264"/>
        <w:rPr>
          <w:rFonts w:ascii="Calibri" w:hAnsi="Calibri" w:cs="Calibri"/>
          <w:b/>
        </w:rPr>
      </w:pPr>
    </w:p>
    <w:p w14:paraId="53660BD5" w14:textId="77777777" w:rsidR="0051540B" w:rsidRPr="001D7A98" w:rsidRDefault="0051540B" w:rsidP="007853C1">
      <w:pPr>
        <w:pStyle w:val="Corpodetexto"/>
        <w:tabs>
          <w:tab w:val="left" w:pos="567"/>
        </w:tabs>
        <w:ind w:left="284" w:right="264"/>
        <w:rPr>
          <w:rFonts w:ascii="Calibri" w:hAnsi="Calibri" w:cs="Calibri"/>
        </w:rPr>
      </w:pPr>
      <w:r w:rsidRPr="001D7A98">
        <w:rPr>
          <w:rFonts w:ascii="Calibri" w:hAnsi="Calibri" w:cs="Calibri"/>
          <w:b/>
        </w:rPr>
        <w:t>5.</w:t>
      </w:r>
      <w:r w:rsidR="004F3A40">
        <w:rPr>
          <w:rFonts w:ascii="Calibri" w:hAnsi="Calibri" w:cs="Calibri"/>
          <w:b/>
        </w:rPr>
        <w:t>2</w:t>
      </w:r>
      <w:r w:rsidRPr="001D7A98">
        <w:rPr>
          <w:rFonts w:ascii="Calibri" w:hAnsi="Calibri" w:cs="Calibri"/>
          <w:b/>
        </w:rPr>
        <w:t>.</w:t>
      </w:r>
      <w:r w:rsidRPr="001D7A98">
        <w:rPr>
          <w:rFonts w:ascii="Calibri" w:hAnsi="Calibri" w:cs="Calibri"/>
        </w:rPr>
        <w:tab/>
        <w:t xml:space="preserve">O serviço, objeto desta licitação deverá ser prestado no Parque Permanente </w:t>
      </w:r>
      <w:r w:rsidR="001E6474" w:rsidRPr="001D7A98">
        <w:rPr>
          <w:rFonts w:ascii="Calibri" w:hAnsi="Calibri" w:cs="Calibri"/>
        </w:rPr>
        <w:t xml:space="preserve">de </w:t>
      </w:r>
      <w:r w:rsidRPr="001D7A98">
        <w:rPr>
          <w:rFonts w:ascii="Calibri" w:hAnsi="Calibri" w:cs="Calibri"/>
        </w:rPr>
        <w:t xml:space="preserve">Exposições Tancredo de Almeida Neves, durante a realização da </w:t>
      </w:r>
      <w:r w:rsidR="001E6474" w:rsidRPr="001D7A98">
        <w:rPr>
          <w:rFonts w:ascii="Calibri" w:hAnsi="Calibri" w:cs="Calibri"/>
        </w:rPr>
        <w:t>55</w:t>
      </w:r>
      <w:r w:rsidRPr="001D7A98">
        <w:rPr>
          <w:rFonts w:ascii="Calibri" w:hAnsi="Calibri" w:cs="Calibri"/>
        </w:rPr>
        <w:t xml:space="preserve">º </w:t>
      </w:r>
      <w:r w:rsidR="001E6474" w:rsidRPr="001D7A98">
        <w:rPr>
          <w:rFonts w:ascii="Calibri" w:hAnsi="Calibri" w:cs="Calibri"/>
        </w:rPr>
        <w:t>Festa da Soja</w:t>
      </w:r>
      <w:r w:rsidRPr="001D7A98">
        <w:rPr>
          <w:rFonts w:ascii="Calibri" w:hAnsi="Calibri" w:cs="Calibri"/>
        </w:rPr>
        <w:t>.</w:t>
      </w:r>
    </w:p>
    <w:p w14:paraId="0CE0C499" w14:textId="77777777" w:rsidR="0051540B" w:rsidRPr="001D7A98" w:rsidRDefault="0051540B" w:rsidP="007853C1">
      <w:pPr>
        <w:adjustRightInd w:val="0"/>
        <w:ind w:left="840" w:right="264" w:hanging="840"/>
        <w:jc w:val="both"/>
        <w:rPr>
          <w:rFonts w:ascii="Calibri" w:hAnsi="Calibri" w:cs="Calibri"/>
        </w:rPr>
      </w:pPr>
    </w:p>
    <w:p w14:paraId="25E2C95F" w14:textId="77777777" w:rsidR="0051540B" w:rsidRPr="001D7A98" w:rsidRDefault="0051540B" w:rsidP="007853C1">
      <w:pPr>
        <w:pStyle w:val="Corpodetexto"/>
        <w:ind w:left="284" w:right="264"/>
        <w:rPr>
          <w:rFonts w:ascii="Calibri" w:hAnsi="Calibri" w:cs="Calibri"/>
        </w:rPr>
      </w:pPr>
      <w:r w:rsidRPr="001D7A98">
        <w:rPr>
          <w:rFonts w:ascii="Calibri" w:hAnsi="Calibri" w:cs="Calibri"/>
          <w:b/>
          <w:bCs/>
        </w:rPr>
        <w:t>5.</w:t>
      </w:r>
      <w:r w:rsidR="004F3A40">
        <w:rPr>
          <w:rFonts w:ascii="Calibri" w:hAnsi="Calibri" w:cs="Calibri"/>
          <w:b/>
          <w:bCs/>
        </w:rPr>
        <w:t>3</w:t>
      </w:r>
      <w:r w:rsidRPr="001D7A98">
        <w:rPr>
          <w:rFonts w:ascii="Calibri" w:hAnsi="Calibri" w:cs="Calibri"/>
          <w:lang w:val="pt-BR"/>
        </w:rPr>
        <w:t>.</w:t>
      </w:r>
      <w:r w:rsidRPr="001D7A98">
        <w:rPr>
          <w:rFonts w:ascii="Calibri" w:hAnsi="Calibri" w:cs="Calibri"/>
        </w:rPr>
        <w:tab/>
        <w:t>O Contratado sujeitar-se-á à fiscalização dos serviços durante a sua execução, reservando-se o Município de São Joaquim da Barra o direito de não proceder ao recebimento do serviço, caso não encontre o mesmo em condições satisfatórias ou não atendam às especificações deste Edital.</w:t>
      </w:r>
    </w:p>
    <w:p w14:paraId="0854064D" w14:textId="77777777" w:rsidR="0051540B" w:rsidRPr="001D7A98" w:rsidRDefault="0051540B" w:rsidP="007853C1">
      <w:pPr>
        <w:widowControl/>
        <w:tabs>
          <w:tab w:val="left" w:pos="284"/>
          <w:tab w:val="left" w:pos="993"/>
          <w:tab w:val="left" w:pos="9923"/>
        </w:tabs>
        <w:adjustRightInd w:val="0"/>
        <w:spacing w:before="60" w:after="60"/>
        <w:ind w:right="264"/>
        <w:jc w:val="both"/>
        <w:rPr>
          <w:rFonts w:ascii="Calibri" w:hAnsi="Calibri" w:cs="Calibri"/>
          <w:iCs/>
          <w:color w:val="000000"/>
          <w:highlight w:val="yellow"/>
        </w:rPr>
      </w:pPr>
    </w:p>
    <w:p w14:paraId="1A8261B6" w14:textId="77777777" w:rsidR="0051540B" w:rsidRPr="004F3A40" w:rsidRDefault="0051540B" w:rsidP="006A5B6E">
      <w:pPr>
        <w:pStyle w:val="PargrafodaLista"/>
        <w:numPr>
          <w:ilvl w:val="0"/>
          <w:numId w:val="27"/>
        </w:numPr>
        <w:tabs>
          <w:tab w:val="left" w:pos="567"/>
        </w:tabs>
        <w:ind w:left="284" w:right="264" w:firstLine="0"/>
        <w:rPr>
          <w:rFonts w:ascii="Calibri" w:hAnsi="Calibri"/>
          <w:sz w:val="22"/>
          <w:szCs w:val="22"/>
        </w:rPr>
      </w:pPr>
      <w:r w:rsidRPr="001D7A98">
        <w:rPr>
          <w:rFonts w:ascii="Calibri" w:hAnsi="Calibri"/>
          <w:b/>
          <w:sz w:val="22"/>
          <w:szCs w:val="22"/>
        </w:rPr>
        <w:t>CLÁUSULA VI</w:t>
      </w:r>
      <w:r w:rsidRPr="001D7A98">
        <w:rPr>
          <w:rFonts w:ascii="Calibri" w:hAnsi="Calibri"/>
          <w:sz w:val="22"/>
          <w:szCs w:val="22"/>
        </w:rPr>
        <w:t xml:space="preserve"> </w:t>
      </w:r>
      <w:r w:rsidRPr="001D7A98">
        <w:rPr>
          <w:rFonts w:ascii="Calibri" w:hAnsi="Calibri"/>
          <w:b/>
          <w:sz w:val="22"/>
          <w:szCs w:val="22"/>
        </w:rPr>
        <w:t>– DA FORMA DE PAGAMENTO</w:t>
      </w:r>
    </w:p>
    <w:p w14:paraId="16EB3D44" w14:textId="77777777" w:rsidR="004F3A40" w:rsidRPr="001D7A98" w:rsidRDefault="004F3A40" w:rsidP="007853C1">
      <w:pPr>
        <w:pStyle w:val="PargrafodaLista"/>
        <w:tabs>
          <w:tab w:val="left" w:pos="567"/>
        </w:tabs>
        <w:ind w:left="284" w:right="264"/>
        <w:rPr>
          <w:rFonts w:ascii="Calibri" w:hAnsi="Calibri"/>
          <w:sz w:val="22"/>
          <w:szCs w:val="22"/>
        </w:rPr>
      </w:pPr>
    </w:p>
    <w:p w14:paraId="599A0B61" w14:textId="77777777" w:rsidR="0034352D" w:rsidRPr="001D7A98" w:rsidRDefault="0051540B" w:rsidP="007853C1">
      <w:pPr>
        <w:pStyle w:val="PargrafodaLista"/>
        <w:tabs>
          <w:tab w:val="left" w:pos="284"/>
        </w:tabs>
        <w:ind w:left="284" w:right="264"/>
        <w:rPr>
          <w:rFonts w:ascii="Calibri" w:hAnsi="Calibri" w:cs="Calibri"/>
          <w:b/>
          <w:sz w:val="22"/>
          <w:szCs w:val="22"/>
        </w:rPr>
      </w:pPr>
      <w:r w:rsidRPr="00E15F59">
        <w:rPr>
          <w:rFonts w:ascii="Calibri" w:hAnsi="Calibri"/>
          <w:b/>
          <w:bCs/>
          <w:sz w:val="22"/>
          <w:szCs w:val="22"/>
        </w:rPr>
        <w:t>6.1</w:t>
      </w:r>
      <w:r w:rsidR="00E15F59" w:rsidRPr="00E15F59">
        <w:rPr>
          <w:rFonts w:ascii="Calibri" w:hAnsi="Calibri"/>
          <w:b/>
          <w:bCs/>
          <w:sz w:val="22"/>
          <w:szCs w:val="22"/>
        </w:rPr>
        <w:t>.</w:t>
      </w:r>
      <w:r w:rsidRPr="001D7A98">
        <w:rPr>
          <w:rFonts w:ascii="Calibri" w:hAnsi="Calibri"/>
          <w:sz w:val="22"/>
          <w:szCs w:val="22"/>
        </w:rPr>
        <w:t xml:space="preserve"> O pagamento do preço pactuado</w:t>
      </w:r>
      <w:r w:rsidR="0034352D" w:rsidRPr="001D7A98">
        <w:rPr>
          <w:rFonts w:ascii="Calibri" w:hAnsi="Calibri" w:cs="Calibri"/>
          <w:b/>
          <w:sz w:val="22"/>
          <w:szCs w:val="22"/>
        </w:rPr>
        <w:t xml:space="preserve"> deverá ser efetuado à vista, em uma única parcela, a ser efetuado junto à Tesouraria da Prefeitura Municipal de São Joaquim da Barra até </w:t>
      </w:r>
      <w:r w:rsidR="0034352D" w:rsidRPr="001D7A98">
        <w:rPr>
          <w:rFonts w:ascii="Calibri" w:eastAsia="Times New Roman" w:hAnsi="Calibri"/>
          <w:b/>
          <w:sz w:val="22"/>
          <w:szCs w:val="22"/>
          <w:u w:val="single"/>
          <w:lang w:val="pt-BR"/>
        </w:rPr>
        <w:t>10 (dez)</w:t>
      </w:r>
      <w:r w:rsidR="0034352D" w:rsidRPr="001D7A98">
        <w:rPr>
          <w:rFonts w:ascii="Calibri" w:eastAsia="Times New Roman" w:hAnsi="Calibri"/>
          <w:b/>
          <w:sz w:val="22"/>
          <w:szCs w:val="22"/>
          <w:lang w:val="pt-BR"/>
        </w:rPr>
        <w:t xml:space="preserve"> </w:t>
      </w:r>
      <w:r w:rsidR="0034352D" w:rsidRPr="001D7A98">
        <w:rPr>
          <w:rFonts w:ascii="Calibri" w:hAnsi="Calibri" w:cs="Calibri"/>
          <w:b/>
          <w:sz w:val="22"/>
          <w:szCs w:val="22"/>
        </w:rPr>
        <w:t xml:space="preserve">dias antes do início do evento. </w:t>
      </w:r>
      <w:r w:rsidR="0034352D" w:rsidRPr="00E15F59">
        <w:rPr>
          <w:rFonts w:ascii="Calibri" w:hAnsi="Calibri" w:cs="Calibri"/>
          <w:bCs/>
          <w:sz w:val="22"/>
          <w:szCs w:val="22"/>
        </w:rPr>
        <w:t>Caso não ocorra dentro do prazo previsto será convocada as demais empresas participantes em ordem classificatória para que proceda o pagamento nas condições pré-estabelecidas na sessão do pregão.</w:t>
      </w:r>
    </w:p>
    <w:p w14:paraId="05B3727E" w14:textId="77777777" w:rsidR="0034352D" w:rsidRPr="001D7A98" w:rsidRDefault="0034352D" w:rsidP="0034352D">
      <w:pPr>
        <w:pStyle w:val="PargrafodaLista"/>
        <w:tabs>
          <w:tab w:val="left" w:pos="284"/>
        </w:tabs>
        <w:ind w:left="284"/>
        <w:rPr>
          <w:rFonts w:ascii="Calibri" w:hAnsi="Calibri" w:cs="Calibri"/>
          <w:b/>
          <w:sz w:val="22"/>
          <w:szCs w:val="22"/>
        </w:rPr>
      </w:pPr>
    </w:p>
    <w:p w14:paraId="503BEE9D" w14:textId="77777777" w:rsidR="0051540B" w:rsidRPr="001D7A98" w:rsidRDefault="0051540B" w:rsidP="007853C1">
      <w:pPr>
        <w:pStyle w:val="PargrafodaLista"/>
        <w:tabs>
          <w:tab w:val="left" w:pos="284"/>
        </w:tabs>
        <w:ind w:left="284" w:right="264"/>
        <w:rPr>
          <w:rFonts w:ascii="Calibri" w:hAnsi="Calibri"/>
          <w:sz w:val="22"/>
          <w:szCs w:val="22"/>
        </w:rPr>
      </w:pPr>
      <w:r w:rsidRPr="001D7A98">
        <w:rPr>
          <w:rFonts w:ascii="Calibri" w:hAnsi="Calibri"/>
          <w:b/>
          <w:sz w:val="22"/>
          <w:szCs w:val="22"/>
        </w:rPr>
        <w:lastRenderedPageBreak/>
        <w:t>6.2</w:t>
      </w:r>
      <w:r w:rsidR="00806A66">
        <w:rPr>
          <w:rFonts w:ascii="Calibri" w:hAnsi="Calibri"/>
          <w:b/>
          <w:sz w:val="22"/>
          <w:szCs w:val="22"/>
        </w:rPr>
        <w:t>.</w:t>
      </w:r>
      <w:r w:rsidRPr="001D7A98">
        <w:rPr>
          <w:rFonts w:ascii="Calibri" w:hAnsi="Calibri"/>
          <w:sz w:val="22"/>
          <w:szCs w:val="22"/>
        </w:rPr>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263DE8A2" w14:textId="77777777" w:rsidR="0051540B" w:rsidRPr="001D7A98" w:rsidRDefault="0051540B" w:rsidP="007853C1">
      <w:pPr>
        <w:pStyle w:val="Recuonormal"/>
        <w:ind w:left="426" w:right="264" w:hanging="142"/>
        <w:jc w:val="both"/>
        <w:rPr>
          <w:rFonts w:ascii="Calibri" w:hAnsi="Calibri" w:cs="Calibri"/>
          <w:sz w:val="22"/>
          <w:szCs w:val="22"/>
        </w:rPr>
      </w:pPr>
    </w:p>
    <w:p w14:paraId="30126266" w14:textId="6BA1EAE6" w:rsidR="0034352D" w:rsidRPr="00806A66" w:rsidRDefault="0051540B" w:rsidP="007853C1">
      <w:pPr>
        <w:tabs>
          <w:tab w:val="left" w:pos="284"/>
          <w:tab w:val="left" w:pos="709"/>
          <w:tab w:val="left" w:pos="9923"/>
        </w:tabs>
        <w:ind w:left="284" w:right="264"/>
        <w:rPr>
          <w:rFonts w:asciiTheme="minorHAnsi" w:hAnsiTheme="minorHAnsi"/>
        </w:rPr>
      </w:pPr>
      <w:r w:rsidRPr="00806A66">
        <w:rPr>
          <w:rFonts w:ascii="Calibri" w:hAnsi="Calibri" w:cs="Calibri"/>
          <w:b/>
        </w:rPr>
        <w:t>6.3</w:t>
      </w:r>
      <w:r w:rsidR="00806A66">
        <w:rPr>
          <w:rFonts w:ascii="Calibri" w:hAnsi="Calibri" w:cs="Calibri"/>
          <w:b/>
        </w:rPr>
        <w:t>.</w:t>
      </w:r>
      <w:r w:rsidRPr="00806A66">
        <w:rPr>
          <w:rFonts w:ascii="Calibri" w:hAnsi="Calibri" w:cs="Calibri"/>
        </w:rPr>
        <w:t xml:space="preserve"> </w:t>
      </w:r>
      <w:r w:rsidR="00806A66" w:rsidRPr="00806A66">
        <w:rPr>
          <w:rFonts w:asciiTheme="minorHAnsi" w:hAnsiTheme="minorHAnsi"/>
        </w:rPr>
        <w:t xml:space="preserve">Ficam nomeados como </w:t>
      </w:r>
      <w:r w:rsidR="00806A66" w:rsidRPr="00806A66">
        <w:rPr>
          <w:rFonts w:asciiTheme="minorHAnsi" w:hAnsiTheme="minorHAnsi"/>
          <w:b/>
          <w:bCs/>
        </w:rPr>
        <w:t>Gestores do Contrato</w:t>
      </w:r>
      <w:r w:rsidR="00806A66" w:rsidRPr="00806A66">
        <w:rPr>
          <w:rFonts w:asciiTheme="minorHAnsi" w:hAnsiTheme="minorHAnsi"/>
        </w:rPr>
        <w:t xml:space="preserve">, Lucas Garcia Mingoni, </w:t>
      </w:r>
      <w:r w:rsidR="008653F8" w:rsidRPr="00E547AD">
        <w:rPr>
          <w:rFonts w:asciiTheme="minorHAnsi" w:eastAsia="Times New Roman" w:hAnsiTheme="minorHAnsi"/>
          <w:lang w:eastAsia="pt-BR"/>
        </w:rPr>
        <w:t xml:space="preserve">Assessor Especial do Departamento </w:t>
      </w:r>
      <w:r w:rsidR="008653F8">
        <w:rPr>
          <w:rFonts w:asciiTheme="minorHAnsi" w:eastAsia="Times New Roman" w:hAnsiTheme="minorHAnsi"/>
          <w:lang w:eastAsia="pt-BR"/>
        </w:rPr>
        <w:t xml:space="preserve">Municipal </w:t>
      </w:r>
      <w:r w:rsidR="008653F8" w:rsidRPr="00E547AD">
        <w:rPr>
          <w:rFonts w:asciiTheme="minorHAnsi" w:eastAsia="Times New Roman" w:hAnsiTheme="minorHAnsi"/>
          <w:lang w:eastAsia="pt-BR"/>
        </w:rPr>
        <w:t>de Cultura</w:t>
      </w:r>
      <w:r w:rsidR="00806A66" w:rsidRPr="00806A66">
        <w:rPr>
          <w:rFonts w:asciiTheme="minorHAnsi" w:hAnsiTheme="minorHAnsi"/>
        </w:rPr>
        <w:t xml:space="preserve"> e Felipe Moisés David - Presidente da Comissão Organizadora da 55ª Festa da Soja.</w:t>
      </w:r>
    </w:p>
    <w:p w14:paraId="4C55AAD6" w14:textId="77777777" w:rsidR="0034352D" w:rsidRPr="00806A66" w:rsidRDefault="0034352D" w:rsidP="007853C1">
      <w:pPr>
        <w:pStyle w:val="Recuonormal"/>
        <w:ind w:left="426" w:right="264"/>
        <w:jc w:val="both"/>
        <w:rPr>
          <w:rFonts w:ascii="Calibri" w:hAnsi="Calibri" w:cs="Calibri"/>
          <w:b/>
          <w:sz w:val="22"/>
          <w:szCs w:val="22"/>
          <w:lang w:val="pt-PT"/>
        </w:rPr>
      </w:pPr>
    </w:p>
    <w:p w14:paraId="0D87AE09" w14:textId="77777777" w:rsidR="00806A66" w:rsidRPr="00806A66" w:rsidRDefault="0034352D" w:rsidP="007853C1">
      <w:pPr>
        <w:pStyle w:val="PargrafodaLista"/>
        <w:tabs>
          <w:tab w:val="left" w:pos="284"/>
          <w:tab w:val="left" w:pos="709"/>
          <w:tab w:val="left" w:pos="9923"/>
        </w:tabs>
        <w:ind w:left="284" w:right="264"/>
        <w:rPr>
          <w:rFonts w:asciiTheme="minorHAnsi" w:hAnsiTheme="minorHAnsi"/>
          <w:sz w:val="22"/>
          <w:szCs w:val="22"/>
        </w:rPr>
      </w:pPr>
      <w:r w:rsidRPr="00806A66">
        <w:rPr>
          <w:rFonts w:ascii="Calibri" w:hAnsi="Calibri"/>
          <w:b/>
          <w:sz w:val="22"/>
          <w:szCs w:val="22"/>
        </w:rPr>
        <w:t>6.4</w:t>
      </w:r>
      <w:r w:rsidRPr="00806A66">
        <w:rPr>
          <w:rFonts w:ascii="Calibri" w:hAnsi="Calibri" w:cs="Calibri"/>
          <w:b/>
          <w:sz w:val="22"/>
          <w:szCs w:val="22"/>
        </w:rPr>
        <w:t xml:space="preserve"> </w:t>
      </w:r>
      <w:r w:rsidRPr="00806A66">
        <w:rPr>
          <w:rFonts w:ascii="Calibri" w:hAnsi="Calibri" w:cs="Calibri"/>
          <w:b/>
          <w:sz w:val="22"/>
          <w:szCs w:val="22"/>
        </w:rPr>
        <w:tab/>
      </w:r>
      <w:r w:rsidR="00806A66" w:rsidRPr="00806A66">
        <w:rPr>
          <w:rFonts w:asciiTheme="minorHAnsi" w:hAnsiTheme="minorHAnsi"/>
          <w:sz w:val="22"/>
          <w:szCs w:val="22"/>
        </w:rPr>
        <w:t>Fica</w:t>
      </w:r>
      <w:r w:rsidR="00806A66" w:rsidRPr="00806A66">
        <w:rPr>
          <w:rFonts w:asciiTheme="minorHAnsi" w:hAnsiTheme="minorHAnsi" w:cstheme="minorHAnsi"/>
          <w:sz w:val="22"/>
          <w:szCs w:val="22"/>
        </w:rPr>
        <w:t xml:space="preserve"> </w:t>
      </w:r>
      <w:r w:rsidR="00806A66" w:rsidRPr="00806A66">
        <w:rPr>
          <w:rFonts w:asciiTheme="minorHAnsi" w:hAnsiTheme="minorHAnsi" w:cs="Calibri"/>
          <w:sz w:val="22"/>
          <w:szCs w:val="22"/>
        </w:rPr>
        <w:t xml:space="preserve">responsável pela </w:t>
      </w:r>
      <w:r w:rsidR="00806A66" w:rsidRPr="00806A66">
        <w:rPr>
          <w:rFonts w:asciiTheme="minorHAnsi" w:hAnsiTheme="minorHAnsi" w:cs="Calibri"/>
          <w:b/>
          <w:bCs/>
          <w:sz w:val="22"/>
          <w:szCs w:val="22"/>
        </w:rPr>
        <w:t>Fiscalização dos Serviços</w:t>
      </w:r>
      <w:r w:rsidR="00806A66" w:rsidRPr="00806A66">
        <w:rPr>
          <w:rFonts w:asciiTheme="minorHAnsi" w:hAnsiTheme="minorHAnsi" w:cs="Calibri"/>
          <w:sz w:val="22"/>
          <w:szCs w:val="22"/>
        </w:rPr>
        <w:t>, pela conferência da documentação técnica e pela Apólice de Seguro de Responsabilidade Civil, Carlos Henrique Barbosa de Souza – Primeiro Tesoureiro da Comissão Organizadora da 55ª Festa da Soja.</w:t>
      </w:r>
    </w:p>
    <w:p w14:paraId="292C3E07" w14:textId="77777777" w:rsidR="0034352D" w:rsidRPr="001D7A98" w:rsidRDefault="0034352D" w:rsidP="007853C1">
      <w:pPr>
        <w:ind w:left="284" w:right="264"/>
        <w:jc w:val="both"/>
        <w:rPr>
          <w:rFonts w:ascii="Calibri" w:hAnsi="Calibri" w:cs="Calibri"/>
          <w:b/>
          <w:bCs/>
        </w:rPr>
      </w:pPr>
    </w:p>
    <w:p w14:paraId="21545335" w14:textId="77777777" w:rsidR="0034352D" w:rsidRPr="001D7A98" w:rsidRDefault="0034352D" w:rsidP="007853C1">
      <w:pPr>
        <w:pStyle w:val="Recuonormal"/>
        <w:ind w:left="0" w:right="264"/>
        <w:jc w:val="both"/>
        <w:rPr>
          <w:rFonts w:ascii="Calibri" w:hAnsi="Calibri"/>
          <w:b/>
          <w:sz w:val="22"/>
          <w:szCs w:val="22"/>
        </w:rPr>
      </w:pPr>
    </w:p>
    <w:p w14:paraId="3B08E8BA" w14:textId="77777777" w:rsidR="0051540B" w:rsidRDefault="00E15F59" w:rsidP="007853C1">
      <w:pPr>
        <w:pStyle w:val="Recuonormal"/>
        <w:ind w:left="284" w:right="264"/>
        <w:jc w:val="both"/>
        <w:rPr>
          <w:rFonts w:ascii="Calibri" w:hAnsi="Calibri"/>
          <w:b/>
          <w:sz w:val="22"/>
          <w:szCs w:val="22"/>
        </w:rPr>
      </w:pPr>
      <w:r>
        <w:rPr>
          <w:rFonts w:ascii="Calibri" w:hAnsi="Calibri"/>
          <w:b/>
          <w:sz w:val="22"/>
          <w:szCs w:val="22"/>
        </w:rPr>
        <w:t xml:space="preserve">7. </w:t>
      </w:r>
      <w:r w:rsidR="0051540B" w:rsidRPr="001D7A98">
        <w:rPr>
          <w:rFonts w:ascii="Calibri" w:hAnsi="Calibri"/>
          <w:b/>
          <w:sz w:val="22"/>
          <w:szCs w:val="22"/>
        </w:rPr>
        <w:t>CLÁUSULA VII</w:t>
      </w:r>
      <w:r w:rsidR="0051540B" w:rsidRPr="001D7A98">
        <w:rPr>
          <w:rFonts w:ascii="Calibri" w:hAnsi="Calibri"/>
          <w:sz w:val="22"/>
          <w:szCs w:val="22"/>
        </w:rPr>
        <w:t xml:space="preserve"> </w:t>
      </w:r>
      <w:r w:rsidR="0051540B" w:rsidRPr="001D7A98">
        <w:rPr>
          <w:rFonts w:ascii="Calibri" w:hAnsi="Calibri"/>
          <w:b/>
          <w:sz w:val="22"/>
          <w:szCs w:val="22"/>
        </w:rPr>
        <w:t>– DOTAÇÃO ORÇAMENTÁRIA</w:t>
      </w:r>
    </w:p>
    <w:p w14:paraId="5FD5048E" w14:textId="77777777" w:rsidR="00E15F59" w:rsidRPr="001D7A98" w:rsidRDefault="00E15F59" w:rsidP="007853C1">
      <w:pPr>
        <w:pStyle w:val="Recuonormal"/>
        <w:ind w:left="284" w:right="264"/>
        <w:jc w:val="both"/>
        <w:rPr>
          <w:rFonts w:ascii="Calibri" w:hAnsi="Calibri"/>
          <w:b/>
          <w:sz w:val="22"/>
          <w:szCs w:val="22"/>
        </w:rPr>
      </w:pPr>
    </w:p>
    <w:p w14:paraId="0A1CA563" w14:textId="77777777" w:rsidR="0051540B" w:rsidRPr="001D7A98" w:rsidRDefault="0034352D" w:rsidP="007853C1">
      <w:pPr>
        <w:tabs>
          <w:tab w:val="left" w:pos="993"/>
          <w:tab w:val="left" w:pos="9923"/>
        </w:tabs>
        <w:spacing w:after="120"/>
        <w:ind w:left="284" w:right="264" w:hanging="284"/>
        <w:rPr>
          <w:rFonts w:ascii="Calibri" w:hAnsi="Calibri"/>
          <w:b/>
          <w:lang w:val="pt-BR"/>
        </w:rPr>
      </w:pPr>
      <w:r w:rsidRPr="001D7A98">
        <w:rPr>
          <w:rFonts w:ascii="Calibri" w:hAnsi="Calibri"/>
        </w:rPr>
        <w:t xml:space="preserve">     </w:t>
      </w:r>
      <w:r w:rsidRPr="001D7A98">
        <w:rPr>
          <w:rFonts w:ascii="Calibri" w:hAnsi="Calibri"/>
          <w:b/>
        </w:rPr>
        <w:t xml:space="preserve"> 7.1.   </w:t>
      </w:r>
      <w:r w:rsidR="0051540B" w:rsidRPr="001D7A98">
        <w:rPr>
          <w:rFonts w:ascii="Calibri" w:hAnsi="Calibri"/>
        </w:rPr>
        <w:t>A</w:t>
      </w:r>
      <w:r w:rsidR="0051540B" w:rsidRPr="001D7A98">
        <w:rPr>
          <w:rFonts w:ascii="Calibri" w:hAnsi="Calibri" w:cs="Calibri"/>
          <w:lang w:val="pt-BR"/>
        </w:rPr>
        <w:t xml:space="preserve"> </w:t>
      </w:r>
      <w:r w:rsidR="0051540B" w:rsidRPr="001D7A98">
        <w:rPr>
          <w:rFonts w:ascii="Calibri" w:hAnsi="Calibri"/>
          <w:lang w:val="pt-BR"/>
        </w:rPr>
        <w:t>Os critérios referentes à contratação de que trata este termo não onerarão o Orçamento Municipal do corrente exercício.</w:t>
      </w:r>
      <w:r w:rsidR="0051540B" w:rsidRPr="001D7A98">
        <w:rPr>
          <w:rFonts w:ascii="Calibri" w:hAnsi="Calibri"/>
          <w:b/>
          <w:lang w:val="pt-BR"/>
        </w:rPr>
        <w:t xml:space="preserve"> </w:t>
      </w:r>
    </w:p>
    <w:p w14:paraId="08018CBA" w14:textId="77777777" w:rsidR="0051540B" w:rsidRPr="001D7A98" w:rsidRDefault="0051540B" w:rsidP="007853C1">
      <w:pPr>
        <w:tabs>
          <w:tab w:val="left" w:pos="3686"/>
          <w:tab w:val="left" w:pos="9923"/>
        </w:tabs>
        <w:spacing w:before="60" w:after="60"/>
        <w:ind w:left="1134" w:right="264"/>
        <w:jc w:val="both"/>
        <w:rPr>
          <w:rFonts w:ascii="Calibri" w:hAnsi="Calibri"/>
          <w:lang w:val="pt-BR"/>
        </w:rPr>
      </w:pPr>
    </w:p>
    <w:p w14:paraId="3E80732B" w14:textId="77777777" w:rsidR="0051540B" w:rsidRPr="001D7A98" w:rsidRDefault="0034352D" w:rsidP="007853C1">
      <w:pPr>
        <w:tabs>
          <w:tab w:val="left" w:pos="993"/>
        </w:tabs>
        <w:spacing w:after="120"/>
        <w:ind w:left="142" w:right="264"/>
        <w:rPr>
          <w:rFonts w:ascii="Calibri" w:hAnsi="Calibri"/>
          <w:b/>
        </w:rPr>
      </w:pPr>
      <w:r w:rsidRPr="001D7A98">
        <w:rPr>
          <w:rFonts w:ascii="Calibri" w:hAnsi="Calibri"/>
          <w:b/>
        </w:rPr>
        <w:t xml:space="preserve">   8. </w:t>
      </w:r>
      <w:r w:rsidR="0051540B" w:rsidRPr="001D7A98">
        <w:rPr>
          <w:rFonts w:ascii="Calibri" w:hAnsi="Calibri"/>
          <w:b/>
        </w:rPr>
        <w:t>CLÁUSULA VIII – MODELO DE EXECUÇÃO E GESTÃO CONTRATUAL</w:t>
      </w:r>
    </w:p>
    <w:p w14:paraId="60CF09EB" w14:textId="77777777" w:rsidR="0051540B" w:rsidRPr="001D7A98" w:rsidRDefault="0034352D" w:rsidP="007853C1">
      <w:pPr>
        <w:tabs>
          <w:tab w:val="left" w:pos="284"/>
          <w:tab w:val="left" w:pos="993"/>
          <w:tab w:val="left" w:pos="9923"/>
        </w:tabs>
        <w:ind w:left="284" w:right="264"/>
        <w:rPr>
          <w:rFonts w:ascii="Calibri" w:hAnsi="Calibri"/>
        </w:rPr>
      </w:pPr>
      <w:r w:rsidRPr="00E15F59">
        <w:rPr>
          <w:rFonts w:ascii="Calibri" w:hAnsi="Calibri"/>
          <w:b/>
          <w:bCs/>
        </w:rPr>
        <w:t>8.1</w:t>
      </w:r>
      <w:r w:rsidRPr="001D7A98">
        <w:rPr>
          <w:rFonts w:ascii="Calibri" w:hAnsi="Calibri"/>
        </w:rPr>
        <w:t>.</w:t>
      </w:r>
      <w:r w:rsidR="00E15F59">
        <w:rPr>
          <w:rFonts w:ascii="Calibri" w:hAnsi="Calibri"/>
        </w:rPr>
        <w:t xml:space="preserve"> </w:t>
      </w:r>
      <w:r w:rsidR="0051540B" w:rsidRPr="001D7A98">
        <w:rPr>
          <w:rFonts w:ascii="Calibri" w:hAnsi="Calibri"/>
        </w:rPr>
        <w:t xml:space="preserve">O regime de execução contratual, os modelos de gestão e de execução, assim como os prazos e condições de </w:t>
      </w:r>
      <w:r w:rsidRPr="001D7A98">
        <w:rPr>
          <w:rFonts w:ascii="Calibri" w:hAnsi="Calibri"/>
        </w:rPr>
        <w:t xml:space="preserve"> </w:t>
      </w:r>
      <w:r w:rsidR="0051540B" w:rsidRPr="001D7A98">
        <w:rPr>
          <w:rFonts w:ascii="Calibri" w:hAnsi="Calibri"/>
        </w:rPr>
        <w:t xml:space="preserve">conclusão, entrega, observação e recebimento do objeto constam no </w:t>
      </w:r>
      <w:r w:rsidR="0051540B" w:rsidRPr="001D7A98">
        <w:rPr>
          <w:rFonts w:ascii="Calibri" w:hAnsi="Calibri"/>
          <w:b/>
          <w:bCs/>
        </w:rPr>
        <w:t>Termo de Referência</w:t>
      </w:r>
      <w:r w:rsidR="0051540B" w:rsidRPr="001D7A98">
        <w:rPr>
          <w:rFonts w:ascii="Calibri" w:hAnsi="Calibri"/>
        </w:rPr>
        <w:t xml:space="preserve"> (Anexo I do Edital).</w:t>
      </w:r>
    </w:p>
    <w:p w14:paraId="01BC5949" w14:textId="77777777" w:rsidR="0051540B" w:rsidRPr="001D7A98" w:rsidRDefault="0051540B" w:rsidP="007853C1">
      <w:pPr>
        <w:pStyle w:val="PargrafodaLista"/>
        <w:tabs>
          <w:tab w:val="left" w:pos="284"/>
          <w:tab w:val="left" w:pos="993"/>
          <w:tab w:val="left" w:pos="9923"/>
        </w:tabs>
        <w:ind w:left="284" w:right="264"/>
        <w:rPr>
          <w:rFonts w:ascii="Calibri" w:hAnsi="Calibri"/>
          <w:sz w:val="22"/>
          <w:szCs w:val="22"/>
        </w:rPr>
      </w:pPr>
    </w:p>
    <w:p w14:paraId="31BA01FD" w14:textId="77777777" w:rsidR="0051540B" w:rsidRPr="001D7A98" w:rsidRDefault="0034352D" w:rsidP="00C74725">
      <w:pPr>
        <w:tabs>
          <w:tab w:val="left" w:pos="284"/>
          <w:tab w:val="left" w:pos="993"/>
          <w:tab w:val="left" w:pos="9923"/>
        </w:tabs>
        <w:ind w:left="284" w:right="264"/>
        <w:jc w:val="both"/>
        <w:rPr>
          <w:rFonts w:ascii="Calibri" w:hAnsi="Calibri"/>
          <w:b/>
          <w:bCs/>
        </w:rPr>
      </w:pPr>
      <w:r w:rsidRPr="00E15F59">
        <w:rPr>
          <w:rFonts w:ascii="Calibri" w:hAnsi="Calibri"/>
          <w:b/>
          <w:bCs/>
        </w:rPr>
        <w:t>8.2.</w:t>
      </w:r>
      <w:r w:rsidR="00E15F59">
        <w:rPr>
          <w:rFonts w:ascii="Calibri" w:hAnsi="Calibri"/>
        </w:rPr>
        <w:t xml:space="preserve"> </w:t>
      </w:r>
      <w:r w:rsidR="0051540B" w:rsidRPr="001D7A98">
        <w:rPr>
          <w:rFonts w:ascii="Calibri" w:hAnsi="Calibri"/>
        </w:rPr>
        <w:t>A fiscalização e o acompanhamento da execução do objeto deste instrumento serão de responsabilidade</w:t>
      </w:r>
      <w:r w:rsidR="0051540B" w:rsidRPr="001D7A98">
        <w:rPr>
          <w:rFonts w:ascii="Calibri" w:hAnsi="Calibri"/>
          <w:spacing w:val="1"/>
        </w:rPr>
        <w:t xml:space="preserve"> </w:t>
      </w:r>
      <w:r w:rsidR="0051540B" w:rsidRPr="001D7A98">
        <w:rPr>
          <w:rFonts w:ascii="Calibri" w:hAnsi="Calibri"/>
        </w:rPr>
        <w:t>da</w:t>
      </w:r>
      <w:r w:rsidR="0051540B" w:rsidRPr="001D7A98">
        <w:rPr>
          <w:rFonts w:ascii="Calibri" w:hAnsi="Calibri"/>
          <w:spacing w:val="1"/>
        </w:rPr>
        <w:t xml:space="preserve"> </w:t>
      </w:r>
      <w:r w:rsidR="0051540B" w:rsidRPr="001D7A98">
        <w:rPr>
          <w:rFonts w:ascii="Calibri" w:hAnsi="Calibri"/>
        </w:rPr>
        <w:t>CONTRATANTE,</w:t>
      </w:r>
      <w:r w:rsidR="0051540B" w:rsidRPr="001D7A98">
        <w:rPr>
          <w:rFonts w:ascii="Calibri" w:hAnsi="Calibri"/>
          <w:spacing w:val="1"/>
        </w:rPr>
        <w:t xml:space="preserve"> </w:t>
      </w:r>
      <w:r w:rsidR="0051540B" w:rsidRPr="001D7A98">
        <w:rPr>
          <w:rFonts w:ascii="Calibri" w:hAnsi="Calibri"/>
        </w:rPr>
        <w:t>através</w:t>
      </w:r>
      <w:r w:rsidR="0051540B" w:rsidRPr="001D7A98">
        <w:rPr>
          <w:rFonts w:ascii="Calibri" w:hAnsi="Calibri"/>
          <w:spacing w:val="1"/>
        </w:rPr>
        <w:t xml:space="preserve"> </w:t>
      </w:r>
      <w:r w:rsidR="0051540B" w:rsidRPr="001D7A98">
        <w:rPr>
          <w:rFonts w:ascii="Calibri" w:hAnsi="Calibri"/>
        </w:rPr>
        <w:t>de</w:t>
      </w:r>
      <w:r w:rsidR="0051540B" w:rsidRPr="001D7A98">
        <w:rPr>
          <w:rFonts w:ascii="Calibri" w:hAnsi="Calibri"/>
          <w:spacing w:val="1"/>
        </w:rPr>
        <w:t xml:space="preserve"> </w:t>
      </w:r>
      <w:r w:rsidR="0051540B" w:rsidRPr="001D7A98">
        <w:rPr>
          <w:rFonts w:ascii="Calibri" w:hAnsi="Calibri"/>
        </w:rPr>
        <w:t>profissionais</w:t>
      </w:r>
      <w:r w:rsidR="0051540B" w:rsidRPr="001D7A98">
        <w:rPr>
          <w:rFonts w:ascii="Calibri" w:hAnsi="Calibri"/>
          <w:spacing w:val="1"/>
        </w:rPr>
        <w:t xml:space="preserve"> </w:t>
      </w:r>
      <w:r w:rsidR="0051540B" w:rsidRPr="001D7A98">
        <w:rPr>
          <w:rFonts w:ascii="Calibri" w:hAnsi="Calibri"/>
        </w:rPr>
        <w:t>qualificados</w:t>
      </w:r>
      <w:r w:rsidR="0051540B" w:rsidRPr="001D7A98">
        <w:rPr>
          <w:rFonts w:ascii="Calibri" w:hAnsi="Calibri"/>
          <w:spacing w:val="1"/>
        </w:rPr>
        <w:t xml:space="preserve"> </w:t>
      </w:r>
      <w:r w:rsidR="0051540B" w:rsidRPr="001D7A98">
        <w:rPr>
          <w:rFonts w:ascii="Calibri" w:hAnsi="Calibri"/>
        </w:rPr>
        <w:t>e</w:t>
      </w:r>
      <w:r w:rsidR="0051540B" w:rsidRPr="001D7A98">
        <w:rPr>
          <w:rFonts w:ascii="Calibri" w:hAnsi="Calibri"/>
          <w:spacing w:val="1"/>
        </w:rPr>
        <w:t xml:space="preserve"> </w:t>
      </w:r>
      <w:r w:rsidR="0051540B" w:rsidRPr="001D7A98">
        <w:rPr>
          <w:rFonts w:ascii="Calibri" w:hAnsi="Calibri"/>
        </w:rPr>
        <w:t>devidamente</w:t>
      </w:r>
      <w:r w:rsidR="0051540B" w:rsidRPr="001D7A98">
        <w:rPr>
          <w:rFonts w:ascii="Calibri" w:hAnsi="Calibri"/>
          <w:spacing w:val="-3"/>
        </w:rPr>
        <w:t xml:space="preserve"> </w:t>
      </w:r>
      <w:r w:rsidR="0051540B" w:rsidRPr="001D7A98">
        <w:rPr>
          <w:rFonts w:ascii="Calibri" w:hAnsi="Calibri"/>
        </w:rPr>
        <w:t xml:space="preserve">credenciado pelo </w:t>
      </w:r>
      <w:r w:rsidR="0051540B" w:rsidRPr="001D7A98">
        <w:rPr>
          <w:rFonts w:ascii="Calibri" w:hAnsi="Calibri"/>
          <w:b/>
          <w:bCs/>
        </w:rPr>
        <w:t>Departamento</w:t>
      </w:r>
      <w:r w:rsidR="0051540B" w:rsidRPr="001D7A98">
        <w:rPr>
          <w:rFonts w:ascii="Calibri" w:hAnsi="Calibri"/>
          <w:b/>
          <w:bCs/>
          <w:spacing w:val="-2"/>
        </w:rPr>
        <w:t xml:space="preserve"> </w:t>
      </w:r>
      <w:r w:rsidR="0051540B" w:rsidRPr="001D7A98">
        <w:rPr>
          <w:rFonts w:ascii="Calibri" w:hAnsi="Calibri"/>
          <w:b/>
          <w:bCs/>
        </w:rPr>
        <w:t>Municipal de Cultura</w:t>
      </w:r>
    </w:p>
    <w:p w14:paraId="47EB10CB" w14:textId="77777777" w:rsidR="0051540B" w:rsidRPr="001D7A98" w:rsidRDefault="0051540B" w:rsidP="007853C1">
      <w:pPr>
        <w:pStyle w:val="PargrafodaLista"/>
        <w:tabs>
          <w:tab w:val="left" w:pos="993"/>
        </w:tabs>
        <w:ind w:left="284" w:right="264"/>
        <w:rPr>
          <w:rFonts w:ascii="Calibri" w:hAnsi="Calibri"/>
          <w:b/>
          <w:color w:val="FF0000"/>
          <w:sz w:val="22"/>
          <w:szCs w:val="22"/>
        </w:rPr>
      </w:pPr>
    </w:p>
    <w:p w14:paraId="1FF009F9" w14:textId="77777777" w:rsidR="0051540B" w:rsidRPr="001D7A98" w:rsidRDefault="0034352D" w:rsidP="007853C1">
      <w:pPr>
        <w:tabs>
          <w:tab w:val="left" w:pos="993"/>
        </w:tabs>
        <w:spacing w:after="120"/>
        <w:ind w:right="264" w:firstLine="284"/>
        <w:rPr>
          <w:rFonts w:ascii="Calibri" w:hAnsi="Calibri"/>
          <w:b/>
        </w:rPr>
      </w:pPr>
      <w:r w:rsidRPr="001D7A98">
        <w:rPr>
          <w:rFonts w:ascii="Calibri" w:hAnsi="Calibri"/>
          <w:b/>
        </w:rPr>
        <w:t xml:space="preserve">9.   </w:t>
      </w:r>
      <w:r w:rsidR="0051540B" w:rsidRPr="001D7A98">
        <w:rPr>
          <w:rFonts w:ascii="Calibri" w:hAnsi="Calibri"/>
          <w:b/>
        </w:rPr>
        <w:t>CLÁUSULA IX – OBRIGAÇÕES DA CONTRATANTE</w:t>
      </w:r>
    </w:p>
    <w:p w14:paraId="56BB6135" w14:textId="77777777" w:rsidR="00824E80" w:rsidRPr="002829BA" w:rsidRDefault="00824E80" w:rsidP="007853C1">
      <w:pPr>
        <w:pStyle w:val="PargrafodaLista"/>
        <w:tabs>
          <w:tab w:val="left" w:pos="284"/>
          <w:tab w:val="left" w:pos="993"/>
          <w:tab w:val="left" w:pos="9923"/>
        </w:tabs>
        <w:ind w:left="284" w:right="264"/>
        <w:rPr>
          <w:rFonts w:asciiTheme="minorHAnsi" w:hAnsiTheme="minorHAnsi"/>
          <w:b/>
        </w:rPr>
      </w:pPr>
    </w:p>
    <w:p w14:paraId="6D8D2098" w14:textId="77777777" w:rsidR="00824E80" w:rsidRPr="00671D61" w:rsidRDefault="00824E80" w:rsidP="006A5B6E">
      <w:pPr>
        <w:pStyle w:val="PargrafodaLista"/>
        <w:numPr>
          <w:ilvl w:val="1"/>
          <w:numId w:val="35"/>
        </w:numPr>
        <w:tabs>
          <w:tab w:val="left" w:pos="284"/>
          <w:tab w:val="left" w:pos="709"/>
          <w:tab w:val="left" w:pos="9923"/>
        </w:tabs>
        <w:ind w:right="264" w:hanging="76"/>
        <w:rPr>
          <w:rFonts w:asciiTheme="minorHAnsi" w:hAnsiTheme="minorHAnsi"/>
          <w:sz w:val="22"/>
          <w:szCs w:val="22"/>
        </w:rPr>
      </w:pPr>
      <w:r w:rsidRPr="00671D61">
        <w:rPr>
          <w:rFonts w:asciiTheme="minorHAnsi" w:hAnsiTheme="minorHAnsi"/>
          <w:sz w:val="22"/>
          <w:szCs w:val="22"/>
        </w:rPr>
        <w:t>São obrigações do Contratante:</w:t>
      </w:r>
    </w:p>
    <w:p w14:paraId="5A28481A" w14:textId="77777777" w:rsidR="00824E80" w:rsidRPr="00671D61" w:rsidRDefault="00824E80" w:rsidP="007853C1">
      <w:pPr>
        <w:pStyle w:val="PargrafodaLista"/>
        <w:tabs>
          <w:tab w:val="left" w:pos="284"/>
          <w:tab w:val="left" w:pos="709"/>
          <w:tab w:val="left" w:pos="9923"/>
        </w:tabs>
        <w:ind w:left="284" w:right="264"/>
        <w:rPr>
          <w:rFonts w:asciiTheme="minorHAnsi" w:hAnsiTheme="minorHAnsi"/>
          <w:b/>
          <w:bCs/>
          <w:sz w:val="22"/>
          <w:szCs w:val="22"/>
        </w:rPr>
      </w:pPr>
    </w:p>
    <w:p w14:paraId="5662E20A"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Exigir o cumprimento de todas as obrigações assumidas pelo Contratado, de acordo com o contrato e seus anexos;</w:t>
      </w:r>
    </w:p>
    <w:p w14:paraId="2A86763F" w14:textId="77777777" w:rsidR="00824E80" w:rsidRPr="00671D61" w:rsidRDefault="00824E80" w:rsidP="007853C1">
      <w:pPr>
        <w:tabs>
          <w:tab w:val="left" w:pos="284"/>
          <w:tab w:val="left" w:pos="993"/>
          <w:tab w:val="left" w:pos="9923"/>
        </w:tabs>
        <w:ind w:left="284" w:right="264"/>
        <w:rPr>
          <w:rFonts w:asciiTheme="minorHAnsi" w:hAnsiTheme="minorHAnsi"/>
        </w:rPr>
      </w:pPr>
    </w:p>
    <w:p w14:paraId="037315D9"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Receber o objeto no prazo e condições estabelecidas no Termo de Referência;</w:t>
      </w:r>
    </w:p>
    <w:p w14:paraId="7119D9D4" w14:textId="77777777" w:rsidR="00824E80" w:rsidRPr="00671D61" w:rsidRDefault="00824E80" w:rsidP="007853C1">
      <w:pPr>
        <w:tabs>
          <w:tab w:val="left" w:pos="284"/>
          <w:tab w:val="left" w:pos="993"/>
          <w:tab w:val="left" w:pos="9923"/>
        </w:tabs>
        <w:ind w:right="264"/>
        <w:rPr>
          <w:rFonts w:asciiTheme="minorHAnsi" w:hAnsiTheme="minorHAnsi"/>
        </w:rPr>
      </w:pPr>
    </w:p>
    <w:p w14:paraId="07C69C78"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Notificar o Contratado, por escrito, sobre vícios, defeitos ou incorreções verificadas no objeto fornecido, para que seja por ele substituído, reparado ou corrigido, no total ou em parte, às suas expensas;</w:t>
      </w:r>
    </w:p>
    <w:p w14:paraId="696D6435" w14:textId="77777777" w:rsidR="00824E80" w:rsidRPr="00671D61" w:rsidRDefault="00824E80" w:rsidP="007853C1">
      <w:pPr>
        <w:tabs>
          <w:tab w:val="left" w:pos="284"/>
          <w:tab w:val="left" w:pos="993"/>
          <w:tab w:val="left" w:pos="9923"/>
        </w:tabs>
        <w:ind w:right="264"/>
        <w:rPr>
          <w:rFonts w:asciiTheme="minorHAnsi" w:hAnsiTheme="minorHAnsi"/>
        </w:rPr>
      </w:pPr>
    </w:p>
    <w:p w14:paraId="24AA436F"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Acompanhar e fiscalizar a execução do contrato e o cumprimento das obrigações pelo Contratado;</w:t>
      </w:r>
    </w:p>
    <w:p w14:paraId="32E9CEAB" w14:textId="77777777" w:rsidR="00824E80" w:rsidRPr="00671D61" w:rsidRDefault="00824E80" w:rsidP="007853C1">
      <w:pPr>
        <w:tabs>
          <w:tab w:val="left" w:pos="284"/>
          <w:tab w:val="left" w:pos="993"/>
          <w:tab w:val="left" w:pos="9923"/>
        </w:tabs>
        <w:ind w:right="264"/>
        <w:rPr>
          <w:rFonts w:asciiTheme="minorHAnsi" w:hAnsiTheme="minorHAnsi"/>
        </w:rPr>
      </w:pPr>
    </w:p>
    <w:p w14:paraId="4EAA4BB0" w14:textId="77777777" w:rsidR="00671D61" w:rsidRPr="00671D61" w:rsidRDefault="00824E80" w:rsidP="006A5B6E">
      <w:pPr>
        <w:pStyle w:val="PargrafodaLista"/>
        <w:numPr>
          <w:ilvl w:val="2"/>
          <w:numId w:val="35"/>
        </w:numPr>
        <w:tabs>
          <w:tab w:val="left" w:pos="284"/>
          <w:tab w:val="left" w:pos="851"/>
          <w:tab w:val="left" w:pos="9923"/>
        </w:tabs>
        <w:ind w:right="264" w:hanging="436"/>
        <w:rPr>
          <w:rFonts w:asciiTheme="minorHAnsi" w:hAnsiTheme="minorHAnsi"/>
          <w:sz w:val="22"/>
          <w:szCs w:val="22"/>
        </w:rPr>
      </w:pPr>
      <w:r w:rsidRPr="00671D61">
        <w:rPr>
          <w:rFonts w:asciiTheme="minorHAnsi" w:hAnsiTheme="minorHAnsi"/>
          <w:sz w:val="22"/>
          <w:szCs w:val="22"/>
        </w:rPr>
        <w:t>Aplicar ao Contratado as sanções previstas na lei e neste Contrato;</w:t>
      </w:r>
    </w:p>
    <w:p w14:paraId="76268968" w14:textId="77777777" w:rsidR="00671D61" w:rsidRPr="00671D61" w:rsidRDefault="00671D61" w:rsidP="007853C1">
      <w:pPr>
        <w:pStyle w:val="PargrafodaLista"/>
        <w:ind w:right="264"/>
        <w:rPr>
          <w:rFonts w:asciiTheme="minorHAnsi" w:hAnsiTheme="minorHAnsi"/>
          <w:sz w:val="22"/>
          <w:szCs w:val="22"/>
        </w:rPr>
      </w:pPr>
    </w:p>
    <w:p w14:paraId="3F725F41"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Cientificar o órgão de representação judicial do município para adoção das medidas cabíveis quando do descumprimento de obrigações pelo Contratado;</w:t>
      </w:r>
    </w:p>
    <w:p w14:paraId="21BD1FD9" w14:textId="77777777" w:rsidR="00824E80" w:rsidRPr="00671D61" w:rsidRDefault="00824E80" w:rsidP="00824E80">
      <w:pPr>
        <w:tabs>
          <w:tab w:val="left" w:pos="284"/>
          <w:tab w:val="left" w:pos="993"/>
          <w:tab w:val="left" w:pos="9923"/>
        </w:tabs>
        <w:ind w:left="284"/>
        <w:rPr>
          <w:rFonts w:asciiTheme="minorHAnsi" w:hAnsiTheme="minorHAnsi"/>
        </w:rPr>
      </w:pPr>
    </w:p>
    <w:p w14:paraId="6F7B9C80"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42FBE14" w14:textId="77777777" w:rsidR="00824E80" w:rsidRPr="00671D61" w:rsidRDefault="00824E80" w:rsidP="009749D9">
      <w:pPr>
        <w:tabs>
          <w:tab w:val="left" w:pos="284"/>
          <w:tab w:val="left" w:pos="993"/>
          <w:tab w:val="left" w:pos="9923"/>
        </w:tabs>
        <w:ind w:right="264"/>
        <w:rPr>
          <w:rFonts w:asciiTheme="minorHAnsi" w:hAnsiTheme="minorHAnsi"/>
        </w:rPr>
      </w:pPr>
    </w:p>
    <w:p w14:paraId="669BEE8A" w14:textId="77777777" w:rsidR="00824E80" w:rsidRPr="00671D61" w:rsidRDefault="00824E80" w:rsidP="006A5B6E">
      <w:pPr>
        <w:pStyle w:val="PargrafodaLista"/>
        <w:numPr>
          <w:ilvl w:val="2"/>
          <w:numId w:val="35"/>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A Administração terá o prazo de 30 (trinta) dias, a contar da data do protocolo do requerimento para decidir, admitida a prorrogação motivada, por igual período.</w:t>
      </w:r>
    </w:p>
    <w:p w14:paraId="071B05EB" w14:textId="77777777" w:rsidR="00824E80" w:rsidRPr="00671D61" w:rsidRDefault="00824E80" w:rsidP="009749D9">
      <w:pPr>
        <w:tabs>
          <w:tab w:val="left" w:pos="284"/>
          <w:tab w:val="left" w:pos="993"/>
          <w:tab w:val="left" w:pos="9923"/>
        </w:tabs>
        <w:ind w:right="264"/>
        <w:rPr>
          <w:rFonts w:asciiTheme="minorHAnsi" w:hAnsiTheme="minorHAnsi"/>
        </w:rPr>
      </w:pPr>
    </w:p>
    <w:p w14:paraId="32BEBD6C" w14:textId="77777777" w:rsidR="00824E80" w:rsidRPr="00671D61" w:rsidRDefault="00824E80" w:rsidP="006A5B6E">
      <w:pPr>
        <w:pStyle w:val="PargrafodaLista"/>
        <w:numPr>
          <w:ilvl w:val="2"/>
          <w:numId w:val="35"/>
        </w:numPr>
        <w:tabs>
          <w:tab w:val="left" w:pos="284"/>
          <w:tab w:val="left" w:pos="851"/>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Notificar os emitentes das garantias quanto ao início de processo administrativo para apuração de descumprimento de cláusulas contratuais.</w:t>
      </w:r>
    </w:p>
    <w:p w14:paraId="5A75A2C9" w14:textId="77777777" w:rsidR="00824E80" w:rsidRPr="00824E80" w:rsidRDefault="00824E80" w:rsidP="009749D9">
      <w:pPr>
        <w:pStyle w:val="PargrafodaLista"/>
        <w:tabs>
          <w:tab w:val="left" w:pos="851"/>
        </w:tabs>
        <w:spacing w:before="60" w:after="60"/>
        <w:ind w:left="284" w:right="264"/>
        <w:rPr>
          <w:rFonts w:asciiTheme="minorHAnsi" w:hAnsiTheme="minorHAnsi"/>
          <w:b/>
          <w:color w:val="FF0000"/>
          <w:sz w:val="22"/>
          <w:szCs w:val="22"/>
        </w:rPr>
      </w:pPr>
    </w:p>
    <w:p w14:paraId="6DF2EEF4" w14:textId="77777777" w:rsidR="00A56796" w:rsidRPr="00671D61" w:rsidRDefault="00A56796" w:rsidP="006A5B6E">
      <w:pPr>
        <w:pStyle w:val="PargrafodaLista"/>
        <w:numPr>
          <w:ilvl w:val="1"/>
          <w:numId w:val="19"/>
        </w:numPr>
        <w:tabs>
          <w:tab w:val="left" w:pos="709"/>
        </w:tabs>
        <w:ind w:left="426" w:right="264" w:hanging="142"/>
        <w:rPr>
          <w:rFonts w:ascii="Calibri" w:hAnsi="Calibri"/>
          <w:b/>
          <w:sz w:val="22"/>
          <w:szCs w:val="22"/>
        </w:rPr>
      </w:pPr>
      <w:r w:rsidRPr="00671D61">
        <w:rPr>
          <w:rFonts w:ascii="Calibri" w:hAnsi="Calibri"/>
          <w:b/>
          <w:sz w:val="22"/>
          <w:szCs w:val="22"/>
        </w:rPr>
        <w:t>CLÁUSULA X – OBRIGAÇÕES DA CONTRATADA</w:t>
      </w:r>
    </w:p>
    <w:p w14:paraId="1BC60319" w14:textId="77777777" w:rsidR="00E15F59" w:rsidRPr="00671D61" w:rsidRDefault="00E15F59" w:rsidP="009749D9">
      <w:pPr>
        <w:pStyle w:val="PargrafodaLista"/>
        <w:tabs>
          <w:tab w:val="left" w:pos="993"/>
        </w:tabs>
        <w:ind w:left="426" w:right="264"/>
        <w:rPr>
          <w:rFonts w:ascii="Calibri" w:hAnsi="Calibri"/>
          <w:b/>
          <w:sz w:val="22"/>
          <w:szCs w:val="22"/>
        </w:rPr>
      </w:pPr>
    </w:p>
    <w:p w14:paraId="1671A4AF" w14:textId="77777777" w:rsidR="00671D61" w:rsidRPr="00671D61" w:rsidRDefault="00671D61" w:rsidP="006A5B6E">
      <w:pPr>
        <w:pStyle w:val="PargrafodaLista"/>
        <w:numPr>
          <w:ilvl w:val="1"/>
          <w:numId w:val="36"/>
        </w:numPr>
        <w:tabs>
          <w:tab w:val="left" w:pos="284"/>
          <w:tab w:val="left" w:pos="851"/>
        </w:tabs>
        <w:ind w:left="284" w:right="264" w:firstLine="0"/>
        <w:rPr>
          <w:rFonts w:asciiTheme="minorHAnsi" w:hAnsiTheme="minorHAnsi"/>
          <w:sz w:val="22"/>
          <w:szCs w:val="22"/>
        </w:rPr>
      </w:pPr>
      <w:r w:rsidRPr="00671D61">
        <w:rPr>
          <w:rFonts w:asciiTheme="minorHAnsi" w:hAnsi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20C795CF" w14:textId="77777777" w:rsidR="00671D61" w:rsidRPr="00671D61" w:rsidRDefault="00671D61" w:rsidP="009749D9">
      <w:pPr>
        <w:tabs>
          <w:tab w:val="left" w:pos="284"/>
          <w:tab w:val="left" w:pos="993"/>
          <w:tab w:val="left" w:pos="9923"/>
        </w:tabs>
        <w:ind w:left="284" w:right="264"/>
        <w:rPr>
          <w:rFonts w:asciiTheme="minorHAnsi" w:hAnsiTheme="minorHAnsi"/>
        </w:rPr>
      </w:pPr>
    </w:p>
    <w:p w14:paraId="23CADD93"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Manter preposto aceito pela Administração no local da obra ou do serviço para representá-lo na execução do contrato;</w:t>
      </w:r>
    </w:p>
    <w:p w14:paraId="38A30CCC" w14:textId="77777777" w:rsidR="00671D61" w:rsidRPr="00671D61" w:rsidRDefault="00671D61" w:rsidP="009749D9">
      <w:pPr>
        <w:pStyle w:val="PargrafodaLista"/>
        <w:tabs>
          <w:tab w:val="left" w:pos="284"/>
          <w:tab w:val="left" w:pos="993"/>
          <w:tab w:val="left" w:pos="9923"/>
        </w:tabs>
        <w:ind w:left="720" w:right="264"/>
        <w:rPr>
          <w:rFonts w:asciiTheme="minorHAnsi" w:hAnsiTheme="minorHAnsi"/>
          <w:sz w:val="22"/>
          <w:szCs w:val="22"/>
        </w:rPr>
      </w:pPr>
    </w:p>
    <w:p w14:paraId="622EB105"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A indicação ou a manutenção do preposto da empresa poderá ser recusada pelo órgão ou entidade, desde que devidamente justificada, devendo a empresa designar outro para o exercício da atividade;</w:t>
      </w:r>
    </w:p>
    <w:p w14:paraId="3449EE86" w14:textId="77777777" w:rsidR="00671D61" w:rsidRPr="00671D61" w:rsidRDefault="00671D61" w:rsidP="009749D9">
      <w:pPr>
        <w:pStyle w:val="PargrafodaLista"/>
        <w:ind w:right="264"/>
        <w:rPr>
          <w:rFonts w:asciiTheme="minorHAnsi" w:hAnsiTheme="minorHAnsi"/>
          <w:sz w:val="22"/>
          <w:szCs w:val="22"/>
        </w:rPr>
      </w:pPr>
    </w:p>
    <w:p w14:paraId="13505F20"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Atender às determinações regulares emitidas pelo fiscal do contrato ou autoridade superior;</w:t>
      </w:r>
    </w:p>
    <w:p w14:paraId="0D5E1D4E" w14:textId="77777777" w:rsidR="00671D61" w:rsidRPr="00671D61" w:rsidRDefault="00671D61" w:rsidP="009749D9">
      <w:pPr>
        <w:pStyle w:val="PargrafodaLista"/>
        <w:ind w:right="264"/>
        <w:rPr>
          <w:rFonts w:asciiTheme="minorHAnsi" w:hAnsiTheme="minorHAnsi"/>
          <w:sz w:val="22"/>
          <w:szCs w:val="22"/>
        </w:rPr>
      </w:pPr>
    </w:p>
    <w:p w14:paraId="6E96E22B"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2D6F8B9A" w14:textId="77777777" w:rsidR="00671D61" w:rsidRPr="00671D61" w:rsidRDefault="00671D61" w:rsidP="009749D9">
      <w:pPr>
        <w:pStyle w:val="PargrafodaLista"/>
        <w:ind w:right="264"/>
        <w:rPr>
          <w:rFonts w:asciiTheme="minorHAnsi" w:hAnsiTheme="minorHAnsi"/>
          <w:sz w:val="22"/>
          <w:szCs w:val="22"/>
        </w:rPr>
      </w:pPr>
    </w:p>
    <w:p w14:paraId="2B4B4FB7"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033DDEE0" w14:textId="77777777" w:rsidR="00671D61" w:rsidRPr="00671D61" w:rsidRDefault="00671D61" w:rsidP="009749D9">
      <w:pPr>
        <w:pStyle w:val="PargrafodaLista"/>
        <w:ind w:right="264"/>
        <w:rPr>
          <w:rFonts w:asciiTheme="minorHAnsi" w:hAnsiTheme="minorHAnsi"/>
          <w:sz w:val="22"/>
          <w:szCs w:val="22"/>
        </w:rPr>
      </w:pPr>
    </w:p>
    <w:p w14:paraId="779BDE1C"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Responsabilizar-se pelos vícios e danos decorrentes da execução do objeto, de acordo com o Código de Defesa do Consumidor (Lei nº 8.078, de 1990),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31A4D4DB" w14:textId="77777777" w:rsidR="00671D61" w:rsidRPr="00671D61" w:rsidRDefault="00671D61" w:rsidP="009749D9">
      <w:pPr>
        <w:pStyle w:val="PargrafodaLista"/>
        <w:ind w:right="264"/>
        <w:rPr>
          <w:rFonts w:asciiTheme="minorHAnsi" w:hAnsiTheme="minorHAnsi"/>
          <w:sz w:val="22"/>
          <w:szCs w:val="22"/>
        </w:rPr>
      </w:pPr>
    </w:p>
    <w:p w14:paraId="1B86A9B5"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Não contratar, durante a vigência do contrato, cônjuge, companheiro ou parente em linha reta, colateral ou por afinidade, até o terceiro grau, de dirigente do contratante ou do fiscal ou gestor do contrato, nos termos do artigo 48, parágrafo único, da Lei nº 14.133, de 2021;</w:t>
      </w:r>
    </w:p>
    <w:p w14:paraId="1829378F" w14:textId="77777777" w:rsidR="00671D61" w:rsidRPr="00671D61" w:rsidRDefault="00671D61" w:rsidP="009749D9">
      <w:pPr>
        <w:pStyle w:val="PargrafodaLista"/>
        <w:ind w:right="264"/>
        <w:rPr>
          <w:rFonts w:asciiTheme="minorHAnsi" w:hAnsiTheme="minorHAnsi"/>
          <w:sz w:val="22"/>
          <w:szCs w:val="22"/>
        </w:rPr>
      </w:pPr>
    </w:p>
    <w:p w14:paraId="00452246"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 xml:space="preserve">Entregar ao setor responsável pela fiscalização do contrato, até o dia trinta do mês seguinte ao da prestação dos serviços, os seguintes documentos: 1) prova de regularidade relativa à Seguridade Social; 2) </w:t>
      </w:r>
      <w:r w:rsidRPr="00671D61">
        <w:rPr>
          <w:rFonts w:asciiTheme="minorHAnsi" w:hAnsiTheme="minorHAnsi"/>
          <w:sz w:val="22"/>
          <w:szCs w:val="22"/>
        </w:rPr>
        <w:lastRenderedPageBreak/>
        <w:t>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w:t>
      </w:r>
    </w:p>
    <w:p w14:paraId="7740892E" w14:textId="77777777" w:rsidR="00671D61" w:rsidRPr="00671D61" w:rsidRDefault="00671D61" w:rsidP="00201B48">
      <w:pPr>
        <w:pStyle w:val="PargrafodaLista"/>
        <w:rPr>
          <w:rFonts w:asciiTheme="minorHAnsi" w:hAnsiTheme="minorHAnsi"/>
          <w:sz w:val="22"/>
          <w:szCs w:val="22"/>
        </w:rPr>
      </w:pPr>
    </w:p>
    <w:p w14:paraId="01DB9AEF" w14:textId="77777777" w:rsidR="00671D61" w:rsidRPr="00671D61" w:rsidRDefault="00671D61" w:rsidP="006A5B6E">
      <w:pPr>
        <w:pStyle w:val="PargrafodaLista"/>
        <w:numPr>
          <w:ilvl w:val="2"/>
          <w:numId w:val="36"/>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w:t>
      </w:r>
    </w:p>
    <w:p w14:paraId="60D37001" w14:textId="77777777" w:rsidR="00671D61" w:rsidRPr="00671D61" w:rsidRDefault="00671D61" w:rsidP="00201B48">
      <w:pPr>
        <w:pStyle w:val="PargrafodaLista"/>
        <w:ind w:right="264"/>
        <w:rPr>
          <w:rFonts w:asciiTheme="minorHAnsi" w:hAnsiTheme="minorHAnsi"/>
          <w:sz w:val="22"/>
          <w:szCs w:val="22"/>
        </w:rPr>
      </w:pPr>
    </w:p>
    <w:p w14:paraId="2A7CC483"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Comunicar ao Fiscal do contrato, no prazo de 24 (vinte e quatro) horas, qualquer ocorrência anormal ou acidente que se verifique no local dos serviços.</w:t>
      </w:r>
    </w:p>
    <w:p w14:paraId="0F8BA085" w14:textId="77777777" w:rsidR="00671D61" w:rsidRPr="00671D61" w:rsidRDefault="00671D61" w:rsidP="00201B48">
      <w:pPr>
        <w:pStyle w:val="PargrafodaLista"/>
        <w:ind w:right="264"/>
        <w:rPr>
          <w:rFonts w:asciiTheme="minorHAnsi" w:hAnsiTheme="minorHAnsi"/>
          <w:sz w:val="22"/>
          <w:szCs w:val="22"/>
        </w:rPr>
      </w:pPr>
    </w:p>
    <w:p w14:paraId="7A99DA5E"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7B5B2FFF" w14:textId="77777777" w:rsidR="00671D61" w:rsidRPr="00671D61" w:rsidRDefault="00671D61" w:rsidP="00201B48">
      <w:pPr>
        <w:pStyle w:val="PargrafodaLista"/>
        <w:ind w:right="264"/>
        <w:rPr>
          <w:rFonts w:asciiTheme="minorHAnsi" w:hAnsiTheme="minorHAnsi"/>
          <w:sz w:val="22"/>
          <w:szCs w:val="22"/>
        </w:rPr>
      </w:pPr>
    </w:p>
    <w:p w14:paraId="744D408C"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Paralisar, por determinação do Contratante, qualquer atividade que não esteja sendo executada de acordo com a boa técnica ou que ponha em risco a segurança de pessoas ou bens de terceiros.</w:t>
      </w:r>
    </w:p>
    <w:p w14:paraId="52B21EE3" w14:textId="77777777" w:rsidR="00671D61" w:rsidRPr="00671D61" w:rsidRDefault="00671D61" w:rsidP="00201B48">
      <w:pPr>
        <w:pStyle w:val="PargrafodaLista"/>
        <w:ind w:right="264"/>
        <w:rPr>
          <w:rFonts w:asciiTheme="minorHAnsi" w:hAnsiTheme="minorHAnsi"/>
          <w:sz w:val="22"/>
          <w:szCs w:val="22"/>
        </w:rPr>
      </w:pPr>
    </w:p>
    <w:p w14:paraId="1657D730"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Promover a guarda, manutenção e vigilância de materiais, ferramentas, e tudo o que for necessário à execução do objeto, durante a vigência do contrato.</w:t>
      </w:r>
    </w:p>
    <w:p w14:paraId="42E7156B" w14:textId="77777777" w:rsidR="00671D61" w:rsidRPr="00671D61" w:rsidRDefault="00671D61" w:rsidP="00201B48">
      <w:pPr>
        <w:pStyle w:val="PargrafodaLista"/>
        <w:ind w:right="264"/>
        <w:rPr>
          <w:rFonts w:asciiTheme="minorHAnsi" w:hAnsiTheme="minorHAnsi"/>
          <w:sz w:val="22"/>
          <w:szCs w:val="22"/>
        </w:rPr>
      </w:pPr>
    </w:p>
    <w:p w14:paraId="362D8090"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AA9F439" w14:textId="77777777" w:rsidR="00671D61" w:rsidRPr="00671D61" w:rsidRDefault="00671D61" w:rsidP="00201B48">
      <w:pPr>
        <w:pStyle w:val="PargrafodaLista"/>
        <w:ind w:right="264"/>
        <w:rPr>
          <w:rFonts w:asciiTheme="minorHAnsi" w:hAnsiTheme="minorHAnsi"/>
          <w:sz w:val="22"/>
          <w:szCs w:val="22"/>
        </w:rPr>
      </w:pPr>
    </w:p>
    <w:p w14:paraId="350AF55E" w14:textId="77777777" w:rsidR="00671D61" w:rsidRPr="00671D61" w:rsidRDefault="00671D61" w:rsidP="006A5B6E">
      <w:pPr>
        <w:pStyle w:val="PargrafodaLista"/>
        <w:numPr>
          <w:ilvl w:val="2"/>
          <w:numId w:val="36"/>
        </w:numPr>
        <w:tabs>
          <w:tab w:val="left" w:pos="284"/>
          <w:tab w:val="left" w:pos="1134"/>
        </w:tabs>
        <w:ind w:left="284" w:right="264" w:firstLine="0"/>
        <w:rPr>
          <w:rFonts w:asciiTheme="minorHAnsi" w:hAnsiTheme="minorHAnsi"/>
          <w:sz w:val="22"/>
          <w:szCs w:val="22"/>
        </w:rPr>
      </w:pPr>
      <w:r w:rsidRPr="00671D61">
        <w:rPr>
          <w:rFonts w:asciiTheme="minorHAnsi" w:hAnsiTheme="minorHAnsi"/>
          <w:sz w:val="22"/>
          <w:szCs w:val="22"/>
        </w:rPr>
        <w:t>Submeter previamente, por escrito, ao Contratante, para análise e aprovação, quaisquer mudanças nos métodos executivos que fujam às especificações do memorial descritivo ou instrumento congênere.</w:t>
      </w:r>
    </w:p>
    <w:p w14:paraId="0073D5A5" w14:textId="77777777" w:rsidR="00671D61" w:rsidRPr="00671D61" w:rsidRDefault="00671D61" w:rsidP="00201B48">
      <w:pPr>
        <w:pStyle w:val="PargrafodaLista"/>
        <w:ind w:right="264"/>
        <w:rPr>
          <w:rFonts w:asciiTheme="minorHAnsi" w:hAnsiTheme="minorHAnsi"/>
          <w:sz w:val="22"/>
          <w:szCs w:val="22"/>
        </w:rPr>
      </w:pPr>
    </w:p>
    <w:p w14:paraId="76D7BAC8" w14:textId="77777777" w:rsidR="00671D61" w:rsidRPr="00671D61" w:rsidRDefault="00671D61" w:rsidP="006A5B6E">
      <w:pPr>
        <w:pStyle w:val="PargrafodaLista"/>
        <w:numPr>
          <w:ilvl w:val="2"/>
          <w:numId w:val="36"/>
        </w:numPr>
        <w:tabs>
          <w:tab w:val="left" w:pos="284"/>
          <w:tab w:val="left" w:pos="1134"/>
        </w:tabs>
        <w:ind w:left="284" w:right="264" w:firstLine="0"/>
        <w:rPr>
          <w:rFonts w:asciiTheme="minorHAnsi" w:hAnsiTheme="minorHAnsi"/>
          <w:sz w:val="22"/>
          <w:szCs w:val="22"/>
        </w:rPr>
      </w:pPr>
      <w:r w:rsidRPr="00671D61">
        <w:rPr>
          <w:rFonts w:asciiTheme="minorHAnsi" w:hAnsi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4D25926D" w14:textId="77777777" w:rsidR="00671D61" w:rsidRPr="00671D61" w:rsidRDefault="00671D61" w:rsidP="00201B48">
      <w:pPr>
        <w:pStyle w:val="PargrafodaLista"/>
        <w:ind w:right="264"/>
        <w:rPr>
          <w:rFonts w:asciiTheme="minorHAnsi" w:hAnsiTheme="minorHAnsi"/>
          <w:sz w:val="22"/>
          <w:szCs w:val="22"/>
        </w:rPr>
      </w:pPr>
    </w:p>
    <w:p w14:paraId="356F4A12"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Manter durante toda a vigência do contrato, em compatibilidade com as obrigações assumidas, todas as condições exigidas para habilitação na licitação;</w:t>
      </w:r>
    </w:p>
    <w:p w14:paraId="097972A7" w14:textId="77777777" w:rsidR="00671D61" w:rsidRPr="00671D61" w:rsidRDefault="00671D61" w:rsidP="00201B48">
      <w:pPr>
        <w:pStyle w:val="PargrafodaLista"/>
        <w:ind w:right="264"/>
        <w:rPr>
          <w:rFonts w:asciiTheme="minorHAnsi" w:hAnsiTheme="minorHAnsi"/>
          <w:sz w:val="22"/>
          <w:szCs w:val="22"/>
        </w:rPr>
      </w:pPr>
    </w:p>
    <w:p w14:paraId="1330298B"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Guardar sigilo sobre todas as informações obtidas em decorrência do cumprimento do contrato;</w:t>
      </w:r>
    </w:p>
    <w:p w14:paraId="39B667CD" w14:textId="77777777" w:rsidR="00671D61" w:rsidRPr="00671D61" w:rsidRDefault="00671D61" w:rsidP="00201B48">
      <w:pPr>
        <w:pStyle w:val="PargrafodaLista"/>
        <w:ind w:right="264"/>
        <w:rPr>
          <w:rFonts w:asciiTheme="minorHAnsi" w:hAnsiTheme="minorHAnsi"/>
          <w:sz w:val="22"/>
          <w:szCs w:val="22"/>
        </w:rPr>
      </w:pPr>
    </w:p>
    <w:p w14:paraId="25B9070E"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65066EC" w14:textId="77777777" w:rsidR="00671D61" w:rsidRPr="00671D61" w:rsidRDefault="00671D61" w:rsidP="00201B48">
      <w:pPr>
        <w:pStyle w:val="PargrafodaLista"/>
        <w:ind w:right="264"/>
        <w:rPr>
          <w:rFonts w:asciiTheme="minorHAnsi" w:hAnsiTheme="minorHAnsi"/>
          <w:sz w:val="22"/>
          <w:szCs w:val="22"/>
        </w:rPr>
      </w:pPr>
    </w:p>
    <w:p w14:paraId="1589467A"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Cumprir, além dos postulados legais vigentes de âmbito federal, estadual ou municipal, as normas do Contratante relativos ao objeto contratado;</w:t>
      </w:r>
    </w:p>
    <w:p w14:paraId="4E616886" w14:textId="77777777" w:rsidR="00671D61" w:rsidRPr="00671D61" w:rsidRDefault="00671D61" w:rsidP="00201B48">
      <w:pPr>
        <w:pStyle w:val="PargrafodaLista"/>
        <w:rPr>
          <w:rFonts w:asciiTheme="minorHAnsi" w:hAnsiTheme="minorHAnsi"/>
          <w:sz w:val="22"/>
          <w:szCs w:val="22"/>
        </w:rPr>
      </w:pPr>
    </w:p>
    <w:p w14:paraId="09F3AAFC" w14:textId="77777777" w:rsidR="00671D61" w:rsidRPr="00671D61" w:rsidRDefault="00671D61" w:rsidP="006A5B6E">
      <w:pPr>
        <w:pStyle w:val="PargrafodaLista"/>
        <w:numPr>
          <w:ilvl w:val="2"/>
          <w:numId w:val="36"/>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Realizar a transição contratual com transferência de conhecimento, tecnologia e técnicas empregadas, sem perda de informações, podendo exigir, inclusive, a capacitação dos técnicos do contratante ou da nova empresa que continuará a execução dos serviços.</w:t>
      </w:r>
    </w:p>
    <w:p w14:paraId="63F331E7" w14:textId="77777777" w:rsidR="00A56796" w:rsidRPr="00671D61" w:rsidRDefault="00A56796" w:rsidP="00201B48">
      <w:pPr>
        <w:pStyle w:val="PargrafodaLista"/>
        <w:tabs>
          <w:tab w:val="left" w:pos="851"/>
        </w:tabs>
        <w:spacing w:before="60" w:after="60"/>
        <w:ind w:left="0" w:right="264"/>
        <w:rPr>
          <w:rFonts w:ascii="Calibri" w:hAnsi="Calibri"/>
          <w:b/>
          <w:color w:val="FF0000"/>
          <w:sz w:val="22"/>
          <w:szCs w:val="22"/>
        </w:rPr>
      </w:pPr>
    </w:p>
    <w:p w14:paraId="03CE5924" w14:textId="77777777" w:rsidR="00A56796" w:rsidRPr="00274A9B" w:rsidRDefault="00A56796" w:rsidP="006A5B6E">
      <w:pPr>
        <w:pStyle w:val="PargrafodaLista"/>
        <w:numPr>
          <w:ilvl w:val="0"/>
          <w:numId w:val="36"/>
        </w:numPr>
        <w:tabs>
          <w:tab w:val="left" w:pos="709"/>
        </w:tabs>
        <w:spacing w:after="120"/>
        <w:ind w:right="264" w:hanging="151"/>
        <w:rPr>
          <w:rFonts w:ascii="Calibri" w:hAnsi="Calibri"/>
          <w:b/>
          <w:sz w:val="22"/>
          <w:szCs w:val="22"/>
        </w:rPr>
      </w:pPr>
      <w:r w:rsidRPr="00274A9B">
        <w:rPr>
          <w:rFonts w:ascii="Calibri" w:hAnsi="Calibri"/>
          <w:b/>
          <w:sz w:val="22"/>
          <w:szCs w:val="22"/>
        </w:rPr>
        <w:t>CLÁUSULA XI – REPACTUAÇÃO E REAJUSTE</w:t>
      </w:r>
    </w:p>
    <w:p w14:paraId="1E3E74F9" w14:textId="77777777" w:rsidR="00A56796" w:rsidRPr="00274A9B" w:rsidRDefault="00A56796" w:rsidP="00201B48">
      <w:pPr>
        <w:pStyle w:val="Nivel01"/>
        <w:ind w:right="264"/>
        <w:rPr>
          <w:rFonts w:cs="Calibri"/>
        </w:rPr>
      </w:pPr>
      <w:r w:rsidRPr="00274A9B">
        <w:t>Os preços propostos serão fixos e irreajustáveis, pelo período de 12 (doze) meses, a partir da assinatura do</w:t>
      </w:r>
      <w:r w:rsidR="003E0F9A" w:rsidRPr="00274A9B">
        <w:t xml:space="preserve"> </w:t>
      </w:r>
      <w:r w:rsidRPr="00274A9B">
        <w:t>contrato.</w:t>
      </w:r>
    </w:p>
    <w:p w14:paraId="5D1A4574" w14:textId="77777777" w:rsidR="00A56796" w:rsidRPr="001D7A98" w:rsidRDefault="00A56796" w:rsidP="00201B48">
      <w:pPr>
        <w:pStyle w:val="PargrafodaLista"/>
        <w:tabs>
          <w:tab w:val="left" w:pos="284"/>
          <w:tab w:val="left" w:pos="993"/>
          <w:tab w:val="left" w:pos="9923"/>
        </w:tabs>
        <w:ind w:left="284" w:right="264"/>
        <w:rPr>
          <w:rFonts w:ascii="Calibri" w:hAnsi="Calibri"/>
          <w:sz w:val="22"/>
          <w:szCs w:val="22"/>
          <w:highlight w:val="yellow"/>
        </w:rPr>
      </w:pPr>
    </w:p>
    <w:p w14:paraId="53E75A8A" w14:textId="77777777" w:rsidR="00A56796" w:rsidRPr="00274A9B" w:rsidRDefault="00A56796" w:rsidP="006A5B6E">
      <w:pPr>
        <w:pStyle w:val="PargrafodaLista"/>
        <w:numPr>
          <w:ilvl w:val="0"/>
          <w:numId w:val="36"/>
        </w:numPr>
        <w:tabs>
          <w:tab w:val="left" w:pos="709"/>
        </w:tabs>
        <w:spacing w:after="120"/>
        <w:ind w:left="284" w:right="264" w:firstLine="0"/>
        <w:rPr>
          <w:rFonts w:asciiTheme="minorHAnsi" w:hAnsiTheme="minorHAnsi"/>
          <w:b/>
          <w:sz w:val="22"/>
          <w:szCs w:val="22"/>
        </w:rPr>
      </w:pPr>
      <w:r w:rsidRPr="00274A9B">
        <w:rPr>
          <w:rFonts w:asciiTheme="minorHAnsi" w:hAnsiTheme="minorHAnsi"/>
          <w:b/>
          <w:sz w:val="22"/>
          <w:szCs w:val="22"/>
        </w:rPr>
        <w:t>CLÁUSULA XII – INFRAÇÕES E SANÇÕES ADMINISTRATIVAS (</w:t>
      </w:r>
      <w:hyperlink r:id="rId61" w:anchor="art92">
        <w:r w:rsidRPr="00274A9B">
          <w:rPr>
            <w:rFonts w:asciiTheme="minorHAnsi" w:hAnsiTheme="minorHAnsi"/>
            <w:b/>
            <w:sz w:val="22"/>
            <w:szCs w:val="22"/>
          </w:rPr>
          <w:t>art. 92, XIV</w:t>
        </w:r>
      </w:hyperlink>
      <w:r w:rsidRPr="00274A9B">
        <w:rPr>
          <w:rFonts w:asciiTheme="minorHAnsi" w:hAnsiTheme="minorHAnsi"/>
          <w:b/>
          <w:sz w:val="22"/>
          <w:szCs w:val="22"/>
        </w:rPr>
        <w:t>)</w:t>
      </w:r>
    </w:p>
    <w:p w14:paraId="6D895372" w14:textId="77777777" w:rsidR="00274A9B" w:rsidRPr="00274A9B" w:rsidRDefault="00274A9B" w:rsidP="00201B48">
      <w:pPr>
        <w:pStyle w:val="PargrafodaLista"/>
        <w:tabs>
          <w:tab w:val="left" w:pos="993"/>
        </w:tabs>
        <w:spacing w:after="120"/>
        <w:ind w:left="284" w:right="264"/>
        <w:rPr>
          <w:rFonts w:asciiTheme="minorHAnsi" w:hAnsiTheme="minorHAnsi"/>
          <w:b/>
          <w:sz w:val="22"/>
          <w:szCs w:val="22"/>
        </w:rPr>
      </w:pPr>
    </w:p>
    <w:p w14:paraId="48532B28" w14:textId="77777777" w:rsidR="00274A9B" w:rsidRPr="00274A9B" w:rsidRDefault="00274A9B" w:rsidP="006A5B6E">
      <w:pPr>
        <w:pStyle w:val="PargrafodaLista"/>
        <w:numPr>
          <w:ilvl w:val="1"/>
          <w:numId w:val="36"/>
        </w:numPr>
        <w:tabs>
          <w:tab w:val="left" w:pos="284"/>
          <w:tab w:val="left" w:pos="851"/>
          <w:tab w:val="left" w:pos="9923"/>
        </w:tabs>
        <w:ind w:right="264" w:hanging="151"/>
        <w:rPr>
          <w:rFonts w:asciiTheme="minorHAnsi" w:hAnsiTheme="minorHAnsi" w:cstheme="minorHAnsi"/>
          <w:sz w:val="22"/>
          <w:szCs w:val="22"/>
        </w:rPr>
      </w:pPr>
      <w:r w:rsidRPr="00274A9B">
        <w:rPr>
          <w:rFonts w:asciiTheme="minorHAnsi" w:hAnsiTheme="minorHAnsi" w:cstheme="minorHAnsi"/>
          <w:sz w:val="22"/>
          <w:szCs w:val="22"/>
        </w:rPr>
        <w:t>Comete infração administrativa, nos termos da</w:t>
      </w:r>
      <w:r w:rsidRPr="00274A9B">
        <w:rPr>
          <w:rFonts w:asciiTheme="minorHAnsi" w:hAnsiTheme="minorHAnsi" w:cstheme="minorHAnsi"/>
          <w:color w:val="0000FF"/>
          <w:sz w:val="22"/>
          <w:szCs w:val="22"/>
        </w:rPr>
        <w:t xml:space="preserve"> </w:t>
      </w:r>
      <w:hyperlink r:id="rId62">
        <w:r w:rsidRPr="00274A9B">
          <w:rPr>
            <w:rFonts w:asciiTheme="minorHAnsi" w:hAnsiTheme="minorHAnsi" w:cstheme="minorHAnsi"/>
            <w:color w:val="0000FF"/>
            <w:sz w:val="22"/>
            <w:szCs w:val="22"/>
            <w:u w:val="single" w:color="0000FF"/>
          </w:rPr>
          <w:t>Lei nº 14.133, de 2021</w:t>
        </w:r>
      </w:hyperlink>
      <w:r w:rsidRPr="00274A9B">
        <w:rPr>
          <w:rFonts w:asciiTheme="minorHAnsi" w:hAnsiTheme="minorHAnsi" w:cstheme="minorHAnsi"/>
          <w:sz w:val="22"/>
          <w:szCs w:val="22"/>
        </w:rPr>
        <w:t>, o contratado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que:</w:t>
      </w:r>
    </w:p>
    <w:p w14:paraId="39AB895B" w14:textId="77777777" w:rsidR="00274A9B" w:rsidRPr="00274A9B" w:rsidRDefault="00274A9B" w:rsidP="00201B48">
      <w:pPr>
        <w:tabs>
          <w:tab w:val="left" w:pos="284"/>
          <w:tab w:val="left" w:pos="851"/>
          <w:tab w:val="left" w:pos="9923"/>
        </w:tabs>
        <w:ind w:right="264"/>
        <w:jc w:val="both"/>
        <w:rPr>
          <w:rFonts w:asciiTheme="minorHAnsi" w:hAnsiTheme="minorHAnsi" w:cstheme="minorHAnsi"/>
        </w:rPr>
      </w:pPr>
    </w:p>
    <w:p w14:paraId="04C12A26" w14:textId="77777777" w:rsidR="00274A9B" w:rsidRPr="00274A9B" w:rsidRDefault="00274A9B" w:rsidP="006A5B6E">
      <w:pPr>
        <w:pStyle w:val="PargrafodaLista"/>
        <w:numPr>
          <w:ilvl w:val="2"/>
          <w:numId w:val="36"/>
        </w:numPr>
        <w:tabs>
          <w:tab w:val="left" w:pos="993"/>
          <w:tab w:val="left" w:pos="9923"/>
        </w:tabs>
        <w:ind w:right="264" w:hanging="436"/>
        <w:rPr>
          <w:rFonts w:asciiTheme="minorHAnsi" w:hAnsiTheme="minorHAnsi" w:cstheme="minorHAnsi"/>
          <w:sz w:val="22"/>
          <w:szCs w:val="22"/>
        </w:rPr>
      </w:pPr>
      <w:r w:rsidRPr="00274A9B">
        <w:rPr>
          <w:rFonts w:asciiTheme="minorHAnsi" w:hAnsiTheme="minorHAnsi" w:cstheme="minorHAnsi"/>
          <w:sz w:val="22"/>
          <w:szCs w:val="22"/>
        </w:rPr>
        <w:t>Der causa</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à inexecução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parcial</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do contrato;</w:t>
      </w:r>
    </w:p>
    <w:p w14:paraId="017AAF3A" w14:textId="77777777" w:rsidR="00274A9B" w:rsidRPr="00274A9B" w:rsidRDefault="00274A9B" w:rsidP="00201B48">
      <w:pPr>
        <w:pStyle w:val="PargrafodaLista"/>
        <w:tabs>
          <w:tab w:val="left" w:pos="993"/>
          <w:tab w:val="left" w:pos="9923"/>
        </w:tabs>
        <w:ind w:left="720" w:right="264"/>
        <w:rPr>
          <w:rFonts w:asciiTheme="minorHAnsi" w:hAnsiTheme="minorHAnsi" w:cstheme="minorHAnsi"/>
          <w:sz w:val="22"/>
          <w:szCs w:val="22"/>
        </w:rPr>
      </w:pPr>
    </w:p>
    <w:p w14:paraId="5AA0F91E" w14:textId="77777777" w:rsidR="00274A9B" w:rsidRPr="00274A9B" w:rsidRDefault="00274A9B" w:rsidP="006A5B6E">
      <w:pPr>
        <w:pStyle w:val="PargrafodaLista"/>
        <w:numPr>
          <w:ilvl w:val="2"/>
          <w:numId w:val="36"/>
        </w:numPr>
        <w:tabs>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Der</w:t>
      </w:r>
      <w:r w:rsidRPr="00274A9B">
        <w:rPr>
          <w:rFonts w:asciiTheme="minorHAnsi" w:hAnsiTheme="minorHAnsi" w:cstheme="minorHAnsi"/>
          <w:spacing w:val="13"/>
          <w:sz w:val="22"/>
          <w:szCs w:val="22"/>
        </w:rPr>
        <w:t xml:space="preserve"> </w:t>
      </w:r>
      <w:r w:rsidRPr="00274A9B">
        <w:rPr>
          <w:rFonts w:asciiTheme="minorHAnsi" w:hAnsiTheme="minorHAnsi" w:cstheme="minorHAnsi"/>
          <w:sz w:val="22"/>
          <w:szCs w:val="22"/>
        </w:rPr>
        <w:t>causa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inexecução</w:t>
      </w:r>
      <w:r w:rsidRPr="00274A9B">
        <w:rPr>
          <w:rFonts w:asciiTheme="minorHAnsi" w:hAnsiTheme="minorHAnsi" w:cstheme="minorHAnsi"/>
          <w:spacing w:val="9"/>
          <w:sz w:val="22"/>
          <w:szCs w:val="22"/>
        </w:rPr>
        <w:t xml:space="preserve"> </w:t>
      </w:r>
      <w:r w:rsidRPr="00274A9B">
        <w:rPr>
          <w:rFonts w:asciiTheme="minorHAnsi" w:hAnsiTheme="minorHAnsi" w:cstheme="minorHAnsi"/>
          <w:sz w:val="22"/>
          <w:szCs w:val="22"/>
        </w:rPr>
        <w:t>parcial</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cause</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grave</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dano</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Administração</w:t>
      </w:r>
      <w:r w:rsidRPr="00274A9B">
        <w:rPr>
          <w:rFonts w:asciiTheme="minorHAnsi" w:hAnsiTheme="minorHAnsi" w:cstheme="minorHAnsi"/>
          <w:spacing w:val="-58"/>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funcionamento 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serviços públicos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ao interesse coletivo;</w:t>
      </w:r>
    </w:p>
    <w:p w14:paraId="6C81E4D0"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4E3400F7" w14:textId="77777777" w:rsidR="00274A9B" w:rsidRPr="00274A9B" w:rsidRDefault="00274A9B" w:rsidP="006A5B6E">
      <w:pPr>
        <w:pStyle w:val="PargrafodaLista"/>
        <w:numPr>
          <w:ilvl w:val="2"/>
          <w:numId w:val="36"/>
        </w:numPr>
        <w:tabs>
          <w:tab w:val="left" w:pos="993"/>
          <w:tab w:val="left" w:pos="9923"/>
        </w:tabs>
        <w:spacing w:after="60"/>
        <w:ind w:right="264" w:hanging="436"/>
        <w:rPr>
          <w:rFonts w:asciiTheme="minorHAnsi" w:hAnsiTheme="minorHAnsi" w:cstheme="minorHAnsi"/>
          <w:sz w:val="22"/>
          <w:szCs w:val="22"/>
        </w:rPr>
      </w:pPr>
      <w:r w:rsidRPr="00274A9B">
        <w:rPr>
          <w:rFonts w:asciiTheme="minorHAnsi" w:hAnsiTheme="minorHAnsi" w:cstheme="minorHAnsi"/>
          <w:sz w:val="22"/>
          <w:szCs w:val="22"/>
        </w:rPr>
        <w:t>Der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causa</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inexecução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total</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contrato;</w:t>
      </w:r>
    </w:p>
    <w:p w14:paraId="3C15D1E2"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2C218FE3" w14:textId="77777777" w:rsidR="00274A9B" w:rsidRPr="00274A9B" w:rsidRDefault="00274A9B" w:rsidP="006A5B6E">
      <w:pPr>
        <w:pStyle w:val="PargrafodaLista"/>
        <w:numPr>
          <w:ilvl w:val="2"/>
          <w:numId w:val="36"/>
        </w:numPr>
        <w:tabs>
          <w:tab w:val="left" w:pos="993"/>
          <w:tab w:val="left" w:pos="9923"/>
        </w:tabs>
        <w:spacing w:after="60"/>
        <w:ind w:left="284" w:right="264" w:firstLine="0"/>
        <w:rPr>
          <w:rFonts w:asciiTheme="minorHAnsi" w:hAnsiTheme="minorHAnsi" w:cstheme="minorHAnsi"/>
          <w:sz w:val="22"/>
          <w:szCs w:val="22"/>
        </w:rPr>
      </w:pPr>
      <w:r w:rsidRPr="00274A9B">
        <w:rPr>
          <w:rFonts w:asciiTheme="minorHAnsi" w:hAnsiTheme="minorHAnsi" w:cstheme="minorHAnsi"/>
          <w:sz w:val="22"/>
          <w:szCs w:val="22"/>
        </w:rPr>
        <w:t>Ensejar</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retardamento</w:t>
      </w:r>
      <w:r w:rsidRPr="00274A9B">
        <w:rPr>
          <w:rFonts w:asciiTheme="minorHAnsi" w:hAnsiTheme="minorHAnsi" w:cstheme="minorHAnsi"/>
          <w:spacing w:val="16"/>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execução</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entrega</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objeto</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contratação</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sem</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motivo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justificado;</w:t>
      </w:r>
    </w:p>
    <w:p w14:paraId="1E99C791"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0C89BFD3" w14:textId="77777777" w:rsidR="00274A9B" w:rsidRPr="00274A9B" w:rsidRDefault="00274A9B" w:rsidP="006A5B6E">
      <w:pPr>
        <w:pStyle w:val="PargrafodaLista"/>
        <w:numPr>
          <w:ilvl w:val="2"/>
          <w:numId w:val="36"/>
        </w:numPr>
        <w:tabs>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Apresentar</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documentação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falsa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prestar</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declaração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falsa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durante</w:t>
      </w:r>
      <w:r w:rsidRPr="00274A9B">
        <w:rPr>
          <w:rFonts w:asciiTheme="minorHAnsi" w:hAnsiTheme="minorHAnsi" w:cstheme="minorHAnsi"/>
          <w:spacing w:val="9"/>
          <w:sz w:val="22"/>
          <w:szCs w:val="22"/>
        </w:rPr>
        <w:t xml:space="preserve"> </w:t>
      </w:r>
      <w:r w:rsidRPr="00274A9B">
        <w:rPr>
          <w:rFonts w:asciiTheme="minorHAnsi" w:hAnsiTheme="minorHAnsi" w:cstheme="minorHAnsi"/>
          <w:sz w:val="22"/>
          <w:szCs w:val="22"/>
        </w:rPr>
        <w:t>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execução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58"/>
          <w:sz w:val="22"/>
          <w:szCs w:val="22"/>
        </w:rPr>
        <w:t xml:space="preserve"> </w:t>
      </w:r>
      <w:r w:rsidRPr="00274A9B">
        <w:rPr>
          <w:rFonts w:asciiTheme="minorHAnsi" w:hAnsiTheme="minorHAnsi" w:cstheme="minorHAnsi"/>
          <w:sz w:val="22"/>
          <w:szCs w:val="22"/>
        </w:rPr>
        <w:t>contrato;</w:t>
      </w:r>
    </w:p>
    <w:p w14:paraId="1B90B355" w14:textId="77777777" w:rsidR="00274A9B" w:rsidRPr="00274A9B" w:rsidRDefault="00274A9B" w:rsidP="00201B48">
      <w:pPr>
        <w:tabs>
          <w:tab w:val="left" w:pos="993"/>
          <w:tab w:val="left" w:pos="9923"/>
        </w:tabs>
        <w:ind w:left="284" w:right="264"/>
        <w:jc w:val="both"/>
        <w:rPr>
          <w:rFonts w:asciiTheme="minorHAnsi" w:hAnsiTheme="minorHAnsi" w:cstheme="minorHAnsi"/>
        </w:rPr>
      </w:pPr>
    </w:p>
    <w:p w14:paraId="193C87C4" w14:textId="77777777" w:rsidR="00274A9B" w:rsidRPr="00274A9B" w:rsidRDefault="00274A9B" w:rsidP="006A5B6E">
      <w:pPr>
        <w:pStyle w:val="PargrafodaLista"/>
        <w:numPr>
          <w:ilvl w:val="2"/>
          <w:numId w:val="36"/>
        </w:numPr>
        <w:tabs>
          <w:tab w:val="left" w:pos="993"/>
          <w:tab w:val="left" w:pos="9923"/>
        </w:tabs>
        <w:ind w:right="264" w:hanging="436"/>
        <w:rPr>
          <w:rFonts w:asciiTheme="minorHAnsi" w:hAnsiTheme="minorHAnsi" w:cstheme="minorHAnsi"/>
          <w:sz w:val="22"/>
          <w:szCs w:val="22"/>
        </w:rPr>
      </w:pPr>
      <w:r w:rsidRPr="00274A9B">
        <w:rPr>
          <w:rFonts w:asciiTheme="minorHAnsi" w:hAnsiTheme="minorHAnsi" w:cstheme="minorHAnsi"/>
          <w:sz w:val="22"/>
          <w:szCs w:val="22"/>
        </w:rPr>
        <w:t>Praticar</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ato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fraudulento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na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execução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do contrato;</w:t>
      </w:r>
    </w:p>
    <w:p w14:paraId="42313369"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748E0860" w14:textId="77777777" w:rsidR="00274A9B" w:rsidRPr="00274A9B" w:rsidRDefault="00274A9B" w:rsidP="006A5B6E">
      <w:pPr>
        <w:pStyle w:val="PargrafodaLista"/>
        <w:numPr>
          <w:ilvl w:val="2"/>
          <w:numId w:val="36"/>
        </w:numPr>
        <w:tabs>
          <w:tab w:val="left" w:pos="993"/>
          <w:tab w:val="left" w:pos="9923"/>
        </w:tabs>
        <w:spacing w:after="60"/>
        <w:ind w:right="264" w:hanging="436"/>
        <w:rPr>
          <w:rFonts w:asciiTheme="minorHAnsi" w:hAnsiTheme="minorHAnsi" w:cstheme="minorHAnsi"/>
          <w:sz w:val="22"/>
          <w:szCs w:val="22"/>
        </w:rPr>
      </w:pPr>
      <w:r w:rsidRPr="00274A9B">
        <w:rPr>
          <w:rFonts w:asciiTheme="minorHAnsi" w:hAnsiTheme="minorHAnsi" w:cstheme="minorHAnsi"/>
          <w:sz w:val="22"/>
          <w:szCs w:val="22"/>
        </w:rPr>
        <w:t>Comportar-se</w:t>
      </w:r>
      <w:r w:rsidRPr="00274A9B">
        <w:rPr>
          <w:rFonts w:asciiTheme="minorHAnsi" w:hAnsiTheme="minorHAnsi" w:cstheme="minorHAnsi"/>
          <w:spacing w:val="-4"/>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modo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inidôneo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cometer</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fraude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qualquer</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natureza;</w:t>
      </w:r>
    </w:p>
    <w:p w14:paraId="07E444C9"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5B2F9AE0" w14:textId="77777777" w:rsidR="00274A9B" w:rsidRPr="00274A9B" w:rsidRDefault="00274A9B" w:rsidP="006A5B6E">
      <w:pPr>
        <w:pStyle w:val="PargrafodaLista"/>
        <w:numPr>
          <w:ilvl w:val="2"/>
          <w:numId w:val="36"/>
        </w:numPr>
        <w:tabs>
          <w:tab w:val="left" w:pos="993"/>
          <w:tab w:val="left" w:pos="9923"/>
        </w:tabs>
        <w:spacing w:after="60"/>
        <w:ind w:right="264" w:hanging="436"/>
        <w:rPr>
          <w:rFonts w:asciiTheme="minorHAnsi" w:hAnsiTheme="minorHAnsi" w:cstheme="minorHAnsi"/>
          <w:sz w:val="22"/>
          <w:szCs w:val="22"/>
        </w:rPr>
      </w:pPr>
      <w:r w:rsidRPr="00274A9B">
        <w:rPr>
          <w:rFonts w:asciiTheme="minorHAnsi" w:hAnsiTheme="minorHAnsi" w:cstheme="minorHAnsi"/>
          <w:sz w:val="22"/>
          <w:szCs w:val="22"/>
        </w:rPr>
        <w:t>Praticar</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ato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lesivo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previsto no</w:t>
      </w:r>
      <w:r w:rsidRPr="00274A9B">
        <w:rPr>
          <w:rFonts w:asciiTheme="minorHAnsi" w:hAnsiTheme="minorHAnsi" w:cstheme="minorHAnsi"/>
          <w:color w:val="0000FF"/>
          <w:spacing w:val="1"/>
          <w:sz w:val="22"/>
          <w:szCs w:val="22"/>
        </w:rPr>
        <w:t xml:space="preserve"> </w:t>
      </w:r>
      <w:hyperlink r:id="rId63" w:anchor="art5">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5º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da</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Lei</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nº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12.846, de</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1º</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agosto</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2013</w:t>
        </w:r>
      </w:hyperlink>
      <w:r w:rsidRPr="00274A9B">
        <w:rPr>
          <w:rFonts w:asciiTheme="minorHAnsi" w:hAnsiTheme="minorHAnsi" w:cstheme="minorHAnsi"/>
          <w:sz w:val="22"/>
          <w:szCs w:val="22"/>
        </w:rPr>
        <w:t>.</w:t>
      </w:r>
    </w:p>
    <w:p w14:paraId="4C5564A2" w14:textId="77777777" w:rsidR="00274A9B" w:rsidRPr="00274A9B" w:rsidRDefault="00274A9B" w:rsidP="00201B48">
      <w:pPr>
        <w:pStyle w:val="PargrafodaLista"/>
        <w:tabs>
          <w:tab w:val="left" w:pos="993"/>
          <w:tab w:val="left" w:pos="9923"/>
        </w:tabs>
        <w:spacing w:before="40"/>
        <w:ind w:left="993" w:right="264"/>
        <w:rPr>
          <w:rFonts w:asciiTheme="minorHAnsi" w:hAnsiTheme="minorHAnsi" w:cstheme="minorHAnsi"/>
          <w:sz w:val="22"/>
          <w:szCs w:val="22"/>
        </w:rPr>
      </w:pPr>
    </w:p>
    <w:p w14:paraId="03026BDA" w14:textId="77777777" w:rsidR="00274A9B" w:rsidRPr="00274A9B" w:rsidRDefault="00274A9B" w:rsidP="006A5B6E">
      <w:pPr>
        <w:pStyle w:val="PargrafodaLista"/>
        <w:numPr>
          <w:ilvl w:val="1"/>
          <w:numId w:val="36"/>
        </w:numPr>
        <w:tabs>
          <w:tab w:val="left" w:pos="284"/>
          <w:tab w:val="left" w:pos="851"/>
          <w:tab w:val="left" w:pos="9923"/>
        </w:tabs>
        <w:spacing w:after="60"/>
        <w:ind w:left="284" w:right="264" w:firstLine="0"/>
        <w:rPr>
          <w:rFonts w:asciiTheme="minorHAnsi" w:hAnsiTheme="minorHAnsi" w:cstheme="minorHAnsi"/>
          <w:sz w:val="22"/>
          <w:szCs w:val="22"/>
        </w:rPr>
      </w:pPr>
      <w:r w:rsidRPr="00274A9B">
        <w:rPr>
          <w:rFonts w:asciiTheme="minorHAnsi" w:hAnsiTheme="minorHAnsi" w:cstheme="minorHAnsi"/>
          <w:sz w:val="22"/>
          <w:szCs w:val="22"/>
        </w:rPr>
        <w:t>Serão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aplicadas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contratado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incorrer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infrações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acima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descritas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seguintes sanções:</w:t>
      </w:r>
    </w:p>
    <w:p w14:paraId="0EF04B3D" w14:textId="77777777" w:rsidR="00274A9B" w:rsidRPr="00274A9B" w:rsidRDefault="00274A9B" w:rsidP="00201B48">
      <w:pPr>
        <w:pStyle w:val="PargrafodaLista"/>
        <w:tabs>
          <w:tab w:val="left" w:pos="284"/>
          <w:tab w:val="left" w:pos="851"/>
          <w:tab w:val="left" w:pos="9923"/>
        </w:tabs>
        <w:spacing w:after="60"/>
        <w:ind w:left="284" w:right="264"/>
        <w:rPr>
          <w:rFonts w:asciiTheme="minorHAnsi" w:hAnsiTheme="minorHAnsi" w:cstheme="minorHAnsi"/>
          <w:sz w:val="22"/>
          <w:szCs w:val="22"/>
        </w:rPr>
      </w:pPr>
    </w:p>
    <w:p w14:paraId="338309C0" w14:textId="77777777" w:rsidR="00274A9B" w:rsidRPr="00274A9B" w:rsidRDefault="00274A9B" w:rsidP="006A5B6E">
      <w:pPr>
        <w:pStyle w:val="PargrafodaLista"/>
        <w:numPr>
          <w:ilvl w:val="2"/>
          <w:numId w:val="36"/>
        </w:numPr>
        <w:tabs>
          <w:tab w:val="left" w:pos="284"/>
          <w:tab w:val="left" w:pos="851"/>
          <w:tab w:val="left" w:pos="993"/>
        </w:tabs>
        <w:spacing w:after="60"/>
        <w:ind w:left="284" w:right="264" w:firstLine="0"/>
        <w:rPr>
          <w:rFonts w:asciiTheme="minorHAnsi" w:hAnsiTheme="minorHAnsi" w:cstheme="minorHAnsi"/>
          <w:sz w:val="22"/>
          <w:szCs w:val="22"/>
        </w:rPr>
      </w:pPr>
      <w:r w:rsidRPr="00274A9B">
        <w:rPr>
          <w:rFonts w:asciiTheme="minorHAnsi" w:hAnsiTheme="minorHAnsi" w:cstheme="minorHAnsi"/>
          <w:b/>
          <w:sz w:val="22"/>
          <w:szCs w:val="22"/>
        </w:rPr>
        <w:t>Advertência</w:t>
      </w:r>
      <w:r w:rsidRPr="00274A9B">
        <w:rPr>
          <w:rFonts w:asciiTheme="minorHAnsi" w:hAnsiTheme="minorHAnsi" w:cstheme="minorHAnsi"/>
          <w:sz w:val="22"/>
          <w:szCs w:val="22"/>
        </w:rPr>
        <w:t>,</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quando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contratado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causa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inexecução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parcial</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sempre que não se justificar a imposição de penalidade mais grave (</w:t>
      </w:r>
      <w:hyperlink r:id="rId64" w:anchor="art156§2">
        <w:r w:rsidRPr="00274A9B">
          <w:rPr>
            <w:rFonts w:asciiTheme="minorHAnsi" w:hAnsiTheme="minorHAnsi" w:cstheme="minorHAnsi"/>
            <w:color w:val="0000FF"/>
            <w:sz w:val="22"/>
            <w:szCs w:val="22"/>
            <w:u w:val="single" w:color="0000FF"/>
          </w:rPr>
          <w:t>art. 156, §2º, da Lei nº</w:t>
        </w:r>
      </w:hyperlink>
      <w:r w:rsidRPr="00274A9B">
        <w:rPr>
          <w:rFonts w:asciiTheme="minorHAnsi" w:hAnsiTheme="minorHAnsi" w:cstheme="minorHAnsi"/>
          <w:color w:val="0000FF"/>
          <w:spacing w:val="1"/>
          <w:sz w:val="22"/>
          <w:szCs w:val="22"/>
        </w:rPr>
        <w:t xml:space="preserve"> </w:t>
      </w:r>
      <w:hyperlink r:id="rId65" w:anchor="art156§2">
        <w:r w:rsidRPr="00274A9B">
          <w:rPr>
            <w:rFonts w:asciiTheme="minorHAnsi" w:hAnsiTheme="minorHAnsi" w:cstheme="minorHAnsi"/>
            <w:color w:val="0000FF"/>
            <w:sz w:val="22"/>
            <w:szCs w:val="22"/>
            <w:u w:val="single" w:color="0000FF"/>
          </w:rPr>
          <w:t>14.133,</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de 2021</w:t>
        </w:r>
      </w:hyperlink>
      <w:r w:rsidRPr="00274A9B">
        <w:rPr>
          <w:rFonts w:asciiTheme="minorHAnsi" w:hAnsiTheme="minorHAnsi" w:cstheme="minorHAnsi"/>
          <w:sz w:val="22"/>
          <w:szCs w:val="22"/>
        </w:rPr>
        <w:t>);</w:t>
      </w:r>
    </w:p>
    <w:p w14:paraId="4519EA22" w14:textId="77777777" w:rsidR="00274A9B" w:rsidRPr="00274A9B" w:rsidRDefault="00274A9B" w:rsidP="00201B48">
      <w:pPr>
        <w:pStyle w:val="PargrafodaLista"/>
        <w:tabs>
          <w:tab w:val="left" w:pos="284"/>
          <w:tab w:val="left" w:pos="851"/>
          <w:tab w:val="left" w:pos="993"/>
        </w:tabs>
        <w:spacing w:after="60"/>
        <w:ind w:left="284" w:right="264"/>
        <w:rPr>
          <w:rFonts w:asciiTheme="minorHAnsi" w:hAnsiTheme="minorHAnsi" w:cstheme="minorHAnsi"/>
          <w:sz w:val="22"/>
          <w:szCs w:val="22"/>
        </w:rPr>
      </w:pPr>
    </w:p>
    <w:p w14:paraId="0E37FCF6" w14:textId="77777777" w:rsidR="00274A9B" w:rsidRPr="00274A9B" w:rsidRDefault="00274A9B" w:rsidP="006A5B6E">
      <w:pPr>
        <w:pStyle w:val="PargrafodaLista"/>
        <w:numPr>
          <w:ilvl w:val="2"/>
          <w:numId w:val="36"/>
        </w:numPr>
        <w:tabs>
          <w:tab w:val="left" w:pos="284"/>
          <w:tab w:val="left" w:pos="851"/>
          <w:tab w:val="left" w:pos="993"/>
        </w:tabs>
        <w:spacing w:after="60"/>
        <w:ind w:left="284" w:right="264" w:firstLine="0"/>
        <w:rPr>
          <w:rFonts w:asciiTheme="minorHAnsi" w:hAnsiTheme="minorHAnsi" w:cstheme="minorHAnsi"/>
          <w:sz w:val="22"/>
          <w:szCs w:val="22"/>
        </w:rPr>
      </w:pPr>
      <w:r w:rsidRPr="00274A9B">
        <w:rPr>
          <w:rFonts w:asciiTheme="minorHAnsi" w:hAnsiTheme="minorHAnsi" w:cstheme="minorHAnsi"/>
          <w:b/>
          <w:sz w:val="22"/>
          <w:szCs w:val="22"/>
        </w:rPr>
        <w:t>Impedimento de licitar e contratar</w:t>
      </w:r>
      <w:r w:rsidRPr="00274A9B">
        <w:rPr>
          <w:rFonts w:asciiTheme="minorHAnsi" w:hAnsiTheme="minorHAnsi" w:cstheme="minorHAnsi"/>
          <w:sz w:val="22"/>
          <w:szCs w:val="22"/>
        </w:rPr>
        <w:t>, quando praticadas as condutas descritas nas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alíneas “b”, “c” e “d” do subitem acima deste Contrato, sempre que não se justificar 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imposição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 penalidade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mais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grave</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w:t>
      </w:r>
      <w:hyperlink r:id="rId66" w:anchor="art156§4">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156,</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4º,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da Lei</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nº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14.133,</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2021</w:t>
        </w:r>
      </w:hyperlink>
      <w:r w:rsidRPr="00274A9B">
        <w:rPr>
          <w:rFonts w:asciiTheme="minorHAnsi" w:hAnsiTheme="minorHAnsi" w:cstheme="minorHAnsi"/>
          <w:sz w:val="22"/>
          <w:szCs w:val="22"/>
        </w:rPr>
        <w:t>);</w:t>
      </w:r>
    </w:p>
    <w:p w14:paraId="14F01E58" w14:textId="77777777" w:rsidR="00274A9B" w:rsidRPr="00274A9B" w:rsidRDefault="00274A9B" w:rsidP="00201B48">
      <w:pPr>
        <w:pStyle w:val="PargrafodaLista"/>
        <w:ind w:right="264"/>
        <w:rPr>
          <w:rFonts w:asciiTheme="minorHAnsi" w:hAnsiTheme="minorHAnsi" w:cstheme="minorHAnsi"/>
          <w:b/>
          <w:sz w:val="22"/>
          <w:szCs w:val="22"/>
        </w:rPr>
      </w:pPr>
    </w:p>
    <w:p w14:paraId="5AC8D98E" w14:textId="77777777" w:rsidR="00274A9B" w:rsidRPr="00274A9B" w:rsidRDefault="00274A9B" w:rsidP="006A5B6E">
      <w:pPr>
        <w:pStyle w:val="PargrafodaLista"/>
        <w:numPr>
          <w:ilvl w:val="2"/>
          <w:numId w:val="36"/>
        </w:numPr>
        <w:tabs>
          <w:tab w:val="left" w:pos="284"/>
          <w:tab w:val="left" w:pos="851"/>
          <w:tab w:val="left" w:pos="993"/>
        </w:tabs>
        <w:spacing w:after="60"/>
        <w:ind w:left="284" w:right="264" w:firstLine="0"/>
        <w:rPr>
          <w:rFonts w:asciiTheme="minorHAnsi" w:hAnsiTheme="minorHAnsi" w:cstheme="minorHAnsi"/>
          <w:sz w:val="22"/>
          <w:szCs w:val="22"/>
        </w:rPr>
      </w:pPr>
      <w:r w:rsidRPr="00274A9B">
        <w:rPr>
          <w:rFonts w:asciiTheme="minorHAnsi" w:hAnsiTheme="minorHAnsi" w:cstheme="minorHAnsi"/>
          <w:b/>
          <w:sz w:val="22"/>
          <w:szCs w:val="22"/>
        </w:rPr>
        <w:t>Declaração</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de</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inidoneidade</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para</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licitar</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e</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contratar</w:t>
      </w:r>
      <w:r w:rsidRPr="00274A9B">
        <w:rPr>
          <w:rFonts w:asciiTheme="minorHAnsi" w:hAnsiTheme="minorHAnsi" w:cstheme="minorHAnsi"/>
          <w:sz w:val="22"/>
          <w:szCs w:val="22"/>
        </w:rPr>
        <w:t>,</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quando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praticadas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condutas descritas nas alíneas “e”, “f”, “g” e “h” do subitem acima deste Contrato, bem como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nas</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alíneas</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“b”,</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“c”</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e</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“d”,</w:t>
      </w:r>
      <w:r w:rsidRPr="00274A9B">
        <w:rPr>
          <w:rFonts w:asciiTheme="minorHAnsi" w:hAnsiTheme="minorHAnsi" w:cstheme="minorHAnsi"/>
          <w:spacing w:val="23"/>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lastRenderedPageBreak/>
        <w:t>justifiquem</w:t>
      </w:r>
      <w:r w:rsidRPr="00274A9B">
        <w:rPr>
          <w:rFonts w:asciiTheme="minorHAnsi" w:hAnsiTheme="minorHAnsi" w:cstheme="minorHAnsi"/>
          <w:spacing w:val="23"/>
          <w:sz w:val="22"/>
          <w:szCs w:val="22"/>
        </w:rPr>
        <w:t xml:space="preserve"> </w:t>
      </w:r>
      <w:r w:rsidRPr="00274A9B">
        <w:rPr>
          <w:rFonts w:asciiTheme="minorHAnsi" w:hAnsiTheme="minorHAnsi" w:cstheme="minorHAnsi"/>
          <w:sz w:val="22"/>
          <w:szCs w:val="22"/>
        </w:rPr>
        <w:t>a</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imposição</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23"/>
          <w:sz w:val="22"/>
          <w:szCs w:val="22"/>
        </w:rPr>
        <w:t xml:space="preserve"> </w:t>
      </w:r>
      <w:r w:rsidRPr="00274A9B">
        <w:rPr>
          <w:rFonts w:asciiTheme="minorHAnsi" w:hAnsiTheme="minorHAnsi" w:cstheme="minorHAnsi"/>
          <w:sz w:val="22"/>
          <w:szCs w:val="22"/>
        </w:rPr>
        <w:t>penalidade</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mais</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grave</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w:t>
      </w:r>
      <w:hyperlink r:id="rId67" w:anchor="art156§5">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21"/>
            <w:sz w:val="22"/>
            <w:szCs w:val="22"/>
            <w:u w:val="single" w:color="0000FF"/>
          </w:rPr>
          <w:t xml:space="preserve"> </w:t>
        </w:r>
        <w:r w:rsidRPr="00274A9B">
          <w:rPr>
            <w:rFonts w:asciiTheme="minorHAnsi" w:hAnsiTheme="minorHAnsi" w:cstheme="minorHAnsi"/>
            <w:color w:val="0000FF"/>
            <w:sz w:val="22"/>
            <w:szCs w:val="22"/>
            <w:u w:val="single" w:color="0000FF"/>
          </w:rPr>
          <w:t>156,</w:t>
        </w:r>
      </w:hyperlink>
      <w:hyperlink r:id="rId68" w:anchor="art156§5">
        <w:r w:rsidRPr="00274A9B">
          <w:rPr>
            <w:rFonts w:asciiTheme="minorHAnsi" w:hAnsiTheme="minorHAnsi" w:cstheme="minorHAnsi"/>
            <w:color w:val="0000FF"/>
            <w:sz w:val="22"/>
            <w:szCs w:val="22"/>
            <w:u w:val="single" w:color="0000FF"/>
          </w:rPr>
          <w:t>§5º,</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da</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Lei</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nº</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14.133, de</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2021</w:t>
        </w:r>
      </w:hyperlink>
      <w:r w:rsidRPr="00274A9B">
        <w:rPr>
          <w:rFonts w:asciiTheme="minorHAnsi" w:hAnsiTheme="minorHAnsi" w:cstheme="minorHAnsi"/>
          <w:sz w:val="22"/>
          <w:szCs w:val="22"/>
        </w:rPr>
        <w:t>).</w:t>
      </w:r>
    </w:p>
    <w:p w14:paraId="664EF047" w14:textId="77777777" w:rsidR="00274A9B" w:rsidRPr="00274A9B" w:rsidRDefault="00274A9B" w:rsidP="00201B48">
      <w:pPr>
        <w:pStyle w:val="PargrafodaLista"/>
        <w:rPr>
          <w:rFonts w:asciiTheme="minorHAnsi" w:hAnsiTheme="minorHAnsi" w:cstheme="minorHAnsi"/>
          <w:sz w:val="22"/>
          <w:szCs w:val="22"/>
        </w:rPr>
      </w:pPr>
    </w:p>
    <w:p w14:paraId="7D64CFDF" w14:textId="77777777" w:rsidR="00274A9B" w:rsidRPr="00274A9B" w:rsidRDefault="00274A9B" w:rsidP="006A5B6E">
      <w:pPr>
        <w:pStyle w:val="PargrafodaLista"/>
        <w:numPr>
          <w:ilvl w:val="2"/>
          <w:numId w:val="36"/>
        </w:numPr>
        <w:tabs>
          <w:tab w:val="left" w:pos="284"/>
          <w:tab w:val="left" w:pos="851"/>
          <w:tab w:val="left" w:pos="993"/>
        </w:tabs>
        <w:spacing w:after="60"/>
        <w:ind w:left="284" w:firstLine="0"/>
        <w:rPr>
          <w:rFonts w:asciiTheme="minorHAnsi" w:hAnsiTheme="minorHAnsi" w:cstheme="minorHAnsi"/>
          <w:b/>
          <w:bCs/>
          <w:sz w:val="22"/>
          <w:szCs w:val="22"/>
        </w:rPr>
      </w:pPr>
      <w:r w:rsidRPr="00274A9B">
        <w:rPr>
          <w:rFonts w:asciiTheme="minorHAnsi" w:hAnsiTheme="minorHAnsi" w:cstheme="minorHAnsi"/>
          <w:b/>
          <w:bCs/>
          <w:sz w:val="22"/>
          <w:szCs w:val="22"/>
        </w:rPr>
        <w:t>Multa:</w:t>
      </w:r>
    </w:p>
    <w:p w14:paraId="1F87966C" w14:textId="77777777" w:rsidR="00274A9B" w:rsidRPr="00274A9B" w:rsidRDefault="00274A9B" w:rsidP="006A5B6E">
      <w:pPr>
        <w:pStyle w:val="PargrafodaLista"/>
        <w:numPr>
          <w:ilvl w:val="1"/>
          <w:numId w:val="16"/>
        </w:numPr>
        <w:tabs>
          <w:tab w:val="left" w:pos="993"/>
          <w:tab w:val="left" w:pos="9639"/>
        </w:tabs>
        <w:spacing w:after="60"/>
        <w:ind w:left="709" w:right="687" w:firstLine="0"/>
        <w:rPr>
          <w:rFonts w:asciiTheme="minorHAnsi" w:hAnsiTheme="minorHAnsi" w:cstheme="minorHAnsi"/>
          <w:sz w:val="22"/>
          <w:szCs w:val="22"/>
        </w:rPr>
      </w:pPr>
      <w:r w:rsidRPr="00274A9B">
        <w:rPr>
          <w:rFonts w:asciiTheme="minorHAnsi" w:hAnsiTheme="minorHAnsi" w:cstheme="minorHAnsi"/>
          <w:sz w:val="22"/>
          <w:szCs w:val="22"/>
        </w:rPr>
        <w:t>De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0,1%</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w:t>
      </w:r>
      <w:r w:rsidRPr="00274A9B">
        <w:rPr>
          <w:rFonts w:asciiTheme="minorHAnsi" w:hAnsiTheme="minorHAnsi" w:cstheme="minorHAnsi"/>
          <w:i/>
          <w:sz w:val="22"/>
          <w:szCs w:val="22"/>
        </w:rPr>
        <w:t>um</w:t>
      </w:r>
      <w:r w:rsidRPr="00274A9B">
        <w:rPr>
          <w:rFonts w:asciiTheme="minorHAnsi" w:hAnsiTheme="minorHAnsi" w:cstheme="minorHAnsi"/>
          <w:i/>
          <w:spacing w:val="1"/>
          <w:sz w:val="22"/>
          <w:szCs w:val="22"/>
        </w:rPr>
        <w:t xml:space="preserve"> </w:t>
      </w:r>
      <w:r w:rsidRPr="00274A9B">
        <w:rPr>
          <w:rFonts w:asciiTheme="minorHAnsi" w:hAnsiTheme="minorHAnsi" w:cstheme="minorHAnsi"/>
          <w:i/>
          <w:sz w:val="22"/>
          <w:szCs w:val="22"/>
        </w:rPr>
        <w:t>décimo</w:t>
      </w:r>
      <w:r w:rsidRPr="00274A9B">
        <w:rPr>
          <w:rFonts w:asciiTheme="minorHAnsi" w:hAnsiTheme="minorHAnsi" w:cstheme="minorHAnsi"/>
          <w:i/>
          <w:spacing w:val="1"/>
          <w:sz w:val="22"/>
          <w:szCs w:val="22"/>
        </w:rPr>
        <w:t xml:space="preserve"> </w:t>
      </w:r>
      <w:r w:rsidRPr="00274A9B">
        <w:rPr>
          <w:rFonts w:asciiTheme="minorHAnsi" w:hAnsiTheme="minorHAnsi" w:cstheme="minorHAnsi"/>
          <w:i/>
          <w:sz w:val="22"/>
          <w:szCs w:val="22"/>
        </w:rPr>
        <w:t>por</w:t>
      </w:r>
      <w:r w:rsidRPr="00274A9B">
        <w:rPr>
          <w:rFonts w:asciiTheme="minorHAnsi" w:hAnsiTheme="minorHAnsi" w:cstheme="minorHAnsi"/>
          <w:i/>
          <w:spacing w:val="1"/>
          <w:sz w:val="22"/>
          <w:szCs w:val="22"/>
        </w:rPr>
        <w:t xml:space="preserve"> </w:t>
      </w:r>
      <w:r w:rsidRPr="00274A9B">
        <w:rPr>
          <w:rFonts w:asciiTheme="minorHAnsi" w:hAnsiTheme="minorHAnsi" w:cstheme="minorHAnsi"/>
          <w:i/>
          <w:sz w:val="22"/>
          <w:szCs w:val="22"/>
        </w:rPr>
        <w:t>cento</w:t>
      </w:r>
      <w:r w:rsidRPr="00274A9B">
        <w:rPr>
          <w:rFonts w:asciiTheme="minorHAnsi" w:hAnsiTheme="minorHAnsi" w:cstheme="minorHAnsi"/>
          <w:sz w:val="22"/>
          <w:szCs w:val="22"/>
        </w:rPr>
        <w:t>)</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valor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global</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por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dia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consecutivo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atraso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em</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relação ao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prazo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de prestação 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serviços;</w:t>
      </w:r>
    </w:p>
    <w:p w14:paraId="2FA2832E" w14:textId="77777777" w:rsidR="00274A9B" w:rsidRPr="00274A9B" w:rsidRDefault="00274A9B" w:rsidP="006A5B6E">
      <w:pPr>
        <w:pStyle w:val="PargrafodaLista"/>
        <w:numPr>
          <w:ilvl w:val="1"/>
          <w:numId w:val="16"/>
        </w:numPr>
        <w:tabs>
          <w:tab w:val="left" w:pos="993"/>
          <w:tab w:val="left" w:pos="2021"/>
          <w:tab w:val="left" w:pos="9639"/>
        </w:tabs>
        <w:ind w:left="709" w:right="687" w:firstLine="0"/>
        <w:rPr>
          <w:rFonts w:asciiTheme="minorHAnsi" w:hAnsiTheme="minorHAnsi" w:cstheme="minorHAnsi"/>
          <w:sz w:val="22"/>
          <w:szCs w:val="22"/>
        </w:rPr>
      </w:pPr>
      <w:r w:rsidRPr="00274A9B">
        <w:rPr>
          <w:rFonts w:asciiTheme="minorHAnsi" w:hAnsiTheme="minorHAnsi" w:cstheme="minorHAnsi"/>
          <w:sz w:val="22"/>
          <w:szCs w:val="22"/>
        </w:rPr>
        <w:t>De 1% (</w:t>
      </w:r>
      <w:r w:rsidRPr="00274A9B">
        <w:rPr>
          <w:rFonts w:asciiTheme="minorHAnsi" w:hAnsiTheme="minorHAnsi" w:cstheme="minorHAnsi"/>
          <w:i/>
          <w:sz w:val="22"/>
          <w:szCs w:val="22"/>
        </w:rPr>
        <w:t>um por cento</w:t>
      </w:r>
      <w:r w:rsidRPr="00274A9B">
        <w:rPr>
          <w:rFonts w:asciiTheme="minorHAnsi" w:hAnsiTheme="minorHAnsi" w:cstheme="minorHAnsi"/>
          <w:sz w:val="22"/>
          <w:szCs w:val="22"/>
        </w:rPr>
        <w:t>) do valor contratual quando a CONTRATADA, por ação,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omissão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negligência,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infringir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qualquer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obrigações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estipuladas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neste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instrumento.</w:t>
      </w:r>
    </w:p>
    <w:p w14:paraId="088F3C4E" w14:textId="77777777" w:rsidR="00274A9B" w:rsidRPr="00274A9B" w:rsidRDefault="00274A9B" w:rsidP="00201B48">
      <w:pPr>
        <w:pStyle w:val="PargrafodaLista"/>
        <w:tabs>
          <w:tab w:val="left" w:pos="851"/>
          <w:tab w:val="left" w:pos="993"/>
          <w:tab w:val="left" w:pos="2021"/>
          <w:tab w:val="left" w:pos="9639"/>
        </w:tabs>
        <w:spacing w:after="60"/>
        <w:ind w:left="284" w:right="687"/>
        <w:rPr>
          <w:rFonts w:asciiTheme="minorHAnsi" w:hAnsiTheme="minorHAnsi" w:cstheme="minorHAnsi"/>
          <w:sz w:val="22"/>
          <w:szCs w:val="22"/>
        </w:rPr>
      </w:pPr>
    </w:p>
    <w:p w14:paraId="7A091F79"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Quando da aplicação de multas, a CONTRATANTE notificará à CONTRATADA que terá prazo de 10 (dez) dias para recolher à Tesouraria da CONTRATANTE a importância correspondente, sob pena de incorrer em outras sanções cabíveis.</w:t>
      </w:r>
    </w:p>
    <w:p w14:paraId="4B096C6D"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43917B06"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69" w:anchor="art156§9">
        <w:r w:rsidRPr="00274A9B">
          <w:rPr>
            <w:rFonts w:asciiTheme="minorHAnsi" w:hAnsiTheme="minorHAnsi" w:cstheme="minorHAnsi"/>
            <w:sz w:val="22"/>
            <w:szCs w:val="22"/>
          </w:rPr>
          <w:t>art. 156, §9º, da Lei nº</w:t>
        </w:r>
      </w:hyperlink>
      <w:r w:rsidRPr="00274A9B">
        <w:rPr>
          <w:rFonts w:asciiTheme="minorHAnsi" w:hAnsiTheme="minorHAnsi" w:cstheme="minorHAnsi"/>
          <w:sz w:val="22"/>
          <w:szCs w:val="22"/>
        </w:rPr>
        <w:t xml:space="preserve"> </w:t>
      </w:r>
      <w:hyperlink r:id="rId70" w:anchor="art156§9">
        <w:r w:rsidRPr="00274A9B">
          <w:rPr>
            <w:rFonts w:asciiTheme="minorHAnsi" w:hAnsiTheme="minorHAnsi" w:cstheme="minorHAnsi"/>
            <w:sz w:val="22"/>
            <w:szCs w:val="22"/>
          </w:rPr>
          <w:t>14.133, de 2021</w:t>
        </w:r>
      </w:hyperlink>
      <w:r w:rsidRPr="00274A9B">
        <w:rPr>
          <w:rFonts w:asciiTheme="minorHAnsi" w:hAnsiTheme="minorHAnsi" w:cstheme="minorHAnsi"/>
          <w:sz w:val="22"/>
          <w:szCs w:val="22"/>
        </w:rPr>
        <w:t>)</w:t>
      </w:r>
    </w:p>
    <w:p w14:paraId="3F295E76" w14:textId="77777777" w:rsidR="00274A9B" w:rsidRPr="00274A9B" w:rsidRDefault="00274A9B" w:rsidP="00201B48">
      <w:pPr>
        <w:tabs>
          <w:tab w:val="left" w:pos="284"/>
          <w:tab w:val="left" w:pos="993"/>
          <w:tab w:val="left" w:pos="9923"/>
        </w:tabs>
        <w:ind w:left="284" w:right="264"/>
        <w:jc w:val="both"/>
        <w:rPr>
          <w:rFonts w:asciiTheme="minorHAnsi" w:hAnsiTheme="minorHAnsi" w:cstheme="minorHAnsi"/>
        </w:rPr>
      </w:pPr>
    </w:p>
    <w:p w14:paraId="3119A112"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Todas as sanções previstas neste Contrato poderão ser aplicadas cumulativamente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com a</w:t>
      </w:r>
      <w:r w:rsidRPr="00274A9B">
        <w:rPr>
          <w:rFonts w:asciiTheme="minorHAnsi" w:hAnsiTheme="minorHAnsi" w:cstheme="minorHAnsi"/>
          <w:spacing w:val="-4"/>
          <w:sz w:val="22"/>
          <w:szCs w:val="22"/>
        </w:rPr>
        <w:t xml:space="preserve"> </w:t>
      </w:r>
      <w:r w:rsidRPr="00274A9B">
        <w:rPr>
          <w:rFonts w:asciiTheme="minorHAnsi" w:hAnsiTheme="minorHAnsi" w:cstheme="minorHAnsi"/>
          <w:sz w:val="22"/>
          <w:szCs w:val="22"/>
        </w:rPr>
        <w:t>multa</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w:t>
      </w:r>
      <w:hyperlink r:id="rId71" w:anchor="art156§7">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156,</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§7º,</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da Lei nº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14.133,</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2021</w:t>
        </w:r>
      </w:hyperlink>
      <w:r w:rsidRPr="00274A9B">
        <w:rPr>
          <w:rFonts w:asciiTheme="minorHAnsi" w:hAnsiTheme="minorHAnsi" w:cstheme="minorHAnsi"/>
          <w:sz w:val="22"/>
          <w:szCs w:val="22"/>
        </w:rPr>
        <w:t>).</w:t>
      </w:r>
    </w:p>
    <w:p w14:paraId="3F44FEF7" w14:textId="77777777" w:rsidR="00274A9B" w:rsidRPr="00274A9B" w:rsidRDefault="00274A9B" w:rsidP="00201B48">
      <w:pPr>
        <w:tabs>
          <w:tab w:val="left" w:pos="284"/>
          <w:tab w:val="left" w:pos="993"/>
          <w:tab w:val="left" w:pos="9923"/>
        </w:tabs>
        <w:ind w:right="264"/>
        <w:jc w:val="both"/>
        <w:rPr>
          <w:rFonts w:asciiTheme="minorHAnsi" w:hAnsiTheme="minorHAnsi" w:cstheme="minorHAnsi"/>
        </w:rPr>
      </w:pPr>
    </w:p>
    <w:p w14:paraId="54F611E3" w14:textId="77777777" w:rsidR="00274A9B" w:rsidRPr="00274A9B" w:rsidRDefault="00274A9B" w:rsidP="006A5B6E">
      <w:pPr>
        <w:pStyle w:val="PargrafodaLista"/>
        <w:numPr>
          <w:ilvl w:val="2"/>
          <w:numId w:val="36"/>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Antes da aplicação da multa será facultada a defesa do interessado no prazo de 15 (quinze) dias úteis, contado da data de sua intimação (</w:t>
      </w:r>
      <w:hyperlink r:id="rId72" w:anchor="art157">
        <w:r w:rsidRPr="00274A9B">
          <w:rPr>
            <w:rFonts w:asciiTheme="minorHAnsi" w:hAnsiTheme="minorHAnsi" w:cstheme="minorHAnsi"/>
            <w:sz w:val="22"/>
            <w:szCs w:val="22"/>
          </w:rPr>
          <w:t>art. 157, da Lei nº 14.133, de 2021</w:t>
        </w:r>
      </w:hyperlink>
      <w:r w:rsidRPr="00274A9B">
        <w:rPr>
          <w:rFonts w:asciiTheme="minorHAnsi" w:hAnsiTheme="minorHAnsi" w:cstheme="minorHAnsi"/>
          <w:sz w:val="22"/>
          <w:szCs w:val="22"/>
        </w:rPr>
        <w:t>).</w:t>
      </w:r>
    </w:p>
    <w:p w14:paraId="7F19083A" w14:textId="77777777" w:rsidR="00274A9B" w:rsidRPr="00274A9B" w:rsidRDefault="00274A9B" w:rsidP="00201B48">
      <w:pPr>
        <w:tabs>
          <w:tab w:val="left" w:pos="284"/>
          <w:tab w:val="left" w:pos="993"/>
          <w:tab w:val="left" w:pos="9923"/>
        </w:tabs>
        <w:ind w:left="284" w:right="264"/>
        <w:jc w:val="both"/>
        <w:rPr>
          <w:rFonts w:asciiTheme="minorHAnsi" w:hAnsiTheme="minorHAnsi" w:cstheme="minorHAnsi"/>
        </w:rPr>
      </w:pPr>
    </w:p>
    <w:p w14:paraId="7E5DA64F" w14:textId="77777777" w:rsidR="00274A9B" w:rsidRPr="00274A9B" w:rsidRDefault="00274A9B" w:rsidP="006A5B6E">
      <w:pPr>
        <w:pStyle w:val="PargrafodaLista"/>
        <w:numPr>
          <w:ilvl w:val="2"/>
          <w:numId w:val="36"/>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73" w:anchor="art156§8">
        <w:r w:rsidRPr="00274A9B">
          <w:rPr>
            <w:rFonts w:asciiTheme="minorHAnsi" w:hAnsiTheme="minorHAnsi" w:cstheme="minorHAnsi"/>
            <w:sz w:val="22"/>
            <w:szCs w:val="22"/>
          </w:rPr>
          <w:t>art.</w:t>
        </w:r>
      </w:hyperlink>
      <w:r w:rsidRPr="00274A9B">
        <w:rPr>
          <w:rFonts w:asciiTheme="minorHAnsi" w:hAnsiTheme="minorHAnsi" w:cstheme="minorHAnsi"/>
          <w:sz w:val="22"/>
          <w:szCs w:val="22"/>
        </w:rPr>
        <w:t xml:space="preserve"> </w:t>
      </w:r>
      <w:hyperlink r:id="rId74" w:anchor="art156§8">
        <w:r w:rsidRPr="00274A9B">
          <w:rPr>
            <w:rFonts w:asciiTheme="minorHAnsi" w:hAnsiTheme="minorHAnsi" w:cstheme="minorHAnsi"/>
            <w:sz w:val="22"/>
            <w:szCs w:val="22"/>
          </w:rPr>
          <w:t>156, §8º, da Lei nº 14.133, de 2021</w:t>
        </w:r>
      </w:hyperlink>
      <w:r w:rsidRPr="00274A9B">
        <w:rPr>
          <w:rFonts w:asciiTheme="minorHAnsi" w:hAnsiTheme="minorHAnsi" w:cstheme="minorHAnsi"/>
          <w:sz w:val="22"/>
          <w:szCs w:val="22"/>
        </w:rPr>
        <w:t>).</w:t>
      </w:r>
    </w:p>
    <w:p w14:paraId="69C20DAC" w14:textId="77777777" w:rsidR="00274A9B" w:rsidRPr="00274A9B" w:rsidRDefault="00274A9B" w:rsidP="00201B48">
      <w:pPr>
        <w:tabs>
          <w:tab w:val="left" w:pos="284"/>
          <w:tab w:val="left" w:pos="993"/>
          <w:tab w:val="left" w:pos="9923"/>
        </w:tabs>
        <w:ind w:right="264"/>
        <w:jc w:val="both"/>
        <w:rPr>
          <w:rFonts w:asciiTheme="minorHAnsi" w:hAnsiTheme="minorHAnsi" w:cstheme="minorHAnsi"/>
        </w:rPr>
      </w:pPr>
    </w:p>
    <w:p w14:paraId="54936BC1" w14:textId="77777777" w:rsidR="00274A9B" w:rsidRPr="00274A9B" w:rsidRDefault="00274A9B" w:rsidP="006A5B6E">
      <w:pPr>
        <w:pStyle w:val="PargrafodaLista"/>
        <w:numPr>
          <w:ilvl w:val="2"/>
          <w:numId w:val="36"/>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Previamente ao encaminhamento à cobrança judicial, a multa poderá ser recolhida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administrativamente</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no</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prazo</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máximo</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30</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(trinta)</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dias,</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a</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contar</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data</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recebimento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comunicação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enviada</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pela autoridade competente.</w:t>
      </w:r>
    </w:p>
    <w:p w14:paraId="3699B703"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420EB725"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caput e parágrafos do </w:t>
      </w:r>
      <w:hyperlink r:id="rId75" w:anchor="art158">
        <w:r w:rsidRPr="00274A9B">
          <w:rPr>
            <w:rFonts w:asciiTheme="minorHAnsi" w:hAnsiTheme="minorHAnsi" w:cstheme="minorHAnsi"/>
            <w:sz w:val="22"/>
            <w:szCs w:val="22"/>
          </w:rPr>
          <w:t>art. 158 da Lei nº 14.133, de 2021</w:t>
        </w:r>
      </w:hyperlink>
      <w:r w:rsidRPr="00274A9B">
        <w:rPr>
          <w:rFonts w:asciiTheme="minorHAnsi" w:hAnsiTheme="minorHAnsi" w:cstheme="minorHAnsi"/>
          <w:sz w:val="22"/>
          <w:szCs w:val="22"/>
        </w:rPr>
        <w:t>, para as penalidades de impedimento de licitar e contratar e de declaração de inidoneidade para licitar ou contratar.</w:t>
      </w:r>
    </w:p>
    <w:p w14:paraId="4994E41A"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6FFF953B"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Na aplicação das sanções serão considerados (</w:t>
      </w:r>
      <w:hyperlink r:id="rId76" w:anchor="art156§1">
        <w:r w:rsidRPr="00274A9B">
          <w:rPr>
            <w:rFonts w:asciiTheme="minorHAnsi" w:hAnsiTheme="minorHAnsi" w:cstheme="minorHAnsi"/>
            <w:sz w:val="22"/>
            <w:szCs w:val="22"/>
          </w:rPr>
          <w:t>art. 156, §1º, da Lei nº 14.133, de</w:t>
        </w:r>
      </w:hyperlink>
      <w:r w:rsidRPr="00274A9B">
        <w:rPr>
          <w:rFonts w:asciiTheme="minorHAnsi" w:hAnsiTheme="minorHAnsi" w:cstheme="minorHAnsi"/>
          <w:sz w:val="22"/>
          <w:szCs w:val="22"/>
        </w:rPr>
        <w:t xml:space="preserve"> </w:t>
      </w:r>
      <w:hyperlink r:id="rId77" w:anchor="art156§1">
        <w:r w:rsidRPr="00274A9B">
          <w:rPr>
            <w:rFonts w:asciiTheme="minorHAnsi" w:hAnsiTheme="minorHAnsi" w:cstheme="minorHAnsi"/>
            <w:sz w:val="22"/>
            <w:szCs w:val="22"/>
          </w:rPr>
          <w:t>2021</w:t>
        </w:r>
      </w:hyperlink>
      <w:r w:rsidRPr="00274A9B">
        <w:rPr>
          <w:rFonts w:asciiTheme="minorHAnsi" w:hAnsiTheme="minorHAnsi" w:cstheme="minorHAnsi"/>
          <w:sz w:val="22"/>
          <w:szCs w:val="22"/>
        </w:rPr>
        <w:t>):</w:t>
      </w:r>
    </w:p>
    <w:p w14:paraId="3B0CE5D4" w14:textId="77777777" w:rsidR="00274A9B" w:rsidRPr="00274A9B" w:rsidRDefault="00274A9B" w:rsidP="00201B48">
      <w:pPr>
        <w:pStyle w:val="PargrafodaLista"/>
        <w:numPr>
          <w:ilvl w:val="0"/>
          <w:numId w:val="1"/>
        </w:numPr>
        <w:tabs>
          <w:tab w:val="left" w:pos="993"/>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natureza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a gravidade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infração cometida;</w:t>
      </w:r>
    </w:p>
    <w:p w14:paraId="78D9D758" w14:textId="77777777" w:rsidR="00274A9B" w:rsidRPr="00274A9B" w:rsidRDefault="00274A9B" w:rsidP="00201B48">
      <w:pPr>
        <w:pStyle w:val="PargrafodaLista"/>
        <w:numPr>
          <w:ilvl w:val="0"/>
          <w:numId w:val="1"/>
        </w:numPr>
        <w:tabs>
          <w:tab w:val="left" w:pos="993"/>
          <w:tab w:val="left" w:pos="1134"/>
          <w:tab w:val="left" w:pos="1452"/>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peculiaridades do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caso concreto;</w:t>
      </w:r>
    </w:p>
    <w:p w14:paraId="5827494C" w14:textId="77777777" w:rsidR="00274A9B" w:rsidRPr="00274A9B" w:rsidRDefault="00274A9B" w:rsidP="00201B48">
      <w:pPr>
        <w:pStyle w:val="PargrafodaLista"/>
        <w:numPr>
          <w:ilvl w:val="0"/>
          <w:numId w:val="1"/>
        </w:numPr>
        <w:tabs>
          <w:tab w:val="left" w:pos="993"/>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As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circunstâncias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agravantes ou</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atenuantes;</w:t>
      </w:r>
    </w:p>
    <w:p w14:paraId="7633CC09" w14:textId="77777777" w:rsidR="00274A9B" w:rsidRPr="00274A9B" w:rsidRDefault="00274A9B" w:rsidP="00201B48">
      <w:pPr>
        <w:pStyle w:val="PargrafodaLista"/>
        <w:numPr>
          <w:ilvl w:val="0"/>
          <w:numId w:val="1"/>
        </w:numPr>
        <w:tabs>
          <w:tab w:val="left" w:pos="993"/>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Os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danos que</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dela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provierem</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para</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Contratante;</w:t>
      </w:r>
    </w:p>
    <w:p w14:paraId="3C2776E5" w14:textId="77777777" w:rsidR="00274A9B" w:rsidRPr="00274A9B" w:rsidRDefault="00274A9B" w:rsidP="00201B48">
      <w:pPr>
        <w:pStyle w:val="PargrafodaLista"/>
        <w:numPr>
          <w:ilvl w:val="0"/>
          <w:numId w:val="1"/>
        </w:numPr>
        <w:tabs>
          <w:tab w:val="left" w:pos="993"/>
          <w:tab w:val="left" w:pos="9639"/>
        </w:tabs>
        <w:ind w:left="709" w:right="264" w:firstLine="0"/>
        <w:rPr>
          <w:rFonts w:asciiTheme="minorHAnsi" w:hAnsiTheme="minorHAnsi" w:cstheme="minorHAnsi"/>
          <w:sz w:val="22"/>
          <w:szCs w:val="22"/>
        </w:rPr>
      </w:pPr>
      <w:r w:rsidRPr="00274A9B">
        <w:rPr>
          <w:rFonts w:asciiTheme="minorHAnsi" w:hAnsiTheme="minorHAnsi" w:cstheme="minorHAnsi"/>
          <w:sz w:val="22"/>
          <w:szCs w:val="22"/>
        </w:rPr>
        <w:t>A implantação ou o aperfeiçoamento de programa de integridade, conforme normas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orientações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órgãos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 controle.</w:t>
      </w:r>
    </w:p>
    <w:p w14:paraId="51091252" w14:textId="77777777" w:rsidR="00274A9B" w:rsidRPr="00274A9B" w:rsidRDefault="00274A9B" w:rsidP="00201B48">
      <w:pPr>
        <w:pStyle w:val="PargrafodaLista"/>
        <w:tabs>
          <w:tab w:val="left" w:pos="993"/>
          <w:tab w:val="left" w:pos="9639"/>
        </w:tabs>
        <w:ind w:left="567" w:right="264"/>
        <w:rPr>
          <w:rFonts w:asciiTheme="minorHAnsi" w:hAnsiTheme="minorHAnsi" w:cstheme="minorHAnsi"/>
          <w:sz w:val="22"/>
          <w:szCs w:val="22"/>
        </w:rPr>
      </w:pPr>
    </w:p>
    <w:p w14:paraId="6410B98A"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Os atos previstos como infrações administrativas na</w:t>
      </w:r>
      <w:r w:rsidRPr="00274A9B">
        <w:rPr>
          <w:rFonts w:asciiTheme="minorHAnsi" w:hAnsiTheme="minorHAnsi" w:cstheme="minorHAnsi"/>
          <w:color w:val="0000FF"/>
          <w:sz w:val="22"/>
          <w:szCs w:val="22"/>
        </w:rPr>
        <w:t xml:space="preserve"> </w:t>
      </w:r>
      <w:hyperlink r:id="rId78">
        <w:r w:rsidRPr="00274A9B">
          <w:rPr>
            <w:rFonts w:asciiTheme="minorHAnsi" w:hAnsiTheme="minorHAnsi" w:cstheme="minorHAnsi"/>
            <w:color w:val="0000FF"/>
            <w:sz w:val="22"/>
            <w:szCs w:val="22"/>
            <w:u w:val="single" w:color="0000FF"/>
          </w:rPr>
          <w:t>Lei nº 14.133, de 2021</w:t>
        </w:r>
      </w:hyperlink>
      <w:r w:rsidRPr="00274A9B">
        <w:rPr>
          <w:rFonts w:asciiTheme="minorHAnsi" w:hAnsiTheme="minorHAnsi" w:cstheme="minorHAnsi"/>
          <w:sz w:val="22"/>
          <w:szCs w:val="22"/>
        </w:rPr>
        <w:t>, ou em</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outras leis de licitações e contratos da Administração Pública que também sejam tipificados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 xml:space="preserve">como atos lesivos na </w:t>
      </w:r>
      <w:hyperlink r:id="rId79">
        <w:r w:rsidRPr="00274A9B">
          <w:rPr>
            <w:rFonts w:asciiTheme="minorHAnsi" w:hAnsiTheme="minorHAnsi" w:cstheme="minorHAnsi"/>
            <w:sz w:val="22"/>
            <w:szCs w:val="22"/>
          </w:rPr>
          <w:t xml:space="preserve">Lei nº </w:t>
        </w:r>
        <w:r w:rsidRPr="00274A9B">
          <w:rPr>
            <w:rFonts w:asciiTheme="minorHAnsi" w:hAnsiTheme="minorHAnsi" w:cstheme="minorHAnsi"/>
            <w:sz w:val="22"/>
            <w:szCs w:val="22"/>
          </w:rPr>
          <w:lastRenderedPageBreak/>
          <w:t>12.846, de 2013</w:t>
        </w:r>
      </w:hyperlink>
      <w:r w:rsidRPr="00274A9B">
        <w:rPr>
          <w:rFonts w:asciiTheme="minorHAnsi" w:hAnsiTheme="minorHAnsi" w:cstheme="minorHAnsi"/>
          <w:sz w:val="22"/>
          <w:szCs w:val="22"/>
        </w:rPr>
        <w:t>, serão apurados e julgados conjuntamente, nos mesmos autos, observados o rito procedimental e autoridade competente definidos na referida Lei (</w:t>
      </w:r>
      <w:hyperlink r:id="rId80">
        <w:r w:rsidRPr="00274A9B">
          <w:rPr>
            <w:rFonts w:asciiTheme="minorHAnsi" w:hAnsiTheme="minorHAnsi" w:cstheme="minorHAnsi"/>
            <w:sz w:val="22"/>
            <w:szCs w:val="22"/>
          </w:rPr>
          <w:t>art. 159</w:t>
        </w:r>
      </w:hyperlink>
      <w:r w:rsidRPr="00274A9B">
        <w:rPr>
          <w:rFonts w:asciiTheme="minorHAnsi" w:hAnsiTheme="minorHAnsi" w:cstheme="minorHAnsi"/>
          <w:sz w:val="22"/>
          <w:szCs w:val="22"/>
        </w:rPr>
        <w:t>).</w:t>
      </w:r>
    </w:p>
    <w:p w14:paraId="70AAD698"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64F781E6" w14:textId="77777777" w:rsidR="00274A9B" w:rsidRPr="00274A9B" w:rsidRDefault="00274A9B" w:rsidP="006A5B6E">
      <w:pPr>
        <w:pStyle w:val="PargrafodaLista"/>
        <w:numPr>
          <w:ilvl w:val="1"/>
          <w:numId w:val="36"/>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81" w:anchor="art160">
        <w:r w:rsidRPr="00274A9B">
          <w:rPr>
            <w:rFonts w:asciiTheme="minorHAnsi" w:hAnsiTheme="minorHAnsi" w:cstheme="minorHAnsi"/>
            <w:sz w:val="22"/>
            <w:szCs w:val="22"/>
          </w:rPr>
          <w:t>art. 160, da Lei nº 14.133, de 2021</w:t>
        </w:r>
      </w:hyperlink>
      <w:r w:rsidRPr="00274A9B">
        <w:rPr>
          <w:rFonts w:asciiTheme="minorHAnsi" w:hAnsiTheme="minorHAnsi" w:cstheme="minorHAnsi"/>
          <w:sz w:val="22"/>
          <w:szCs w:val="22"/>
        </w:rPr>
        <w:t>).</w:t>
      </w:r>
    </w:p>
    <w:p w14:paraId="063F37FD" w14:textId="77777777" w:rsidR="00274A9B" w:rsidRPr="00274A9B" w:rsidRDefault="00274A9B" w:rsidP="00201B48">
      <w:pPr>
        <w:pStyle w:val="PargrafodaLista"/>
        <w:ind w:right="264"/>
        <w:rPr>
          <w:rFonts w:asciiTheme="minorHAnsi" w:hAnsiTheme="minorHAnsi" w:cstheme="minorHAnsi"/>
          <w:sz w:val="22"/>
          <w:szCs w:val="22"/>
        </w:rPr>
      </w:pPr>
    </w:p>
    <w:p w14:paraId="425399CF" w14:textId="77777777" w:rsidR="00274A9B" w:rsidRPr="00274A9B" w:rsidRDefault="00274A9B" w:rsidP="006A5B6E">
      <w:pPr>
        <w:pStyle w:val="PargrafodaLista"/>
        <w:numPr>
          <w:ilvl w:val="1"/>
          <w:numId w:val="36"/>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82" w:anchor="art161">
        <w:r w:rsidRPr="00274A9B">
          <w:rPr>
            <w:rFonts w:asciiTheme="minorHAnsi" w:hAnsiTheme="minorHAnsi" w:cstheme="minorHAnsi"/>
            <w:sz w:val="22"/>
            <w:szCs w:val="22"/>
          </w:rPr>
          <w:t>Art. 161, da Lei nº 14.133, de 2021</w:t>
        </w:r>
      </w:hyperlink>
      <w:r w:rsidRPr="00274A9B">
        <w:rPr>
          <w:rFonts w:asciiTheme="minorHAnsi" w:hAnsiTheme="minorHAnsi" w:cstheme="minorHAnsi"/>
          <w:sz w:val="22"/>
          <w:szCs w:val="22"/>
        </w:rPr>
        <w:t>).</w:t>
      </w:r>
    </w:p>
    <w:p w14:paraId="1C407D2F" w14:textId="77777777" w:rsidR="00274A9B" w:rsidRPr="00274A9B" w:rsidRDefault="00274A9B" w:rsidP="00201B48">
      <w:pPr>
        <w:pStyle w:val="PargrafodaLista"/>
        <w:ind w:right="264"/>
        <w:rPr>
          <w:rFonts w:asciiTheme="minorHAnsi" w:hAnsiTheme="minorHAnsi" w:cstheme="minorHAnsi"/>
          <w:sz w:val="22"/>
          <w:szCs w:val="22"/>
        </w:rPr>
      </w:pPr>
    </w:p>
    <w:p w14:paraId="710F2586" w14:textId="77777777" w:rsidR="00274A9B" w:rsidRPr="00274A9B" w:rsidRDefault="00274A9B" w:rsidP="006A5B6E">
      <w:pPr>
        <w:pStyle w:val="PargrafodaLista"/>
        <w:numPr>
          <w:ilvl w:val="1"/>
          <w:numId w:val="36"/>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83" w:anchor="163">
        <w:r w:rsidRPr="00274A9B">
          <w:rPr>
            <w:rFonts w:asciiTheme="minorHAnsi" w:hAnsiTheme="minorHAnsi" w:cstheme="minorHAnsi"/>
            <w:sz w:val="22"/>
            <w:szCs w:val="22"/>
          </w:rPr>
          <w:t>art. 163 da Lei nº 14.133/21</w:t>
        </w:r>
      </w:hyperlink>
      <w:r w:rsidRPr="00274A9B">
        <w:rPr>
          <w:rFonts w:asciiTheme="minorHAnsi" w:hAnsiTheme="minorHAnsi" w:cstheme="minorHAnsi"/>
          <w:sz w:val="22"/>
          <w:szCs w:val="22"/>
        </w:rPr>
        <w:t>.</w:t>
      </w:r>
    </w:p>
    <w:p w14:paraId="6D1F8162" w14:textId="77777777" w:rsidR="00274A9B" w:rsidRPr="00274A9B" w:rsidRDefault="00274A9B" w:rsidP="00201B48">
      <w:pPr>
        <w:pStyle w:val="PargrafodaLista"/>
        <w:ind w:right="264"/>
        <w:rPr>
          <w:rFonts w:asciiTheme="minorHAnsi" w:hAnsiTheme="minorHAnsi" w:cstheme="minorHAnsi"/>
          <w:sz w:val="22"/>
          <w:szCs w:val="22"/>
        </w:rPr>
      </w:pPr>
    </w:p>
    <w:p w14:paraId="6CB3889B" w14:textId="77777777" w:rsidR="00274A9B" w:rsidRPr="00274A9B" w:rsidRDefault="00274A9B" w:rsidP="006A5B6E">
      <w:pPr>
        <w:pStyle w:val="PargrafodaLista"/>
        <w:numPr>
          <w:ilvl w:val="1"/>
          <w:numId w:val="36"/>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Os débitos do contratado para com a Administração contratante, resultantes de multa administrativa e/ou indenizações, não inscritos em dívida ativa, poderão ser compensados,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total ou parcialmente, com os créditos devidos pelo referido órgão decorrentes deste mesmo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46"/>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44"/>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44"/>
          <w:sz w:val="22"/>
          <w:szCs w:val="22"/>
        </w:rPr>
        <w:t xml:space="preserve"> </w:t>
      </w:r>
      <w:r w:rsidRPr="00274A9B">
        <w:rPr>
          <w:rFonts w:asciiTheme="minorHAnsi" w:hAnsiTheme="minorHAnsi" w:cstheme="minorHAnsi"/>
          <w:sz w:val="22"/>
          <w:szCs w:val="22"/>
        </w:rPr>
        <w:t>outros</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contratos</w:t>
      </w:r>
      <w:r w:rsidRPr="00274A9B">
        <w:rPr>
          <w:rFonts w:asciiTheme="minorHAnsi" w:hAnsiTheme="minorHAnsi" w:cstheme="minorHAnsi"/>
          <w:spacing w:val="46"/>
          <w:sz w:val="22"/>
          <w:szCs w:val="22"/>
        </w:rPr>
        <w:t xml:space="preserve"> </w:t>
      </w:r>
      <w:r w:rsidRPr="00274A9B">
        <w:rPr>
          <w:rFonts w:asciiTheme="minorHAnsi" w:hAnsiTheme="minorHAnsi" w:cstheme="minorHAnsi"/>
          <w:sz w:val="22"/>
          <w:szCs w:val="22"/>
        </w:rPr>
        <w:t>administrativos</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47"/>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contratado</w:t>
      </w:r>
      <w:r w:rsidRPr="00274A9B">
        <w:rPr>
          <w:rFonts w:asciiTheme="minorHAnsi" w:hAnsiTheme="minorHAnsi" w:cstheme="minorHAnsi"/>
          <w:spacing w:val="46"/>
          <w:sz w:val="22"/>
          <w:szCs w:val="22"/>
        </w:rPr>
        <w:t xml:space="preserve"> </w:t>
      </w:r>
      <w:r w:rsidRPr="00274A9B">
        <w:rPr>
          <w:rFonts w:asciiTheme="minorHAnsi" w:hAnsiTheme="minorHAnsi" w:cstheme="minorHAnsi"/>
          <w:sz w:val="22"/>
          <w:szCs w:val="22"/>
        </w:rPr>
        <w:t>possua</w:t>
      </w:r>
      <w:r w:rsidRPr="00274A9B">
        <w:rPr>
          <w:rFonts w:asciiTheme="minorHAnsi" w:hAnsiTheme="minorHAnsi" w:cstheme="minorHAnsi"/>
          <w:spacing w:val="47"/>
          <w:sz w:val="22"/>
          <w:szCs w:val="22"/>
        </w:rPr>
        <w:t xml:space="preserve"> </w:t>
      </w:r>
      <w:r w:rsidRPr="00274A9B">
        <w:rPr>
          <w:rFonts w:asciiTheme="minorHAnsi" w:hAnsiTheme="minorHAnsi" w:cstheme="minorHAnsi"/>
          <w:sz w:val="22"/>
          <w:szCs w:val="22"/>
        </w:rPr>
        <w:t>com</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mesmo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 xml:space="preserve">órgão ora contratante, na forma da Instrução </w:t>
      </w:r>
      <w:hyperlink r:id="rId84">
        <w:r w:rsidRPr="00274A9B">
          <w:rPr>
            <w:rFonts w:asciiTheme="minorHAnsi" w:hAnsiTheme="minorHAnsi" w:cstheme="minorHAnsi"/>
            <w:sz w:val="22"/>
            <w:szCs w:val="22"/>
            <w:u w:val="single" w:color="0000FF"/>
          </w:rPr>
          <w:t>Normativa SEGES/ME nº 26, de 13 de abril de</w:t>
        </w:r>
      </w:hyperlink>
      <w:r w:rsidRPr="00274A9B">
        <w:rPr>
          <w:rFonts w:asciiTheme="minorHAnsi" w:hAnsiTheme="minorHAnsi" w:cstheme="minorHAnsi"/>
          <w:spacing w:val="1"/>
          <w:sz w:val="22"/>
          <w:szCs w:val="22"/>
        </w:rPr>
        <w:t xml:space="preserve"> </w:t>
      </w:r>
      <w:hyperlink r:id="rId85">
        <w:r w:rsidRPr="00274A9B">
          <w:rPr>
            <w:rFonts w:asciiTheme="minorHAnsi" w:hAnsiTheme="minorHAnsi" w:cstheme="minorHAnsi"/>
            <w:sz w:val="22"/>
            <w:szCs w:val="22"/>
            <w:u w:val="single" w:color="0000FF"/>
          </w:rPr>
          <w:t>2022</w:t>
        </w:r>
      </w:hyperlink>
      <w:r w:rsidRPr="00274A9B">
        <w:rPr>
          <w:rFonts w:asciiTheme="minorHAnsi" w:hAnsiTheme="minorHAnsi" w:cstheme="minorHAnsi"/>
          <w:sz w:val="22"/>
          <w:szCs w:val="22"/>
        </w:rPr>
        <w:t>.</w:t>
      </w:r>
    </w:p>
    <w:p w14:paraId="3E8C93D3" w14:textId="77777777" w:rsidR="00274A9B" w:rsidRPr="00274A9B" w:rsidRDefault="00274A9B" w:rsidP="00201B48">
      <w:pPr>
        <w:pStyle w:val="PargrafodaLista"/>
        <w:ind w:right="264"/>
        <w:rPr>
          <w:rFonts w:asciiTheme="minorHAnsi" w:hAnsiTheme="minorHAnsi" w:cstheme="minorHAnsi"/>
          <w:sz w:val="22"/>
          <w:szCs w:val="22"/>
        </w:rPr>
      </w:pPr>
    </w:p>
    <w:p w14:paraId="320FE6B0" w14:textId="77777777" w:rsidR="00274A9B" w:rsidRPr="002829BA" w:rsidRDefault="00274A9B" w:rsidP="00201B48">
      <w:pPr>
        <w:pStyle w:val="PargrafodaLista"/>
        <w:tabs>
          <w:tab w:val="left" w:pos="284"/>
          <w:tab w:val="left" w:pos="993"/>
          <w:tab w:val="left" w:pos="9923"/>
        </w:tabs>
        <w:ind w:left="284" w:right="264"/>
        <w:rPr>
          <w:rFonts w:asciiTheme="minorHAnsi" w:hAnsiTheme="minorHAnsi" w:cstheme="minorHAnsi"/>
        </w:rPr>
      </w:pPr>
    </w:p>
    <w:p w14:paraId="2711AA08" w14:textId="77777777" w:rsidR="00B71D59" w:rsidRPr="00B71D59" w:rsidRDefault="00B71D59" w:rsidP="006A5B6E">
      <w:pPr>
        <w:pStyle w:val="PargrafodaLista"/>
        <w:numPr>
          <w:ilvl w:val="0"/>
          <w:numId w:val="36"/>
        </w:numPr>
        <w:tabs>
          <w:tab w:val="left" w:pos="709"/>
        </w:tabs>
        <w:ind w:right="264" w:hanging="151"/>
        <w:rPr>
          <w:rFonts w:asciiTheme="minorHAnsi" w:hAnsiTheme="minorHAnsi" w:cstheme="minorHAnsi"/>
          <w:sz w:val="22"/>
          <w:szCs w:val="22"/>
        </w:rPr>
      </w:pPr>
      <w:r w:rsidRPr="00B71D59">
        <w:rPr>
          <w:rFonts w:asciiTheme="minorHAnsi" w:hAnsiTheme="minorHAnsi"/>
          <w:b/>
          <w:sz w:val="22"/>
          <w:szCs w:val="22"/>
        </w:rPr>
        <w:t>CLÁUSULA XIII – DA FRAUDE E DA CORRUPÇÃO</w:t>
      </w:r>
    </w:p>
    <w:p w14:paraId="6BB4C24E" w14:textId="77777777" w:rsidR="00B71D59" w:rsidRPr="00B71D59" w:rsidRDefault="00B71D59" w:rsidP="00201B48">
      <w:pPr>
        <w:pStyle w:val="PargrafodaLista"/>
        <w:tabs>
          <w:tab w:val="left" w:pos="709"/>
        </w:tabs>
        <w:ind w:left="284" w:right="264"/>
        <w:rPr>
          <w:rFonts w:asciiTheme="minorHAnsi" w:hAnsiTheme="minorHAnsi" w:cstheme="minorHAnsi"/>
          <w:sz w:val="22"/>
          <w:szCs w:val="22"/>
        </w:rPr>
      </w:pPr>
    </w:p>
    <w:p w14:paraId="108F1C88" w14:textId="77777777" w:rsidR="00B71D59" w:rsidRPr="00B71D59" w:rsidRDefault="00B71D59" w:rsidP="006A5B6E">
      <w:pPr>
        <w:pStyle w:val="Nivel01"/>
        <w:numPr>
          <w:ilvl w:val="1"/>
          <w:numId w:val="36"/>
        </w:numPr>
        <w:tabs>
          <w:tab w:val="clear" w:pos="0"/>
          <w:tab w:val="clear" w:pos="9923"/>
          <w:tab w:val="left" w:pos="284"/>
          <w:tab w:val="left" w:pos="851"/>
        </w:tabs>
        <w:spacing w:after="0"/>
        <w:ind w:left="284" w:right="264" w:firstLine="0"/>
      </w:pPr>
      <w:r w:rsidRPr="00B71D59">
        <w:t>Os licitantes devem observar e o contrato deve observar e fazer observar, por seus</w:t>
      </w:r>
      <w:r w:rsidRPr="00B71D59">
        <w:rPr>
          <w:spacing w:val="1"/>
        </w:rPr>
        <w:t xml:space="preserve"> </w:t>
      </w:r>
      <w:r w:rsidRPr="00B71D59">
        <w:t>fornecedores e subcontratados, se admitia subcontratação, o mais alto padrão de ética</w:t>
      </w:r>
      <w:r w:rsidRPr="00B71D59">
        <w:rPr>
          <w:spacing w:val="1"/>
        </w:rPr>
        <w:t xml:space="preserve"> </w:t>
      </w:r>
      <w:r w:rsidRPr="00B71D59">
        <w:t>durante</w:t>
      </w:r>
      <w:r w:rsidRPr="00B71D59">
        <w:rPr>
          <w:spacing w:val="-3"/>
        </w:rPr>
        <w:t xml:space="preserve"> </w:t>
      </w:r>
      <w:r w:rsidRPr="00B71D59">
        <w:t>todo</w:t>
      </w:r>
      <w:r w:rsidRPr="00B71D59">
        <w:rPr>
          <w:spacing w:val="-3"/>
        </w:rPr>
        <w:t xml:space="preserve"> </w:t>
      </w:r>
      <w:r w:rsidRPr="00B71D59">
        <w:t>o</w:t>
      </w:r>
      <w:r w:rsidRPr="00B71D59">
        <w:rPr>
          <w:spacing w:val="-1"/>
        </w:rPr>
        <w:t xml:space="preserve"> </w:t>
      </w:r>
      <w:r w:rsidRPr="00B71D59">
        <w:t>processo</w:t>
      </w:r>
      <w:r w:rsidRPr="00B71D59">
        <w:rPr>
          <w:spacing w:val="-4"/>
        </w:rPr>
        <w:t xml:space="preserve"> </w:t>
      </w:r>
      <w:r w:rsidRPr="00B71D59">
        <w:t>de</w:t>
      </w:r>
      <w:r w:rsidRPr="00B71D59">
        <w:rPr>
          <w:spacing w:val="-1"/>
        </w:rPr>
        <w:t xml:space="preserve"> </w:t>
      </w:r>
      <w:r w:rsidRPr="00B71D59">
        <w:t>licitação, de</w:t>
      </w:r>
      <w:r w:rsidRPr="00B71D59">
        <w:rPr>
          <w:spacing w:val="-3"/>
        </w:rPr>
        <w:t xml:space="preserve"> </w:t>
      </w:r>
      <w:r w:rsidRPr="00B71D59">
        <w:t>contratação e</w:t>
      </w:r>
      <w:r w:rsidRPr="00B71D59">
        <w:rPr>
          <w:spacing w:val="-1"/>
        </w:rPr>
        <w:t xml:space="preserve"> </w:t>
      </w:r>
      <w:r w:rsidRPr="00B71D59">
        <w:t>de</w:t>
      </w:r>
      <w:r w:rsidRPr="00B71D59">
        <w:rPr>
          <w:spacing w:val="-3"/>
        </w:rPr>
        <w:t xml:space="preserve"> </w:t>
      </w:r>
      <w:r w:rsidRPr="00B71D59">
        <w:t>execução</w:t>
      </w:r>
      <w:r w:rsidRPr="00B71D59">
        <w:rPr>
          <w:spacing w:val="-2"/>
        </w:rPr>
        <w:t xml:space="preserve"> </w:t>
      </w:r>
      <w:r w:rsidRPr="00B71D59">
        <w:t>do</w:t>
      </w:r>
      <w:r w:rsidRPr="00B71D59">
        <w:rPr>
          <w:spacing w:val="-1"/>
        </w:rPr>
        <w:t xml:space="preserve"> </w:t>
      </w:r>
      <w:r w:rsidRPr="00B71D59">
        <w:t>objeto contratual.</w:t>
      </w:r>
    </w:p>
    <w:p w14:paraId="5D4639FD" w14:textId="77777777" w:rsidR="00B71D59" w:rsidRPr="00B71D59" w:rsidRDefault="00B71D59" w:rsidP="00201B48">
      <w:pPr>
        <w:pStyle w:val="PargrafodaLista"/>
        <w:tabs>
          <w:tab w:val="left" w:pos="771"/>
          <w:tab w:val="left" w:pos="1134"/>
          <w:tab w:val="left" w:pos="9639"/>
        </w:tabs>
        <w:spacing w:before="121"/>
        <w:ind w:left="284" w:right="264"/>
        <w:rPr>
          <w:rFonts w:asciiTheme="minorHAnsi" w:hAnsiTheme="minorHAnsi"/>
          <w:sz w:val="22"/>
          <w:szCs w:val="22"/>
        </w:rPr>
      </w:pPr>
    </w:p>
    <w:p w14:paraId="6A2B7BAB" w14:textId="77777777" w:rsidR="00B71D59" w:rsidRPr="00B71D59" w:rsidRDefault="00B71D59" w:rsidP="00201B48">
      <w:pPr>
        <w:pStyle w:val="Corpodetexto"/>
        <w:tabs>
          <w:tab w:val="left" w:pos="1134"/>
          <w:tab w:val="left" w:pos="9639"/>
        </w:tabs>
        <w:ind w:left="284" w:right="264"/>
        <w:rPr>
          <w:rFonts w:asciiTheme="minorHAnsi" w:hAnsiTheme="minorHAnsi"/>
        </w:rPr>
      </w:pPr>
      <w:r w:rsidRPr="00B71D59">
        <w:rPr>
          <w:rFonts w:asciiTheme="minorHAnsi" w:hAnsiTheme="minorHAnsi"/>
        </w:rPr>
        <w:t>Para</w:t>
      </w:r>
      <w:r w:rsidRPr="00B71D59">
        <w:rPr>
          <w:rFonts w:asciiTheme="minorHAnsi" w:hAnsiTheme="minorHAnsi"/>
          <w:spacing w:val="-1"/>
        </w:rPr>
        <w:t xml:space="preserve"> </w:t>
      </w:r>
      <w:r w:rsidRPr="00B71D59">
        <w:rPr>
          <w:rFonts w:asciiTheme="minorHAnsi" w:hAnsiTheme="minorHAnsi"/>
        </w:rPr>
        <w:t>os</w:t>
      </w:r>
      <w:r w:rsidRPr="00B71D59">
        <w:rPr>
          <w:rFonts w:asciiTheme="minorHAnsi" w:hAnsiTheme="minorHAnsi"/>
          <w:spacing w:val="-3"/>
        </w:rPr>
        <w:t xml:space="preserve"> </w:t>
      </w:r>
      <w:r w:rsidRPr="00B71D59">
        <w:rPr>
          <w:rFonts w:asciiTheme="minorHAnsi" w:hAnsiTheme="minorHAnsi"/>
        </w:rPr>
        <w:t>propósitos desta</w:t>
      </w:r>
      <w:r w:rsidRPr="00B71D59">
        <w:rPr>
          <w:rFonts w:asciiTheme="minorHAnsi" w:hAnsiTheme="minorHAnsi"/>
          <w:spacing w:val="-3"/>
        </w:rPr>
        <w:t xml:space="preserve"> </w:t>
      </w:r>
      <w:r w:rsidRPr="00B71D59">
        <w:rPr>
          <w:rFonts w:asciiTheme="minorHAnsi" w:hAnsiTheme="minorHAnsi"/>
        </w:rPr>
        <w:t>cláusula, definem-se</w:t>
      </w:r>
      <w:r w:rsidRPr="00B71D59">
        <w:rPr>
          <w:rFonts w:asciiTheme="minorHAnsi" w:hAnsiTheme="minorHAnsi"/>
          <w:spacing w:val="-1"/>
        </w:rPr>
        <w:t xml:space="preserve"> </w:t>
      </w:r>
      <w:r w:rsidRPr="00B71D59">
        <w:rPr>
          <w:rFonts w:asciiTheme="minorHAnsi" w:hAnsiTheme="minorHAnsi"/>
        </w:rPr>
        <w:t>as</w:t>
      </w:r>
      <w:r w:rsidRPr="00B71D59">
        <w:rPr>
          <w:rFonts w:asciiTheme="minorHAnsi" w:hAnsiTheme="minorHAnsi"/>
          <w:spacing w:val="-5"/>
        </w:rPr>
        <w:t xml:space="preserve"> </w:t>
      </w:r>
      <w:r w:rsidRPr="00B71D59">
        <w:rPr>
          <w:rFonts w:asciiTheme="minorHAnsi" w:hAnsiTheme="minorHAnsi"/>
        </w:rPr>
        <w:t>seguintes práticas:</w:t>
      </w:r>
    </w:p>
    <w:p w14:paraId="21344A61" w14:textId="77777777" w:rsidR="00B71D59" w:rsidRPr="00B71D59" w:rsidRDefault="00B71D59" w:rsidP="00201B48">
      <w:pPr>
        <w:pStyle w:val="Corpodetexto"/>
        <w:tabs>
          <w:tab w:val="left" w:pos="1134"/>
          <w:tab w:val="left" w:pos="9639"/>
        </w:tabs>
        <w:ind w:left="284" w:right="264"/>
        <w:rPr>
          <w:rFonts w:asciiTheme="minorHAnsi" w:hAnsiTheme="minorHAnsi"/>
        </w:rPr>
      </w:pPr>
    </w:p>
    <w:p w14:paraId="6E163D5B" w14:textId="77777777" w:rsidR="00B71D59" w:rsidRPr="00B71D59" w:rsidRDefault="00B71D59" w:rsidP="00201B48">
      <w:pPr>
        <w:pStyle w:val="PargrafodaLista"/>
        <w:tabs>
          <w:tab w:val="left" w:pos="881"/>
          <w:tab w:val="left" w:pos="1134"/>
          <w:tab w:val="left" w:pos="9639"/>
        </w:tabs>
        <w:spacing w:before="39"/>
        <w:ind w:left="284" w:right="264"/>
        <w:rPr>
          <w:rFonts w:asciiTheme="minorHAnsi" w:hAnsiTheme="minorHAnsi"/>
          <w:sz w:val="22"/>
          <w:szCs w:val="22"/>
        </w:rPr>
      </w:pPr>
      <w:r w:rsidRPr="00B71D59">
        <w:rPr>
          <w:rFonts w:asciiTheme="minorHAnsi" w:hAnsiTheme="minorHAnsi"/>
          <w:b/>
          <w:sz w:val="22"/>
          <w:szCs w:val="22"/>
        </w:rPr>
        <w:t xml:space="preserve">"prática corrupta": </w:t>
      </w:r>
      <w:r w:rsidRPr="00B71D59">
        <w:rPr>
          <w:rFonts w:asciiTheme="minorHAnsi" w:hAnsiTheme="minorHAnsi"/>
          <w:sz w:val="22"/>
          <w:szCs w:val="22"/>
        </w:rPr>
        <w:t>oferecer, dar, receber ou solicitar, direta ou indiretamente, qualquer</w:t>
      </w:r>
      <w:r w:rsidRPr="00B71D59">
        <w:rPr>
          <w:rFonts w:asciiTheme="minorHAnsi" w:hAnsiTheme="minorHAnsi"/>
          <w:spacing w:val="1"/>
          <w:sz w:val="22"/>
          <w:szCs w:val="22"/>
        </w:rPr>
        <w:t xml:space="preserve"> </w:t>
      </w:r>
      <w:r w:rsidRPr="00B71D59">
        <w:rPr>
          <w:rFonts w:asciiTheme="minorHAnsi" w:hAnsiTheme="minorHAnsi"/>
          <w:sz w:val="22"/>
          <w:szCs w:val="22"/>
        </w:rPr>
        <w:t>vantagem com o objetivo de influenciar a ação de servidor público no processo de licitação</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na execução de</w:t>
      </w:r>
      <w:r w:rsidRPr="00B71D59">
        <w:rPr>
          <w:rFonts w:asciiTheme="minorHAnsi" w:hAnsiTheme="minorHAnsi"/>
          <w:spacing w:val="-2"/>
          <w:sz w:val="22"/>
          <w:szCs w:val="22"/>
        </w:rPr>
        <w:t xml:space="preserve"> </w:t>
      </w:r>
      <w:r w:rsidRPr="00B71D59">
        <w:rPr>
          <w:rFonts w:asciiTheme="minorHAnsi" w:hAnsiTheme="minorHAnsi"/>
          <w:sz w:val="22"/>
          <w:szCs w:val="22"/>
        </w:rPr>
        <w:t>contrato;</w:t>
      </w:r>
    </w:p>
    <w:p w14:paraId="663CCF42" w14:textId="77777777" w:rsidR="00B71D59" w:rsidRPr="00B71D59" w:rsidRDefault="00B71D59" w:rsidP="00201B48">
      <w:pPr>
        <w:pStyle w:val="PargrafodaLista"/>
        <w:tabs>
          <w:tab w:val="left" w:pos="881"/>
          <w:tab w:val="left" w:pos="1134"/>
          <w:tab w:val="left" w:pos="9639"/>
        </w:tabs>
        <w:spacing w:before="39"/>
        <w:ind w:left="284" w:right="264"/>
        <w:rPr>
          <w:rFonts w:asciiTheme="minorHAnsi" w:hAnsiTheme="minorHAnsi"/>
          <w:sz w:val="22"/>
          <w:szCs w:val="22"/>
        </w:rPr>
      </w:pPr>
    </w:p>
    <w:p w14:paraId="45E7F2EA" w14:textId="77777777" w:rsidR="00B71D59" w:rsidRPr="00B71D59" w:rsidRDefault="00B71D59" w:rsidP="00201B48">
      <w:pPr>
        <w:pStyle w:val="PargrafodaLista"/>
        <w:tabs>
          <w:tab w:val="left" w:pos="1134"/>
          <w:tab w:val="left" w:pos="9639"/>
        </w:tabs>
        <w:ind w:left="284" w:right="264"/>
        <w:rPr>
          <w:rFonts w:asciiTheme="minorHAnsi" w:hAnsiTheme="minorHAnsi"/>
          <w:sz w:val="22"/>
          <w:szCs w:val="22"/>
        </w:rPr>
      </w:pPr>
      <w:r w:rsidRPr="00B71D59">
        <w:rPr>
          <w:rFonts w:asciiTheme="minorHAnsi" w:hAnsiTheme="minorHAnsi"/>
          <w:b/>
          <w:sz w:val="22"/>
          <w:szCs w:val="22"/>
        </w:rPr>
        <w:t>"prática</w:t>
      </w:r>
      <w:r w:rsidRPr="00B71D59">
        <w:rPr>
          <w:rFonts w:asciiTheme="minorHAnsi" w:hAnsiTheme="minorHAnsi"/>
          <w:b/>
          <w:spacing w:val="7"/>
          <w:sz w:val="22"/>
          <w:szCs w:val="22"/>
        </w:rPr>
        <w:t xml:space="preserve"> </w:t>
      </w:r>
      <w:r w:rsidRPr="00B71D59">
        <w:rPr>
          <w:rFonts w:asciiTheme="minorHAnsi" w:hAnsiTheme="minorHAnsi"/>
          <w:b/>
          <w:sz w:val="22"/>
          <w:szCs w:val="22"/>
        </w:rPr>
        <w:t>fraudulenta":</w:t>
      </w:r>
      <w:r w:rsidRPr="00B71D59">
        <w:rPr>
          <w:rFonts w:asciiTheme="minorHAnsi" w:hAnsiTheme="minorHAnsi"/>
          <w:b/>
          <w:spacing w:val="15"/>
          <w:sz w:val="22"/>
          <w:szCs w:val="22"/>
        </w:rPr>
        <w:t xml:space="preserve"> </w:t>
      </w:r>
      <w:r w:rsidRPr="00B71D59">
        <w:rPr>
          <w:rFonts w:asciiTheme="minorHAnsi" w:hAnsiTheme="minorHAnsi"/>
          <w:sz w:val="22"/>
          <w:szCs w:val="22"/>
        </w:rPr>
        <w:t>a</w:t>
      </w:r>
      <w:r w:rsidRPr="00B71D59">
        <w:rPr>
          <w:rFonts w:asciiTheme="minorHAnsi" w:hAnsiTheme="minorHAnsi"/>
          <w:spacing w:val="9"/>
          <w:sz w:val="22"/>
          <w:szCs w:val="22"/>
        </w:rPr>
        <w:t xml:space="preserve"> </w:t>
      </w:r>
      <w:r w:rsidRPr="00B71D59">
        <w:rPr>
          <w:rFonts w:asciiTheme="minorHAnsi" w:hAnsiTheme="minorHAnsi"/>
          <w:sz w:val="22"/>
          <w:szCs w:val="22"/>
        </w:rPr>
        <w:t>falsificação</w:t>
      </w:r>
      <w:r w:rsidRPr="00B71D59">
        <w:rPr>
          <w:rFonts w:asciiTheme="minorHAnsi" w:hAnsiTheme="minorHAnsi"/>
          <w:spacing w:val="11"/>
          <w:sz w:val="22"/>
          <w:szCs w:val="22"/>
        </w:rPr>
        <w:t xml:space="preserve"> </w:t>
      </w:r>
      <w:r w:rsidRPr="00B71D59">
        <w:rPr>
          <w:rFonts w:asciiTheme="minorHAnsi" w:hAnsiTheme="minorHAnsi"/>
          <w:sz w:val="22"/>
          <w:szCs w:val="22"/>
        </w:rPr>
        <w:t>ou</w:t>
      </w:r>
      <w:r w:rsidRPr="00B71D59">
        <w:rPr>
          <w:rFonts w:asciiTheme="minorHAnsi" w:hAnsiTheme="minorHAnsi"/>
          <w:spacing w:val="11"/>
          <w:sz w:val="22"/>
          <w:szCs w:val="22"/>
        </w:rPr>
        <w:t xml:space="preserve"> </w:t>
      </w:r>
      <w:r w:rsidRPr="00B71D59">
        <w:rPr>
          <w:rFonts w:asciiTheme="minorHAnsi" w:hAnsiTheme="minorHAnsi"/>
          <w:sz w:val="22"/>
          <w:szCs w:val="22"/>
        </w:rPr>
        <w:t>omissão</w:t>
      </w:r>
      <w:r w:rsidRPr="00B71D59">
        <w:rPr>
          <w:rFonts w:asciiTheme="minorHAnsi" w:hAnsiTheme="minorHAnsi"/>
          <w:spacing w:val="11"/>
          <w:sz w:val="22"/>
          <w:szCs w:val="22"/>
        </w:rPr>
        <w:t xml:space="preserve"> </w:t>
      </w:r>
      <w:r w:rsidRPr="00B71D59">
        <w:rPr>
          <w:rFonts w:asciiTheme="minorHAnsi" w:hAnsiTheme="minorHAnsi"/>
          <w:sz w:val="22"/>
          <w:szCs w:val="22"/>
        </w:rPr>
        <w:t>dos</w:t>
      </w:r>
      <w:r w:rsidRPr="00B71D59">
        <w:rPr>
          <w:rFonts w:asciiTheme="minorHAnsi" w:hAnsiTheme="minorHAnsi"/>
          <w:spacing w:val="12"/>
          <w:sz w:val="22"/>
          <w:szCs w:val="22"/>
        </w:rPr>
        <w:t xml:space="preserve"> </w:t>
      </w:r>
      <w:r w:rsidRPr="00B71D59">
        <w:rPr>
          <w:rFonts w:asciiTheme="minorHAnsi" w:hAnsiTheme="minorHAnsi"/>
          <w:sz w:val="22"/>
          <w:szCs w:val="22"/>
        </w:rPr>
        <w:t>fatos,</w:t>
      </w:r>
      <w:r w:rsidRPr="00B71D59">
        <w:rPr>
          <w:rFonts w:asciiTheme="minorHAnsi" w:hAnsiTheme="minorHAnsi"/>
          <w:spacing w:val="10"/>
          <w:sz w:val="22"/>
          <w:szCs w:val="22"/>
        </w:rPr>
        <w:t xml:space="preserve"> </w:t>
      </w:r>
      <w:r w:rsidRPr="00B71D59">
        <w:rPr>
          <w:rFonts w:asciiTheme="minorHAnsi" w:hAnsiTheme="minorHAnsi"/>
          <w:sz w:val="22"/>
          <w:szCs w:val="22"/>
        </w:rPr>
        <w:t>com</w:t>
      </w:r>
      <w:r w:rsidRPr="00B71D59">
        <w:rPr>
          <w:rFonts w:asciiTheme="minorHAnsi" w:hAnsiTheme="minorHAnsi"/>
          <w:spacing w:val="12"/>
          <w:sz w:val="22"/>
          <w:szCs w:val="22"/>
        </w:rPr>
        <w:t xml:space="preserve"> </w:t>
      </w:r>
      <w:r w:rsidRPr="00B71D59">
        <w:rPr>
          <w:rFonts w:asciiTheme="minorHAnsi" w:hAnsiTheme="minorHAnsi"/>
          <w:sz w:val="22"/>
          <w:szCs w:val="22"/>
        </w:rPr>
        <w:t>o</w:t>
      </w:r>
      <w:r w:rsidRPr="00B71D59">
        <w:rPr>
          <w:rFonts w:asciiTheme="minorHAnsi" w:hAnsiTheme="minorHAnsi"/>
          <w:spacing w:val="11"/>
          <w:sz w:val="22"/>
          <w:szCs w:val="22"/>
        </w:rPr>
        <w:t xml:space="preserve"> </w:t>
      </w:r>
      <w:r w:rsidRPr="00B71D59">
        <w:rPr>
          <w:rFonts w:asciiTheme="minorHAnsi" w:hAnsiTheme="minorHAnsi"/>
          <w:sz w:val="22"/>
          <w:szCs w:val="22"/>
        </w:rPr>
        <w:t>objetivo</w:t>
      </w:r>
      <w:r w:rsidRPr="00B71D59">
        <w:rPr>
          <w:rFonts w:asciiTheme="minorHAnsi" w:hAnsiTheme="minorHAnsi"/>
          <w:spacing w:val="11"/>
          <w:sz w:val="22"/>
          <w:szCs w:val="22"/>
        </w:rPr>
        <w:t xml:space="preserve"> </w:t>
      </w:r>
      <w:r w:rsidRPr="00B71D59">
        <w:rPr>
          <w:rFonts w:asciiTheme="minorHAnsi" w:hAnsiTheme="minorHAnsi"/>
          <w:sz w:val="22"/>
          <w:szCs w:val="22"/>
        </w:rPr>
        <w:t>de</w:t>
      </w:r>
      <w:r w:rsidRPr="00B71D59">
        <w:rPr>
          <w:rFonts w:asciiTheme="minorHAnsi" w:hAnsiTheme="minorHAnsi"/>
          <w:spacing w:val="11"/>
          <w:sz w:val="22"/>
          <w:szCs w:val="22"/>
        </w:rPr>
        <w:t xml:space="preserve"> </w:t>
      </w:r>
      <w:r w:rsidRPr="00B71D59">
        <w:rPr>
          <w:rFonts w:asciiTheme="minorHAnsi" w:hAnsiTheme="minorHAnsi"/>
          <w:sz w:val="22"/>
          <w:szCs w:val="22"/>
        </w:rPr>
        <w:t>influenciar</w:t>
      </w:r>
      <w:r w:rsidRPr="00B71D59">
        <w:rPr>
          <w:rFonts w:asciiTheme="minorHAnsi" w:hAnsiTheme="minorHAnsi"/>
          <w:spacing w:val="-59"/>
          <w:sz w:val="22"/>
          <w:szCs w:val="22"/>
        </w:rPr>
        <w:t xml:space="preserve"> </w:t>
      </w:r>
      <w:r w:rsidRPr="00B71D59">
        <w:rPr>
          <w:rFonts w:asciiTheme="minorHAnsi" w:hAnsiTheme="minorHAnsi"/>
          <w:sz w:val="22"/>
          <w:szCs w:val="22"/>
        </w:rPr>
        <w:t>o</w:t>
      </w:r>
      <w:r w:rsidRPr="00B71D59">
        <w:rPr>
          <w:rFonts w:asciiTheme="minorHAnsi" w:hAnsiTheme="minorHAnsi"/>
          <w:spacing w:val="-1"/>
          <w:sz w:val="22"/>
          <w:szCs w:val="22"/>
        </w:rPr>
        <w:t xml:space="preserve"> </w:t>
      </w:r>
      <w:r w:rsidRPr="00B71D59">
        <w:rPr>
          <w:rFonts w:asciiTheme="minorHAnsi" w:hAnsiTheme="minorHAnsi"/>
          <w:sz w:val="22"/>
          <w:szCs w:val="22"/>
        </w:rPr>
        <w:t>processo de</w:t>
      </w:r>
      <w:r w:rsidRPr="00B71D59">
        <w:rPr>
          <w:rFonts w:asciiTheme="minorHAnsi" w:hAnsiTheme="minorHAnsi"/>
          <w:spacing w:val="-2"/>
          <w:sz w:val="22"/>
          <w:szCs w:val="22"/>
        </w:rPr>
        <w:t xml:space="preserve"> </w:t>
      </w:r>
      <w:r w:rsidRPr="00B71D59">
        <w:rPr>
          <w:rFonts w:asciiTheme="minorHAnsi" w:hAnsiTheme="minorHAnsi"/>
          <w:sz w:val="22"/>
          <w:szCs w:val="22"/>
        </w:rPr>
        <w:t>licitação ou de execução de</w:t>
      </w:r>
      <w:r w:rsidRPr="00B71D59">
        <w:rPr>
          <w:rFonts w:asciiTheme="minorHAnsi" w:hAnsiTheme="minorHAnsi"/>
          <w:spacing w:val="-2"/>
          <w:sz w:val="22"/>
          <w:szCs w:val="22"/>
        </w:rPr>
        <w:t xml:space="preserve"> </w:t>
      </w:r>
      <w:r w:rsidRPr="00B71D59">
        <w:rPr>
          <w:rFonts w:asciiTheme="minorHAnsi" w:hAnsiTheme="minorHAnsi"/>
          <w:sz w:val="22"/>
          <w:szCs w:val="22"/>
        </w:rPr>
        <w:t>contrato;</w:t>
      </w:r>
    </w:p>
    <w:p w14:paraId="6E5ECFF9" w14:textId="77777777" w:rsidR="00B71D59" w:rsidRPr="00B71D59" w:rsidRDefault="00B71D59" w:rsidP="00201B48">
      <w:pPr>
        <w:tabs>
          <w:tab w:val="left" w:pos="1134"/>
          <w:tab w:val="left" w:pos="9639"/>
        </w:tabs>
        <w:ind w:right="264"/>
        <w:jc w:val="both"/>
        <w:rPr>
          <w:rFonts w:asciiTheme="minorHAnsi" w:hAnsiTheme="minorHAnsi"/>
        </w:rPr>
      </w:pPr>
    </w:p>
    <w:p w14:paraId="465D82E9" w14:textId="77777777" w:rsidR="00B71D59" w:rsidRPr="00B71D59" w:rsidRDefault="00B71D59" w:rsidP="00201B48">
      <w:pPr>
        <w:pStyle w:val="PargrafodaLista"/>
        <w:tabs>
          <w:tab w:val="left" w:pos="1134"/>
          <w:tab w:val="left" w:pos="9639"/>
        </w:tabs>
        <w:ind w:left="284" w:right="264"/>
        <w:rPr>
          <w:rFonts w:asciiTheme="minorHAnsi" w:hAnsiTheme="minorHAnsi"/>
          <w:sz w:val="22"/>
          <w:szCs w:val="22"/>
        </w:rPr>
      </w:pPr>
      <w:r w:rsidRPr="00B71D59">
        <w:rPr>
          <w:rFonts w:asciiTheme="minorHAnsi" w:hAnsiTheme="minorHAnsi"/>
          <w:b/>
          <w:sz w:val="22"/>
          <w:szCs w:val="22"/>
        </w:rPr>
        <w:t xml:space="preserve">"prática colusiva": </w:t>
      </w:r>
      <w:r w:rsidRPr="00B71D59">
        <w:rPr>
          <w:rFonts w:asciiTheme="minorHAnsi" w:hAnsiTheme="minorHAnsi"/>
          <w:sz w:val="22"/>
          <w:szCs w:val="22"/>
        </w:rPr>
        <w:t>esquematizar ou estabelecer um acordo entre dois ou mais licitantes,</w:t>
      </w:r>
      <w:r w:rsidRPr="00B71D59">
        <w:rPr>
          <w:rFonts w:asciiTheme="minorHAnsi" w:hAnsiTheme="minorHAnsi"/>
          <w:spacing w:val="-59"/>
          <w:sz w:val="22"/>
          <w:szCs w:val="22"/>
        </w:rPr>
        <w:t xml:space="preserve"> </w:t>
      </w:r>
      <w:r w:rsidRPr="00B71D59">
        <w:rPr>
          <w:rFonts w:asciiTheme="minorHAnsi" w:hAnsiTheme="minorHAnsi"/>
          <w:sz w:val="22"/>
          <w:szCs w:val="22"/>
        </w:rPr>
        <w:t>com ou sem o conhecimento de representantes ou prepostos do órgão licitador, visando</w:t>
      </w:r>
      <w:r w:rsidRPr="00B71D59">
        <w:rPr>
          <w:rFonts w:asciiTheme="minorHAnsi" w:hAnsiTheme="minorHAnsi"/>
          <w:spacing w:val="1"/>
          <w:sz w:val="22"/>
          <w:szCs w:val="22"/>
        </w:rPr>
        <w:t xml:space="preserve"> </w:t>
      </w:r>
      <w:r w:rsidRPr="00B71D59">
        <w:rPr>
          <w:rFonts w:asciiTheme="minorHAnsi" w:hAnsiTheme="minorHAnsi"/>
          <w:sz w:val="22"/>
          <w:szCs w:val="22"/>
        </w:rPr>
        <w:t>estabelecer</w:t>
      </w:r>
      <w:r w:rsidRPr="00B71D59">
        <w:rPr>
          <w:rFonts w:asciiTheme="minorHAnsi" w:hAnsiTheme="minorHAnsi"/>
          <w:spacing w:val="-2"/>
          <w:sz w:val="22"/>
          <w:szCs w:val="22"/>
        </w:rPr>
        <w:t xml:space="preserve"> </w:t>
      </w:r>
      <w:r w:rsidRPr="00B71D59">
        <w:rPr>
          <w:rFonts w:asciiTheme="minorHAnsi" w:hAnsiTheme="minorHAnsi"/>
          <w:sz w:val="22"/>
          <w:szCs w:val="22"/>
        </w:rPr>
        <w:t>preços</w:t>
      </w:r>
      <w:r w:rsidRPr="00B71D59">
        <w:rPr>
          <w:rFonts w:asciiTheme="minorHAnsi" w:hAnsiTheme="minorHAnsi"/>
          <w:spacing w:val="-2"/>
          <w:sz w:val="22"/>
          <w:szCs w:val="22"/>
        </w:rPr>
        <w:t xml:space="preserve"> </w:t>
      </w:r>
      <w:r w:rsidRPr="00B71D59">
        <w:rPr>
          <w:rFonts w:asciiTheme="minorHAnsi" w:hAnsiTheme="minorHAnsi"/>
          <w:sz w:val="22"/>
          <w:szCs w:val="22"/>
        </w:rPr>
        <w:t>em</w:t>
      </w:r>
      <w:r w:rsidRPr="00B71D59">
        <w:rPr>
          <w:rFonts w:asciiTheme="minorHAnsi" w:hAnsiTheme="minorHAnsi"/>
          <w:spacing w:val="1"/>
          <w:sz w:val="22"/>
          <w:szCs w:val="22"/>
        </w:rPr>
        <w:t xml:space="preserve"> </w:t>
      </w:r>
      <w:r w:rsidRPr="00B71D59">
        <w:rPr>
          <w:rFonts w:asciiTheme="minorHAnsi" w:hAnsiTheme="minorHAnsi"/>
          <w:sz w:val="22"/>
          <w:szCs w:val="22"/>
        </w:rPr>
        <w:t>níveis</w:t>
      </w:r>
      <w:r w:rsidRPr="00B71D59">
        <w:rPr>
          <w:rFonts w:asciiTheme="minorHAnsi" w:hAnsiTheme="minorHAnsi"/>
          <w:spacing w:val="1"/>
          <w:sz w:val="22"/>
          <w:szCs w:val="22"/>
        </w:rPr>
        <w:t xml:space="preserve"> </w:t>
      </w:r>
      <w:r w:rsidRPr="00B71D59">
        <w:rPr>
          <w:rFonts w:asciiTheme="minorHAnsi" w:hAnsiTheme="minorHAnsi"/>
          <w:sz w:val="22"/>
          <w:szCs w:val="22"/>
        </w:rPr>
        <w:t>artificiais e</w:t>
      </w:r>
      <w:r w:rsidRPr="00B71D59">
        <w:rPr>
          <w:rFonts w:asciiTheme="minorHAnsi" w:hAnsiTheme="minorHAnsi"/>
          <w:spacing w:val="-2"/>
          <w:sz w:val="22"/>
          <w:szCs w:val="22"/>
        </w:rPr>
        <w:t xml:space="preserve"> </w:t>
      </w:r>
      <w:r w:rsidRPr="00B71D59">
        <w:rPr>
          <w:rFonts w:asciiTheme="minorHAnsi" w:hAnsiTheme="minorHAnsi"/>
          <w:sz w:val="22"/>
          <w:szCs w:val="22"/>
        </w:rPr>
        <w:t>não competitivos;</w:t>
      </w:r>
    </w:p>
    <w:p w14:paraId="0C73FD70" w14:textId="77777777" w:rsidR="00B71D59" w:rsidRPr="00B71D59" w:rsidRDefault="00B71D59" w:rsidP="00201B48">
      <w:pPr>
        <w:tabs>
          <w:tab w:val="left" w:pos="1134"/>
          <w:tab w:val="left" w:pos="9498"/>
        </w:tabs>
        <w:ind w:right="264"/>
        <w:jc w:val="both"/>
        <w:rPr>
          <w:rFonts w:asciiTheme="minorHAnsi" w:hAnsiTheme="minorHAnsi"/>
        </w:rPr>
      </w:pPr>
    </w:p>
    <w:p w14:paraId="58CE6E87" w14:textId="77777777" w:rsidR="00B71D59" w:rsidRPr="00B71D59" w:rsidRDefault="00B71D59" w:rsidP="00201B48">
      <w:pPr>
        <w:pStyle w:val="PargrafodaLista"/>
        <w:tabs>
          <w:tab w:val="left" w:pos="879"/>
          <w:tab w:val="left" w:pos="1134"/>
          <w:tab w:val="left" w:pos="9072"/>
        </w:tabs>
        <w:spacing w:before="94"/>
        <w:ind w:left="284" w:right="264"/>
        <w:rPr>
          <w:rFonts w:asciiTheme="minorHAnsi" w:hAnsiTheme="minorHAnsi"/>
          <w:sz w:val="22"/>
          <w:szCs w:val="22"/>
        </w:rPr>
      </w:pPr>
      <w:r w:rsidRPr="00B71D59">
        <w:rPr>
          <w:rFonts w:asciiTheme="minorHAnsi" w:hAnsiTheme="minorHAnsi"/>
          <w:b/>
          <w:sz w:val="22"/>
          <w:szCs w:val="22"/>
        </w:rPr>
        <w:t xml:space="preserve">"prática coercitiva": </w:t>
      </w:r>
      <w:r w:rsidRPr="00B71D59">
        <w:rPr>
          <w:rFonts w:asciiTheme="minorHAnsi" w:hAnsiTheme="minorHAnsi"/>
          <w:sz w:val="22"/>
          <w:szCs w:val="22"/>
        </w:rPr>
        <w:t>causar dano ou ameaçar causar dano, direta ou indiretamente, às</w:t>
      </w:r>
      <w:r w:rsidRPr="00B71D59">
        <w:rPr>
          <w:rFonts w:asciiTheme="minorHAnsi" w:hAnsiTheme="minorHAnsi"/>
          <w:spacing w:val="1"/>
          <w:sz w:val="22"/>
          <w:szCs w:val="22"/>
        </w:rPr>
        <w:t xml:space="preserve"> </w:t>
      </w:r>
      <w:r w:rsidRPr="00B71D59">
        <w:rPr>
          <w:rFonts w:asciiTheme="minorHAnsi" w:hAnsiTheme="minorHAnsi"/>
          <w:sz w:val="22"/>
          <w:szCs w:val="22"/>
        </w:rPr>
        <w:t xml:space="preserve">pessoas ou sua </w:t>
      </w:r>
      <w:r w:rsidRPr="00B71D59">
        <w:rPr>
          <w:rFonts w:asciiTheme="minorHAnsi" w:hAnsiTheme="minorHAnsi"/>
          <w:sz w:val="22"/>
          <w:szCs w:val="22"/>
        </w:rPr>
        <w:lastRenderedPageBreak/>
        <w:t>propriedade, visando influenciar sua participação em um processo licitatório</w:t>
      </w:r>
      <w:r w:rsidRPr="00B71D59">
        <w:rPr>
          <w:rFonts w:asciiTheme="minorHAnsi" w:hAnsiTheme="minorHAnsi"/>
          <w:spacing w:val="1"/>
          <w:sz w:val="22"/>
          <w:szCs w:val="22"/>
        </w:rPr>
        <w:t xml:space="preserve"> </w:t>
      </w:r>
      <w:r w:rsidRPr="00B71D59">
        <w:rPr>
          <w:rFonts w:asciiTheme="minorHAnsi" w:hAnsiTheme="minorHAnsi"/>
          <w:sz w:val="22"/>
          <w:szCs w:val="22"/>
        </w:rPr>
        <w:t>ou afetar</w:t>
      </w:r>
      <w:r w:rsidRPr="00B71D59">
        <w:rPr>
          <w:rFonts w:asciiTheme="minorHAnsi" w:hAnsiTheme="minorHAnsi"/>
          <w:spacing w:val="-2"/>
          <w:sz w:val="22"/>
          <w:szCs w:val="22"/>
        </w:rPr>
        <w:t xml:space="preserve"> </w:t>
      </w:r>
      <w:r w:rsidRPr="00B71D59">
        <w:rPr>
          <w:rFonts w:asciiTheme="minorHAnsi" w:hAnsiTheme="minorHAnsi"/>
          <w:sz w:val="22"/>
          <w:szCs w:val="22"/>
        </w:rPr>
        <w:t>a execução do</w:t>
      </w:r>
      <w:r w:rsidRPr="00B71D59">
        <w:rPr>
          <w:rFonts w:asciiTheme="minorHAnsi" w:hAnsiTheme="minorHAnsi"/>
          <w:spacing w:val="-4"/>
          <w:sz w:val="22"/>
          <w:szCs w:val="22"/>
        </w:rPr>
        <w:t xml:space="preserve"> </w:t>
      </w:r>
      <w:r w:rsidRPr="00B71D59">
        <w:rPr>
          <w:rFonts w:asciiTheme="minorHAnsi" w:hAnsiTheme="minorHAnsi"/>
          <w:sz w:val="22"/>
          <w:szCs w:val="22"/>
        </w:rPr>
        <w:t>contrato;</w:t>
      </w:r>
    </w:p>
    <w:p w14:paraId="02731DC5" w14:textId="77777777" w:rsidR="00B71D59" w:rsidRPr="00B71D59" w:rsidRDefault="00B71D59" w:rsidP="00201B48">
      <w:pPr>
        <w:pStyle w:val="PargrafodaLista"/>
        <w:tabs>
          <w:tab w:val="left" w:pos="879"/>
          <w:tab w:val="left" w:pos="1134"/>
          <w:tab w:val="left" w:pos="9639"/>
        </w:tabs>
        <w:spacing w:before="94"/>
        <w:ind w:left="284" w:right="687"/>
        <w:rPr>
          <w:rFonts w:asciiTheme="minorHAnsi" w:hAnsiTheme="minorHAnsi"/>
          <w:sz w:val="22"/>
          <w:szCs w:val="22"/>
        </w:rPr>
      </w:pPr>
    </w:p>
    <w:p w14:paraId="1549B130" w14:textId="77777777" w:rsidR="00B71D59" w:rsidRPr="00B71D59" w:rsidRDefault="00B71D59" w:rsidP="00201B48">
      <w:pPr>
        <w:pStyle w:val="PargrafodaLista"/>
        <w:tabs>
          <w:tab w:val="left" w:pos="900"/>
          <w:tab w:val="left" w:pos="1134"/>
          <w:tab w:val="left" w:pos="9639"/>
        </w:tabs>
        <w:spacing w:before="1"/>
        <w:ind w:left="284" w:right="317"/>
        <w:rPr>
          <w:rFonts w:asciiTheme="minorHAnsi" w:hAnsiTheme="minorHAnsi"/>
          <w:sz w:val="22"/>
          <w:szCs w:val="22"/>
        </w:rPr>
      </w:pPr>
      <w:r w:rsidRPr="00B71D59">
        <w:rPr>
          <w:rFonts w:asciiTheme="minorHAnsi" w:hAnsiTheme="minorHAnsi"/>
          <w:b/>
          <w:sz w:val="22"/>
          <w:szCs w:val="22"/>
        </w:rPr>
        <w:t xml:space="preserve">"prática obstrutiva": </w:t>
      </w:r>
      <w:r w:rsidRPr="00B71D59">
        <w:rPr>
          <w:rFonts w:asciiTheme="minorHAnsi" w:hAnsiTheme="minorHAnsi"/>
          <w:sz w:val="22"/>
          <w:szCs w:val="22"/>
        </w:rPr>
        <w:t>(i) destruir, falsificar, alterar ou ocultar provas em inspeções ou</w:t>
      </w:r>
      <w:r w:rsidRPr="00B71D59">
        <w:rPr>
          <w:rFonts w:asciiTheme="minorHAnsi" w:hAnsiTheme="minorHAnsi"/>
          <w:spacing w:val="1"/>
          <w:sz w:val="22"/>
          <w:szCs w:val="22"/>
        </w:rPr>
        <w:t xml:space="preserve"> </w:t>
      </w:r>
      <w:r w:rsidRPr="00B71D59">
        <w:rPr>
          <w:rFonts w:asciiTheme="minorHAnsi" w:hAnsiTheme="minorHAnsi"/>
          <w:sz w:val="22"/>
          <w:szCs w:val="22"/>
        </w:rPr>
        <w:t>fazer declarações falsas aos representantes do organismo financeiro multilateral, com o</w:t>
      </w:r>
      <w:r w:rsidRPr="00B71D59">
        <w:rPr>
          <w:rFonts w:asciiTheme="minorHAnsi" w:hAnsiTheme="minorHAnsi"/>
          <w:spacing w:val="1"/>
          <w:sz w:val="22"/>
          <w:szCs w:val="22"/>
        </w:rPr>
        <w:t xml:space="preserve"> </w:t>
      </w:r>
      <w:r w:rsidRPr="00B71D59">
        <w:rPr>
          <w:rFonts w:asciiTheme="minorHAnsi" w:hAnsiTheme="minorHAnsi"/>
          <w:sz w:val="22"/>
          <w:szCs w:val="22"/>
        </w:rPr>
        <w:t>objetivo de</w:t>
      </w:r>
      <w:r w:rsidRPr="00B71D59">
        <w:rPr>
          <w:rFonts w:asciiTheme="minorHAnsi" w:hAnsiTheme="minorHAnsi"/>
          <w:spacing w:val="1"/>
          <w:sz w:val="22"/>
          <w:szCs w:val="22"/>
        </w:rPr>
        <w:t xml:space="preserve"> </w:t>
      </w:r>
      <w:r w:rsidRPr="00B71D59">
        <w:rPr>
          <w:rFonts w:asciiTheme="minorHAnsi" w:hAnsiTheme="minorHAnsi"/>
          <w:sz w:val="22"/>
          <w:szCs w:val="22"/>
        </w:rPr>
        <w:t>impedir</w:t>
      </w:r>
      <w:r w:rsidRPr="00B71D59">
        <w:rPr>
          <w:rFonts w:asciiTheme="minorHAnsi" w:hAnsiTheme="minorHAnsi"/>
          <w:spacing w:val="1"/>
          <w:sz w:val="22"/>
          <w:szCs w:val="22"/>
        </w:rPr>
        <w:t xml:space="preserve"> </w:t>
      </w:r>
      <w:r w:rsidRPr="00B71D59">
        <w:rPr>
          <w:rFonts w:asciiTheme="minorHAnsi" w:hAnsiTheme="minorHAnsi"/>
          <w:sz w:val="22"/>
          <w:szCs w:val="22"/>
        </w:rPr>
        <w:t>materialmente a</w:t>
      </w:r>
      <w:r w:rsidRPr="00B71D59">
        <w:rPr>
          <w:rFonts w:asciiTheme="minorHAnsi" w:hAnsiTheme="minorHAnsi"/>
          <w:spacing w:val="1"/>
          <w:sz w:val="22"/>
          <w:szCs w:val="22"/>
        </w:rPr>
        <w:t xml:space="preserve"> </w:t>
      </w:r>
      <w:r w:rsidRPr="00B71D59">
        <w:rPr>
          <w:rFonts w:asciiTheme="minorHAnsi" w:hAnsiTheme="minorHAnsi"/>
          <w:sz w:val="22"/>
          <w:szCs w:val="22"/>
        </w:rPr>
        <w:t>apuração de</w:t>
      </w:r>
      <w:r w:rsidRPr="00B71D59">
        <w:rPr>
          <w:rFonts w:asciiTheme="minorHAnsi" w:hAnsiTheme="minorHAnsi"/>
          <w:spacing w:val="1"/>
          <w:sz w:val="22"/>
          <w:szCs w:val="22"/>
        </w:rPr>
        <w:t xml:space="preserve"> </w:t>
      </w:r>
      <w:r w:rsidRPr="00B71D59">
        <w:rPr>
          <w:rFonts w:asciiTheme="minorHAnsi" w:hAnsiTheme="minorHAnsi"/>
          <w:sz w:val="22"/>
          <w:szCs w:val="22"/>
        </w:rPr>
        <w:t>alegações</w:t>
      </w:r>
      <w:r w:rsidRPr="00B71D59">
        <w:rPr>
          <w:rFonts w:asciiTheme="minorHAnsi" w:hAnsiTheme="minorHAnsi"/>
          <w:spacing w:val="1"/>
          <w:sz w:val="22"/>
          <w:szCs w:val="22"/>
        </w:rPr>
        <w:t xml:space="preserve"> </w:t>
      </w:r>
      <w:r w:rsidRPr="00B71D59">
        <w:rPr>
          <w:rFonts w:asciiTheme="minorHAnsi" w:hAnsiTheme="minorHAnsi"/>
          <w:sz w:val="22"/>
          <w:szCs w:val="22"/>
        </w:rPr>
        <w:t>de prática</w:t>
      </w:r>
      <w:r w:rsidRPr="00B71D59">
        <w:rPr>
          <w:rFonts w:asciiTheme="minorHAnsi" w:hAnsiTheme="minorHAnsi"/>
          <w:spacing w:val="1"/>
          <w:sz w:val="22"/>
          <w:szCs w:val="22"/>
        </w:rPr>
        <w:t xml:space="preserve"> </w:t>
      </w:r>
      <w:r w:rsidRPr="00B71D59">
        <w:rPr>
          <w:rFonts w:asciiTheme="minorHAnsi" w:hAnsiTheme="minorHAnsi"/>
          <w:sz w:val="22"/>
          <w:szCs w:val="22"/>
        </w:rPr>
        <w:t>prevista,</w:t>
      </w:r>
      <w:r w:rsidRPr="00B71D59">
        <w:rPr>
          <w:rFonts w:asciiTheme="minorHAnsi" w:hAnsiTheme="minorHAnsi"/>
          <w:spacing w:val="61"/>
          <w:sz w:val="22"/>
          <w:szCs w:val="22"/>
        </w:rPr>
        <w:t xml:space="preserve"> </w:t>
      </w:r>
      <w:r w:rsidRPr="00B71D59">
        <w:rPr>
          <w:rFonts w:asciiTheme="minorHAnsi" w:hAnsiTheme="minorHAnsi"/>
          <w:sz w:val="22"/>
          <w:szCs w:val="22"/>
        </w:rPr>
        <w:t>desde</w:t>
      </w:r>
      <w:r w:rsidRPr="00B71D59">
        <w:rPr>
          <w:rFonts w:asciiTheme="minorHAnsi" w:hAnsiTheme="minorHAnsi"/>
          <w:spacing w:val="1"/>
          <w:sz w:val="22"/>
          <w:szCs w:val="22"/>
        </w:rPr>
        <w:t xml:space="preserve"> </w:t>
      </w:r>
      <w:r w:rsidRPr="00B71D59">
        <w:rPr>
          <w:rFonts w:asciiTheme="minorHAnsi" w:hAnsiTheme="minorHAnsi"/>
          <w:sz w:val="22"/>
          <w:szCs w:val="22"/>
        </w:rPr>
        <w:t>Edital;</w:t>
      </w:r>
      <w:r w:rsidRPr="00B71D59">
        <w:rPr>
          <w:rFonts w:asciiTheme="minorHAnsi" w:hAnsiTheme="minorHAnsi"/>
          <w:spacing w:val="1"/>
          <w:sz w:val="22"/>
          <w:szCs w:val="22"/>
        </w:rPr>
        <w:t xml:space="preserve"> </w:t>
      </w:r>
      <w:r w:rsidRPr="00B71D59">
        <w:rPr>
          <w:rFonts w:asciiTheme="minorHAnsi" w:hAnsiTheme="minorHAnsi"/>
          <w:sz w:val="22"/>
          <w:szCs w:val="22"/>
        </w:rPr>
        <w:t>(ii)</w:t>
      </w:r>
      <w:r w:rsidRPr="00B71D59">
        <w:rPr>
          <w:rFonts w:asciiTheme="minorHAnsi" w:hAnsiTheme="minorHAnsi"/>
          <w:spacing w:val="1"/>
          <w:sz w:val="22"/>
          <w:szCs w:val="22"/>
        </w:rPr>
        <w:t xml:space="preserve"> </w:t>
      </w:r>
      <w:r w:rsidRPr="00B71D59">
        <w:rPr>
          <w:rFonts w:asciiTheme="minorHAnsi" w:hAnsiTheme="minorHAnsi"/>
          <w:sz w:val="22"/>
          <w:szCs w:val="22"/>
        </w:rPr>
        <w:t>atos</w:t>
      </w:r>
      <w:r w:rsidRPr="00B71D59">
        <w:rPr>
          <w:rFonts w:asciiTheme="minorHAnsi" w:hAnsiTheme="minorHAnsi"/>
          <w:spacing w:val="1"/>
          <w:sz w:val="22"/>
          <w:szCs w:val="22"/>
        </w:rPr>
        <w:t xml:space="preserve"> </w:t>
      </w:r>
      <w:r w:rsidRPr="00B71D59">
        <w:rPr>
          <w:rFonts w:asciiTheme="minorHAnsi" w:hAnsiTheme="minorHAnsi"/>
          <w:sz w:val="22"/>
          <w:szCs w:val="22"/>
        </w:rPr>
        <w:t>cuja</w:t>
      </w:r>
      <w:r w:rsidRPr="00B71D59">
        <w:rPr>
          <w:rFonts w:asciiTheme="minorHAnsi" w:hAnsiTheme="minorHAnsi"/>
          <w:spacing w:val="1"/>
          <w:sz w:val="22"/>
          <w:szCs w:val="22"/>
        </w:rPr>
        <w:t xml:space="preserve"> </w:t>
      </w:r>
      <w:r w:rsidRPr="00B71D59">
        <w:rPr>
          <w:rFonts w:asciiTheme="minorHAnsi" w:hAnsiTheme="minorHAnsi"/>
          <w:sz w:val="22"/>
          <w:szCs w:val="22"/>
        </w:rPr>
        <w:t>intenção</w:t>
      </w:r>
      <w:r w:rsidRPr="00B71D59">
        <w:rPr>
          <w:rFonts w:asciiTheme="minorHAnsi" w:hAnsiTheme="minorHAnsi"/>
          <w:spacing w:val="1"/>
          <w:sz w:val="22"/>
          <w:szCs w:val="22"/>
        </w:rPr>
        <w:t xml:space="preserve"> </w:t>
      </w:r>
      <w:r w:rsidRPr="00B71D59">
        <w:rPr>
          <w:rFonts w:asciiTheme="minorHAnsi" w:hAnsiTheme="minorHAnsi"/>
          <w:sz w:val="22"/>
          <w:szCs w:val="22"/>
        </w:rPr>
        <w:t>seja</w:t>
      </w:r>
      <w:r w:rsidRPr="00B71D59">
        <w:rPr>
          <w:rFonts w:asciiTheme="minorHAnsi" w:hAnsiTheme="minorHAnsi"/>
          <w:spacing w:val="1"/>
          <w:sz w:val="22"/>
          <w:szCs w:val="22"/>
        </w:rPr>
        <w:t xml:space="preserve"> </w:t>
      </w:r>
      <w:r w:rsidRPr="00B71D59">
        <w:rPr>
          <w:rFonts w:asciiTheme="minorHAnsi" w:hAnsiTheme="minorHAnsi"/>
          <w:sz w:val="22"/>
          <w:szCs w:val="22"/>
        </w:rPr>
        <w:t>impedir</w:t>
      </w:r>
      <w:r w:rsidRPr="00B71D59">
        <w:rPr>
          <w:rFonts w:asciiTheme="minorHAnsi" w:hAnsiTheme="minorHAnsi"/>
          <w:spacing w:val="1"/>
          <w:sz w:val="22"/>
          <w:szCs w:val="22"/>
        </w:rPr>
        <w:t xml:space="preserve"> </w:t>
      </w:r>
      <w:r w:rsidRPr="00B71D59">
        <w:rPr>
          <w:rFonts w:asciiTheme="minorHAnsi" w:hAnsiTheme="minorHAnsi"/>
          <w:sz w:val="22"/>
          <w:szCs w:val="22"/>
        </w:rPr>
        <w:t>materialmente</w:t>
      </w:r>
      <w:r w:rsidRPr="00B71D59">
        <w:rPr>
          <w:rFonts w:asciiTheme="minorHAnsi" w:hAnsiTheme="minorHAnsi"/>
          <w:spacing w:val="1"/>
          <w:sz w:val="22"/>
          <w:szCs w:val="22"/>
        </w:rPr>
        <w:t xml:space="preserve"> </w:t>
      </w:r>
      <w:r w:rsidRPr="00B71D59">
        <w:rPr>
          <w:rFonts w:asciiTheme="minorHAnsi" w:hAnsiTheme="minorHAnsi"/>
          <w:sz w:val="22"/>
          <w:szCs w:val="22"/>
        </w:rPr>
        <w:t>o</w:t>
      </w:r>
      <w:r w:rsidRPr="00B71D59">
        <w:rPr>
          <w:rFonts w:asciiTheme="minorHAnsi" w:hAnsiTheme="minorHAnsi"/>
          <w:spacing w:val="1"/>
          <w:sz w:val="22"/>
          <w:szCs w:val="22"/>
        </w:rPr>
        <w:t xml:space="preserve"> </w:t>
      </w:r>
      <w:r w:rsidRPr="00B71D59">
        <w:rPr>
          <w:rFonts w:asciiTheme="minorHAnsi" w:hAnsiTheme="minorHAnsi"/>
          <w:sz w:val="22"/>
          <w:szCs w:val="22"/>
        </w:rPr>
        <w:t>exercício</w:t>
      </w:r>
      <w:r w:rsidRPr="00B71D59">
        <w:rPr>
          <w:rFonts w:asciiTheme="minorHAnsi" w:hAnsiTheme="minorHAnsi"/>
          <w:spacing w:val="1"/>
          <w:sz w:val="22"/>
          <w:szCs w:val="22"/>
        </w:rPr>
        <w:t xml:space="preserve"> </w:t>
      </w:r>
      <w:r w:rsidRPr="00B71D59">
        <w:rPr>
          <w:rFonts w:asciiTheme="minorHAnsi" w:hAnsiTheme="minorHAnsi"/>
          <w:sz w:val="22"/>
          <w:szCs w:val="22"/>
        </w:rPr>
        <w:t>do</w:t>
      </w:r>
      <w:r w:rsidRPr="00B71D59">
        <w:rPr>
          <w:rFonts w:asciiTheme="minorHAnsi" w:hAnsiTheme="minorHAnsi"/>
          <w:spacing w:val="1"/>
          <w:sz w:val="22"/>
          <w:szCs w:val="22"/>
        </w:rPr>
        <w:t xml:space="preserve"> </w:t>
      </w:r>
      <w:r w:rsidRPr="00B71D59">
        <w:rPr>
          <w:rFonts w:asciiTheme="minorHAnsi" w:hAnsiTheme="minorHAnsi"/>
          <w:sz w:val="22"/>
          <w:szCs w:val="22"/>
        </w:rPr>
        <w:t>direito</w:t>
      </w:r>
      <w:r w:rsidRPr="00B71D59">
        <w:rPr>
          <w:rFonts w:asciiTheme="minorHAnsi" w:hAnsiTheme="minorHAnsi"/>
          <w:spacing w:val="1"/>
          <w:sz w:val="22"/>
          <w:szCs w:val="22"/>
        </w:rPr>
        <w:t xml:space="preserve"> </w:t>
      </w:r>
      <w:r w:rsidRPr="00B71D59">
        <w:rPr>
          <w:rFonts w:asciiTheme="minorHAnsi" w:hAnsiTheme="minorHAnsi"/>
          <w:sz w:val="22"/>
          <w:szCs w:val="22"/>
        </w:rPr>
        <w:t>de</w:t>
      </w:r>
      <w:r w:rsidRPr="00B71D59">
        <w:rPr>
          <w:rFonts w:asciiTheme="minorHAnsi" w:hAnsiTheme="minorHAnsi"/>
          <w:spacing w:val="61"/>
          <w:sz w:val="22"/>
          <w:szCs w:val="22"/>
        </w:rPr>
        <w:t xml:space="preserve"> </w:t>
      </w:r>
      <w:r w:rsidRPr="00B71D59">
        <w:rPr>
          <w:rFonts w:asciiTheme="minorHAnsi" w:hAnsiTheme="minorHAnsi"/>
          <w:sz w:val="22"/>
          <w:szCs w:val="22"/>
        </w:rPr>
        <w:t>o</w:t>
      </w:r>
      <w:r w:rsidRPr="00B71D59">
        <w:rPr>
          <w:rFonts w:asciiTheme="minorHAnsi" w:hAnsiTheme="minorHAnsi"/>
          <w:spacing w:val="1"/>
          <w:sz w:val="22"/>
          <w:szCs w:val="22"/>
        </w:rPr>
        <w:t xml:space="preserve"> </w:t>
      </w:r>
      <w:r w:rsidRPr="00B71D59">
        <w:rPr>
          <w:rFonts w:asciiTheme="minorHAnsi" w:hAnsiTheme="minorHAnsi"/>
          <w:sz w:val="22"/>
          <w:szCs w:val="22"/>
        </w:rPr>
        <w:t>organismo</w:t>
      </w:r>
      <w:r w:rsidRPr="00B71D59">
        <w:rPr>
          <w:rFonts w:asciiTheme="minorHAnsi" w:hAnsiTheme="minorHAnsi"/>
          <w:spacing w:val="-3"/>
          <w:sz w:val="22"/>
          <w:szCs w:val="22"/>
        </w:rPr>
        <w:t xml:space="preserve"> </w:t>
      </w:r>
      <w:r w:rsidRPr="00B71D59">
        <w:rPr>
          <w:rFonts w:asciiTheme="minorHAnsi" w:hAnsiTheme="minorHAnsi"/>
          <w:sz w:val="22"/>
          <w:szCs w:val="22"/>
        </w:rPr>
        <w:t>financeiro</w:t>
      </w:r>
      <w:r w:rsidRPr="00B71D59">
        <w:rPr>
          <w:rFonts w:asciiTheme="minorHAnsi" w:hAnsiTheme="minorHAnsi"/>
          <w:spacing w:val="-2"/>
          <w:sz w:val="22"/>
          <w:szCs w:val="22"/>
        </w:rPr>
        <w:t xml:space="preserve"> </w:t>
      </w:r>
      <w:r w:rsidRPr="00B71D59">
        <w:rPr>
          <w:rFonts w:asciiTheme="minorHAnsi" w:hAnsiTheme="minorHAnsi"/>
          <w:sz w:val="22"/>
          <w:szCs w:val="22"/>
        </w:rPr>
        <w:t>multilateral</w:t>
      </w:r>
      <w:r w:rsidRPr="00B71D59">
        <w:rPr>
          <w:rFonts w:asciiTheme="minorHAnsi" w:hAnsiTheme="minorHAnsi"/>
          <w:spacing w:val="-1"/>
          <w:sz w:val="22"/>
          <w:szCs w:val="22"/>
        </w:rPr>
        <w:t xml:space="preserve"> </w:t>
      </w:r>
      <w:r w:rsidRPr="00B71D59">
        <w:rPr>
          <w:rFonts w:asciiTheme="minorHAnsi" w:hAnsiTheme="minorHAnsi"/>
          <w:sz w:val="22"/>
          <w:szCs w:val="22"/>
        </w:rPr>
        <w:t>promover</w:t>
      </w:r>
      <w:r w:rsidRPr="00B71D59">
        <w:rPr>
          <w:rFonts w:asciiTheme="minorHAnsi" w:hAnsiTheme="minorHAnsi"/>
          <w:spacing w:val="-1"/>
          <w:sz w:val="22"/>
          <w:szCs w:val="22"/>
        </w:rPr>
        <w:t xml:space="preserve"> </w:t>
      </w:r>
      <w:r w:rsidRPr="00B71D59">
        <w:rPr>
          <w:rFonts w:asciiTheme="minorHAnsi" w:hAnsiTheme="minorHAnsi"/>
          <w:sz w:val="22"/>
          <w:szCs w:val="22"/>
        </w:rPr>
        <w:t>inspeção.</w:t>
      </w:r>
    </w:p>
    <w:p w14:paraId="471F2EC5" w14:textId="77777777" w:rsidR="00B71D59" w:rsidRPr="00B71D59" w:rsidRDefault="00B71D59" w:rsidP="00201B48">
      <w:pPr>
        <w:tabs>
          <w:tab w:val="left" w:pos="900"/>
          <w:tab w:val="left" w:pos="1134"/>
          <w:tab w:val="left" w:pos="9498"/>
        </w:tabs>
        <w:spacing w:before="1"/>
        <w:ind w:right="317"/>
        <w:jc w:val="both"/>
        <w:rPr>
          <w:rFonts w:asciiTheme="minorHAnsi" w:hAnsiTheme="minorHAnsi"/>
        </w:rPr>
      </w:pPr>
    </w:p>
    <w:p w14:paraId="12520C1E" w14:textId="77777777" w:rsidR="00B71D59" w:rsidRPr="00B71D59" w:rsidRDefault="00B71D59" w:rsidP="00201B48">
      <w:pPr>
        <w:pStyle w:val="PargrafodaLista"/>
        <w:tabs>
          <w:tab w:val="left" w:pos="809"/>
          <w:tab w:val="left" w:pos="1134"/>
          <w:tab w:val="left" w:pos="9498"/>
        </w:tabs>
        <w:ind w:left="284" w:right="317"/>
        <w:rPr>
          <w:rFonts w:asciiTheme="minorHAnsi" w:hAnsiTheme="minorHAnsi"/>
          <w:sz w:val="22"/>
          <w:szCs w:val="22"/>
        </w:rPr>
      </w:pPr>
      <w:r w:rsidRPr="00B71D59">
        <w:rPr>
          <w:rFonts w:asciiTheme="minorHAnsi" w:hAnsiTheme="minorHAnsi"/>
          <w:b/>
          <w:bCs/>
          <w:sz w:val="22"/>
          <w:szCs w:val="22"/>
        </w:rPr>
        <w:t>13.2.</w:t>
      </w:r>
      <w:r w:rsidRPr="00B71D59">
        <w:rPr>
          <w:rFonts w:asciiTheme="minorHAnsi" w:hAnsiTheme="minorHAnsi"/>
          <w:sz w:val="22"/>
          <w:szCs w:val="22"/>
        </w:rPr>
        <w:t xml:space="preserve"> Na hipótese de financiamento, parcial ou integral, por organismo financeiro multilateral,</w:t>
      </w:r>
      <w:r w:rsidRPr="00B71D59">
        <w:rPr>
          <w:rFonts w:asciiTheme="minorHAnsi" w:hAnsiTheme="minorHAnsi"/>
          <w:spacing w:val="1"/>
          <w:sz w:val="22"/>
          <w:szCs w:val="22"/>
        </w:rPr>
        <w:t xml:space="preserve"> </w:t>
      </w:r>
      <w:r w:rsidRPr="00B71D59">
        <w:rPr>
          <w:rFonts w:asciiTheme="minorHAnsi" w:hAnsiTheme="minorHAnsi"/>
          <w:sz w:val="22"/>
          <w:szCs w:val="22"/>
        </w:rPr>
        <w:t>mediante adiantamento ou reembolso, este organismo imporá sanção sobre uma empresa</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pessoa</w:t>
      </w:r>
      <w:r w:rsidRPr="00B71D59">
        <w:rPr>
          <w:rFonts w:asciiTheme="minorHAnsi" w:hAnsiTheme="minorHAnsi"/>
          <w:spacing w:val="1"/>
          <w:sz w:val="22"/>
          <w:szCs w:val="22"/>
        </w:rPr>
        <w:t xml:space="preserve"> </w:t>
      </w:r>
      <w:r w:rsidRPr="00B71D59">
        <w:rPr>
          <w:rFonts w:asciiTheme="minorHAnsi" w:hAnsiTheme="minorHAnsi"/>
          <w:sz w:val="22"/>
          <w:szCs w:val="22"/>
        </w:rPr>
        <w:t>física,</w:t>
      </w:r>
      <w:r w:rsidRPr="00B71D59">
        <w:rPr>
          <w:rFonts w:asciiTheme="minorHAnsi" w:hAnsiTheme="minorHAnsi"/>
          <w:spacing w:val="1"/>
          <w:sz w:val="22"/>
          <w:szCs w:val="22"/>
        </w:rPr>
        <w:t xml:space="preserve"> </w:t>
      </w:r>
      <w:r w:rsidRPr="00B71D59">
        <w:rPr>
          <w:rFonts w:asciiTheme="minorHAnsi" w:hAnsiTheme="minorHAnsi"/>
          <w:sz w:val="22"/>
          <w:szCs w:val="22"/>
        </w:rPr>
        <w:t>inclusive</w:t>
      </w:r>
      <w:r w:rsidRPr="00B71D59">
        <w:rPr>
          <w:rFonts w:asciiTheme="minorHAnsi" w:hAnsiTheme="minorHAnsi"/>
          <w:spacing w:val="1"/>
          <w:sz w:val="22"/>
          <w:szCs w:val="22"/>
        </w:rPr>
        <w:t xml:space="preserve"> </w:t>
      </w:r>
      <w:r w:rsidRPr="00B71D59">
        <w:rPr>
          <w:rFonts w:asciiTheme="minorHAnsi" w:hAnsiTheme="minorHAnsi"/>
          <w:sz w:val="22"/>
          <w:szCs w:val="22"/>
        </w:rPr>
        <w:t>declarando-a</w:t>
      </w:r>
      <w:r w:rsidRPr="00B71D59">
        <w:rPr>
          <w:rFonts w:asciiTheme="minorHAnsi" w:hAnsiTheme="minorHAnsi"/>
          <w:spacing w:val="1"/>
          <w:sz w:val="22"/>
          <w:szCs w:val="22"/>
        </w:rPr>
        <w:t xml:space="preserve"> </w:t>
      </w:r>
      <w:r w:rsidRPr="00B71D59">
        <w:rPr>
          <w:rFonts w:asciiTheme="minorHAnsi" w:hAnsiTheme="minorHAnsi"/>
          <w:sz w:val="22"/>
          <w:szCs w:val="22"/>
        </w:rPr>
        <w:t>inelegível,</w:t>
      </w:r>
      <w:r w:rsidRPr="00B71D59">
        <w:rPr>
          <w:rFonts w:asciiTheme="minorHAnsi" w:hAnsiTheme="minorHAnsi"/>
          <w:spacing w:val="1"/>
          <w:sz w:val="22"/>
          <w:szCs w:val="22"/>
        </w:rPr>
        <w:t xml:space="preserve"> </w:t>
      </w:r>
      <w:r w:rsidRPr="00B71D59">
        <w:rPr>
          <w:rFonts w:asciiTheme="minorHAnsi" w:hAnsiTheme="minorHAnsi"/>
          <w:sz w:val="22"/>
          <w:szCs w:val="22"/>
        </w:rPr>
        <w:t>indefinidamente</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por</w:t>
      </w:r>
      <w:r w:rsidRPr="00B71D59">
        <w:rPr>
          <w:rFonts w:asciiTheme="minorHAnsi" w:hAnsiTheme="minorHAnsi"/>
          <w:spacing w:val="1"/>
          <w:sz w:val="22"/>
          <w:szCs w:val="22"/>
        </w:rPr>
        <w:t xml:space="preserve"> </w:t>
      </w:r>
      <w:r w:rsidRPr="00B71D59">
        <w:rPr>
          <w:rFonts w:asciiTheme="minorHAnsi" w:hAnsiTheme="minorHAnsi"/>
          <w:sz w:val="22"/>
          <w:szCs w:val="22"/>
        </w:rPr>
        <w:t>prazo</w:t>
      </w:r>
      <w:r w:rsidRPr="00B71D59">
        <w:rPr>
          <w:rFonts w:asciiTheme="minorHAnsi" w:hAnsiTheme="minorHAnsi"/>
          <w:spacing w:val="1"/>
          <w:sz w:val="22"/>
          <w:szCs w:val="22"/>
        </w:rPr>
        <w:t xml:space="preserve"> </w:t>
      </w:r>
      <w:r w:rsidRPr="00B71D59">
        <w:rPr>
          <w:rFonts w:asciiTheme="minorHAnsi" w:hAnsiTheme="minorHAnsi"/>
          <w:sz w:val="22"/>
          <w:szCs w:val="22"/>
        </w:rPr>
        <w:t>determinado,</w:t>
      </w:r>
      <w:r w:rsidRPr="00B71D59">
        <w:rPr>
          <w:rFonts w:asciiTheme="minorHAnsi" w:hAnsiTheme="minorHAnsi"/>
          <w:spacing w:val="1"/>
          <w:sz w:val="22"/>
          <w:szCs w:val="22"/>
        </w:rPr>
        <w:t xml:space="preserve"> </w:t>
      </w:r>
      <w:r w:rsidRPr="00B71D59">
        <w:rPr>
          <w:rFonts w:asciiTheme="minorHAnsi" w:hAnsiTheme="minorHAnsi"/>
          <w:sz w:val="22"/>
          <w:szCs w:val="22"/>
        </w:rPr>
        <w:t>para a</w:t>
      </w:r>
      <w:r w:rsidRPr="00B71D59">
        <w:rPr>
          <w:rFonts w:asciiTheme="minorHAnsi" w:hAnsiTheme="minorHAnsi"/>
          <w:spacing w:val="1"/>
          <w:sz w:val="22"/>
          <w:szCs w:val="22"/>
        </w:rPr>
        <w:t xml:space="preserve"> </w:t>
      </w:r>
      <w:r w:rsidRPr="00B71D59">
        <w:rPr>
          <w:rFonts w:asciiTheme="minorHAnsi" w:hAnsiTheme="minorHAnsi"/>
          <w:sz w:val="22"/>
          <w:szCs w:val="22"/>
        </w:rPr>
        <w:t>outorga</w:t>
      </w:r>
      <w:r w:rsidRPr="00B71D59">
        <w:rPr>
          <w:rFonts w:asciiTheme="minorHAnsi" w:hAnsiTheme="minorHAnsi"/>
          <w:spacing w:val="1"/>
          <w:sz w:val="22"/>
          <w:szCs w:val="22"/>
        </w:rPr>
        <w:t xml:space="preserve"> </w:t>
      </w:r>
      <w:r w:rsidRPr="00B71D59">
        <w:rPr>
          <w:rFonts w:asciiTheme="minorHAnsi" w:hAnsiTheme="minorHAnsi"/>
          <w:sz w:val="22"/>
          <w:szCs w:val="22"/>
        </w:rPr>
        <w:t>de contratos financiados</w:t>
      </w:r>
      <w:r w:rsidRPr="00B71D59">
        <w:rPr>
          <w:rFonts w:asciiTheme="minorHAnsi" w:hAnsiTheme="minorHAnsi"/>
          <w:spacing w:val="1"/>
          <w:sz w:val="22"/>
          <w:szCs w:val="22"/>
        </w:rPr>
        <w:t xml:space="preserve"> </w:t>
      </w:r>
      <w:r w:rsidRPr="00B71D59">
        <w:rPr>
          <w:rFonts w:asciiTheme="minorHAnsi" w:hAnsiTheme="minorHAnsi"/>
          <w:sz w:val="22"/>
          <w:szCs w:val="22"/>
        </w:rPr>
        <w:t>pelo</w:t>
      </w:r>
      <w:r w:rsidRPr="00B71D59">
        <w:rPr>
          <w:rFonts w:asciiTheme="minorHAnsi" w:hAnsiTheme="minorHAnsi"/>
          <w:spacing w:val="1"/>
          <w:sz w:val="22"/>
          <w:szCs w:val="22"/>
        </w:rPr>
        <w:t xml:space="preserve"> </w:t>
      </w:r>
      <w:r w:rsidRPr="00B71D59">
        <w:rPr>
          <w:rFonts w:asciiTheme="minorHAnsi" w:hAnsiTheme="minorHAnsi"/>
          <w:sz w:val="22"/>
          <w:szCs w:val="22"/>
        </w:rPr>
        <w:t>organismo se,</w:t>
      </w:r>
      <w:r w:rsidRPr="00B71D59">
        <w:rPr>
          <w:rFonts w:asciiTheme="minorHAnsi" w:hAnsiTheme="minorHAnsi"/>
          <w:spacing w:val="1"/>
          <w:sz w:val="22"/>
          <w:szCs w:val="22"/>
        </w:rPr>
        <w:t xml:space="preserve"> </w:t>
      </w:r>
      <w:r w:rsidRPr="00B71D59">
        <w:rPr>
          <w:rFonts w:asciiTheme="minorHAnsi" w:hAnsiTheme="minorHAnsi"/>
          <w:sz w:val="22"/>
          <w:szCs w:val="22"/>
        </w:rPr>
        <w:t>em</w:t>
      </w:r>
      <w:r w:rsidRPr="00B71D59">
        <w:rPr>
          <w:rFonts w:asciiTheme="minorHAnsi" w:hAnsiTheme="minorHAnsi"/>
          <w:spacing w:val="1"/>
          <w:sz w:val="22"/>
          <w:szCs w:val="22"/>
        </w:rPr>
        <w:t xml:space="preserve"> </w:t>
      </w:r>
      <w:r w:rsidRPr="00B71D59">
        <w:rPr>
          <w:rFonts w:asciiTheme="minorHAnsi" w:hAnsiTheme="minorHAnsi"/>
          <w:sz w:val="22"/>
          <w:szCs w:val="22"/>
        </w:rPr>
        <w:t>qualquer</w:t>
      </w:r>
      <w:r w:rsidRPr="00B71D59">
        <w:rPr>
          <w:rFonts w:asciiTheme="minorHAnsi" w:hAnsiTheme="minorHAnsi"/>
          <w:spacing w:val="1"/>
          <w:sz w:val="22"/>
          <w:szCs w:val="22"/>
        </w:rPr>
        <w:t xml:space="preserve"> </w:t>
      </w:r>
      <w:r w:rsidRPr="00B71D59">
        <w:rPr>
          <w:rFonts w:asciiTheme="minorHAnsi" w:hAnsiTheme="minorHAnsi"/>
          <w:sz w:val="22"/>
          <w:szCs w:val="22"/>
        </w:rPr>
        <w:t>momento, constatar o envolvimento da empresa, diretamente ou por meio de um agente, em</w:t>
      </w:r>
      <w:r w:rsidRPr="00B71D59">
        <w:rPr>
          <w:rFonts w:asciiTheme="minorHAnsi" w:hAnsiTheme="minorHAnsi"/>
          <w:spacing w:val="-59"/>
          <w:sz w:val="22"/>
          <w:szCs w:val="22"/>
        </w:rPr>
        <w:t xml:space="preserve"> </w:t>
      </w:r>
      <w:r w:rsidRPr="00B71D59">
        <w:rPr>
          <w:rFonts w:asciiTheme="minorHAnsi" w:hAnsiTheme="minorHAnsi"/>
          <w:sz w:val="22"/>
          <w:szCs w:val="22"/>
        </w:rPr>
        <w:t>práticas</w:t>
      </w:r>
      <w:r w:rsidRPr="00B71D59">
        <w:rPr>
          <w:rFonts w:asciiTheme="minorHAnsi" w:hAnsiTheme="minorHAnsi"/>
          <w:spacing w:val="1"/>
          <w:sz w:val="22"/>
          <w:szCs w:val="22"/>
        </w:rPr>
        <w:t xml:space="preserve"> </w:t>
      </w:r>
      <w:r w:rsidRPr="00B71D59">
        <w:rPr>
          <w:rFonts w:asciiTheme="minorHAnsi" w:hAnsiTheme="minorHAnsi"/>
          <w:sz w:val="22"/>
          <w:szCs w:val="22"/>
        </w:rPr>
        <w:t>corruptas,</w:t>
      </w:r>
      <w:r w:rsidRPr="00B71D59">
        <w:rPr>
          <w:rFonts w:asciiTheme="minorHAnsi" w:hAnsiTheme="minorHAnsi"/>
          <w:spacing w:val="1"/>
          <w:sz w:val="22"/>
          <w:szCs w:val="22"/>
        </w:rPr>
        <w:t xml:space="preserve"> </w:t>
      </w:r>
      <w:r w:rsidRPr="00B71D59">
        <w:rPr>
          <w:rFonts w:asciiTheme="minorHAnsi" w:hAnsiTheme="minorHAnsi"/>
          <w:sz w:val="22"/>
          <w:szCs w:val="22"/>
        </w:rPr>
        <w:t>fraudulentas,</w:t>
      </w:r>
      <w:r w:rsidRPr="00B71D59">
        <w:rPr>
          <w:rFonts w:asciiTheme="minorHAnsi" w:hAnsiTheme="minorHAnsi"/>
          <w:spacing w:val="1"/>
          <w:sz w:val="22"/>
          <w:szCs w:val="22"/>
        </w:rPr>
        <w:t xml:space="preserve"> </w:t>
      </w:r>
      <w:r w:rsidRPr="00B71D59">
        <w:rPr>
          <w:rFonts w:asciiTheme="minorHAnsi" w:hAnsiTheme="minorHAnsi"/>
          <w:sz w:val="22"/>
          <w:szCs w:val="22"/>
        </w:rPr>
        <w:t>colusivas,</w:t>
      </w:r>
      <w:r w:rsidRPr="00B71D59">
        <w:rPr>
          <w:rFonts w:asciiTheme="minorHAnsi" w:hAnsiTheme="minorHAnsi"/>
          <w:spacing w:val="1"/>
          <w:sz w:val="22"/>
          <w:szCs w:val="22"/>
        </w:rPr>
        <w:t xml:space="preserve"> </w:t>
      </w:r>
      <w:r w:rsidRPr="00B71D59">
        <w:rPr>
          <w:rFonts w:asciiTheme="minorHAnsi" w:hAnsiTheme="minorHAnsi"/>
          <w:sz w:val="22"/>
          <w:szCs w:val="22"/>
        </w:rPr>
        <w:t>coercitivas</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obstrutivas</w:t>
      </w:r>
      <w:r w:rsidRPr="00B71D59">
        <w:rPr>
          <w:rFonts w:asciiTheme="minorHAnsi" w:hAnsiTheme="minorHAnsi"/>
          <w:spacing w:val="1"/>
          <w:sz w:val="22"/>
          <w:szCs w:val="22"/>
        </w:rPr>
        <w:t xml:space="preserve"> </w:t>
      </w:r>
      <w:r w:rsidRPr="00B71D59">
        <w:rPr>
          <w:rFonts w:asciiTheme="minorHAnsi" w:hAnsiTheme="minorHAnsi"/>
          <w:sz w:val="22"/>
          <w:szCs w:val="22"/>
        </w:rPr>
        <w:t>ao</w:t>
      </w:r>
      <w:r w:rsidRPr="00B71D59">
        <w:rPr>
          <w:rFonts w:asciiTheme="minorHAnsi" w:hAnsiTheme="minorHAnsi"/>
          <w:spacing w:val="1"/>
          <w:sz w:val="22"/>
          <w:szCs w:val="22"/>
        </w:rPr>
        <w:t xml:space="preserve"> </w:t>
      </w:r>
      <w:r w:rsidRPr="00B71D59">
        <w:rPr>
          <w:rFonts w:asciiTheme="minorHAnsi" w:hAnsiTheme="minorHAnsi"/>
          <w:sz w:val="22"/>
          <w:szCs w:val="22"/>
        </w:rPr>
        <w:t>participar</w:t>
      </w:r>
      <w:r w:rsidRPr="00B71D59">
        <w:rPr>
          <w:rFonts w:asciiTheme="minorHAnsi" w:hAnsiTheme="minorHAnsi"/>
          <w:spacing w:val="61"/>
          <w:sz w:val="22"/>
          <w:szCs w:val="22"/>
        </w:rPr>
        <w:t xml:space="preserve"> </w:t>
      </w:r>
      <w:r w:rsidRPr="00B71D59">
        <w:rPr>
          <w:rFonts w:asciiTheme="minorHAnsi" w:hAnsiTheme="minorHAnsi"/>
          <w:sz w:val="22"/>
          <w:szCs w:val="22"/>
        </w:rPr>
        <w:t>da</w:t>
      </w:r>
      <w:r w:rsidRPr="00B71D59">
        <w:rPr>
          <w:rFonts w:asciiTheme="minorHAnsi" w:hAnsiTheme="minorHAnsi"/>
          <w:spacing w:val="1"/>
          <w:sz w:val="22"/>
          <w:szCs w:val="22"/>
        </w:rPr>
        <w:t xml:space="preserve"> </w:t>
      </w:r>
      <w:r w:rsidRPr="00B71D59">
        <w:rPr>
          <w:rFonts w:asciiTheme="minorHAnsi" w:hAnsiTheme="minorHAnsi"/>
          <w:sz w:val="22"/>
          <w:szCs w:val="22"/>
        </w:rPr>
        <w:t>licitação</w:t>
      </w:r>
      <w:r w:rsidRPr="00B71D59">
        <w:rPr>
          <w:rFonts w:asciiTheme="minorHAnsi" w:hAnsiTheme="minorHAnsi"/>
          <w:spacing w:val="-1"/>
          <w:sz w:val="22"/>
          <w:szCs w:val="22"/>
        </w:rPr>
        <w:t xml:space="preserve"> </w:t>
      </w:r>
      <w:r w:rsidRPr="00B71D59">
        <w:rPr>
          <w:rFonts w:asciiTheme="minorHAnsi" w:hAnsiTheme="minorHAnsi"/>
          <w:sz w:val="22"/>
          <w:szCs w:val="22"/>
        </w:rPr>
        <w:t>ou da execução</w:t>
      </w:r>
      <w:r w:rsidRPr="00B71D59">
        <w:rPr>
          <w:rFonts w:asciiTheme="minorHAnsi" w:hAnsiTheme="minorHAnsi"/>
          <w:spacing w:val="-2"/>
          <w:sz w:val="22"/>
          <w:szCs w:val="22"/>
        </w:rPr>
        <w:t xml:space="preserve"> </w:t>
      </w:r>
      <w:r w:rsidRPr="00B71D59">
        <w:rPr>
          <w:rFonts w:asciiTheme="minorHAnsi" w:hAnsiTheme="minorHAnsi"/>
          <w:sz w:val="22"/>
          <w:szCs w:val="22"/>
        </w:rPr>
        <w:t>um</w:t>
      </w:r>
      <w:r w:rsidRPr="00B71D59">
        <w:rPr>
          <w:rFonts w:asciiTheme="minorHAnsi" w:hAnsiTheme="minorHAnsi"/>
          <w:spacing w:val="-1"/>
          <w:sz w:val="22"/>
          <w:szCs w:val="22"/>
        </w:rPr>
        <w:t xml:space="preserve"> </w:t>
      </w:r>
      <w:r w:rsidRPr="00B71D59">
        <w:rPr>
          <w:rFonts w:asciiTheme="minorHAnsi" w:hAnsiTheme="minorHAnsi"/>
          <w:sz w:val="22"/>
          <w:szCs w:val="22"/>
        </w:rPr>
        <w:t>contrato</w:t>
      </w:r>
      <w:r w:rsidRPr="00B71D59">
        <w:rPr>
          <w:rFonts w:asciiTheme="minorHAnsi" w:hAnsiTheme="minorHAnsi"/>
          <w:spacing w:val="-4"/>
          <w:sz w:val="22"/>
          <w:szCs w:val="22"/>
        </w:rPr>
        <w:t xml:space="preserve"> </w:t>
      </w:r>
      <w:r w:rsidRPr="00B71D59">
        <w:rPr>
          <w:rFonts w:asciiTheme="minorHAnsi" w:hAnsiTheme="minorHAnsi"/>
          <w:sz w:val="22"/>
          <w:szCs w:val="22"/>
        </w:rPr>
        <w:t>financiado</w:t>
      </w:r>
      <w:r w:rsidRPr="00B71D59">
        <w:rPr>
          <w:rFonts w:asciiTheme="minorHAnsi" w:hAnsiTheme="minorHAnsi"/>
          <w:spacing w:val="-3"/>
          <w:sz w:val="22"/>
          <w:szCs w:val="22"/>
        </w:rPr>
        <w:t xml:space="preserve"> </w:t>
      </w:r>
      <w:r w:rsidRPr="00B71D59">
        <w:rPr>
          <w:rFonts w:asciiTheme="minorHAnsi" w:hAnsiTheme="minorHAnsi"/>
          <w:sz w:val="22"/>
          <w:szCs w:val="22"/>
        </w:rPr>
        <w:t>pelo organismo.</w:t>
      </w:r>
    </w:p>
    <w:p w14:paraId="70A7987D" w14:textId="77777777" w:rsidR="00B71D59" w:rsidRPr="00B71D59" w:rsidRDefault="00B71D59" w:rsidP="00201B48">
      <w:pPr>
        <w:pStyle w:val="PargrafodaLista"/>
        <w:tabs>
          <w:tab w:val="left" w:pos="809"/>
          <w:tab w:val="left" w:pos="1134"/>
          <w:tab w:val="left" w:pos="9498"/>
        </w:tabs>
        <w:ind w:left="284" w:right="317"/>
        <w:rPr>
          <w:rFonts w:asciiTheme="minorHAnsi" w:hAnsiTheme="minorHAnsi"/>
          <w:sz w:val="22"/>
          <w:szCs w:val="22"/>
        </w:rPr>
      </w:pPr>
    </w:p>
    <w:p w14:paraId="6891D916" w14:textId="77777777" w:rsidR="00B71D59" w:rsidRPr="00B71D59" w:rsidRDefault="00B71D59" w:rsidP="006A5B6E">
      <w:pPr>
        <w:pStyle w:val="PargrafodaLista"/>
        <w:numPr>
          <w:ilvl w:val="1"/>
          <w:numId w:val="37"/>
        </w:numPr>
        <w:tabs>
          <w:tab w:val="left" w:pos="851"/>
          <w:tab w:val="left" w:pos="9072"/>
          <w:tab w:val="left" w:pos="9498"/>
        </w:tabs>
        <w:spacing w:before="1"/>
        <w:ind w:left="284" w:right="317" w:firstLine="0"/>
        <w:rPr>
          <w:rFonts w:asciiTheme="minorHAnsi" w:hAnsiTheme="minorHAnsi"/>
          <w:sz w:val="22"/>
          <w:szCs w:val="22"/>
        </w:rPr>
      </w:pPr>
      <w:r w:rsidRPr="00B71D59">
        <w:rPr>
          <w:rFonts w:asciiTheme="minorHAnsi" w:hAnsiTheme="minorHAnsi"/>
          <w:sz w:val="22"/>
          <w:szCs w:val="22"/>
        </w:rPr>
        <w:t>Considerando os propósitos das cláusulas acima, o licitante vencedor, como condição</w:t>
      </w:r>
      <w:r w:rsidRPr="00B71D59">
        <w:rPr>
          <w:rFonts w:asciiTheme="minorHAnsi" w:hAnsiTheme="minorHAnsi"/>
          <w:spacing w:val="1"/>
          <w:sz w:val="22"/>
          <w:szCs w:val="22"/>
        </w:rPr>
        <w:t xml:space="preserve"> </w:t>
      </w:r>
      <w:r w:rsidRPr="00B71D59">
        <w:rPr>
          <w:rFonts w:asciiTheme="minorHAnsi" w:hAnsiTheme="minorHAnsi"/>
          <w:sz w:val="22"/>
          <w:szCs w:val="22"/>
        </w:rPr>
        <w:t>para a contratação, deverá concordar e autorizar que, na hipótese de o contrato vir a ser</w:t>
      </w:r>
      <w:r w:rsidRPr="00B71D59">
        <w:rPr>
          <w:rFonts w:asciiTheme="minorHAnsi" w:hAnsiTheme="minorHAnsi"/>
          <w:spacing w:val="1"/>
          <w:sz w:val="22"/>
          <w:szCs w:val="22"/>
        </w:rPr>
        <w:t xml:space="preserve"> </w:t>
      </w:r>
      <w:r w:rsidRPr="00B71D59">
        <w:rPr>
          <w:rFonts w:asciiTheme="minorHAnsi" w:hAnsiTheme="minorHAnsi"/>
          <w:sz w:val="22"/>
          <w:szCs w:val="22"/>
        </w:rPr>
        <w:t>financiado,</w:t>
      </w:r>
      <w:r w:rsidRPr="00B71D59">
        <w:rPr>
          <w:rFonts w:asciiTheme="minorHAnsi" w:hAnsiTheme="minorHAnsi"/>
          <w:spacing w:val="1"/>
          <w:sz w:val="22"/>
          <w:szCs w:val="22"/>
        </w:rPr>
        <w:t xml:space="preserve"> </w:t>
      </w:r>
      <w:r w:rsidRPr="00B71D59">
        <w:rPr>
          <w:rFonts w:asciiTheme="minorHAnsi" w:hAnsiTheme="minorHAnsi"/>
          <w:sz w:val="22"/>
          <w:szCs w:val="22"/>
        </w:rPr>
        <w:t>em</w:t>
      </w:r>
      <w:r w:rsidRPr="00B71D59">
        <w:rPr>
          <w:rFonts w:asciiTheme="minorHAnsi" w:hAnsiTheme="minorHAnsi"/>
          <w:spacing w:val="1"/>
          <w:sz w:val="22"/>
          <w:szCs w:val="22"/>
        </w:rPr>
        <w:t xml:space="preserve"> </w:t>
      </w:r>
      <w:r w:rsidRPr="00B71D59">
        <w:rPr>
          <w:rFonts w:asciiTheme="minorHAnsi" w:hAnsiTheme="minorHAnsi"/>
          <w:sz w:val="22"/>
          <w:szCs w:val="22"/>
        </w:rPr>
        <w:t>parte</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integralmente,</w:t>
      </w:r>
      <w:r w:rsidRPr="00B71D59">
        <w:rPr>
          <w:rFonts w:asciiTheme="minorHAnsi" w:hAnsiTheme="minorHAnsi"/>
          <w:spacing w:val="1"/>
          <w:sz w:val="22"/>
          <w:szCs w:val="22"/>
        </w:rPr>
        <w:t xml:space="preserve"> </w:t>
      </w:r>
      <w:r w:rsidRPr="00B71D59">
        <w:rPr>
          <w:rFonts w:asciiTheme="minorHAnsi" w:hAnsiTheme="minorHAnsi"/>
          <w:sz w:val="22"/>
          <w:szCs w:val="22"/>
        </w:rPr>
        <w:t>por</w:t>
      </w:r>
      <w:r w:rsidRPr="00B71D59">
        <w:rPr>
          <w:rFonts w:asciiTheme="minorHAnsi" w:hAnsiTheme="minorHAnsi"/>
          <w:spacing w:val="1"/>
          <w:sz w:val="22"/>
          <w:szCs w:val="22"/>
        </w:rPr>
        <w:t xml:space="preserve"> </w:t>
      </w:r>
      <w:r w:rsidRPr="00B71D59">
        <w:rPr>
          <w:rFonts w:asciiTheme="minorHAnsi" w:hAnsiTheme="minorHAnsi"/>
          <w:sz w:val="22"/>
          <w:szCs w:val="22"/>
        </w:rPr>
        <w:t>organismo</w:t>
      </w:r>
      <w:r w:rsidRPr="00B71D59">
        <w:rPr>
          <w:rFonts w:asciiTheme="minorHAnsi" w:hAnsiTheme="minorHAnsi"/>
          <w:spacing w:val="1"/>
          <w:sz w:val="22"/>
          <w:szCs w:val="22"/>
        </w:rPr>
        <w:t xml:space="preserve"> </w:t>
      </w:r>
      <w:r w:rsidRPr="00B71D59">
        <w:rPr>
          <w:rFonts w:asciiTheme="minorHAnsi" w:hAnsiTheme="minorHAnsi"/>
          <w:sz w:val="22"/>
          <w:szCs w:val="22"/>
        </w:rPr>
        <w:t>financeiro</w:t>
      </w:r>
      <w:r w:rsidRPr="00B71D59">
        <w:rPr>
          <w:rFonts w:asciiTheme="minorHAnsi" w:hAnsiTheme="minorHAnsi"/>
          <w:spacing w:val="1"/>
          <w:sz w:val="22"/>
          <w:szCs w:val="22"/>
        </w:rPr>
        <w:t xml:space="preserve"> </w:t>
      </w:r>
      <w:r w:rsidRPr="00B71D59">
        <w:rPr>
          <w:rFonts w:asciiTheme="minorHAnsi" w:hAnsiTheme="minorHAnsi"/>
          <w:sz w:val="22"/>
          <w:szCs w:val="22"/>
        </w:rPr>
        <w:t>multilateral,</w:t>
      </w:r>
      <w:r w:rsidRPr="00B71D59">
        <w:rPr>
          <w:rFonts w:asciiTheme="minorHAnsi" w:hAnsiTheme="minorHAnsi"/>
          <w:spacing w:val="1"/>
          <w:sz w:val="22"/>
          <w:szCs w:val="22"/>
        </w:rPr>
        <w:t xml:space="preserve"> </w:t>
      </w:r>
      <w:r w:rsidRPr="00B71D59">
        <w:rPr>
          <w:rFonts w:asciiTheme="minorHAnsi" w:hAnsiTheme="minorHAnsi"/>
          <w:sz w:val="22"/>
          <w:szCs w:val="22"/>
        </w:rPr>
        <w:t>mediante</w:t>
      </w:r>
      <w:r w:rsidRPr="00B71D59">
        <w:rPr>
          <w:rFonts w:asciiTheme="minorHAnsi" w:hAnsiTheme="minorHAnsi"/>
          <w:spacing w:val="1"/>
          <w:sz w:val="22"/>
          <w:szCs w:val="22"/>
        </w:rPr>
        <w:t xml:space="preserve"> </w:t>
      </w:r>
      <w:r w:rsidRPr="00B71D59">
        <w:rPr>
          <w:rFonts w:asciiTheme="minorHAnsi" w:hAnsiTheme="minorHAnsi"/>
          <w:sz w:val="22"/>
          <w:szCs w:val="22"/>
        </w:rPr>
        <w:t>adiantamento ou reembolso, permitirá que o organismo financeiro e/ou pessoas por ele</w:t>
      </w:r>
      <w:r w:rsidRPr="00B71D59">
        <w:rPr>
          <w:rFonts w:asciiTheme="minorHAnsi" w:hAnsiTheme="minorHAnsi"/>
          <w:spacing w:val="1"/>
          <w:sz w:val="22"/>
          <w:szCs w:val="22"/>
        </w:rPr>
        <w:t xml:space="preserve"> </w:t>
      </w:r>
      <w:r w:rsidRPr="00B71D59">
        <w:rPr>
          <w:rFonts w:asciiTheme="minorHAnsi" w:hAnsiTheme="minorHAnsi"/>
          <w:sz w:val="22"/>
          <w:szCs w:val="22"/>
        </w:rPr>
        <w:t>formalmente indicadas possam inspecionar o local de execução do contrato e todos os</w:t>
      </w:r>
      <w:r w:rsidRPr="00B71D59">
        <w:rPr>
          <w:rFonts w:asciiTheme="minorHAnsi" w:hAnsiTheme="minorHAnsi"/>
          <w:spacing w:val="1"/>
          <w:sz w:val="22"/>
          <w:szCs w:val="22"/>
        </w:rPr>
        <w:t xml:space="preserve"> </w:t>
      </w:r>
      <w:r w:rsidRPr="00B71D59">
        <w:rPr>
          <w:rFonts w:asciiTheme="minorHAnsi" w:hAnsiTheme="minorHAnsi"/>
          <w:sz w:val="22"/>
          <w:szCs w:val="22"/>
        </w:rPr>
        <w:t>documentos,</w:t>
      </w:r>
      <w:r w:rsidRPr="00B71D59">
        <w:rPr>
          <w:rFonts w:asciiTheme="minorHAnsi" w:hAnsiTheme="minorHAnsi"/>
          <w:spacing w:val="-2"/>
          <w:sz w:val="22"/>
          <w:szCs w:val="22"/>
        </w:rPr>
        <w:t xml:space="preserve"> </w:t>
      </w:r>
      <w:r w:rsidRPr="00B71D59">
        <w:rPr>
          <w:rFonts w:asciiTheme="minorHAnsi" w:hAnsiTheme="minorHAnsi"/>
          <w:sz w:val="22"/>
          <w:szCs w:val="22"/>
        </w:rPr>
        <w:t>contas</w:t>
      </w:r>
      <w:r w:rsidRPr="00B71D59">
        <w:rPr>
          <w:rFonts w:asciiTheme="minorHAnsi" w:hAnsiTheme="minorHAnsi"/>
          <w:spacing w:val="1"/>
          <w:sz w:val="22"/>
          <w:szCs w:val="22"/>
        </w:rPr>
        <w:t xml:space="preserve"> </w:t>
      </w:r>
      <w:r w:rsidRPr="00B71D59">
        <w:rPr>
          <w:rFonts w:asciiTheme="minorHAnsi" w:hAnsiTheme="minorHAnsi"/>
          <w:sz w:val="22"/>
          <w:szCs w:val="22"/>
        </w:rPr>
        <w:t>e</w:t>
      </w:r>
      <w:r w:rsidRPr="00B71D59">
        <w:rPr>
          <w:rFonts w:asciiTheme="minorHAnsi" w:hAnsiTheme="minorHAnsi"/>
          <w:spacing w:val="-3"/>
          <w:sz w:val="22"/>
          <w:szCs w:val="22"/>
        </w:rPr>
        <w:t xml:space="preserve"> </w:t>
      </w:r>
      <w:r w:rsidRPr="00B71D59">
        <w:rPr>
          <w:rFonts w:asciiTheme="minorHAnsi" w:hAnsiTheme="minorHAnsi"/>
          <w:sz w:val="22"/>
          <w:szCs w:val="22"/>
        </w:rPr>
        <w:t>registros</w:t>
      </w:r>
      <w:r w:rsidRPr="00B71D59">
        <w:rPr>
          <w:rFonts w:asciiTheme="minorHAnsi" w:hAnsiTheme="minorHAnsi"/>
          <w:spacing w:val="-2"/>
          <w:sz w:val="22"/>
          <w:szCs w:val="22"/>
        </w:rPr>
        <w:t xml:space="preserve"> </w:t>
      </w:r>
      <w:r w:rsidRPr="00B71D59">
        <w:rPr>
          <w:rFonts w:asciiTheme="minorHAnsi" w:hAnsiTheme="minorHAnsi"/>
          <w:sz w:val="22"/>
          <w:szCs w:val="22"/>
        </w:rPr>
        <w:t>relacionados à</w:t>
      </w:r>
      <w:r w:rsidRPr="00B71D59">
        <w:rPr>
          <w:rFonts w:asciiTheme="minorHAnsi" w:hAnsiTheme="minorHAnsi"/>
          <w:spacing w:val="-3"/>
          <w:sz w:val="22"/>
          <w:szCs w:val="22"/>
        </w:rPr>
        <w:t xml:space="preserve"> </w:t>
      </w:r>
      <w:r w:rsidRPr="00B71D59">
        <w:rPr>
          <w:rFonts w:asciiTheme="minorHAnsi" w:hAnsiTheme="minorHAnsi"/>
          <w:sz w:val="22"/>
          <w:szCs w:val="22"/>
        </w:rPr>
        <w:t>licitação e à</w:t>
      </w:r>
      <w:r w:rsidRPr="00B71D59">
        <w:rPr>
          <w:rFonts w:asciiTheme="minorHAnsi" w:hAnsiTheme="minorHAnsi"/>
          <w:spacing w:val="-2"/>
          <w:sz w:val="22"/>
          <w:szCs w:val="22"/>
        </w:rPr>
        <w:t xml:space="preserve"> </w:t>
      </w:r>
      <w:r w:rsidRPr="00B71D59">
        <w:rPr>
          <w:rFonts w:asciiTheme="minorHAnsi" w:hAnsiTheme="minorHAnsi"/>
          <w:sz w:val="22"/>
          <w:szCs w:val="22"/>
        </w:rPr>
        <w:t>execução do</w:t>
      </w:r>
      <w:r w:rsidRPr="00B71D59">
        <w:rPr>
          <w:rFonts w:asciiTheme="minorHAnsi" w:hAnsiTheme="minorHAnsi"/>
          <w:spacing w:val="-3"/>
          <w:sz w:val="22"/>
          <w:szCs w:val="22"/>
        </w:rPr>
        <w:t xml:space="preserve"> </w:t>
      </w:r>
      <w:r w:rsidRPr="00B71D59">
        <w:rPr>
          <w:rFonts w:asciiTheme="minorHAnsi" w:hAnsiTheme="minorHAnsi"/>
          <w:sz w:val="22"/>
          <w:szCs w:val="22"/>
        </w:rPr>
        <w:t>contrato.</w:t>
      </w:r>
    </w:p>
    <w:p w14:paraId="3E420D90" w14:textId="77777777" w:rsidR="00B71D59" w:rsidRDefault="00B71D59" w:rsidP="00781338">
      <w:pPr>
        <w:pStyle w:val="Corpodetexto"/>
        <w:tabs>
          <w:tab w:val="left" w:pos="1134"/>
          <w:tab w:val="left" w:pos="9072"/>
          <w:tab w:val="left" w:pos="9639"/>
        </w:tabs>
        <w:spacing w:before="5"/>
        <w:ind w:left="0" w:right="687"/>
        <w:rPr>
          <w:rFonts w:asciiTheme="minorHAnsi" w:hAnsiTheme="minorHAnsi"/>
        </w:rPr>
      </w:pPr>
    </w:p>
    <w:p w14:paraId="070F2EB9" w14:textId="77777777" w:rsidR="00D37106" w:rsidRPr="00044CA8" w:rsidRDefault="00D37106" w:rsidP="00781338">
      <w:pPr>
        <w:pStyle w:val="Corpodetexto"/>
        <w:tabs>
          <w:tab w:val="left" w:pos="1134"/>
          <w:tab w:val="left" w:pos="9072"/>
          <w:tab w:val="left" w:pos="9639"/>
        </w:tabs>
        <w:spacing w:before="5"/>
        <w:ind w:left="0" w:right="687"/>
        <w:rPr>
          <w:rFonts w:asciiTheme="minorHAnsi" w:hAnsiTheme="minorHAnsi"/>
        </w:rPr>
      </w:pPr>
    </w:p>
    <w:p w14:paraId="6C8027C7" w14:textId="77777777" w:rsidR="00044CA8" w:rsidRPr="00044CA8" w:rsidRDefault="00044CA8" w:rsidP="006A5B6E">
      <w:pPr>
        <w:pStyle w:val="PargrafodaLista"/>
        <w:numPr>
          <w:ilvl w:val="0"/>
          <w:numId w:val="37"/>
        </w:numPr>
        <w:tabs>
          <w:tab w:val="left" w:pos="709"/>
        </w:tabs>
        <w:ind w:right="-17" w:hanging="151"/>
        <w:rPr>
          <w:rFonts w:asciiTheme="minorHAnsi" w:hAnsiTheme="minorHAnsi"/>
          <w:b/>
          <w:sz w:val="22"/>
          <w:szCs w:val="22"/>
        </w:rPr>
      </w:pPr>
      <w:r w:rsidRPr="00044CA8">
        <w:rPr>
          <w:rFonts w:asciiTheme="minorHAnsi" w:hAnsiTheme="minorHAnsi"/>
          <w:b/>
          <w:sz w:val="22"/>
          <w:szCs w:val="22"/>
        </w:rPr>
        <w:t>CLÁUSULA XIV – DA RESCISÃO</w:t>
      </w:r>
    </w:p>
    <w:p w14:paraId="0B82DC75" w14:textId="77777777" w:rsidR="00044CA8" w:rsidRPr="00044CA8" w:rsidRDefault="00044CA8" w:rsidP="00781338">
      <w:pPr>
        <w:tabs>
          <w:tab w:val="left" w:pos="709"/>
        </w:tabs>
        <w:ind w:left="284" w:right="-17"/>
        <w:jc w:val="both"/>
        <w:rPr>
          <w:rFonts w:asciiTheme="minorHAnsi" w:hAnsiTheme="minorHAnsi"/>
          <w:b/>
        </w:rPr>
      </w:pPr>
    </w:p>
    <w:p w14:paraId="36501BFE" w14:textId="77777777" w:rsidR="00044CA8" w:rsidRPr="00044CA8" w:rsidRDefault="00044CA8" w:rsidP="006A5B6E">
      <w:pPr>
        <w:pStyle w:val="PargrafodaLista"/>
        <w:numPr>
          <w:ilvl w:val="1"/>
          <w:numId w:val="38"/>
        </w:numPr>
        <w:tabs>
          <w:tab w:val="left" w:pos="284"/>
          <w:tab w:val="left" w:pos="851"/>
          <w:tab w:val="left" w:pos="9639"/>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O contrato pode ser extinto antes de cumpridas as obrigações nele estipuladas, ou</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antes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prazo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nele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fixado,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por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algum</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dos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motivos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previstos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no</w:t>
      </w:r>
      <w:r w:rsidRPr="00044CA8">
        <w:rPr>
          <w:rFonts w:asciiTheme="minorHAnsi" w:hAnsiTheme="minorHAnsi" w:cstheme="minorHAnsi"/>
          <w:color w:val="0000FF"/>
          <w:spacing w:val="1"/>
          <w:sz w:val="22"/>
          <w:szCs w:val="22"/>
        </w:rPr>
        <w:t xml:space="preserve"> </w:t>
      </w:r>
      <w:hyperlink r:id="rId86" w:anchor="art137">
        <w:r w:rsidRPr="00044CA8">
          <w:rPr>
            <w:rFonts w:asciiTheme="minorHAnsi" w:hAnsiTheme="minorHAnsi" w:cstheme="minorHAnsi"/>
            <w:color w:val="0000FF"/>
            <w:sz w:val="22"/>
            <w:szCs w:val="22"/>
            <w:u w:val="single" w:color="0000FF"/>
          </w:rPr>
          <w:t>artigo</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137</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da</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Lei</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nº</w:t>
        </w:r>
      </w:hyperlink>
      <w:r w:rsidRPr="00044CA8">
        <w:rPr>
          <w:rFonts w:asciiTheme="minorHAnsi" w:hAnsiTheme="minorHAnsi" w:cstheme="minorHAnsi"/>
          <w:color w:val="0000FF"/>
          <w:spacing w:val="-59"/>
          <w:sz w:val="22"/>
          <w:szCs w:val="22"/>
        </w:rPr>
        <w:t xml:space="preserve"> </w:t>
      </w:r>
      <w:hyperlink r:id="rId87" w:anchor="art137">
        <w:r w:rsidRPr="00044CA8">
          <w:rPr>
            <w:rFonts w:asciiTheme="minorHAnsi" w:hAnsiTheme="minorHAnsi" w:cstheme="minorHAnsi"/>
            <w:color w:val="0000FF"/>
            <w:sz w:val="22"/>
            <w:szCs w:val="22"/>
            <w:u w:val="single" w:color="0000FF"/>
          </w:rPr>
          <w:t>14.133/21</w:t>
        </w:r>
      </w:hyperlink>
      <w:r w:rsidRPr="00044CA8">
        <w:rPr>
          <w:rFonts w:asciiTheme="minorHAnsi" w:hAnsiTheme="minorHAnsi" w:cstheme="minorHAnsi"/>
          <w:sz w:val="22"/>
          <w:szCs w:val="22"/>
        </w:rPr>
        <w:t>,</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bem</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como</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amigavelmente,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assegurados o contraditório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ampla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defesa.</w:t>
      </w:r>
    </w:p>
    <w:p w14:paraId="3A4EAE8C" w14:textId="77777777" w:rsidR="00044CA8" w:rsidRPr="00044CA8" w:rsidRDefault="00044CA8" w:rsidP="00781338">
      <w:pPr>
        <w:pStyle w:val="PargrafodaLista"/>
        <w:tabs>
          <w:tab w:val="left" w:pos="284"/>
          <w:tab w:val="left" w:pos="993"/>
          <w:tab w:val="left" w:pos="9639"/>
        </w:tabs>
        <w:ind w:left="284" w:right="264"/>
        <w:rPr>
          <w:rFonts w:asciiTheme="minorHAnsi" w:hAnsiTheme="minorHAnsi" w:cstheme="minorHAnsi"/>
          <w:sz w:val="22"/>
          <w:szCs w:val="22"/>
        </w:rPr>
      </w:pPr>
    </w:p>
    <w:p w14:paraId="778B1170" w14:textId="77777777" w:rsidR="00044CA8" w:rsidRPr="00044CA8" w:rsidRDefault="00044CA8" w:rsidP="006A5B6E">
      <w:pPr>
        <w:pStyle w:val="PargrafodaLista"/>
        <w:numPr>
          <w:ilvl w:val="2"/>
          <w:numId w:val="39"/>
        </w:numPr>
        <w:tabs>
          <w:tab w:val="left" w:pos="284"/>
          <w:tab w:val="left" w:pos="993"/>
          <w:tab w:val="left" w:pos="9639"/>
        </w:tabs>
        <w:ind w:right="264"/>
        <w:rPr>
          <w:rFonts w:asciiTheme="minorHAnsi" w:hAnsiTheme="minorHAnsi" w:cstheme="minorHAnsi"/>
          <w:sz w:val="22"/>
          <w:szCs w:val="22"/>
        </w:rPr>
      </w:pPr>
      <w:r w:rsidRPr="00044CA8">
        <w:rPr>
          <w:rFonts w:asciiTheme="minorHAnsi" w:hAnsiTheme="minorHAnsi" w:cstheme="minorHAnsi"/>
          <w:sz w:val="22"/>
          <w:szCs w:val="22"/>
        </w:rPr>
        <w:t xml:space="preserve">Nesta hipótese, aplicam-se também os </w:t>
      </w:r>
      <w:hyperlink r:id="rId88" w:anchor="art138">
        <w:r w:rsidRPr="00044CA8">
          <w:rPr>
            <w:rFonts w:asciiTheme="minorHAnsi" w:hAnsiTheme="minorHAnsi" w:cstheme="minorHAnsi"/>
            <w:sz w:val="22"/>
            <w:szCs w:val="22"/>
          </w:rPr>
          <w:t>artigos 138 e 139 da mesma Lei</w:t>
        </w:r>
      </w:hyperlink>
      <w:r w:rsidRPr="00044CA8">
        <w:rPr>
          <w:rFonts w:asciiTheme="minorHAnsi" w:hAnsiTheme="minorHAnsi" w:cstheme="minorHAnsi"/>
          <w:sz w:val="22"/>
          <w:szCs w:val="22"/>
        </w:rPr>
        <w:t>.</w:t>
      </w:r>
    </w:p>
    <w:p w14:paraId="2D28FB10" w14:textId="77777777" w:rsidR="00044CA8" w:rsidRPr="00044CA8" w:rsidRDefault="00044CA8" w:rsidP="00781338">
      <w:pPr>
        <w:tabs>
          <w:tab w:val="left" w:pos="284"/>
          <w:tab w:val="left" w:pos="993"/>
          <w:tab w:val="left" w:pos="9639"/>
        </w:tabs>
        <w:ind w:right="264"/>
        <w:jc w:val="both"/>
        <w:rPr>
          <w:rFonts w:asciiTheme="minorHAnsi" w:hAnsiTheme="minorHAnsi" w:cstheme="minorHAnsi"/>
        </w:rPr>
      </w:pPr>
    </w:p>
    <w:p w14:paraId="18345494" w14:textId="77777777" w:rsidR="00044CA8" w:rsidRPr="00044CA8" w:rsidRDefault="00044CA8" w:rsidP="006A5B6E">
      <w:pPr>
        <w:pStyle w:val="PargrafodaLista"/>
        <w:numPr>
          <w:ilvl w:val="2"/>
          <w:numId w:val="39"/>
        </w:numPr>
        <w:tabs>
          <w:tab w:val="left" w:pos="284"/>
          <w:tab w:val="left" w:pos="426"/>
          <w:tab w:val="left" w:pos="993"/>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A alteração social ou a modificação da finalidade ouda estrutura da empresa não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ensejará</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a</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rescisão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se não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restringir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sua capacidade de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concluir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o contrato.</w:t>
      </w:r>
    </w:p>
    <w:p w14:paraId="2A9D7B59" w14:textId="77777777" w:rsidR="00044CA8" w:rsidRPr="00044CA8" w:rsidRDefault="00044CA8" w:rsidP="00781338">
      <w:pPr>
        <w:tabs>
          <w:tab w:val="left" w:pos="284"/>
          <w:tab w:val="left" w:pos="993"/>
          <w:tab w:val="left" w:pos="9639"/>
        </w:tabs>
        <w:spacing w:after="100"/>
        <w:ind w:left="284" w:right="264"/>
        <w:jc w:val="both"/>
        <w:rPr>
          <w:rFonts w:asciiTheme="minorHAnsi" w:hAnsiTheme="minorHAnsi" w:cstheme="minorHAnsi"/>
        </w:rPr>
      </w:pPr>
    </w:p>
    <w:p w14:paraId="7691C70B" w14:textId="77777777" w:rsidR="00044CA8" w:rsidRPr="00044CA8" w:rsidRDefault="00044CA8" w:rsidP="006A5B6E">
      <w:pPr>
        <w:pStyle w:val="PargrafodaLista"/>
        <w:numPr>
          <w:ilvl w:val="3"/>
          <w:numId w:val="39"/>
        </w:numPr>
        <w:tabs>
          <w:tab w:val="left" w:pos="284"/>
          <w:tab w:val="left" w:pos="1134"/>
          <w:tab w:val="left" w:pos="9639"/>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Se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operação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implicar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mudança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pessoa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jurídica</w:t>
      </w:r>
      <w:r w:rsidRPr="00044CA8">
        <w:rPr>
          <w:rFonts w:asciiTheme="minorHAnsi" w:hAnsiTheme="minorHAnsi" w:cstheme="minorHAnsi"/>
          <w:spacing w:val="61"/>
          <w:sz w:val="22"/>
          <w:szCs w:val="22"/>
        </w:rPr>
        <w:t xml:space="preserve"> </w:t>
      </w:r>
      <w:r w:rsidRPr="00044CA8">
        <w:rPr>
          <w:rFonts w:asciiTheme="minorHAnsi" w:hAnsiTheme="minorHAnsi" w:cstheme="minorHAnsi"/>
          <w:sz w:val="22"/>
          <w:szCs w:val="22"/>
        </w:rPr>
        <w:t>contratada,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deverá ser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formalizado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termo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aditivo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para alteração subjetiva.</w:t>
      </w:r>
    </w:p>
    <w:p w14:paraId="518DD64C" w14:textId="77777777" w:rsidR="00044CA8" w:rsidRPr="00044CA8" w:rsidRDefault="00044CA8" w:rsidP="00781338">
      <w:pPr>
        <w:pStyle w:val="PargrafodaLista"/>
        <w:tabs>
          <w:tab w:val="left" w:pos="284"/>
          <w:tab w:val="left" w:pos="1134"/>
          <w:tab w:val="left" w:pos="9923"/>
        </w:tabs>
        <w:ind w:left="284"/>
        <w:rPr>
          <w:rFonts w:asciiTheme="minorHAnsi" w:hAnsiTheme="minorHAnsi" w:cstheme="minorHAnsi"/>
          <w:sz w:val="22"/>
          <w:szCs w:val="22"/>
        </w:rPr>
      </w:pPr>
    </w:p>
    <w:p w14:paraId="496311A0" w14:textId="77777777" w:rsidR="00044CA8" w:rsidRPr="00044CA8" w:rsidRDefault="00044CA8" w:rsidP="006A5B6E">
      <w:pPr>
        <w:pStyle w:val="PargrafodaLista"/>
        <w:numPr>
          <w:ilvl w:val="1"/>
          <w:numId w:val="39"/>
        </w:numPr>
        <w:tabs>
          <w:tab w:val="left" w:pos="284"/>
          <w:tab w:val="left" w:pos="851"/>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termo de</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rescisão,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sempre</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que possível,</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será</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precedido:</w:t>
      </w:r>
    </w:p>
    <w:p w14:paraId="78A8162A" w14:textId="77777777" w:rsidR="00044CA8" w:rsidRPr="00044CA8" w:rsidRDefault="00044CA8" w:rsidP="00781338">
      <w:pPr>
        <w:pStyle w:val="PargrafodaLista"/>
        <w:tabs>
          <w:tab w:val="left" w:pos="284"/>
          <w:tab w:val="left" w:pos="993"/>
          <w:tab w:val="left" w:pos="9923"/>
        </w:tabs>
        <w:ind w:left="284"/>
        <w:rPr>
          <w:rFonts w:asciiTheme="minorHAnsi" w:hAnsiTheme="minorHAnsi" w:cstheme="minorHAnsi"/>
          <w:sz w:val="22"/>
          <w:szCs w:val="22"/>
        </w:rPr>
      </w:pPr>
    </w:p>
    <w:p w14:paraId="636750CD" w14:textId="77777777" w:rsidR="00044CA8" w:rsidRPr="00044CA8" w:rsidRDefault="00044CA8" w:rsidP="006A5B6E">
      <w:pPr>
        <w:pStyle w:val="PargrafodaLista"/>
        <w:numPr>
          <w:ilvl w:val="2"/>
          <w:numId w:val="39"/>
        </w:numPr>
        <w:tabs>
          <w:tab w:val="left" w:pos="284"/>
          <w:tab w:val="left" w:pos="993"/>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Balanço dos eventos contratuais já cumpridos ou parcialmente cumpridos;</w:t>
      </w:r>
    </w:p>
    <w:p w14:paraId="0D93B8F2" w14:textId="77777777" w:rsidR="00044CA8" w:rsidRPr="00044CA8" w:rsidRDefault="00044CA8" w:rsidP="00781338">
      <w:pPr>
        <w:pStyle w:val="PargrafodaLista"/>
        <w:tabs>
          <w:tab w:val="left" w:pos="284"/>
          <w:tab w:val="left" w:pos="993"/>
          <w:tab w:val="left" w:pos="9923"/>
        </w:tabs>
        <w:ind w:left="284"/>
        <w:rPr>
          <w:rFonts w:asciiTheme="minorHAnsi" w:hAnsiTheme="minorHAnsi" w:cstheme="minorHAnsi"/>
          <w:sz w:val="22"/>
          <w:szCs w:val="22"/>
        </w:rPr>
      </w:pPr>
    </w:p>
    <w:p w14:paraId="772AC1AD" w14:textId="77777777" w:rsidR="00044CA8" w:rsidRPr="00044CA8" w:rsidRDefault="00044CA8" w:rsidP="006A5B6E">
      <w:pPr>
        <w:pStyle w:val="PargrafodaLista"/>
        <w:numPr>
          <w:ilvl w:val="2"/>
          <w:numId w:val="39"/>
        </w:numPr>
        <w:tabs>
          <w:tab w:val="left" w:pos="284"/>
          <w:tab w:val="left" w:pos="993"/>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Relação dos pagamentos já efetuados e ainda devidos;</w:t>
      </w:r>
    </w:p>
    <w:p w14:paraId="3E54F8AB" w14:textId="77777777" w:rsidR="00044CA8" w:rsidRPr="00044CA8" w:rsidRDefault="00044CA8" w:rsidP="00781338">
      <w:pPr>
        <w:tabs>
          <w:tab w:val="left" w:pos="284"/>
          <w:tab w:val="left" w:pos="993"/>
          <w:tab w:val="left" w:pos="9923"/>
        </w:tabs>
        <w:jc w:val="both"/>
        <w:rPr>
          <w:rFonts w:asciiTheme="minorHAnsi" w:hAnsiTheme="minorHAnsi" w:cstheme="minorHAnsi"/>
        </w:rPr>
      </w:pPr>
    </w:p>
    <w:p w14:paraId="5CD48479" w14:textId="77777777" w:rsidR="00044CA8" w:rsidRPr="00044CA8" w:rsidRDefault="00044CA8" w:rsidP="006A5B6E">
      <w:pPr>
        <w:pStyle w:val="PargrafodaLista"/>
        <w:numPr>
          <w:ilvl w:val="2"/>
          <w:numId w:val="39"/>
        </w:numPr>
        <w:tabs>
          <w:tab w:val="left" w:pos="284"/>
          <w:tab w:val="left" w:pos="993"/>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Indenizações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multas</w:t>
      </w:r>
    </w:p>
    <w:p w14:paraId="5FEAF351" w14:textId="77777777" w:rsidR="00044CA8" w:rsidRPr="00044CA8" w:rsidRDefault="00044CA8" w:rsidP="00781338">
      <w:pPr>
        <w:pStyle w:val="PargrafodaLista"/>
        <w:tabs>
          <w:tab w:val="left" w:pos="284"/>
          <w:tab w:val="left" w:pos="993"/>
          <w:tab w:val="left" w:pos="9923"/>
        </w:tabs>
        <w:ind w:left="284" w:right="264"/>
        <w:rPr>
          <w:rFonts w:asciiTheme="minorHAnsi" w:hAnsiTheme="minorHAnsi" w:cstheme="minorHAnsi"/>
          <w:sz w:val="22"/>
          <w:szCs w:val="22"/>
        </w:rPr>
      </w:pPr>
    </w:p>
    <w:p w14:paraId="538550B4" w14:textId="77777777" w:rsidR="00044CA8" w:rsidRDefault="00044CA8" w:rsidP="006A5B6E">
      <w:pPr>
        <w:pStyle w:val="PargrafodaLista"/>
        <w:numPr>
          <w:ilvl w:val="1"/>
          <w:numId w:val="39"/>
        </w:numPr>
        <w:tabs>
          <w:tab w:val="left" w:pos="284"/>
          <w:tab w:val="left" w:pos="851"/>
          <w:tab w:val="left" w:pos="993"/>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A extinção do contrato não configura óbice para o reconhecimento do desequilíbrio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econômico-financeiro,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hipótese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em</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que será concedida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indenização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por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meio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de termo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indenizatório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w:t>
      </w:r>
      <w:hyperlink r:id="rId89" w:anchor="art131">
        <w:r w:rsidRPr="00044CA8">
          <w:rPr>
            <w:rFonts w:asciiTheme="minorHAnsi" w:hAnsiTheme="minorHAnsi" w:cstheme="minorHAnsi"/>
            <w:color w:val="0000FF"/>
            <w:sz w:val="22"/>
            <w:szCs w:val="22"/>
            <w:u w:val="single" w:color="0000FF"/>
          </w:rPr>
          <w:t>art.</w:t>
        </w:r>
        <w:r w:rsidRPr="00044CA8">
          <w:rPr>
            <w:rFonts w:asciiTheme="minorHAnsi" w:hAnsiTheme="minorHAnsi" w:cstheme="minorHAnsi"/>
            <w:color w:val="0000FF"/>
            <w:spacing w:val="2"/>
            <w:sz w:val="22"/>
            <w:szCs w:val="22"/>
            <w:u w:val="single" w:color="0000FF"/>
          </w:rPr>
          <w:t xml:space="preserve"> </w:t>
        </w:r>
        <w:r w:rsidRPr="00044CA8">
          <w:rPr>
            <w:rFonts w:asciiTheme="minorHAnsi" w:hAnsiTheme="minorHAnsi" w:cstheme="minorHAnsi"/>
            <w:color w:val="0000FF"/>
            <w:sz w:val="22"/>
            <w:szCs w:val="22"/>
            <w:u w:val="single" w:color="0000FF"/>
          </w:rPr>
          <w:t>131,</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i/>
            <w:color w:val="0000FF"/>
            <w:sz w:val="22"/>
            <w:szCs w:val="22"/>
            <w:u w:val="single" w:color="0000FF"/>
          </w:rPr>
          <w:t xml:space="preserve">caput, </w:t>
        </w:r>
        <w:r w:rsidRPr="00044CA8">
          <w:rPr>
            <w:rFonts w:asciiTheme="minorHAnsi" w:hAnsiTheme="minorHAnsi" w:cstheme="minorHAnsi"/>
            <w:color w:val="0000FF"/>
            <w:sz w:val="22"/>
            <w:szCs w:val="22"/>
            <w:u w:val="single" w:color="0000FF"/>
          </w:rPr>
          <w:t>da</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lastRenderedPageBreak/>
          <w:t>Lei n.º</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14.133,</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de</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2021</w:t>
        </w:r>
      </w:hyperlink>
      <w:r w:rsidRPr="00044CA8">
        <w:rPr>
          <w:rFonts w:asciiTheme="minorHAnsi" w:hAnsiTheme="minorHAnsi" w:cstheme="minorHAnsi"/>
          <w:sz w:val="22"/>
          <w:szCs w:val="22"/>
        </w:rPr>
        <w:t>).</w:t>
      </w:r>
    </w:p>
    <w:p w14:paraId="3C75E0E8" w14:textId="77777777" w:rsidR="00B41F46" w:rsidRPr="00044CA8" w:rsidRDefault="00B41F46" w:rsidP="00781338">
      <w:pPr>
        <w:pStyle w:val="PargrafodaLista"/>
        <w:tabs>
          <w:tab w:val="left" w:pos="284"/>
          <w:tab w:val="left" w:pos="851"/>
          <w:tab w:val="left" w:pos="993"/>
        </w:tabs>
        <w:ind w:left="284" w:right="122"/>
        <w:rPr>
          <w:rFonts w:asciiTheme="minorHAnsi" w:hAnsiTheme="minorHAnsi" w:cstheme="minorHAnsi"/>
          <w:sz w:val="22"/>
          <w:szCs w:val="22"/>
        </w:rPr>
      </w:pPr>
    </w:p>
    <w:p w14:paraId="1142041E" w14:textId="77777777" w:rsidR="00044CA8" w:rsidRPr="002829BA" w:rsidRDefault="00044CA8" w:rsidP="00781338">
      <w:pPr>
        <w:pStyle w:val="PargrafodaLista"/>
        <w:tabs>
          <w:tab w:val="left" w:pos="284"/>
          <w:tab w:val="left" w:pos="851"/>
          <w:tab w:val="left" w:pos="9923"/>
        </w:tabs>
        <w:ind w:left="719"/>
        <w:rPr>
          <w:rFonts w:asciiTheme="minorHAnsi" w:hAnsiTheme="minorHAnsi" w:cstheme="minorHAnsi"/>
        </w:rPr>
      </w:pPr>
    </w:p>
    <w:p w14:paraId="2CA4B297" w14:textId="77777777" w:rsidR="00A56796" w:rsidRDefault="0020799A" w:rsidP="00781338">
      <w:pPr>
        <w:tabs>
          <w:tab w:val="left" w:pos="993"/>
        </w:tabs>
        <w:ind w:left="284" w:firstLine="142"/>
        <w:jc w:val="both"/>
        <w:rPr>
          <w:rFonts w:ascii="Calibri" w:hAnsi="Calibri"/>
          <w:b/>
        </w:rPr>
      </w:pPr>
      <w:r w:rsidRPr="001D7A98">
        <w:rPr>
          <w:rFonts w:ascii="Calibri" w:hAnsi="Calibri"/>
          <w:b/>
        </w:rPr>
        <w:t>1</w:t>
      </w:r>
      <w:r w:rsidR="00D37106">
        <w:rPr>
          <w:rFonts w:ascii="Calibri" w:hAnsi="Calibri"/>
          <w:b/>
        </w:rPr>
        <w:t>5</w:t>
      </w:r>
      <w:r w:rsidRPr="001D7A98">
        <w:rPr>
          <w:rFonts w:ascii="Calibri" w:hAnsi="Calibri"/>
          <w:b/>
        </w:rPr>
        <w:t xml:space="preserve">. </w:t>
      </w:r>
      <w:r w:rsidR="00A56796" w:rsidRPr="001D7A98">
        <w:rPr>
          <w:rFonts w:ascii="Calibri" w:hAnsi="Calibri"/>
          <w:b/>
        </w:rPr>
        <w:t>CLÁUSULA XV – DA CESSÃO DO CONTRATO E SUBCONTRATAÇÃO</w:t>
      </w:r>
    </w:p>
    <w:p w14:paraId="45640D77" w14:textId="77777777" w:rsidR="00B41F46" w:rsidRPr="001D7A98" w:rsidRDefault="00B41F46" w:rsidP="00781338">
      <w:pPr>
        <w:tabs>
          <w:tab w:val="left" w:pos="993"/>
        </w:tabs>
        <w:ind w:left="284" w:firstLine="142"/>
        <w:jc w:val="both"/>
        <w:rPr>
          <w:rFonts w:ascii="Calibri" w:hAnsi="Calibri"/>
          <w:b/>
        </w:rPr>
      </w:pPr>
    </w:p>
    <w:p w14:paraId="2A657A6E" w14:textId="77777777" w:rsidR="00A56796" w:rsidRPr="001D7A98" w:rsidRDefault="0020799A" w:rsidP="00781338">
      <w:pPr>
        <w:tabs>
          <w:tab w:val="left" w:pos="284"/>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5</w:t>
      </w:r>
      <w:r w:rsidRPr="00A664B7">
        <w:rPr>
          <w:rFonts w:ascii="Calibri" w:hAnsi="Calibri" w:cstheme="minorHAnsi"/>
          <w:b/>
          <w:bCs/>
        </w:rPr>
        <w:t>.1.</w:t>
      </w:r>
      <w:r w:rsidRPr="001D7A98">
        <w:rPr>
          <w:rFonts w:ascii="Calibri" w:hAnsi="Calibri" w:cstheme="minorHAnsi"/>
        </w:rPr>
        <w:t xml:space="preserve"> </w:t>
      </w:r>
      <w:r w:rsidR="00A56796" w:rsidRPr="001D7A98">
        <w:rPr>
          <w:rFonts w:ascii="Calibri" w:hAnsi="Calibri" w:cstheme="minorHAnsi"/>
        </w:rPr>
        <w:t>A CONTRATADA não poderá ceder o presente Contrato a nenhuma pessoa física ou jurídica, sem autorização prévia, por escrito, da CONTRATANTE.</w:t>
      </w:r>
    </w:p>
    <w:p w14:paraId="12168C87" w14:textId="77777777" w:rsidR="00A56796" w:rsidRPr="001D7A98" w:rsidRDefault="00A56796" w:rsidP="00781338">
      <w:pPr>
        <w:pStyle w:val="PargrafodaLista"/>
        <w:tabs>
          <w:tab w:val="left" w:pos="284"/>
          <w:tab w:val="left" w:pos="993"/>
          <w:tab w:val="left" w:pos="9923"/>
        </w:tabs>
        <w:ind w:left="284" w:firstLine="142"/>
        <w:rPr>
          <w:rFonts w:ascii="Calibri" w:hAnsi="Calibri" w:cstheme="minorHAnsi"/>
          <w:sz w:val="22"/>
          <w:szCs w:val="22"/>
        </w:rPr>
      </w:pPr>
    </w:p>
    <w:p w14:paraId="0619E439" w14:textId="77777777" w:rsidR="00A56796" w:rsidRDefault="0020799A" w:rsidP="00781338">
      <w:pPr>
        <w:tabs>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5</w:t>
      </w:r>
      <w:r w:rsidRPr="00A664B7">
        <w:rPr>
          <w:rFonts w:ascii="Calibri" w:hAnsi="Calibri" w:cstheme="minorHAnsi"/>
          <w:b/>
          <w:bCs/>
        </w:rPr>
        <w:t>.2.</w:t>
      </w:r>
      <w:r w:rsidRPr="001D7A98">
        <w:rPr>
          <w:rFonts w:ascii="Calibri" w:hAnsi="Calibri" w:cstheme="minorHAnsi"/>
        </w:rPr>
        <w:t xml:space="preserve"> </w:t>
      </w:r>
      <w:r w:rsidR="00A56796" w:rsidRPr="001D7A98">
        <w:rPr>
          <w:rFonts w:ascii="Calibri" w:hAnsi="Calibri" w:cstheme="minorHAnsi"/>
        </w:rPr>
        <w:t>A CONTRATADA deverá executar pessoalmente o objeto deste contrato, ficando impossibilitada de</w:t>
      </w:r>
      <w:r w:rsidR="00A56796" w:rsidRPr="001D7A98">
        <w:rPr>
          <w:rFonts w:ascii="Calibri" w:hAnsi="Calibri" w:cstheme="minorHAnsi"/>
          <w:spacing w:val="1"/>
        </w:rPr>
        <w:t xml:space="preserve"> </w:t>
      </w:r>
      <w:r w:rsidR="00A56796" w:rsidRPr="001D7A98">
        <w:rPr>
          <w:rFonts w:ascii="Calibri" w:hAnsi="Calibri" w:cstheme="minorHAnsi"/>
        </w:rPr>
        <w:t>subempreitá-los</w:t>
      </w:r>
      <w:r w:rsidR="00A56796" w:rsidRPr="001D7A98">
        <w:rPr>
          <w:rFonts w:ascii="Calibri" w:hAnsi="Calibri" w:cstheme="minorHAnsi"/>
          <w:spacing w:val="1"/>
        </w:rPr>
        <w:t xml:space="preserve"> </w:t>
      </w:r>
      <w:r w:rsidR="00A56796" w:rsidRPr="001D7A98">
        <w:rPr>
          <w:rFonts w:ascii="Calibri" w:hAnsi="Calibri" w:cstheme="minorHAnsi"/>
        </w:rPr>
        <w:t>por</w:t>
      </w:r>
      <w:r w:rsidR="00A56796" w:rsidRPr="001D7A98">
        <w:rPr>
          <w:rFonts w:ascii="Calibri" w:hAnsi="Calibri" w:cstheme="minorHAnsi"/>
          <w:spacing w:val="1"/>
        </w:rPr>
        <w:t xml:space="preserve"> </w:t>
      </w:r>
      <w:r w:rsidR="00A56796" w:rsidRPr="001D7A98">
        <w:rPr>
          <w:rFonts w:ascii="Calibri" w:hAnsi="Calibri" w:cstheme="minorHAnsi"/>
        </w:rPr>
        <w:t>qualquer</w:t>
      </w:r>
      <w:r w:rsidR="00A56796" w:rsidRPr="001D7A98">
        <w:rPr>
          <w:rFonts w:ascii="Calibri" w:hAnsi="Calibri" w:cstheme="minorHAnsi"/>
          <w:spacing w:val="1"/>
        </w:rPr>
        <w:t xml:space="preserve"> </w:t>
      </w:r>
      <w:r w:rsidR="00A56796" w:rsidRPr="001D7A98">
        <w:rPr>
          <w:rFonts w:ascii="Calibri" w:hAnsi="Calibri" w:cstheme="minorHAnsi"/>
        </w:rPr>
        <w:t>motivo,</w:t>
      </w:r>
      <w:r w:rsidR="00A56796" w:rsidRPr="001D7A98">
        <w:rPr>
          <w:rFonts w:ascii="Calibri" w:hAnsi="Calibri" w:cstheme="minorHAnsi"/>
          <w:spacing w:val="1"/>
        </w:rPr>
        <w:t xml:space="preserve"> </w:t>
      </w:r>
      <w:r w:rsidR="00A56796" w:rsidRPr="001D7A98">
        <w:rPr>
          <w:rFonts w:ascii="Calibri" w:hAnsi="Calibri" w:cstheme="minorHAnsi"/>
        </w:rPr>
        <w:t>salvo</w:t>
      </w:r>
      <w:r w:rsidR="00A56796" w:rsidRPr="001D7A98">
        <w:rPr>
          <w:rFonts w:ascii="Calibri" w:hAnsi="Calibri" w:cstheme="minorHAnsi"/>
          <w:spacing w:val="1"/>
        </w:rPr>
        <w:t xml:space="preserve"> </w:t>
      </w:r>
      <w:r w:rsidR="00A56796" w:rsidRPr="001D7A98">
        <w:rPr>
          <w:rFonts w:ascii="Calibri" w:hAnsi="Calibri" w:cstheme="minorHAnsi"/>
        </w:rPr>
        <w:t>termo</w:t>
      </w:r>
      <w:r w:rsidR="00A56796" w:rsidRPr="001D7A98">
        <w:rPr>
          <w:rFonts w:ascii="Calibri" w:hAnsi="Calibri" w:cstheme="minorHAnsi"/>
          <w:spacing w:val="1"/>
        </w:rPr>
        <w:t xml:space="preserve"> </w:t>
      </w:r>
      <w:r w:rsidR="00A56796" w:rsidRPr="001D7A98">
        <w:rPr>
          <w:rFonts w:ascii="Calibri" w:hAnsi="Calibri" w:cstheme="minorHAnsi"/>
        </w:rPr>
        <w:t>de</w:t>
      </w:r>
      <w:r w:rsidR="00A56796" w:rsidRPr="001D7A98">
        <w:rPr>
          <w:rFonts w:ascii="Calibri" w:hAnsi="Calibri" w:cstheme="minorHAnsi"/>
          <w:spacing w:val="1"/>
        </w:rPr>
        <w:t xml:space="preserve"> </w:t>
      </w:r>
      <w:r w:rsidR="00A56796" w:rsidRPr="001D7A98">
        <w:rPr>
          <w:rFonts w:ascii="Calibri" w:hAnsi="Calibri" w:cstheme="minorHAnsi"/>
        </w:rPr>
        <w:t>autorização</w:t>
      </w:r>
      <w:r w:rsidR="00A56796" w:rsidRPr="001D7A98">
        <w:rPr>
          <w:rFonts w:ascii="Calibri" w:hAnsi="Calibri" w:cstheme="minorHAnsi"/>
          <w:spacing w:val="1"/>
        </w:rPr>
        <w:t xml:space="preserve"> </w:t>
      </w:r>
      <w:r w:rsidR="00A56796" w:rsidRPr="001D7A98">
        <w:rPr>
          <w:rFonts w:ascii="Calibri" w:hAnsi="Calibri" w:cstheme="minorHAnsi"/>
        </w:rPr>
        <w:t>expressamente firmado para esse fim e contendo as obrigações que a CONTRATADA e/ou</w:t>
      </w:r>
      <w:r w:rsidR="00A56796" w:rsidRPr="001D7A98">
        <w:rPr>
          <w:rFonts w:ascii="Calibri" w:hAnsi="Calibri" w:cstheme="minorHAnsi"/>
          <w:spacing w:val="1"/>
        </w:rPr>
        <w:t xml:space="preserve"> </w:t>
      </w:r>
      <w:r w:rsidR="00A56796" w:rsidRPr="001D7A98">
        <w:rPr>
          <w:rFonts w:ascii="Calibri" w:hAnsi="Calibri" w:cstheme="minorHAnsi"/>
        </w:rPr>
        <w:t>subcontratada deverá respeitar, sob pena do mesmo ser rescindido de pleno direito, ficando</w:t>
      </w:r>
      <w:r w:rsidR="00A56796" w:rsidRPr="001D7A98">
        <w:rPr>
          <w:rFonts w:ascii="Calibri" w:hAnsi="Calibri" w:cstheme="minorHAnsi"/>
          <w:spacing w:val="1"/>
        </w:rPr>
        <w:t xml:space="preserve"> </w:t>
      </w:r>
      <w:r w:rsidR="00A56796" w:rsidRPr="001D7A98">
        <w:rPr>
          <w:rFonts w:ascii="Calibri" w:hAnsi="Calibri" w:cstheme="minorHAnsi"/>
        </w:rPr>
        <w:t>a CONTRATADA sujeita a pagamento de multa equivalente a 10% (dez por cento) do valor</w:t>
      </w:r>
      <w:r w:rsidR="00A56796" w:rsidRPr="001D7A98">
        <w:rPr>
          <w:rFonts w:ascii="Calibri" w:hAnsi="Calibri" w:cstheme="minorHAnsi"/>
          <w:spacing w:val="1"/>
        </w:rPr>
        <w:t xml:space="preserve"> </w:t>
      </w:r>
      <w:r w:rsidR="00A56796" w:rsidRPr="001D7A98">
        <w:rPr>
          <w:rFonts w:ascii="Calibri" w:hAnsi="Calibri" w:cstheme="minorHAnsi"/>
        </w:rPr>
        <w:t>do</w:t>
      </w:r>
      <w:r w:rsidR="00A56796" w:rsidRPr="001D7A98">
        <w:rPr>
          <w:rFonts w:ascii="Calibri" w:hAnsi="Calibri" w:cstheme="minorHAnsi"/>
          <w:spacing w:val="-1"/>
        </w:rPr>
        <w:t xml:space="preserve"> </w:t>
      </w:r>
      <w:r w:rsidR="00A56796" w:rsidRPr="001D7A98">
        <w:rPr>
          <w:rFonts w:ascii="Calibri" w:hAnsi="Calibri" w:cstheme="minorHAnsi"/>
        </w:rPr>
        <w:t>contrato.</w:t>
      </w:r>
    </w:p>
    <w:p w14:paraId="2A5515A2" w14:textId="77777777" w:rsidR="00B41F46" w:rsidRDefault="00B41F46" w:rsidP="00781338">
      <w:pPr>
        <w:tabs>
          <w:tab w:val="left" w:pos="993"/>
          <w:tab w:val="left" w:pos="9923"/>
        </w:tabs>
        <w:ind w:left="426"/>
        <w:jc w:val="both"/>
        <w:rPr>
          <w:rFonts w:ascii="Calibri" w:hAnsi="Calibri" w:cstheme="minorHAnsi"/>
        </w:rPr>
      </w:pPr>
    </w:p>
    <w:p w14:paraId="1D2BA0CD" w14:textId="77777777" w:rsidR="00D37106" w:rsidRPr="00A664B7" w:rsidRDefault="00D37106" w:rsidP="00781338">
      <w:pPr>
        <w:tabs>
          <w:tab w:val="left" w:pos="284"/>
          <w:tab w:val="left" w:pos="993"/>
          <w:tab w:val="left" w:pos="9923"/>
        </w:tabs>
        <w:ind w:left="284" w:firstLine="142"/>
        <w:jc w:val="both"/>
        <w:rPr>
          <w:rFonts w:ascii="Calibri" w:hAnsi="Calibri" w:cstheme="minorHAnsi"/>
        </w:rPr>
      </w:pPr>
    </w:p>
    <w:p w14:paraId="2DC48DC0" w14:textId="77777777" w:rsidR="00A56796" w:rsidRDefault="00C37F2F" w:rsidP="00781338">
      <w:pPr>
        <w:tabs>
          <w:tab w:val="left" w:pos="851"/>
        </w:tabs>
        <w:ind w:left="426"/>
        <w:jc w:val="both"/>
        <w:rPr>
          <w:rFonts w:ascii="Calibri" w:hAnsi="Calibri"/>
          <w:b/>
        </w:rPr>
      </w:pPr>
      <w:r w:rsidRPr="001D7A98">
        <w:rPr>
          <w:rFonts w:ascii="Calibri" w:hAnsi="Calibri"/>
          <w:b/>
        </w:rPr>
        <w:t>1</w:t>
      </w:r>
      <w:r w:rsidR="00D37106">
        <w:rPr>
          <w:rFonts w:ascii="Calibri" w:hAnsi="Calibri"/>
          <w:b/>
        </w:rPr>
        <w:t>6</w:t>
      </w:r>
      <w:r w:rsidR="0020799A" w:rsidRPr="001D7A98">
        <w:rPr>
          <w:rFonts w:ascii="Calibri" w:hAnsi="Calibri"/>
          <w:b/>
        </w:rPr>
        <w:t>.</w:t>
      </w:r>
      <w:r w:rsidR="00C65919" w:rsidRPr="001D7A98">
        <w:rPr>
          <w:rFonts w:ascii="Calibri" w:hAnsi="Calibri"/>
          <w:b/>
        </w:rPr>
        <w:t xml:space="preserve"> </w:t>
      </w:r>
      <w:r w:rsidR="00A56796" w:rsidRPr="001D7A98">
        <w:rPr>
          <w:rFonts w:ascii="Calibri" w:hAnsi="Calibri"/>
          <w:b/>
        </w:rPr>
        <w:t>CLÁUSULA X</w:t>
      </w:r>
      <w:r w:rsidR="00D37106">
        <w:rPr>
          <w:rFonts w:ascii="Calibri" w:hAnsi="Calibri"/>
          <w:b/>
        </w:rPr>
        <w:t>V</w:t>
      </w:r>
      <w:r w:rsidR="00A56796" w:rsidRPr="001D7A98">
        <w:rPr>
          <w:rFonts w:ascii="Calibri" w:hAnsi="Calibri"/>
          <w:b/>
        </w:rPr>
        <w:t>I – DAS ALTERAÇÕES</w:t>
      </w:r>
    </w:p>
    <w:p w14:paraId="687EB7D8" w14:textId="77777777" w:rsidR="00B41F46" w:rsidRPr="001D7A98" w:rsidRDefault="00B41F46" w:rsidP="00781338">
      <w:pPr>
        <w:tabs>
          <w:tab w:val="left" w:pos="851"/>
        </w:tabs>
        <w:ind w:left="426"/>
        <w:jc w:val="both"/>
        <w:rPr>
          <w:rFonts w:ascii="Calibri" w:hAnsi="Calibri"/>
          <w:b/>
        </w:rPr>
      </w:pPr>
    </w:p>
    <w:p w14:paraId="605FC30B" w14:textId="77777777" w:rsidR="00A56796" w:rsidRPr="001D7A98" w:rsidRDefault="0020799A" w:rsidP="00781338">
      <w:pPr>
        <w:tabs>
          <w:tab w:val="left" w:pos="567"/>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6</w:t>
      </w:r>
      <w:r w:rsidRPr="00A664B7">
        <w:rPr>
          <w:rFonts w:ascii="Calibri" w:hAnsi="Calibri" w:cstheme="minorHAnsi"/>
          <w:b/>
          <w:bCs/>
        </w:rPr>
        <w:t>.</w:t>
      </w:r>
      <w:r w:rsidR="00C37F2F" w:rsidRPr="00A664B7">
        <w:rPr>
          <w:rFonts w:ascii="Calibri" w:hAnsi="Calibri" w:cstheme="minorHAnsi"/>
          <w:b/>
          <w:bCs/>
        </w:rPr>
        <w:t>1</w:t>
      </w:r>
      <w:r w:rsidRPr="00A664B7">
        <w:rPr>
          <w:rFonts w:ascii="Calibri" w:hAnsi="Calibri" w:cstheme="minorHAnsi"/>
          <w:b/>
          <w:bCs/>
        </w:rPr>
        <w:t>.</w:t>
      </w:r>
      <w:r w:rsidRPr="001D7A98">
        <w:rPr>
          <w:rFonts w:ascii="Calibri" w:hAnsi="Calibri" w:cstheme="minorHAnsi"/>
        </w:rPr>
        <w:t xml:space="preserve"> </w:t>
      </w:r>
      <w:r w:rsidR="00A56796" w:rsidRPr="001D7A98">
        <w:rPr>
          <w:rFonts w:ascii="Calibri" w:hAnsi="Calibri" w:cstheme="minorHAnsi"/>
        </w:rPr>
        <w:t xml:space="preserve">Eventuais alterações contratuais reger-se-ão pela disciplina dos </w:t>
      </w:r>
      <w:hyperlink r:id="rId90" w:anchor="art124">
        <w:r w:rsidR="00A56796" w:rsidRPr="001D7A98">
          <w:rPr>
            <w:rFonts w:ascii="Calibri" w:hAnsi="Calibri" w:cstheme="minorHAnsi"/>
          </w:rPr>
          <w:t>arts. 124 e seguintes</w:t>
        </w:r>
      </w:hyperlink>
      <w:r w:rsidR="00A56796" w:rsidRPr="001D7A98">
        <w:rPr>
          <w:rFonts w:ascii="Calibri" w:hAnsi="Calibri" w:cstheme="minorHAnsi"/>
        </w:rPr>
        <w:t xml:space="preserve"> </w:t>
      </w:r>
      <w:hyperlink r:id="rId91" w:anchor="art124">
        <w:r w:rsidR="00A56796" w:rsidRPr="001D7A98">
          <w:rPr>
            <w:rFonts w:ascii="Calibri" w:hAnsi="Calibri" w:cstheme="minorHAnsi"/>
          </w:rPr>
          <w:t>da Lei nº 14.133, de 2021</w:t>
        </w:r>
      </w:hyperlink>
    </w:p>
    <w:p w14:paraId="54CA5436" w14:textId="77777777" w:rsidR="00A56796" w:rsidRPr="001D7A98" w:rsidRDefault="00A56796" w:rsidP="00781338">
      <w:pPr>
        <w:pStyle w:val="PargrafodaLista"/>
        <w:tabs>
          <w:tab w:val="left" w:pos="284"/>
          <w:tab w:val="left" w:pos="993"/>
          <w:tab w:val="left" w:pos="9923"/>
        </w:tabs>
        <w:ind w:left="284" w:right="405" w:firstLine="142"/>
        <w:rPr>
          <w:rFonts w:ascii="Calibri" w:hAnsi="Calibri" w:cstheme="minorHAnsi"/>
          <w:sz w:val="22"/>
          <w:szCs w:val="22"/>
        </w:rPr>
      </w:pPr>
    </w:p>
    <w:p w14:paraId="710D85F0" w14:textId="77777777" w:rsidR="00A56796" w:rsidRPr="001D7A98" w:rsidRDefault="00C37F2F" w:rsidP="00781338">
      <w:pPr>
        <w:tabs>
          <w:tab w:val="left" w:pos="426"/>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6</w:t>
      </w:r>
      <w:r w:rsidRPr="00A664B7">
        <w:rPr>
          <w:rFonts w:ascii="Calibri" w:hAnsi="Calibri" w:cstheme="minorHAnsi"/>
          <w:b/>
          <w:bCs/>
        </w:rPr>
        <w:t>.2.</w:t>
      </w:r>
      <w:r w:rsidR="00A664B7">
        <w:rPr>
          <w:rFonts w:ascii="Calibri" w:hAnsi="Calibri" w:cstheme="minorHAnsi"/>
        </w:rPr>
        <w:t xml:space="preserve"> </w:t>
      </w:r>
      <w:r w:rsidR="00A56796" w:rsidRPr="001D7A98">
        <w:rPr>
          <w:rFonts w:ascii="Calibri" w:hAnsi="Calibri" w:cstheme="minorHAnsi"/>
        </w:rPr>
        <w:t>O contratado é obrigado a aceitar, nas mesmas condições contratuais, os acréscimos ou supressões que se fizerem necessários, até o limite de 25% (vinte e cinco por cento) do valor inicial atualizado do contrato.</w:t>
      </w:r>
    </w:p>
    <w:p w14:paraId="2ED83EBA" w14:textId="77777777" w:rsidR="00A56796" w:rsidRPr="00A664B7" w:rsidRDefault="00A56796" w:rsidP="00781338">
      <w:pPr>
        <w:pStyle w:val="PargrafodaLista"/>
        <w:ind w:left="284" w:right="405" w:firstLine="142"/>
        <w:rPr>
          <w:rFonts w:ascii="Calibri" w:hAnsi="Calibri" w:cstheme="minorHAnsi"/>
          <w:b/>
          <w:bCs/>
          <w:sz w:val="22"/>
          <w:szCs w:val="22"/>
        </w:rPr>
      </w:pPr>
    </w:p>
    <w:p w14:paraId="38EB26D5" w14:textId="77777777" w:rsidR="00A56796" w:rsidRPr="001D7A98" w:rsidRDefault="00C37F2F" w:rsidP="00781338">
      <w:pPr>
        <w:tabs>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6</w:t>
      </w:r>
      <w:r w:rsidRPr="00A664B7">
        <w:rPr>
          <w:rFonts w:ascii="Calibri" w:hAnsi="Calibri" w:cstheme="minorHAnsi"/>
          <w:b/>
          <w:bCs/>
        </w:rPr>
        <w:t>.3.</w:t>
      </w:r>
      <w:r w:rsidR="00A664B7">
        <w:rPr>
          <w:rFonts w:ascii="Calibri" w:hAnsi="Calibri" w:cstheme="minorHAnsi"/>
        </w:rPr>
        <w:t xml:space="preserve"> </w:t>
      </w:r>
      <w:r w:rsidR="00A56796" w:rsidRPr="001D7A98">
        <w:rPr>
          <w:rFonts w:ascii="Calibri" w:hAnsi="Calibri" w:cstheme="minorHAnsi"/>
        </w:rPr>
        <w:t>Registros que não caracterizam alteração do contrato podem ser realizados por simples apostilamento, dispensada a celebração de termo aditivo, na forma do</w:t>
      </w:r>
      <w:r w:rsidR="00A56796" w:rsidRPr="001D7A98">
        <w:rPr>
          <w:rFonts w:ascii="Calibri" w:hAnsi="Calibri" w:cstheme="minorHAnsi"/>
          <w:color w:val="0000FF"/>
        </w:rPr>
        <w:t xml:space="preserve"> </w:t>
      </w:r>
      <w:hyperlink r:id="rId92" w:anchor="art136">
        <w:r w:rsidR="00A56796" w:rsidRPr="001D7A98">
          <w:rPr>
            <w:rFonts w:ascii="Calibri" w:hAnsi="Calibri" w:cstheme="minorHAnsi"/>
            <w:color w:val="0000FF"/>
            <w:u w:val="single" w:color="0000FF"/>
          </w:rPr>
          <w:t>art. 136 da Lei nº</w:t>
        </w:r>
      </w:hyperlink>
      <w:r w:rsidR="00A56796" w:rsidRPr="001D7A98">
        <w:rPr>
          <w:rFonts w:ascii="Calibri" w:hAnsi="Calibri" w:cstheme="minorHAnsi"/>
          <w:color w:val="0000FF"/>
          <w:spacing w:val="1"/>
        </w:rPr>
        <w:t xml:space="preserve"> </w:t>
      </w:r>
      <w:hyperlink r:id="rId93" w:anchor="art136">
        <w:r w:rsidR="00A56796" w:rsidRPr="001D7A98">
          <w:rPr>
            <w:rFonts w:ascii="Calibri" w:hAnsi="Calibri" w:cstheme="minorHAnsi"/>
            <w:color w:val="0000FF"/>
            <w:u w:val="single" w:color="0000FF"/>
          </w:rPr>
          <w:t>14.133,</w:t>
        </w:r>
        <w:r w:rsidR="00A56796" w:rsidRPr="001D7A98">
          <w:rPr>
            <w:rFonts w:ascii="Calibri" w:hAnsi="Calibri" w:cstheme="minorHAnsi"/>
            <w:color w:val="0000FF"/>
            <w:spacing w:val="-2"/>
            <w:u w:val="single" w:color="0000FF"/>
          </w:rPr>
          <w:t xml:space="preserve"> </w:t>
        </w:r>
        <w:r w:rsidR="00A56796" w:rsidRPr="001D7A98">
          <w:rPr>
            <w:rFonts w:ascii="Calibri" w:hAnsi="Calibri" w:cstheme="minorHAnsi"/>
            <w:color w:val="0000FF"/>
            <w:u w:val="single" w:color="0000FF"/>
          </w:rPr>
          <w:t>de 2021</w:t>
        </w:r>
      </w:hyperlink>
      <w:r w:rsidR="00A56796" w:rsidRPr="001D7A98">
        <w:rPr>
          <w:rFonts w:ascii="Calibri" w:hAnsi="Calibri" w:cstheme="minorHAnsi"/>
        </w:rPr>
        <w:t>.</w:t>
      </w:r>
    </w:p>
    <w:p w14:paraId="303D9B3D" w14:textId="77777777" w:rsidR="00F33428" w:rsidRPr="001D7A98" w:rsidRDefault="00F33428" w:rsidP="00781338">
      <w:pPr>
        <w:tabs>
          <w:tab w:val="left" w:pos="993"/>
        </w:tabs>
        <w:spacing w:after="120"/>
        <w:ind w:right="405"/>
        <w:jc w:val="both"/>
        <w:rPr>
          <w:rFonts w:ascii="Calibri" w:hAnsi="Calibri"/>
          <w:lang w:eastAsia="pt-BR"/>
        </w:rPr>
      </w:pPr>
    </w:p>
    <w:p w14:paraId="46792F2D" w14:textId="77777777" w:rsidR="00A56796" w:rsidRDefault="00E92489" w:rsidP="00781338">
      <w:pPr>
        <w:tabs>
          <w:tab w:val="left" w:pos="993"/>
        </w:tabs>
        <w:ind w:right="405" w:firstLine="426"/>
        <w:jc w:val="both"/>
        <w:rPr>
          <w:rFonts w:ascii="Calibri" w:hAnsi="Calibri"/>
          <w:b/>
        </w:rPr>
      </w:pPr>
      <w:r>
        <w:rPr>
          <w:rFonts w:ascii="Calibri" w:hAnsi="Calibri"/>
          <w:b/>
        </w:rPr>
        <w:t>17</w:t>
      </w:r>
      <w:r w:rsidR="00C37F2F" w:rsidRPr="001D7A98">
        <w:rPr>
          <w:rFonts w:ascii="Calibri" w:hAnsi="Calibri"/>
          <w:b/>
        </w:rPr>
        <w:t>.</w:t>
      </w:r>
      <w:r w:rsidR="00C65919" w:rsidRPr="001D7A98">
        <w:rPr>
          <w:rFonts w:ascii="Calibri" w:hAnsi="Calibri"/>
          <w:b/>
        </w:rPr>
        <w:t xml:space="preserve"> </w:t>
      </w:r>
      <w:r w:rsidR="00A56796" w:rsidRPr="001D7A98">
        <w:rPr>
          <w:rFonts w:ascii="Calibri" w:hAnsi="Calibri"/>
          <w:b/>
        </w:rPr>
        <w:t xml:space="preserve">CLÁUSULA </w:t>
      </w:r>
      <w:r w:rsidR="00F33428" w:rsidRPr="001D7A98">
        <w:rPr>
          <w:rFonts w:ascii="Calibri" w:hAnsi="Calibri"/>
          <w:b/>
        </w:rPr>
        <w:t>X</w:t>
      </w:r>
      <w:r w:rsidR="00235DA4">
        <w:rPr>
          <w:rFonts w:ascii="Calibri" w:hAnsi="Calibri"/>
          <w:b/>
        </w:rPr>
        <w:t>VII</w:t>
      </w:r>
      <w:r w:rsidR="00A56796" w:rsidRPr="001D7A98">
        <w:rPr>
          <w:rFonts w:ascii="Calibri" w:hAnsi="Calibri"/>
          <w:b/>
        </w:rPr>
        <w:t xml:space="preserve"> – DOS CASOS OMISSOS</w:t>
      </w:r>
    </w:p>
    <w:p w14:paraId="3213BE25" w14:textId="77777777" w:rsidR="00656852" w:rsidRPr="001D7A98" w:rsidRDefault="00656852" w:rsidP="00781338">
      <w:pPr>
        <w:tabs>
          <w:tab w:val="left" w:pos="993"/>
        </w:tabs>
        <w:ind w:right="405" w:firstLine="426"/>
        <w:jc w:val="both"/>
        <w:rPr>
          <w:rFonts w:ascii="Calibri" w:hAnsi="Calibri"/>
          <w:b/>
        </w:rPr>
      </w:pPr>
    </w:p>
    <w:p w14:paraId="3A726164" w14:textId="77777777" w:rsidR="00A56796" w:rsidRPr="001D7A98" w:rsidRDefault="00E92489" w:rsidP="00781338">
      <w:pPr>
        <w:tabs>
          <w:tab w:val="left" w:pos="284"/>
          <w:tab w:val="left" w:pos="993"/>
          <w:tab w:val="left" w:pos="9923"/>
        </w:tabs>
        <w:ind w:left="426" w:right="405"/>
        <w:jc w:val="both"/>
        <w:rPr>
          <w:rFonts w:ascii="Calibri" w:hAnsi="Calibri" w:cstheme="minorHAnsi"/>
        </w:rPr>
      </w:pPr>
      <w:r>
        <w:rPr>
          <w:rFonts w:ascii="Calibri" w:hAnsi="Calibri" w:cstheme="minorHAnsi"/>
          <w:b/>
          <w:bCs/>
          <w:spacing w:val="-1"/>
        </w:rPr>
        <w:t>17</w:t>
      </w:r>
      <w:r w:rsidR="00C37F2F" w:rsidRPr="00A664B7">
        <w:rPr>
          <w:rFonts w:ascii="Calibri" w:hAnsi="Calibri" w:cstheme="minorHAnsi"/>
          <w:b/>
          <w:bCs/>
          <w:spacing w:val="-1"/>
        </w:rPr>
        <w:t>.1.</w:t>
      </w:r>
      <w:r w:rsidR="00A664B7">
        <w:rPr>
          <w:rFonts w:ascii="Calibri" w:hAnsi="Calibri" w:cstheme="minorHAnsi"/>
          <w:spacing w:val="-1"/>
        </w:rPr>
        <w:t xml:space="preserve"> </w:t>
      </w:r>
      <w:r w:rsidR="00A56796" w:rsidRPr="001D7A98">
        <w:rPr>
          <w:rFonts w:ascii="Calibri" w:hAnsi="Calibri" w:cstheme="minorHAnsi"/>
          <w:spacing w:val="-1"/>
        </w:rPr>
        <w:t>Os</w:t>
      </w:r>
      <w:r w:rsidR="00A56796" w:rsidRPr="001D7A98">
        <w:rPr>
          <w:rFonts w:ascii="Calibri" w:hAnsi="Calibri" w:cstheme="minorHAnsi"/>
        </w:rPr>
        <w:t xml:space="preserve"> </w:t>
      </w:r>
      <w:r w:rsidR="00A56796" w:rsidRPr="001D7A98">
        <w:rPr>
          <w:rFonts w:ascii="Calibri" w:hAnsi="Calibri" w:cstheme="minorHAnsi"/>
          <w:spacing w:val="-1"/>
        </w:rPr>
        <w:t>casos</w:t>
      </w:r>
      <w:r w:rsidR="00A56796" w:rsidRPr="001D7A98">
        <w:rPr>
          <w:rFonts w:ascii="Calibri" w:hAnsi="Calibri" w:cstheme="minorHAnsi"/>
        </w:rPr>
        <w:t xml:space="preserve"> </w:t>
      </w:r>
      <w:r w:rsidR="00A56796" w:rsidRPr="001D7A98">
        <w:rPr>
          <w:rFonts w:ascii="Calibri" w:hAnsi="Calibri" w:cstheme="minorHAnsi"/>
          <w:spacing w:val="-1"/>
        </w:rPr>
        <w:t>omissos</w:t>
      </w:r>
      <w:r w:rsidR="00A56796" w:rsidRPr="001D7A98">
        <w:rPr>
          <w:rFonts w:ascii="Calibri" w:hAnsi="Calibri" w:cstheme="minorHAnsi"/>
        </w:rPr>
        <w:t xml:space="preserve"> serão</w:t>
      </w:r>
      <w:r w:rsidR="00A56796" w:rsidRPr="001D7A98">
        <w:rPr>
          <w:rFonts w:ascii="Calibri" w:hAnsi="Calibri" w:cstheme="minorHAnsi"/>
          <w:spacing w:val="1"/>
        </w:rPr>
        <w:t xml:space="preserve"> </w:t>
      </w:r>
      <w:r w:rsidR="00A56796" w:rsidRPr="001D7A98">
        <w:rPr>
          <w:rFonts w:ascii="Calibri" w:hAnsi="Calibri" w:cstheme="minorHAnsi"/>
        </w:rPr>
        <w:t>decididos</w:t>
      </w:r>
      <w:r w:rsidR="00A56796" w:rsidRPr="001D7A98">
        <w:rPr>
          <w:rFonts w:ascii="Calibri" w:hAnsi="Calibri" w:cstheme="minorHAnsi"/>
          <w:spacing w:val="1"/>
        </w:rPr>
        <w:t xml:space="preserve"> </w:t>
      </w:r>
      <w:r w:rsidR="00A56796" w:rsidRPr="001D7A98">
        <w:rPr>
          <w:rFonts w:ascii="Calibri" w:hAnsi="Calibri" w:cstheme="minorHAnsi"/>
        </w:rPr>
        <w:t>pelo</w:t>
      </w:r>
      <w:r w:rsidR="00A56796" w:rsidRPr="001D7A98">
        <w:rPr>
          <w:rFonts w:ascii="Calibri" w:hAnsi="Calibri" w:cstheme="minorHAnsi"/>
          <w:spacing w:val="1"/>
        </w:rPr>
        <w:t xml:space="preserve"> </w:t>
      </w:r>
      <w:r w:rsidR="00A56796" w:rsidRPr="001D7A98">
        <w:rPr>
          <w:rFonts w:ascii="Calibri" w:hAnsi="Calibri" w:cstheme="minorHAnsi"/>
        </w:rPr>
        <w:t>contratante,</w:t>
      </w:r>
      <w:r w:rsidR="00A56796" w:rsidRPr="001D7A98">
        <w:rPr>
          <w:rFonts w:ascii="Calibri" w:hAnsi="Calibri" w:cstheme="minorHAnsi"/>
          <w:spacing w:val="1"/>
        </w:rPr>
        <w:t xml:space="preserve"> </w:t>
      </w:r>
      <w:r w:rsidR="00A56796" w:rsidRPr="001D7A98">
        <w:rPr>
          <w:rFonts w:ascii="Calibri" w:hAnsi="Calibri" w:cstheme="minorHAnsi"/>
        </w:rPr>
        <w:t>segundo</w:t>
      </w:r>
      <w:r w:rsidR="00A56796" w:rsidRPr="001D7A98">
        <w:rPr>
          <w:rFonts w:ascii="Calibri" w:hAnsi="Calibri" w:cstheme="minorHAnsi"/>
          <w:spacing w:val="1"/>
        </w:rPr>
        <w:t xml:space="preserve"> </w:t>
      </w:r>
      <w:r w:rsidR="00A56796" w:rsidRPr="001D7A98">
        <w:rPr>
          <w:rFonts w:ascii="Calibri" w:hAnsi="Calibri" w:cstheme="minorHAnsi"/>
        </w:rPr>
        <w:t>as</w:t>
      </w:r>
      <w:r w:rsidR="00A56796" w:rsidRPr="001D7A98">
        <w:rPr>
          <w:rFonts w:ascii="Calibri" w:hAnsi="Calibri" w:cstheme="minorHAnsi"/>
          <w:spacing w:val="61"/>
        </w:rPr>
        <w:t xml:space="preserve"> </w:t>
      </w:r>
      <w:r w:rsidR="00A56796" w:rsidRPr="001D7A98">
        <w:rPr>
          <w:rFonts w:ascii="Calibri" w:hAnsi="Calibri" w:cstheme="minorHAnsi"/>
        </w:rPr>
        <w:t>disposições</w:t>
      </w:r>
      <w:r w:rsidR="00A56796" w:rsidRPr="001D7A98">
        <w:rPr>
          <w:rFonts w:ascii="Calibri" w:hAnsi="Calibri" w:cstheme="minorHAnsi"/>
          <w:spacing w:val="1"/>
        </w:rPr>
        <w:t xml:space="preserve"> </w:t>
      </w:r>
      <w:r w:rsidR="00A56796" w:rsidRPr="001D7A98">
        <w:rPr>
          <w:rFonts w:ascii="Calibri" w:hAnsi="Calibri" w:cstheme="minorHAnsi"/>
        </w:rPr>
        <w:t>contidas</w:t>
      </w:r>
      <w:r w:rsidR="00A56796" w:rsidRPr="001D7A98">
        <w:rPr>
          <w:rFonts w:ascii="Calibri" w:hAnsi="Calibri" w:cstheme="minorHAnsi"/>
          <w:spacing w:val="1"/>
        </w:rPr>
        <w:t xml:space="preserve"> </w:t>
      </w:r>
      <w:r w:rsidR="00A56796" w:rsidRPr="001D7A98">
        <w:rPr>
          <w:rFonts w:ascii="Calibri" w:hAnsi="Calibri" w:cstheme="minorHAnsi"/>
        </w:rPr>
        <w:t>na</w:t>
      </w:r>
      <w:r w:rsidR="00A56796" w:rsidRPr="001D7A98">
        <w:rPr>
          <w:rFonts w:ascii="Calibri" w:hAnsi="Calibri" w:cstheme="minorHAnsi"/>
          <w:spacing w:val="1"/>
        </w:rPr>
        <w:t xml:space="preserve"> </w:t>
      </w:r>
      <w:r w:rsidR="00A56796" w:rsidRPr="001D7A98">
        <w:rPr>
          <w:rFonts w:ascii="Calibri" w:hAnsi="Calibri" w:cstheme="minorHAnsi"/>
        </w:rPr>
        <w:t>Lei</w:t>
      </w:r>
      <w:r w:rsidR="00A56796" w:rsidRPr="001D7A98">
        <w:rPr>
          <w:rFonts w:ascii="Calibri" w:hAnsi="Calibri" w:cstheme="minorHAnsi"/>
          <w:color w:val="0000FF"/>
          <w:spacing w:val="1"/>
        </w:rPr>
        <w:t xml:space="preserve"> </w:t>
      </w:r>
      <w:hyperlink r:id="rId94">
        <w:r w:rsidR="00A56796" w:rsidRPr="001D7A98">
          <w:rPr>
            <w:rFonts w:ascii="Calibri" w:hAnsi="Calibri" w:cstheme="minorHAnsi"/>
            <w:color w:val="0000FF"/>
            <w:u w:val="single" w:color="0000FF"/>
          </w:rPr>
          <w:t>nº</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14.133,</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de</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2021</w:t>
        </w:r>
      </w:hyperlink>
      <w:r w:rsidR="00A56796" w:rsidRPr="001D7A98">
        <w:rPr>
          <w:rFonts w:ascii="Calibri" w:hAnsi="Calibri" w:cstheme="minorHAnsi"/>
        </w:rPr>
        <w:t>,</w:t>
      </w:r>
      <w:r w:rsidR="00A56796" w:rsidRPr="001D7A98">
        <w:rPr>
          <w:rFonts w:ascii="Calibri" w:hAnsi="Calibri" w:cstheme="minorHAnsi"/>
          <w:spacing w:val="1"/>
        </w:rPr>
        <w:t xml:space="preserve"> </w:t>
      </w:r>
      <w:r w:rsidR="00A56796" w:rsidRPr="001D7A98">
        <w:rPr>
          <w:rFonts w:ascii="Calibri" w:hAnsi="Calibri" w:cstheme="minorHAnsi"/>
        </w:rPr>
        <w:t>e</w:t>
      </w:r>
      <w:r w:rsidR="00A56796" w:rsidRPr="001D7A98">
        <w:rPr>
          <w:rFonts w:ascii="Calibri" w:hAnsi="Calibri" w:cstheme="minorHAnsi"/>
          <w:spacing w:val="1"/>
        </w:rPr>
        <w:t xml:space="preserve"> </w:t>
      </w:r>
      <w:r w:rsidR="00A56796" w:rsidRPr="001D7A98">
        <w:rPr>
          <w:rFonts w:ascii="Calibri" w:hAnsi="Calibri" w:cstheme="minorHAnsi"/>
        </w:rPr>
        <w:t>demais</w:t>
      </w:r>
      <w:r w:rsidR="00A56796" w:rsidRPr="001D7A98">
        <w:rPr>
          <w:rFonts w:ascii="Calibri" w:hAnsi="Calibri" w:cstheme="minorHAnsi"/>
          <w:spacing w:val="1"/>
        </w:rPr>
        <w:t xml:space="preserve"> </w:t>
      </w:r>
      <w:r w:rsidR="00A56796" w:rsidRPr="001D7A98">
        <w:rPr>
          <w:rFonts w:ascii="Calibri" w:hAnsi="Calibri" w:cstheme="minorHAnsi"/>
        </w:rPr>
        <w:t>normas</w:t>
      </w:r>
      <w:r w:rsidR="00A56796" w:rsidRPr="001D7A98">
        <w:rPr>
          <w:rFonts w:ascii="Calibri" w:hAnsi="Calibri" w:cstheme="minorHAnsi"/>
          <w:spacing w:val="1"/>
        </w:rPr>
        <w:t xml:space="preserve"> </w:t>
      </w:r>
      <w:r w:rsidR="00A56796" w:rsidRPr="001D7A98">
        <w:rPr>
          <w:rFonts w:ascii="Calibri" w:hAnsi="Calibri" w:cstheme="minorHAnsi"/>
        </w:rPr>
        <w:t>federais</w:t>
      </w:r>
      <w:r w:rsidR="00A56796" w:rsidRPr="001D7A98">
        <w:rPr>
          <w:rFonts w:ascii="Calibri" w:hAnsi="Calibri" w:cstheme="minorHAnsi"/>
          <w:spacing w:val="1"/>
        </w:rPr>
        <w:t xml:space="preserve"> </w:t>
      </w:r>
      <w:r w:rsidR="00A56796" w:rsidRPr="001D7A98">
        <w:rPr>
          <w:rFonts w:ascii="Calibri" w:hAnsi="Calibri" w:cstheme="minorHAnsi"/>
        </w:rPr>
        <w:t>aplicáveis</w:t>
      </w:r>
      <w:r w:rsidR="00A56796" w:rsidRPr="001D7A98">
        <w:rPr>
          <w:rFonts w:ascii="Calibri" w:hAnsi="Calibri" w:cstheme="minorHAnsi"/>
          <w:spacing w:val="62"/>
        </w:rPr>
        <w:t xml:space="preserve"> </w:t>
      </w:r>
      <w:r w:rsidR="00A56796" w:rsidRPr="001D7A98">
        <w:rPr>
          <w:rFonts w:ascii="Calibri" w:hAnsi="Calibri" w:cstheme="minorHAnsi"/>
        </w:rPr>
        <w:t>e,</w:t>
      </w:r>
      <w:r w:rsidR="00A56796" w:rsidRPr="001D7A98">
        <w:rPr>
          <w:rFonts w:ascii="Calibri" w:hAnsi="Calibri" w:cstheme="minorHAnsi"/>
          <w:spacing w:val="1"/>
        </w:rPr>
        <w:t xml:space="preserve"> </w:t>
      </w:r>
      <w:r w:rsidR="00A56796" w:rsidRPr="001D7A98">
        <w:rPr>
          <w:rFonts w:ascii="Calibri" w:hAnsi="Calibri" w:cstheme="minorHAnsi"/>
        </w:rPr>
        <w:t>subsidiariamente, segundo as disposições contidas na</w:t>
      </w:r>
      <w:r w:rsidR="00A56796" w:rsidRPr="001D7A98">
        <w:rPr>
          <w:rFonts w:ascii="Calibri" w:hAnsi="Calibri" w:cstheme="minorHAnsi"/>
          <w:color w:val="0000FF"/>
        </w:rPr>
        <w:t xml:space="preserve"> </w:t>
      </w:r>
      <w:hyperlink r:id="rId95">
        <w:r w:rsidR="00A56796" w:rsidRPr="001D7A98">
          <w:rPr>
            <w:rFonts w:ascii="Calibri" w:hAnsi="Calibri" w:cstheme="minorHAnsi"/>
            <w:color w:val="0000FF"/>
            <w:u w:val="single" w:color="0000FF"/>
          </w:rPr>
          <w:t>Lei nº 8.078, de 1990 – Código de</w:t>
        </w:r>
      </w:hyperlink>
      <w:r w:rsidR="00A56796" w:rsidRPr="001D7A98">
        <w:rPr>
          <w:rFonts w:ascii="Calibri" w:hAnsi="Calibri" w:cstheme="minorHAnsi"/>
          <w:color w:val="0000FF"/>
          <w:spacing w:val="1"/>
        </w:rPr>
        <w:t xml:space="preserve"> </w:t>
      </w:r>
      <w:hyperlink r:id="rId96">
        <w:r w:rsidR="00A56796" w:rsidRPr="001D7A98">
          <w:rPr>
            <w:rFonts w:ascii="Calibri" w:hAnsi="Calibri" w:cstheme="minorHAnsi"/>
            <w:color w:val="0000FF"/>
            <w:u w:val="single" w:color="0000FF"/>
          </w:rPr>
          <w:t>Defesa</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do</w:t>
        </w:r>
        <w:r w:rsidR="00A56796" w:rsidRPr="001D7A98">
          <w:rPr>
            <w:rFonts w:ascii="Calibri" w:hAnsi="Calibri" w:cstheme="minorHAnsi"/>
            <w:color w:val="0000FF"/>
            <w:spacing w:val="-2"/>
            <w:u w:val="single" w:color="0000FF"/>
          </w:rPr>
          <w:t xml:space="preserve"> </w:t>
        </w:r>
        <w:r w:rsidR="00A56796" w:rsidRPr="001D7A98">
          <w:rPr>
            <w:rFonts w:ascii="Calibri" w:hAnsi="Calibri" w:cstheme="minorHAnsi"/>
            <w:color w:val="0000FF"/>
            <w:u w:val="single" w:color="0000FF"/>
          </w:rPr>
          <w:t>Consumidor</w:t>
        </w:r>
        <w:r w:rsidR="00A56796" w:rsidRPr="001D7A98">
          <w:rPr>
            <w:rFonts w:ascii="Calibri" w:hAnsi="Calibri" w:cstheme="minorHAnsi"/>
            <w:color w:val="0000FF"/>
          </w:rPr>
          <w:t xml:space="preserve"> </w:t>
        </w:r>
      </w:hyperlink>
      <w:r w:rsidR="00A56796" w:rsidRPr="001D7A98">
        <w:rPr>
          <w:rFonts w:ascii="Calibri" w:hAnsi="Calibri" w:cstheme="minorHAnsi"/>
        </w:rPr>
        <w:t>–</w:t>
      </w:r>
      <w:r w:rsidR="00A56796" w:rsidRPr="001D7A98">
        <w:rPr>
          <w:rFonts w:ascii="Calibri" w:hAnsi="Calibri" w:cstheme="minorHAnsi"/>
          <w:spacing w:val="-2"/>
        </w:rPr>
        <w:t xml:space="preserve"> </w:t>
      </w:r>
      <w:r w:rsidR="00A56796" w:rsidRPr="001D7A98">
        <w:rPr>
          <w:rFonts w:ascii="Calibri" w:hAnsi="Calibri" w:cstheme="minorHAnsi"/>
        </w:rPr>
        <w:t>e normas</w:t>
      </w:r>
      <w:r w:rsidR="00A56796" w:rsidRPr="001D7A98">
        <w:rPr>
          <w:rFonts w:ascii="Calibri" w:hAnsi="Calibri" w:cstheme="minorHAnsi"/>
          <w:spacing w:val="-2"/>
        </w:rPr>
        <w:t xml:space="preserve"> </w:t>
      </w:r>
      <w:r w:rsidR="00A56796" w:rsidRPr="001D7A98">
        <w:rPr>
          <w:rFonts w:ascii="Calibri" w:hAnsi="Calibri" w:cstheme="minorHAnsi"/>
        </w:rPr>
        <w:t>e princípios</w:t>
      </w:r>
      <w:r w:rsidR="00A56796" w:rsidRPr="001D7A98">
        <w:rPr>
          <w:rFonts w:ascii="Calibri" w:hAnsi="Calibri" w:cstheme="minorHAnsi"/>
          <w:spacing w:val="-2"/>
        </w:rPr>
        <w:t xml:space="preserve"> </w:t>
      </w:r>
      <w:r w:rsidR="00A56796" w:rsidRPr="001D7A98">
        <w:rPr>
          <w:rFonts w:ascii="Calibri" w:hAnsi="Calibri" w:cstheme="minorHAnsi"/>
        </w:rPr>
        <w:t>gerais</w:t>
      </w:r>
      <w:r w:rsidR="00A56796" w:rsidRPr="001D7A98">
        <w:rPr>
          <w:rFonts w:ascii="Calibri" w:hAnsi="Calibri" w:cstheme="minorHAnsi"/>
          <w:spacing w:val="1"/>
        </w:rPr>
        <w:t xml:space="preserve"> </w:t>
      </w:r>
      <w:r w:rsidR="00A56796" w:rsidRPr="001D7A98">
        <w:rPr>
          <w:rFonts w:ascii="Calibri" w:hAnsi="Calibri" w:cstheme="minorHAnsi"/>
        </w:rPr>
        <w:t>dos</w:t>
      </w:r>
      <w:r w:rsidR="00A56796" w:rsidRPr="001D7A98">
        <w:rPr>
          <w:rFonts w:ascii="Calibri" w:hAnsi="Calibri" w:cstheme="minorHAnsi"/>
          <w:spacing w:val="-2"/>
        </w:rPr>
        <w:t xml:space="preserve"> </w:t>
      </w:r>
      <w:r w:rsidR="00A56796" w:rsidRPr="001D7A98">
        <w:rPr>
          <w:rFonts w:ascii="Calibri" w:hAnsi="Calibri" w:cstheme="minorHAnsi"/>
        </w:rPr>
        <w:t>contratos.</w:t>
      </w:r>
    </w:p>
    <w:p w14:paraId="510F0BE6" w14:textId="77777777" w:rsidR="00A56796" w:rsidRPr="001D7A98" w:rsidRDefault="00A56796" w:rsidP="00781338">
      <w:pPr>
        <w:pStyle w:val="Corpodetexto"/>
        <w:tabs>
          <w:tab w:val="left" w:pos="284"/>
          <w:tab w:val="left" w:pos="1134"/>
          <w:tab w:val="left" w:pos="9639"/>
        </w:tabs>
        <w:spacing w:before="60" w:after="60"/>
        <w:ind w:left="284" w:right="405" w:firstLine="283"/>
        <w:rPr>
          <w:rFonts w:ascii="Calibri" w:hAnsi="Calibri" w:cstheme="minorHAnsi"/>
        </w:rPr>
      </w:pPr>
    </w:p>
    <w:p w14:paraId="494856D6" w14:textId="77777777" w:rsidR="00A56796" w:rsidRDefault="00E92489" w:rsidP="00781338">
      <w:pPr>
        <w:tabs>
          <w:tab w:val="left" w:pos="284"/>
          <w:tab w:val="left" w:pos="993"/>
        </w:tabs>
        <w:ind w:left="142" w:right="405" w:firstLine="283"/>
        <w:jc w:val="both"/>
        <w:rPr>
          <w:rFonts w:ascii="Calibri" w:hAnsi="Calibri"/>
          <w:b/>
        </w:rPr>
      </w:pPr>
      <w:r>
        <w:rPr>
          <w:rFonts w:ascii="Calibri" w:hAnsi="Calibri"/>
          <w:b/>
        </w:rPr>
        <w:t>18</w:t>
      </w:r>
      <w:r w:rsidR="00C37F2F" w:rsidRPr="001D7A98">
        <w:rPr>
          <w:rFonts w:ascii="Calibri" w:hAnsi="Calibri"/>
          <w:b/>
        </w:rPr>
        <w:t>.</w:t>
      </w:r>
      <w:r w:rsidR="00C65919" w:rsidRPr="001D7A98">
        <w:rPr>
          <w:rFonts w:ascii="Calibri" w:hAnsi="Calibri"/>
          <w:b/>
        </w:rPr>
        <w:t xml:space="preserve"> </w:t>
      </w:r>
      <w:r w:rsidR="00A56796" w:rsidRPr="001D7A98">
        <w:rPr>
          <w:rFonts w:ascii="Calibri" w:hAnsi="Calibri"/>
          <w:b/>
        </w:rPr>
        <w:t>CLÁUSULA X</w:t>
      </w:r>
      <w:r w:rsidR="00235DA4">
        <w:rPr>
          <w:rFonts w:ascii="Calibri" w:hAnsi="Calibri"/>
          <w:b/>
        </w:rPr>
        <w:t>VIII</w:t>
      </w:r>
      <w:r w:rsidR="00A56796" w:rsidRPr="001D7A98">
        <w:rPr>
          <w:rFonts w:ascii="Calibri" w:hAnsi="Calibri"/>
          <w:b/>
        </w:rPr>
        <w:t xml:space="preserve"> – DO CONHECIMENTO DAS PARTES</w:t>
      </w:r>
    </w:p>
    <w:p w14:paraId="7738393D" w14:textId="77777777" w:rsidR="00656852" w:rsidRPr="001D7A98" w:rsidRDefault="00656852" w:rsidP="00781338">
      <w:pPr>
        <w:tabs>
          <w:tab w:val="left" w:pos="284"/>
          <w:tab w:val="left" w:pos="993"/>
        </w:tabs>
        <w:ind w:left="142" w:right="405" w:firstLine="283"/>
        <w:jc w:val="both"/>
        <w:rPr>
          <w:rFonts w:ascii="Calibri" w:hAnsi="Calibri"/>
          <w:b/>
        </w:rPr>
      </w:pPr>
    </w:p>
    <w:p w14:paraId="42F8CFC6" w14:textId="77777777" w:rsidR="00A56796" w:rsidRPr="001D7A98" w:rsidRDefault="00E92489" w:rsidP="00781338">
      <w:pPr>
        <w:tabs>
          <w:tab w:val="left" w:pos="284"/>
          <w:tab w:val="left" w:pos="993"/>
          <w:tab w:val="left" w:pos="9923"/>
        </w:tabs>
        <w:ind w:left="426" w:right="405"/>
        <w:jc w:val="both"/>
        <w:rPr>
          <w:rFonts w:ascii="Calibri" w:hAnsi="Calibri" w:cstheme="minorHAnsi"/>
        </w:rPr>
      </w:pPr>
      <w:r>
        <w:rPr>
          <w:rFonts w:ascii="Calibri" w:hAnsi="Calibri" w:cstheme="minorHAnsi"/>
          <w:b/>
          <w:bCs/>
          <w:spacing w:val="-1"/>
        </w:rPr>
        <w:t>18</w:t>
      </w:r>
      <w:r w:rsidR="00F33428" w:rsidRPr="001D7A98">
        <w:rPr>
          <w:rFonts w:ascii="Calibri" w:hAnsi="Calibri" w:cstheme="minorHAnsi"/>
          <w:b/>
          <w:bCs/>
          <w:spacing w:val="-1"/>
        </w:rPr>
        <w:t>.1</w:t>
      </w:r>
      <w:r w:rsidR="00C37F2F" w:rsidRPr="001D7A98">
        <w:rPr>
          <w:rFonts w:ascii="Calibri" w:hAnsi="Calibri" w:cstheme="minorHAnsi"/>
          <w:b/>
          <w:bCs/>
          <w:spacing w:val="-1"/>
        </w:rPr>
        <w:t>.</w:t>
      </w:r>
      <w:r w:rsidR="001D7A98">
        <w:rPr>
          <w:rFonts w:ascii="Calibri" w:hAnsi="Calibri" w:cstheme="minorHAnsi"/>
          <w:spacing w:val="-1"/>
        </w:rPr>
        <w:t xml:space="preserve"> </w:t>
      </w:r>
      <w:r w:rsidR="00A56796" w:rsidRPr="001D7A98">
        <w:rPr>
          <w:rFonts w:ascii="Calibri" w:hAnsi="Calibri" w:cstheme="minorHAnsi"/>
          <w:spacing w:val="-1"/>
        </w:rPr>
        <w:t>Ao</w:t>
      </w:r>
      <w:r w:rsidR="00A56796" w:rsidRPr="001D7A98">
        <w:rPr>
          <w:rFonts w:ascii="Calibri" w:hAnsi="Calibri" w:cstheme="minorHAnsi"/>
          <w:spacing w:val="38"/>
        </w:rPr>
        <w:t xml:space="preserve"> </w:t>
      </w:r>
      <w:r w:rsidR="00A56796" w:rsidRPr="001D7A98">
        <w:rPr>
          <w:rFonts w:ascii="Calibri" w:hAnsi="Calibri" w:cstheme="minorHAnsi"/>
        </w:rPr>
        <w:t>firmar</w:t>
      </w:r>
      <w:r w:rsidR="00A56796" w:rsidRPr="001D7A98">
        <w:rPr>
          <w:rFonts w:ascii="Calibri" w:hAnsi="Calibri" w:cstheme="minorHAnsi"/>
          <w:spacing w:val="38"/>
        </w:rPr>
        <w:t xml:space="preserve"> </w:t>
      </w:r>
      <w:r w:rsidR="00A56796" w:rsidRPr="001D7A98">
        <w:rPr>
          <w:rFonts w:ascii="Calibri" w:hAnsi="Calibri" w:cstheme="minorHAnsi"/>
        </w:rPr>
        <w:t>este</w:t>
      </w:r>
      <w:r w:rsidR="00A56796" w:rsidRPr="001D7A98">
        <w:rPr>
          <w:rFonts w:ascii="Calibri" w:hAnsi="Calibri" w:cstheme="minorHAnsi"/>
          <w:spacing w:val="37"/>
        </w:rPr>
        <w:t xml:space="preserve"> </w:t>
      </w:r>
      <w:r w:rsidR="00A56796" w:rsidRPr="001D7A98">
        <w:rPr>
          <w:rFonts w:ascii="Calibri" w:hAnsi="Calibri" w:cstheme="minorHAnsi"/>
        </w:rPr>
        <w:t>instrumento,</w:t>
      </w:r>
      <w:r w:rsidR="00A56796" w:rsidRPr="001D7A98">
        <w:rPr>
          <w:rFonts w:ascii="Calibri" w:hAnsi="Calibri" w:cstheme="minorHAnsi"/>
          <w:spacing w:val="38"/>
        </w:rPr>
        <w:t xml:space="preserve"> </w:t>
      </w:r>
      <w:r w:rsidR="00A56796" w:rsidRPr="001D7A98">
        <w:rPr>
          <w:rFonts w:ascii="Calibri" w:hAnsi="Calibri" w:cstheme="minorHAnsi"/>
        </w:rPr>
        <w:t>declara</w:t>
      </w:r>
      <w:r w:rsidR="00A56796" w:rsidRPr="001D7A98">
        <w:rPr>
          <w:rFonts w:ascii="Calibri" w:hAnsi="Calibri" w:cstheme="minorHAnsi"/>
          <w:spacing w:val="37"/>
        </w:rPr>
        <w:t xml:space="preserve"> </w:t>
      </w:r>
      <w:r w:rsidR="00A56796" w:rsidRPr="001D7A98">
        <w:rPr>
          <w:rFonts w:ascii="Calibri" w:hAnsi="Calibri" w:cstheme="minorHAnsi"/>
        </w:rPr>
        <w:t>a</w:t>
      </w:r>
      <w:r w:rsidR="00A56796" w:rsidRPr="001D7A98">
        <w:rPr>
          <w:rFonts w:ascii="Calibri" w:hAnsi="Calibri" w:cstheme="minorHAnsi"/>
          <w:spacing w:val="36"/>
        </w:rPr>
        <w:t xml:space="preserve"> </w:t>
      </w:r>
      <w:r w:rsidR="00A56796" w:rsidRPr="001D7A98">
        <w:rPr>
          <w:rFonts w:ascii="Calibri" w:hAnsi="Calibri" w:cstheme="minorHAnsi"/>
        </w:rPr>
        <w:t>CONTRATADA</w:t>
      </w:r>
      <w:r w:rsidR="00A56796" w:rsidRPr="001D7A98">
        <w:rPr>
          <w:rFonts w:ascii="Calibri" w:hAnsi="Calibri" w:cstheme="minorHAnsi"/>
          <w:spacing w:val="38"/>
        </w:rPr>
        <w:t xml:space="preserve"> </w:t>
      </w:r>
      <w:r w:rsidR="00A56796" w:rsidRPr="001D7A98">
        <w:rPr>
          <w:rFonts w:ascii="Calibri" w:hAnsi="Calibri" w:cstheme="minorHAnsi"/>
        </w:rPr>
        <w:t>ter</w:t>
      </w:r>
      <w:r w:rsidR="00A56796" w:rsidRPr="001D7A98">
        <w:rPr>
          <w:rFonts w:ascii="Calibri" w:hAnsi="Calibri" w:cstheme="minorHAnsi"/>
          <w:spacing w:val="38"/>
        </w:rPr>
        <w:t xml:space="preserve"> </w:t>
      </w:r>
      <w:r w:rsidR="00A56796" w:rsidRPr="001D7A98">
        <w:rPr>
          <w:rFonts w:ascii="Calibri" w:hAnsi="Calibri" w:cstheme="minorHAnsi"/>
        </w:rPr>
        <w:t>plena</w:t>
      </w:r>
      <w:r w:rsidR="00A56796" w:rsidRPr="001D7A98">
        <w:rPr>
          <w:rFonts w:ascii="Calibri" w:hAnsi="Calibri" w:cstheme="minorHAnsi"/>
          <w:spacing w:val="38"/>
        </w:rPr>
        <w:t xml:space="preserve"> </w:t>
      </w:r>
      <w:r w:rsidR="00A56796" w:rsidRPr="001D7A98">
        <w:rPr>
          <w:rFonts w:ascii="Calibri" w:hAnsi="Calibri" w:cstheme="minorHAnsi"/>
        </w:rPr>
        <w:t>ciência</w:t>
      </w:r>
      <w:r w:rsidR="00A56796" w:rsidRPr="001D7A98">
        <w:rPr>
          <w:rFonts w:ascii="Calibri" w:hAnsi="Calibri" w:cstheme="minorHAnsi"/>
          <w:spacing w:val="36"/>
        </w:rPr>
        <w:t xml:space="preserve"> </w:t>
      </w:r>
      <w:r w:rsidR="00A56796" w:rsidRPr="001D7A98">
        <w:rPr>
          <w:rFonts w:ascii="Calibri" w:hAnsi="Calibri" w:cstheme="minorHAnsi"/>
        </w:rPr>
        <w:t>de</w:t>
      </w:r>
      <w:r w:rsidR="00A56796" w:rsidRPr="001D7A98">
        <w:rPr>
          <w:rFonts w:ascii="Calibri" w:hAnsi="Calibri" w:cstheme="minorHAnsi"/>
          <w:spacing w:val="36"/>
        </w:rPr>
        <w:t xml:space="preserve"> </w:t>
      </w:r>
      <w:r w:rsidR="00A56796" w:rsidRPr="001D7A98">
        <w:rPr>
          <w:rFonts w:ascii="Calibri" w:hAnsi="Calibri" w:cstheme="minorHAnsi"/>
        </w:rPr>
        <w:t>seu</w:t>
      </w:r>
      <w:r w:rsidR="00A56796" w:rsidRPr="001D7A98">
        <w:rPr>
          <w:rFonts w:ascii="Calibri" w:hAnsi="Calibri" w:cstheme="minorHAnsi"/>
          <w:spacing w:val="36"/>
        </w:rPr>
        <w:t xml:space="preserve"> </w:t>
      </w:r>
      <w:r w:rsidR="00A56796" w:rsidRPr="001D7A98">
        <w:rPr>
          <w:rFonts w:ascii="Calibri" w:hAnsi="Calibri" w:cstheme="minorHAnsi"/>
        </w:rPr>
        <w:t>conteúdo,</w:t>
      </w:r>
      <w:r w:rsidR="00A56796" w:rsidRPr="001D7A98">
        <w:rPr>
          <w:rFonts w:ascii="Calibri" w:hAnsi="Calibri" w:cstheme="minorHAnsi"/>
          <w:spacing w:val="-59"/>
        </w:rPr>
        <w:t xml:space="preserve"> </w:t>
      </w:r>
      <w:r w:rsidR="00A56796" w:rsidRPr="001D7A98">
        <w:rPr>
          <w:rFonts w:ascii="Calibri" w:hAnsi="Calibri" w:cstheme="minorHAnsi"/>
        </w:rPr>
        <w:t>bem como</w:t>
      </w:r>
      <w:r w:rsidR="00A56796" w:rsidRPr="001D7A98">
        <w:rPr>
          <w:rFonts w:ascii="Calibri" w:hAnsi="Calibri" w:cstheme="minorHAnsi"/>
          <w:spacing w:val="-2"/>
        </w:rPr>
        <w:t xml:space="preserve"> </w:t>
      </w:r>
      <w:r w:rsidR="00A56796" w:rsidRPr="001D7A98">
        <w:rPr>
          <w:rFonts w:ascii="Calibri" w:hAnsi="Calibri" w:cstheme="minorHAnsi"/>
        </w:rPr>
        <w:t>dos demais</w:t>
      </w:r>
      <w:r w:rsidR="00A56796" w:rsidRPr="001D7A98">
        <w:rPr>
          <w:rFonts w:ascii="Calibri" w:hAnsi="Calibri" w:cstheme="minorHAnsi"/>
          <w:spacing w:val="1"/>
        </w:rPr>
        <w:t xml:space="preserve"> </w:t>
      </w:r>
      <w:r w:rsidR="00A56796" w:rsidRPr="001D7A98">
        <w:rPr>
          <w:rFonts w:ascii="Calibri" w:hAnsi="Calibri" w:cstheme="minorHAnsi"/>
        </w:rPr>
        <w:t>documentos</w:t>
      </w:r>
      <w:r w:rsidR="00A56796" w:rsidRPr="001D7A98">
        <w:rPr>
          <w:rFonts w:ascii="Calibri" w:hAnsi="Calibri" w:cstheme="minorHAnsi"/>
          <w:spacing w:val="1"/>
        </w:rPr>
        <w:t xml:space="preserve"> </w:t>
      </w:r>
      <w:r w:rsidR="00A56796" w:rsidRPr="001D7A98">
        <w:rPr>
          <w:rFonts w:ascii="Calibri" w:hAnsi="Calibri" w:cstheme="minorHAnsi"/>
        </w:rPr>
        <w:t>vinculados</w:t>
      </w:r>
      <w:r w:rsidR="00A56796" w:rsidRPr="001D7A98">
        <w:rPr>
          <w:rFonts w:ascii="Calibri" w:hAnsi="Calibri" w:cstheme="minorHAnsi"/>
          <w:spacing w:val="-1"/>
        </w:rPr>
        <w:t xml:space="preserve"> </w:t>
      </w:r>
      <w:r w:rsidR="00A56796" w:rsidRPr="001D7A98">
        <w:rPr>
          <w:rFonts w:ascii="Calibri" w:hAnsi="Calibri" w:cstheme="minorHAnsi"/>
        </w:rPr>
        <w:t>ao presente Contrato.</w:t>
      </w:r>
    </w:p>
    <w:p w14:paraId="5E47A716" w14:textId="77777777" w:rsidR="00A56796" w:rsidRPr="001D7A98" w:rsidRDefault="00A56796" w:rsidP="00781338">
      <w:pPr>
        <w:pStyle w:val="PargrafodaLista"/>
        <w:tabs>
          <w:tab w:val="left" w:pos="284"/>
          <w:tab w:val="left" w:pos="993"/>
          <w:tab w:val="left" w:pos="9923"/>
        </w:tabs>
        <w:spacing w:before="60" w:after="60"/>
        <w:ind w:left="284" w:right="405"/>
        <w:rPr>
          <w:rFonts w:ascii="Calibri" w:hAnsi="Calibri" w:cstheme="minorHAnsi"/>
          <w:sz w:val="22"/>
          <w:szCs w:val="22"/>
        </w:rPr>
      </w:pPr>
    </w:p>
    <w:p w14:paraId="7DE1CDC1" w14:textId="77777777" w:rsidR="00A56796" w:rsidRDefault="00E92489" w:rsidP="00781338">
      <w:pPr>
        <w:tabs>
          <w:tab w:val="left" w:pos="993"/>
        </w:tabs>
        <w:ind w:left="142" w:right="405" w:firstLine="284"/>
        <w:jc w:val="both"/>
        <w:rPr>
          <w:rFonts w:ascii="Calibri" w:hAnsi="Calibri"/>
          <w:b/>
        </w:rPr>
      </w:pPr>
      <w:r>
        <w:rPr>
          <w:rFonts w:ascii="Calibri" w:hAnsi="Calibri"/>
          <w:b/>
        </w:rPr>
        <w:t>19</w:t>
      </w:r>
      <w:r w:rsidR="00C37F2F" w:rsidRPr="001D7A98">
        <w:rPr>
          <w:rFonts w:ascii="Calibri" w:hAnsi="Calibri"/>
          <w:b/>
        </w:rPr>
        <w:t>.</w:t>
      </w:r>
      <w:r w:rsidR="00C65919" w:rsidRPr="001D7A98">
        <w:rPr>
          <w:rFonts w:ascii="Calibri" w:hAnsi="Calibri"/>
          <w:b/>
        </w:rPr>
        <w:t xml:space="preserve"> </w:t>
      </w:r>
      <w:r w:rsidR="00A56796" w:rsidRPr="001D7A98">
        <w:rPr>
          <w:rFonts w:ascii="Calibri" w:hAnsi="Calibri"/>
          <w:b/>
        </w:rPr>
        <w:t xml:space="preserve">CLÁUSULA </w:t>
      </w:r>
      <w:r w:rsidR="00F33428" w:rsidRPr="001D7A98">
        <w:rPr>
          <w:rFonts w:ascii="Calibri" w:hAnsi="Calibri"/>
          <w:b/>
        </w:rPr>
        <w:t>X</w:t>
      </w:r>
      <w:r w:rsidR="00235DA4">
        <w:rPr>
          <w:rFonts w:ascii="Calibri" w:hAnsi="Calibri"/>
          <w:b/>
        </w:rPr>
        <w:t>I</w:t>
      </w:r>
      <w:r w:rsidR="00F33428" w:rsidRPr="001D7A98">
        <w:rPr>
          <w:rFonts w:ascii="Calibri" w:hAnsi="Calibri"/>
          <w:b/>
        </w:rPr>
        <w:t>X</w:t>
      </w:r>
      <w:r w:rsidR="00A56796" w:rsidRPr="001D7A98">
        <w:rPr>
          <w:rFonts w:ascii="Calibri" w:hAnsi="Calibri"/>
          <w:b/>
        </w:rPr>
        <w:t xml:space="preserve"> – PUBLICAÇÃO</w:t>
      </w:r>
    </w:p>
    <w:p w14:paraId="5A9F725A" w14:textId="77777777" w:rsidR="00656852" w:rsidRPr="001D7A98" w:rsidRDefault="00656852" w:rsidP="00781338">
      <w:pPr>
        <w:tabs>
          <w:tab w:val="left" w:pos="993"/>
        </w:tabs>
        <w:ind w:right="405"/>
        <w:jc w:val="both"/>
        <w:rPr>
          <w:rFonts w:ascii="Calibri" w:hAnsi="Calibri"/>
          <w:b/>
        </w:rPr>
      </w:pPr>
    </w:p>
    <w:p w14:paraId="31F2CFAC" w14:textId="77777777" w:rsidR="00A56796" w:rsidRPr="001D7A98" w:rsidRDefault="00E92489" w:rsidP="00781338">
      <w:pPr>
        <w:tabs>
          <w:tab w:val="left" w:pos="284"/>
          <w:tab w:val="left" w:pos="993"/>
          <w:tab w:val="left" w:pos="9923"/>
        </w:tabs>
        <w:ind w:left="426" w:right="405"/>
        <w:jc w:val="both"/>
        <w:rPr>
          <w:rFonts w:ascii="Calibri" w:hAnsi="Calibri" w:cstheme="minorHAnsi"/>
          <w:color w:val="FF0000"/>
        </w:rPr>
      </w:pPr>
      <w:r>
        <w:rPr>
          <w:rFonts w:ascii="Calibri" w:hAnsi="Calibri" w:cstheme="minorHAnsi"/>
          <w:b/>
          <w:bCs/>
        </w:rPr>
        <w:t>19</w:t>
      </w:r>
      <w:r w:rsidR="00C37F2F" w:rsidRPr="00A664B7">
        <w:rPr>
          <w:rFonts w:ascii="Calibri" w:hAnsi="Calibri" w:cstheme="minorHAnsi"/>
          <w:b/>
          <w:bCs/>
        </w:rPr>
        <w:t>.</w:t>
      </w:r>
      <w:r w:rsidR="00F33428" w:rsidRPr="00A664B7">
        <w:rPr>
          <w:rFonts w:ascii="Calibri" w:hAnsi="Calibri" w:cstheme="minorHAnsi"/>
          <w:b/>
          <w:bCs/>
        </w:rPr>
        <w:t>1</w:t>
      </w:r>
      <w:r w:rsidR="00C37F2F" w:rsidRPr="00A664B7">
        <w:rPr>
          <w:rFonts w:ascii="Calibri" w:hAnsi="Calibri" w:cstheme="minorHAnsi"/>
          <w:b/>
          <w:bCs/>
        </w:rPr>
        <w:t>.</w:t>
      </w:r>
      <w:r w:rsidR="00A664B7">
        <w:rPr>
          <w:rFonts w:ascii="Calibri" w:hAnsi="Calibri" w:cstheme="minorHAnsi"/>
        </w:rPr>
        <w:t xml:space="preserve"> </w:t>
      </w:r>
      <w:r w:rsidR="00A56796" w:rsidRPr="001D7A98">
        <w:rPr>
          <w:rFonts w:ascii="Calibri" w:hAnsi="Calibri" w:cstheme="minorHAnsi"/>
        </w:rPr>
        <w:t>Incumbirá</w:t>
      </w:r>
      <w:r w:rsidR="00A56796" w:rsidRPr="001D7A98">
        <w:rPr>
          <w:rFonts w:ascii="Calibri" w:hAnsi="Calibri" w:cstheme="minorHAnsi"/>
          <w:spacing w:val="1"/>
        </w:rPr>
        <w:t xml:space="preserve"> </w:t>
      </w:r>
      <w:r w:rsidR="00A56796" w:rsidRPr="001D7A98">
        <w:rPr>
          <w:rFonts w:ascii="Calibri" w:hAnsi="Calibri" w:cstheme="minorHAnsi"/>
        </w:rPr>
        <w:t>ao</w:t>
      </w:r>
      <w:r w:rsidR="00A56796" w:rsidRPr="001D7A98">
        <w:rPr>
          <w:rFonts w:ascii="Calibri" w:hAnsi="Calibri" w:cstheme="minorHAnsi"/>
          <w:spacing w:val="1"/>
        </w:rPr>
        <w:t xml:space="preserve"> </w:t>
      </w:r>
      <w:r w:rsidR="00A56796" w:rsidRPr="001D7A98">
        <w:rPr>
          <w:rFonts w:ascii="Calibri" w:hAnsi="Calibri" w:cstheme="minorHAnsi"/>
        </w:rPr>
        <w:t>contratante</w:t>
      </w:r>
      <w:r w:rsidR="00A56796" w:rsidRPr="001D7A98">
        <w:rPr>
          <w:rFonts w:ascii="Calibri" w:hAnsi="Calibri" w:cstheme="minorHAnsi"/>
          <w:spacing w:val="1"/>
        </w:rPr>
        <w:t xml:space="preserve"> </w:t>
      </w:r>
      <w:r w:rsidR="00A56796" w:rsidRPr="001D7A98">
        <w:rPr>
          <w:rFonts w:ascii="Calibri" w:hAnsi="Calibri" w:cstheme="minorHAnsi"/>
        </w:rPr>
        <w:t>divulgar</w:t>
      </w:r>
      <w:r w:rsidR="00A56796" w:rsidRPr="001D7A98">
        <w:rPr>
          <w:rFonts w:ascii="Calibri" w:hAnsi="Calibri" w:cstheme="minorHAnsi"/>
          <w:spacing w:val="1"/>
        </w:rPr>
        <w:t xml:space="preserve"> </w:t>
      </w:r>
      <w:r w:rsidR="00A56796" w:rsidRPr="001D7A98">
        <w:rPr>
          <w:rFonts w:ascii="Calibri" w:hAnsi="Calibri" w:cstheme="minorHAnsi"/>
        </w:rPr>
        <w:t>o</w:t>
      </w:r>
      <w:r w:rsidR="00A56796" w:rsidRPr="001D7A98">
        <w:rPr>
          <w:rFonts w:ascii="Calibri" w:hAnsi="Calibri" w:cstheme="minorHAnsi"/>
          <w:spacing w:val="1"/>
        </w:rPr>
        <w:t xml:space="preserve"> </w:t>
      </w:r>
      <w:r w:rsidR="00A56796" w:rsidRPr="001D7A98">
        <w:rPr>
          <w:rFonts w:ascii="Calibri" w:hAnsi="Calibri" w:cstheme="minorHAnsi"/>
        </w:rPr>
        <w:t>presente</w:t>
      </w:r>
      <w:r w:rsidR="00A56796" w:rsidRPr="001D7A98">
        <w:rPr>
          <w:rFonts w:ascii="Calibri" w:hAnsi="Calibri" w:cstheme="minorHAnsi"/>
          <w:spacing w:val="1"/>
        </w:rPr>
        <w:t xml:space="preserve"> </w:t>
      </w:r>
      <w:r w:rsidR="00A56796" w:rsidRPr="001D7A98">
        <w:rPr>
          <w:rFonts w:ascii="Calibri" w:hAnsi="Calibri" w:cstheme="minorHAnsi"/>
        </w:rPr>
        <w:t>instrumento</w:t>
      </w:r>
      <w:r w:rsidR="00A56796" w:rsidRPr="001D7A98">
        <w:rPr>
          <w:rFonts w:ascii="Calibri" w:hAnsi="Calibri" w:cstheme="minorHAnsi"/>
          <w:spacing w:val="1"/>
        </w:rPr>
        <w:t xml:space="preserve"> </w:t>
      </w:r>
      <w:r w:rsidR="00A56796" w:rsidRPr="001D7A98">
        <w:rPr>
          <w:rFonts w:ascii="Calibri" w:hAnsi="Calibri" w:cstheme="minorHAnsi"/>
        </w:rPr>
        <w:t>no</w:t>
      </w:r>
      <w:r w:rsidR="00A56796" w:rsidRPr="001D7A98">
        <w:rPr>
          <w:rFonts w:ascii="Calibri" w:hAnsi="Calibri" w:cstheme="minorHAnsi"/>
          <w:spacing w:val="1"/>
        </w:rPr>
        <w:t xml:space="preserve"> </w:t>
      </w:r>
      <w:r w:rsidR="00A56796" w:rsidRPr="001D7A98">
        <w:rPr>
          <w:rFonts w:ascii="Calibri" w:hAnsi="Calibri" w:cstheme="minorHAnsi"/>
        </w:rPr>
        <w:t>Portal</w:t>
      </w:r>
      <w:r w:rsidR="00A56796" w:rsidRPr="001D7A98">
        <w:rPr>
          <w:rFonts w:ascii="Calibri" w:hAnsi="Calibri" w:cstheme="minorHAnsi"/>
          <w:spacing w:val="1"/>
        </w:rPr>
        <w:t xml:space="preserve"> </w:t>
      </w:r>
      <w:r w:rsidR="00A56796" w:rsidRPr="001D7A98">
        <w:rPr>
          <w:rFonts w:ascii="Calibri" w:hAnsi="Calibri" w:cstheme="minorHAnsi"/>
        </w:rPr>
        <w:t>Nacional</w:t>
      </w:r>
      <w:r w:rsidR="00A56796" w:rsidRPr="001D7A98">
        <w:rPr>
          <w:rFonts w:ascii="Calibri" w:hAnsi="Calibri" w:cstheme="minorHAnsi"/>
          <w:spacing w:val="1"/>
        </w:rPr>
        <w:t xml:space="preserve"> </w:t>
      </w:r>
      <w:r w:rsidR="00A56796" w:rsidRPr="001D7A98">
        <w:rPr>
          <w:rFonts w:ascii="Calibri" w:hAnsi="Calibri" w:cstheme="minorHAnsi"/>
        </w:rPr>
        <w:t>de</w:t>
      </w:r>
      <w:r w:rsidR="00A56796" w:rsidRPr="001D7A98">
        <w:rPr>
          <w:rFonts w:ascii="Calibri" w:hAnsi="Calibri" w:cstheme="minorHAnsi"/>
          <w:spacing w:val="-59"/>
        </w:rPr>
        <w:t xml:space="preserve"> </w:t>
      </w:r>
      <w:r w:rsidR="00A56796" w:rsidRPr="001D7A98">
        <w:rPr>
          <w:rFonts w:ascii="Calibri" w:hAnsi="Calibri" w:cstheme="minorHAnsi"/>
        </w:rPr>
        <w:t xml:space="preserve">Contratações Públicas (PNCP), na forma prevista no </w:t>
      </w:r>
      <w:hyperlink r:id="rId97" w:anchor="art94">
        <w:r w:rsidR="00A56796" w:rsidRPr="001D7A98">
          <w:rPr>
            <w:rFonts w:ascii="Calibri" w:hAnsi="Calibri" w:cstheme="minorHAnsi"/>
            <w:u w:val="single" w:color="0000FF"/>
          </w:rPr>
          <w:t>art. 94 da Lei 14.133, de 2021</w:t>
        </w:r>
      </w:hyperlink>
      <w:r w:rsidR="00A56796" w:rsidRPr="001D7A98">
        <w:rPr>
          <w:rFonts w:ascii="Calibri" w:hAnsi="Calibri" w:cstheme="minorHAnsi"/>
        </w:rPr>
        <w:t>, bem</w:t>
      </w:r>
      <w:r w:rsidR="00A56796" w:rsidRPr="001D7A98">
        <w:rPr>
          <w:rFonts w:ascii="Calibri" w:hAnsi="Calibri" w:cstheme="minorHAnsi"/>
          <w:spacing w:val="1"/>
        </w:rPr>
        <w:t xml:space="preserve"> </w:t>
      </w:r>
      <w:r w:rsidR="00A56796" w:rsidRPr="001D7A98">
        <w:rPr>
          <w:rFonts w:ascii="Calibri" w:hAnsi="Calibri" w:cstheme="minorHAnsi"/>
        </w:rPr>
        <w:t xml:space="preserve">como no respectivo sítio oficial na Internet, em atenção ao </w:t>
      </w:r>
      <w:hyperlink r:id="rId98" w:anchor="art8§2">
        <w:r w:rsidR="00A56796" w:rsidRPr="001D7A98">
          <w:rPr>
            <w:rFonts w:ascii="Calibri" w:hAnsi="Calibri" w:cstheme="minorHAnsi"/>
            <w:u w:val="single" w:color="0000FF"/>
          </w:rPr>
          <w:t>art. 8º, §2º, da Lei n. 12.527, de</w:t>
        </w:r>
      </w:hyperlink>
      <w:r w:rsidR="00A56796" w:rsidRPr="001D7A98">
        <w:rPr>
          <w:rFonts w:ascii="Calibri" w:hAnsi="Calibri" w:cstheme="minorHAnsi"/>
          <w:spacing w:val="1"/>
        </w:rPr>
        <w:t xml:space="preserve"> </w:t>
      </w:r>
      <w:hyperlink r:id="rId99" w:anchor="art8§2">
        <w:r w:rsidR="00A56796" w:rsidRPr="001D7A98">
          <w:rPr>
            <w:rFonts w:ascii="Calibri" w:hAnsi="Calibri" w:cstheme="minorHAnsi"/>
            <w:u w:val="single" w:color="0000FF"/>
          </w:rPr>
          <w:t>2011</w:t>
        </w:r>
      </w:hyperlink>
      <w:r w:rsidR="00A56796" w:rsidRPr="001D7A98">
        <w:rPr>
          <w:rFonts w:ascii="Calibri" w:hAnsi="Calibri" w:cstheme="minorHAnsi"/>
        </w:rPr>
        <w:t>,</w:t>
      </w:r>
      <w:r w:rsidR="00A56796" w:rsidRPr="001D7A98">
        <w:rPr>
          <w:rFonts w:ascii="Calibri" w:hAnsi="Calibri" w:cstheme="minorHAnsi"/>
          <w:spacing w:val="1"/>
        </w:rPr>
        <w:t xml:space="preserve"> </w:t>
      </w:r>
      <w:r w:rsidR="00A56796" w:rsidRPr="001D7A98">
        <w:rPr>
          <w:rFonts w:ascii="Calibri" w:hAnsi="Calibri" w:cstheme="minorHAnsi"/>
        </w:rPr>
        <w:t>c/c</w:t>
      </w:r>
      <w:r w:rsidR="00A56796" w:rsidRPr="001D7A98">
        <w:rPr>
          <w:rFonts w:ascii="Calibri" w:hAnsi="Calibri" w:cstheme="minorHAnsi"/>
          <w:spacing w:val="-1"/>
        </w:rPr>
        <w:t xml:space="preserve"> </w:t>
      </w:r>
      <w:hyperlink r:id="rId100" w:anchor="art7§3">
        <w:r w:rsidR="00A56796" w:rsidRPr="001D7A98">
          <w:rPr>
            <w:rFonts w:ascii="Calibri" w:hAnsi="Calibri" w:cstheme="minorHAnsi"/>
            <w:u w:val="single" w:color="0000FF"/>
          </w:rPr>
          <w:t>art.</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7º,</w:t>
        </w:r>
        <w:r w:rsidR="00A56796" w:rsidRPr="001D7A98">
          <w:rPr>
            <w:rFonts w:ascii="Calibri" w:hAnsi="Calibri" w:cstheme="minorHAnsi"/>
            <w:spacing w:val="2"/>
            <w:u w:val="single" w:color="0000FF"/>
          </w:rPr>
          <w:t xml:space="preserve"> </w:t>
        </w:r>
        <w:r w:rsidR="00A56796" w:rsidRPr="001D7A98">
          <w:rPr>
            <w:rFonts w:ascii="Calibri" w:hAnsi="Calibri" w:cstheme="minorHAnsi"/>
            <w:u w:val="single" w:color="0000FF"/>
          </w:rPr>
          <w:t>§3º,</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inciso V,</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do Decreto</w:t>
        </w:r>
        <w:r w:rsidR="00A56796" w:rsidRPr="001D7A98">
          <w:rPr>
            <w:rFonts w:ascii="Calibri" w:hAnsi="Calibri" w:cstheme="minorHAnsi"/>
            <w:spacing w:val="-3"/>
            <w:u w:val="single" w:color="0000FF"/>
          </w:rPr>
          <w:t xml:space="preserve"> </w:t>
        </w:r>
        <w:r w:rsidR="00A56796" w:rsidRPr="001D7A98">
          <w:rPr>
            <w:rFonts w:ascii="Calibri" w:hAnsi="Calibri" w:cstheme="minorHAnsi"/>
            <w:u w:val="single" w:color="0000FF"/>
          </w:rPr>
          <w:t>n.</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7.724,</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de</w:t>
        </w:r>
        <w:r w:rsidR="00A56796" w:rsidRPr="001D7A98">
          <w:rPr>
            <w:rFonts w:ascii="Calibri" w:hAnsi="Calibri" w:cstheme="minorHAnsi"/>
            <w:spacing w:val="-2"/>
            <w:u w:val="single" w:color="0000FF"/>
          </w:rPr>
          <w:t xml:space="preserve"> </w:t>
        </w:r>
        <w:r w:rsidR="00A56796" w:rsidRPr="001D7A98">
          <w:rPr>
            <w:rFonts w:ascii="Calibri" w:hAnsi="Calibri" w:cstheme="minorHAnsi"/>
            <w:u w:val="single" w:color="0000FF"/>
          </w:rPr>
          <w:t>2012</w:t>
        </w:r>
      </w:hyperlink>
      <w:r w:rsidR="00A56796" w:rsidRPr="001D7A98">
        <w:rPr>
          <w:rFonts w:ascii="Calibri" w:hAnsi="Calibri" w:cstheme="minorHAnsi"/>
        </w:rPr>
        <w:t>.</w:t>
      </w:r>
    </w:p>
    <w:p w14:paraId="4B15BF51" w14:textId="77777777" w:rsidR="00A56796" w:rsidRPr="001D7A98" w:rsidRDefault="00A56796" w:rsidP="00B41F46">
      <w:pPr>
        <w:pStyle w:val="Corpodetexto"/>
        <w:tabs>
          <w:tab w:val="left" w:pos="1134"/>
          <w:tab w:val="left" w:pos="9639"/>
        </w:tabs>
        <w:spacing w:before="60" w:after="60"/>
        <w:ind w:left="284"/>
        <w:jc w:val="left"/>
        <w:rPr>
          <w:rFonts w:ascii="Calibri" w:hAnsi="Calibri" w:cstheme="minorHAnsi"/>
        </w:rPr>
      </w:pPr>
    </w:p>
    <w:p w14:paraId="1C596B5B" w14:textId="77777777" w:rsidR="00650415" w:rsidRDefault="00650415" w:rsidP="00E672FE">
      <w:pPr>
        <w:tabs>
          <w:tab w:val="left" w:pos="993"/>
        </w:tabs>
        <w:spacing w:after="120"/>
        <w:ind w:left="426" w:right="689"/>
        <w:rPr>
          <w:rFonts w:ascii="Calibri" w:hAnsi="Calibri"/>
          <w:b/>
        </w:rPr>
      </w:pPr>
    </w:p>
    <w:p w14:paraId="2D784F3C" w14:textId="77777777" w:rsidR="00A56796" w:rsidRPr="001D7A98" w:rsidRDefault="0062554E" w:rsidP="00E672FE">
      <w:pPr>
        <w:tabs>
          <w:tab w:val="left" w:pos="993"/>
        </w:tabs>
        <w:spacing w:after="120"/>
        <w:ind w:left="426" w:right="689"/>
        <w:rPr>
          <w:rFonts w:ascii="Calibri" w:hAnsi="Calibri"/>
          <w:b/>
        </w:rPr>
      </w:pPr>
      <w:r w:rsidRPr="001D7A98">
        <w:rPr>
          <w:rFonts w:ascii="Calibri" w:hAnsi="Calibri"/>
          <w:b/>
        </w:rPr>
        <w:t>2</w:t>
      </w:r>
      <w:r w:rsidR="00E92489">
        <w:rPr>
          <w:rFonts w:ascii="Calibri" w:hAnsi="Calibri"/>
          <w:b/>
        </w:rPr>
        <w:t>0</w:t>
      </w:r>
      <w:r w:rsidR="00F33428" w:rsidRPr="001D7A98">
        <w:rPr>
          <w:rFonts w:ascii="Calibri" w:hAnsi="Calibri"/>
          <w:b/>
        </w:rPr>
        <w:t>.</w:t>
      </w:r>
      <w:r w:rsidRPr="001D7A98">
        <w:rPr>
          <w:rFonts w:ascii="Calibri" w:hAnsi="Calibri"/>
          <w:b/>
        </w:rPr>
        <w:t xml:space="preserve"> </w:t>
      </w:r>
      <w:r w:rsidR="00A56796" w:rsidRPr="001D7A98">
        <w:rPr>
          <w:rFonts w:ascii="Calibri" w:hAnsi="Calibri"/>
          <w:b/>
        </w:rPr>
        <w:t>CLÁUSULA XX – DO FORO</w:t>
      </w:r>
    </w:p>
    <w:p w14:paraId="7B848E14" w14:textId="77777777" w:rsidR="00A56796" w:rsidRPr="001D7A98" w:rsidRDefault="00F33428" w:rsidP="00650415">
      <w:pPr>
        <w:tabs>
          <w:tab w:val="left" w:pos="284"/>
          <w:tab w:val="left" w:pos="993"/>
          <w:tab w:val="left" w:pos="9923"/>
        </w:tabs>
        <w:ind w:left="426" w:right="689"/>
        <w:jc w:val="both"/>
        <w:rPr>
          <w:rFonts w:ascii="Calibri" w:hAnsi="Calibri" w:cstheme="minorHAnsi"/>
        </w:rPr>
      </w:pPr>
      <w:r w:rsidRPr="00A664B7">
        <w:rPr>
          <w:rFonts w:ascii="Calibri" w:hAnsi="Calibri" w:cstheme="minorHAnsi"/>
          <w:b/>
          <w:bCs/>
        </w:rPr>
        <w:t>2</w:t>
      </w:r>
      <w:r w:rsidR="00E92489">
        <w:rPr>
          <w:rFonts w:ascii="Calibri" w:hAnsi="Calibri" w:cstheme="minorHAnsi"/>
          <w:b/>
          <w:bCs/>
        </w:rPr>
        <w:t>0</w:t>
      </w:r>
      <w:r w:rsidRPr="00A664B7">
        <w:rPr>
          <w:rFonts w:ascii="Calibri" w:hAnsi="Calibri" w:cstheme="minorHAnsi"/>
          <w:b/>
          <w:bCs/>
        </w:rPr>
        <w:t>.1</w:t>
      </w:r>
      <w:r w:rsidR="00C37F2F" w:rsidRPr="00A664B7">
        <w:rPr>
          <w:rFonts w:ascii="Calibri" w:hAnsi="Calibri" w:cstheme="minorHAnsi"/>
          <w:b/>
          <w:bCs/>
        </w:rPr>
        <w:t>.</w:t>
      </w:r>
      <w:r w:rsidR="00A664B7">
        <w:rPr>
          <w:rFonts w:ascii="Calibri" w:hAnsi="Calibri" w:cstheme="minorHAnsi"/>
        </w:rPr>
        <w:t xml:space="preserve"> </w:t>
      </w:r>
      <w:r w:rsidR="00A56796" w:rsidRPr="001D7A98">
        <w:rPr>
          <w:rFonts w:ascii="Calibri" w:hAnsi="Calibri" w:cstheme="minorHAnsi"/>
        </w:rPr>
        <w:t>Para a solução de pendências oriundas deste instrumento contratual, não resolvidas pela via</w:t>
      </w:r>
      <w:r w:rsidR="00A56796" w:rsidRPr="001D7A98">
        <w:rPr>
          <w:rFonts w:ascii="Calibri" w:hAnsi="Calibri" w:cstheme="minorHAnsi"/>
          <w:spacing w:val="-59"/>
        </w:rPr>
        <w:t xml:space="preserve"> </w:t>
      </w:r>
      <w:r w:rsidR="00A56796" w:rsidRPr="001D7A98">
        <w:rPr>
          <w:rFonts w:ascii="Calibri" w:hAnsi="Calibri" w:cstheme="minorHAnsi"/>
        </w:rPr>
        <w:t>administrativa, elegem as partes, de comum acordo, o foro da Comarca de São Joaquim da Barra,</w:t>
      </w:r>
      <w:r w:rsidR="00A56796" w:rsidRPr="001D7A98">
        <w:rPr>
          <w:rFonts w:ascii="Calibri" w:hAnsi="Calibri" w:cstheme="minorHAnsi"/>
          <w:spacing w:val="1"/>
        </w:rPr>
        <w:t xml:space="preserve"> </w:t>
      </w:r>
      <w:r w:rsidR="00A56796" w:rsidRPr="001D7A98">
        <w:rPr>
          <w:rFonts w:ascii="Calibri" w:hAnsi="Calibri" w:cstheme="minorHAnsi"/>
        </w:rPr>
        <w:t>Estado</w:t>
      </w:r>
      <w:r w:rsidR="00A56796" w:rsidRPr="001D7A98">
        <w:rPr>
          <w:rFonts w:ascii="Calibri" w:hAnsi="Calibri" w:cstheme="minorHAnsi"/>
          <w:spacing w:val="-1"/>
        </w:rPr>
        <w:t xml:space="preserve"> </w:t>
      </w:r>
      <w:r w:rsidR="00A56796" w:rsidRPr="001D7A98">
        <w:rPr>
          <w:rFonts w:ascii="Calibri" w:hAnsi="Calibri" w:cstheme="minorHAnsi"/>
        </w:rPr>
        <w:t>de São Paulo,</w:t>
      </w:r>
      <w:r w:rsidR="00A56796" w:rsidRPr="001D7A98">
        <w:rPr>
          <w:rFonts w:ascii="Calibri" w:hAnsi="Calibri" w:cstheme="minorHAnsi"/>
          <w:spacing w:val="2"/>
        </w:rPr>
        <w:t xml:space="preserve"> </w:t>
      </w:r>
      <w:r w:rsidR="00A56796" w:rsidRPr="001D7A98">
        <w:rPr>
          <w:rFonts w:ascii="Calibri" w:hAnsi="Calibri" w:cstheme="minorHAnsi"/>
        </w:rPr>
        <w:t>com</w:t>
      </w:r>
      <w:r w:rsidR="00A56796" w:rsidRPr="001D7A98">
        <w:rPr>
          <w:rFonts w:ascii="Calibri" w:hAnsi="Calibri" w:cstheme="minorHAnsi"/>
          <w:spacing w:val="-2"/>
        </w:rPr>
        <w:t xml:space="preserve"> </w:t>
      </w:r>
      <w:r w:rsidR="00A56796" w:rsidRPr="001D7A98">
        <w:rPr>
          <w:rFonts w:ascii="Calibri" w:hAnsi="Calibri" w:cstheme="minorHAnsi"/>
        </w:rPr>
        <w:t>renúncia de outro</w:t>
      </w:r>
      <w:r w:rsidR="00A56796" w:rsidRPr="001D7A98">
        <w:rPr>
          <w:rFonts w:ascii="Calibri" w:hAnsi="Calibri" w:cstheme="minorHAnsi"/>
          <w:spacing w:val="-3"/>
        </w:rPr>
        <w:t xml:space="preserve"> </w:t>
      </w:r>
      <w:r w:rsidR="00A56796" w:rsidRPr="001D7A98">
        <w:rPr>
          <w:rFonts w:ascii="Calibri" w:hAnsi="Calibri" w:cstheme="minorHAnsi"/>
        </w:rPr>
        <w:t>por</w:t>
      </w:r>
      <w:r w:rsidR="00A56796" w:rsidRPr="001D7A98">
        <w:rPr>
          <w:rFonts w:ascii="Calibri" w:hAnsi="Calibri" w:cstheme="minorHAnsi"/>
          <w:spacing w:val="-1"/>
        </w:rPr>
        <w:t xml:space="preserve"> </w:t>
      </w:r>
      <w:r w:rsidR="00A56796" w:rsidRPr="001D7A98">
        <w:rPr>
          <w:rFonts w:ascii="Calibri" w:hAnsi="Calibri" w:cstheme="minorHAnsi"/>
        </w:rPr>
        <w:t>mais</w:t>
      </w:r>
      <w:r w:rsidR="00A56796" w:rsidRPr="001D7A98">
        <w:rPr>
          <w:rFonts w:ascii="Calibri" w:hAnsi="Calibri" w:cstheme="minorHAnsi"/>
          <w:spacing w:val="1"/>
        </w:rPr>
        <w:t xml:space="preserve"> </w:t>
      </w:r>
      <w:r w:rsidR="00A56796" w:rsidRPr="001D7A98">
        <w:rPr>
          <w:rFonts w:ascii="Calibri" w:hAnsi="Calibri" w:cstheme="minorHAnsi"/>
        </w:rPr>
        <w:t>privilegiado que</w:t>
      </w:r>
      <w:r w:rsidR="00A56796" w:rsidRPr="001D7A98">
        <w:rPr>
          <w:rFonts w:ascii="Calibri" w:hAnsi="Calibri" w:cstheme="minorHAnsi"/>
          <w:spacing w:val="-1"/>
        </w:rPr>
        <w:t xml:space="preserve"> </w:t>
      </w:r>
      <w:r w:rsidR="00A56796" w:rsidRPr="001D7A98">
        <w:rPr>
          <w:rFonts w:ascii="Calibri" w:hAnsi="Calibri" w:cstheme="minorHAnsi"/>
        </w:rPr>
        <w:t>seja.</w:t>
      </w:r>
    </w:p>
    <w:p w14:paraId="274B9AF1" w14:textId="77777777" w:rsidR="00A56796" w:rsidRPr="001D7A98" w:rsidRDefault="00A56796" w:rsidP="00650415">
      <w:pPr>
        <w:pStyle w:val="Corpodetexto"/>
        <w:tabs>
          <w:tab w:val="left" w:pos="1134"/>
          <w:tab w:val="left" w:pos="9639"/>
        </w:tabs>
        <w:spacing w:before="1"/>
        <w:ind w:left="0" w:right="689"/>
        <w:rPr>
          <w:rFonts w:ascii="Calibri" w:hAnsi="Calibri" w:cstheme="minorHAnsi"/>
        </w:rPr>
      </w:pPr>
    </w:p>
    <w:p w14:paraId="1A83C4D4" w14:textId="77777777" w:rsidR="00A56796" w:rsidRPr="001D7A98" w:rsidRDefault="00A56796" w:rsidP="00650415">
      <w:pPr>
        <w:pStyle w:val="Corpodetexto"/>
        <w:tabs>
          <w:tab w:val="left" w:pos="1134"/>
          <w:tab w:val="left" w:pos="9639"/>
        </w:tabs>
        <w:ind w:left="426" w:right="689"/>
        <w:rPr>
          <w:rFonts w:ascii="Calibri" w:hAnsi="Calibri" w:cstheme="minorHAnsi"/>
        </w:rPr>
      </w:pPr>
      <w:r w:rsidRPr="001D7A98">
        <w:rPr>
          <w:rFonts w:ascii="Calibri" w:hAnsi="Calibri" w:cstheme="minorHAnsi"/>
        </w:rPr>
        <w:t>E, para firmeza e como prova de assim haver, entre si, ajustado e contratado, é lavrado o</w:t>
      </w:r>
      <w:r w:rsidRPr="001D7A98">
        <w:rPr>
          <w:rFonts w:ascii="Calibri" w:hAnsi="Calibri" w:cstheme="minorHAnsi"/>
          <w:spacing w:val="1"/>
        </w:rPr>
        <w:t xml:space="preserve"> </w:t>
      </w:r>
      <w:r w:rsidRPr="001D7A98">
        <w:rPr>
          <w:rFonts w:ascii="Calibri" w:hAnsi="Calibri" w:cstheme="minorHAnsi"/>
        </w:rPr>
        <w:t>presente Contrato, de acordo com o artigo 90, da Lei nº 14.133/21, o qual, depois de lido e</w:t>
      </w:r>
      <w:r w:rsidRPr="001D7A98">
        <w:rPr>
          <w:rFonts w:ascii="Calibri" w:hAnsi="Calibri" w:cstheme="minorHAnsi"/>
          <w:spacing w:val="1"/>
        </w:rPr>
        <w:t xml:space="preserve"> </w:t>
      </w:r>
      <w:r w:rsidRPr="001D7A98">
        <w:rPr>
          <w:rFonts w:ascii="Calibri" w:hAnsi="Calibri" w:cstheme="minorHAnsi"/>
        </w:rPr>
        <w:t>achado conforme, é assinado pelas partes contratantes, pelo fiscal de contrato e pelas</w:t>
      </w:r>
      <w:r w:rsidRPr="001D7A98">
        <w:rPr>
          <w:rFonts w:ascii="Calibri" w:hAnsi="Calibri" w:cstheme="minorHAnsi"/>
          <w:spacing w:val="1"/>
        </w:rPr>
        <w:t xml:space="preserve"> </w:t>
      </w:r>
      <w:r w:rsidRPr="001D7A98">
        <w:rPr>
          <w:rFonts w:ascii="Calibri" w:hAnsi="Calibri" w:cstheme="minorHAnsi"/>
        </w:rPr>
        <w:t>testemunhas</w:t>
      </w:r>
      <w:r w:rsidRPr="001D7A98">
        <w:rPr>
          <w:rFonts w:ascii="Calibri" w:hAnsi="Calibri" w:cstheme="minorHAnsi"/>
          <w:spacing w:val="1"/>
        </w:rPr>
        <w:t xml:space="preserve"> </w:t>
      </w:r>
      <w:r w:rsidRPr="001D7A98">
        <w:rPr>
          <w:rFonts w:ascii="Calibri" w:hAnsi="Calibri" w:cstheme="minorHAnsi"/>
        </w:rPr>
        <w:t>abaixo</w:t>
      </w:r>
      <w:r w:rsidRPr="001D7A98">
        <w:rPr>
          <w:rFonts w:ascii="Calibri" w:hAnsi="Calibri" w:cstheme="minorHAnsi"/>
          <w:spacing w:val="1"/>
        </w:rPr>
        <w:t xml:space="preserve"> </w:t>
      </w:r>
      <w:r w:rsidRPr="001D7A98">
        <w:rPr>
          <w:rFonts w:ascii="Calibri" w:hAnsi="Calibri" w:cstheme="minorHAnsi"/>
        </w:rPr>
        <w:t>nomeadas,</w:t>
      </w:r>
      <w:r w:rsidRPr="001D7A98">
        <w:rPr>
          <w:rFonts w:ascii="Calibri" w:hAnsi="Calibri" w:cstheme="minorHAnsi"/>
          <w:spacing w:val="1"/>
        </w:rPr>
        <w:t xml:space="preserve"> </w:t>
      </w:r>
      <w:r w:rsidRPr="001D7A98">
        <w:rPr>
          <w:rFonts w:ascii="Calibri" w:hAnsi="Calibri" w:cstheme="minorHAnsi"/>
        </w:rPr>
        <w:t>dele</w:t>
      </w:r>
      <w:r w:rsidRPr="001D7A98">
        <w:rPr>
          <w:rFonts w:ascii="Calibri" w:hAnsi="Calibri" w:cstheme="minorHAnsi"/>
          <w:spacing w:val="1"/>
        </w:rPr>
        <w:t xml:space="preserve"> </w:t>
      </w:r>
      <w:r w:rsidRPr="001D7A98">
        <w:rPr>
          <w:rFonts w:ascii="Calibri" w:hAnsi="Calibri" w:cstheme="minorHAnsi"/>
        </w:rPr>
        <w:t>extraindo-se</w:t>
      </w:r>
      <w:r w:rsidRPr="001D7A98">
        <w:rPr>
          <w:rFonts w:ascii="Calibri" w:hAnsi="Calibri" w:cstheme="minorHAnsi"/>
          <w:spacing w:val="1"/>
        </w:rPr>
        <w:t xml:space="preserve"> </w:t>
      </w:r>
      <w:r w:rsidRPr="001D7A98">
        <w:rPr>
          <w:rFonts w:ascii="Calibri" w:hAnsi="Calibri" w:cstheme="minorHAnsi"/>
        </w:rPr>
        <w:t>as</w:t>
      </w:r>
      <w:r w:rsidRPr="001D7A98">
        <w:rPr>
          <w:rFonts w:ascii="Calibri" w:hAnsi="Calibri" w:cstheme="minorHAnsi"/>
          <w:spacing w:val="1"/>
        </w:rPr>
        <w:t xml:space="preserve"> </w:t>
      </w:r>
      <w:r w:rsidRPr="001D7A98">
        <w:rPr>
          <w:rFonts w:ascii="Calibri" w:hAnsi="Calibri" w:cstheme="minorHAnsi"/>
        </w:rPr>
        <w:t>cópias</w:t>
      </w:r>
      <w:r w:rsidRPr="001D7A98">
        <w:rPr>
          <w:rFonts w:ascii="Calibri" w:hAnsi="Calibri" w:cstheme="minorHAnsi"/>
          <w:spacing w:val="1"/>
        </w:rPr>
        <w:t xml:space="preserve"> </w:t>
      </w:r>
      <w:r w:rsidRPr="001D7A98">
        <w:rPr>
          <w:rFonts w:ascii="Calibri" w:hAnsi="Calibri" w:cstheme="minorHAnsi"/>
        </w:rPr>
        <w:t>necessárias</w:t>
      </w:r>
      <w:r w:rsidRPr="001D7A98">
        <w:rPr>
          <w:rFonts w:ascii="Calibri" w:hAnsi="Calibri" w:cstheme="minorHAnsi"/>
          <w:spacing w:val="1"/>
        </w:rPr>
        <w:t xml:space="preserve"> </w:t>
      </w:r>
      <w:r w:rsidRPr="001D7A98">
        <w:rPr>
          <w:rFonts w:ascii="Calibri" w:hAnsi="Calibri" w:cstheme="minorHAnsi"/>
        </w:rPr>
        <w:t>para</w:t>
      </w:r>
      <w:r w:rsidRPr="001D7A98">
        <w:rPr>
          <w:rFonts w:ascii="Calibri" w:hAnsi="Calibri" w:cstheme="minorHAnsi"/>
          <w:spacing w:val="61"/>
        </w:rPr>
        <w:t xml:space="preserve"> </w:t>
      </w:r>
      <w:r w:rsidRPr="001D7A98">
        <w:rPr>
          <w:rFonts w:ascii="Calibri" w:hAnsi="Calibri" w:cstheme="minorHAnsi"/>
        </w:rPr>
        <w:t>sua</w:t>
      </w:r>
      <w:r w:rsidRPr="001D7A98">
        <w:rPr>
          <w:rFonts w:ascii="Calibri" w:hAnsi="Calibri" w:cstheme="minorHAnsi"/>
          <w:spacing w:val="1"/>
        </w:rPr>
        <w:t xml:space="preserve"> </w:t>
      </w:r>
      <w:r w:rsidRPr="001D7A98">
        <w:rPr>
          <w:rFonts w:ascii="Calibri" w:hAnsi="Calibri" w:cstheme="minorHAnsi"/>
        </w:rPr>
        <w:t>aprovação e</w:t>
      </w:r>
      <w:r w:rsidRPr="001D7A98">
        <w:rPr>
          <w:rFonts w:ascii="Calibri" w:hAnsi="Calibri" w:cstheme="minorHAnsi"/>
          <w:spacing w:val="-2"/>
        </w:rPr>
        <w:t xml:space="preserve"> </w:t>
      </w:r>
      <w:r w:rsidRPr="001D7A98">
        <w:rPr>
          <w:rFonts w:ascii="Calibri" w:hAnsi="Calibri" w:cstheme="minorHAnsi"/>
        </w:rPr>
        <w:t>execução.</w:t>
      </w:r>
    </w:p>
    <w:p w14:paraId="4C22B21C" w14:textId="77777777" w:rsidR="00A56796" w:rsidRPr="001D7A98" w:rsidRDefault="00A56796" w:rsidP="00A56796">
      <w:pPr>
        <w:pStyle w:val="PargrafodaLista"/>
        <w:tabs>
          <w:tab w:val="left" w:pos="851"/>
        </w:tabs>
        <w:spacing w:after="120"/>
        <w:ind w:left="284" w:right="-17"/>
        <w:rPr>
          <w:rFonts w:ascii="Calibri" w:hAnsi="Calibri"/>
          <w:b/>
          <w:color w:val="FF0000"/>
          <w:sz w:val="22"/>
          <w:szCs w:val="22"/>
        </w:rPr>
      </w:pPr>
    </w:p>
    <w:p w14:paraId="6A17C5BE" w14:textId="77777777" w:rsidR="000B6080" w:rsidRPr="001D7A98" w:rsidRDefault="000B6080" w:rsidP="000B6080">
      <w:pPr>
        <w:pStyle w:val="PargrafodaLista"/>
        <w:tabs>
          <w:tab w:val="left" w:pos="851"/>
        </w:tabs>
        <w:spacing w:before="60" w:after="60"/>
        <w:ind w:left="284" w:right="-17"/>
        <w:rPr>
          <w:rFonts w:ascii="Calibri" w:hAnsi="Calibri"/>
          <w:b/>
          <w:color w:val="FF0000"/>
          <w:sz w:val="22"/>
          <w:szCs w:val="22"/>
        </w:rPr>
      </w:pPr>
    </w:p>
    <w:p w14:paraId="2D0A079B" w14:textId="77777777" w:rsidR="0051540B" w:rsidRPr="001D7A98" w:rsidRDefault="0051540B" w:rsidP="00F22A15">
      <w:pPr>
        <w:adjustRightInd w:val="0"/>
        <w:ind w:left="284" w:right="405"/>
        <w:jc w:val="right"/>
        <w:rPr>
          <w:rFonts w:ascii="Calibri" w:hAnsi="Calibri" w:cs="Calibri"/>
          <w:iCs/>
        </w:rPr>
      </w:pPr>
      <w:r w:rsidRPr="001D7A98">
        <w:rPr>
          <w:rFonts w:ascii="Calibri" w:hAnsi="Calibri" w:cs="Calibri"/>
          <w:iCs/>
        </w:rPr>
        <w:t>São Joaquim de Barra, XX de XX de 202</w:t>
      </w:r>
      <w:r w:rsidR="00A664B7">
        <w:rPr>
          <w:rFonts w:ascii="Calibri" w:hAnsi="Calibri" w:cs="Calibri"/>
          <w:iCs/>
        </w:rPr>
        <w:t>6</w:t>
      </w:r>
      <w:r w:rsidRPr="001D7A98">
        <w:rPr>
          <w:rFonts w:ascii="Calibri" w:hAnsi="Calibri" w:cs="Calibri"/>
          <w:iCs/>
        </w:rPr>
        <w:t>.</w:t>
      </w:r>
    </w:p>
    <w:p w14:paraId="74D28944" w14:textId="77777777" w:rsidR="0051540B" w:rsidRPr="001D7A98" w:rsidRDefault="0051540B" w:rsidP="00114172">
      <w:pPr>
        <w:tabs>
          <w:tab w:val="num" w:pos="426"/>
          <w:tab w:val="left" w:pos="709"/>
        </w:tabs>
        <w:ind w:left="284" w:right="405" w:firstLine="142"/>
        <w:rPr>
          <w:rFonts w:ascii="Calibri" w:hAnsi="Calibri" w:cs="Calibri"/>
          <w:b/>
        </w:rPr>
      </w:pPr>
    </w:p>
    <w:p w14:paraId="4BE8EC3D" w14:textId="77777777" w:rsidR="0051540B" w:rsidRPr="001D7A98" w:rsidRDefault="0051540B" w:rsidP="00114172">
      <w:pPr>
        <w:tabs>
          <w:tab w:val="num" w:pos="426"/>
          <w:tab w:val="left" w:pos="709"/>
        </w:tabs>
        <w:ind w:left="284" w:right="405" w:firstLine="142"/>
        <w:rPr>
          <w:rFonts w:ascii="Calibri" w:hAnsi="Calibri" w:cs="Calibri"/>
          <w:b/>
        </w:rPr>
      </w:pPr>
      <w:r w:rsidRPr="001D7A98">
        <w:rPr>
          <w:rFonts w:ascii="Calibri" w:hAnsi="Calibri" w:cs="Calibri"/>
          <w:b/>
        </w:rPr>
        <w:t>Prefeitura de São Joaquim da Barra</w:t>
      </w:r>
      <w:r w:rsidRPr="001D7A98">
        <w:rPr>
          <w:rFonts w:ascii="Calibri" w:hAnsi="Calibri" w:cs="Calibri"/>
          <w:b/>
        </w:rPr>
        <w:tab/>
      </w:r>
    </w:p>
    <w:p w14:paraId="41BBC7C9" w14:textId="77777777" w:rsidR="0051540B" w:rsidRPr="001D7A98" w:rsidRDefault="0051540B" w:rsidP="00114172">
      <w:pPr>
        <w:tabs>
          <w:tab w:val="num" w:pos="426"/>
          <w:tab w:val="left" w:pos="7655"/>
        </w:tabs>
        <w:ind w:left="284" w:right="405" w:firstLine="142"/>
        <w:rPr>
          <w:rFonts w:ascii="Calibri" w:hAnsi="Calibri" w:cs="Calibri"/>
          <w:b/>
        </w:rPr>
      </w:pPr>
      <w:r w:rsidRPr="001D7A98">
        <w:rPr>
          <w:rFonts w:ascii="Calibri" w:hAnsi="Calibri" w:cs="Calibri"/>
        </w:rPr>
        <w:t>Dr. Wagner José Schmidt</w:t>
      </w:r>
    </w:p>
    <w:p w14:paraId="5BEC4BE0" w14:textId="77777777" w:rsidR="0051540B" w:rsidRPr="001D7A98" w:rsidRDefault="0051540B" w:rsidP="00114172">
      <w:pPr>
        <w:tabs>
          <w:tab w:val="num" w:pos="426"/>
          <w:tab w:val="left" w:pos="7938"/>
        </w:tabs>
        <w:ind w:left="284" w:right="405" w:firstLine="142"/>
        <w:rPr>
          <w:rFonts w:ascii="Calibri" w:hAnsi="Calibri" w:cs="Calibri"/>
          <w:b/>
        </w:rPr>
      </w:pPr>
      <w:r w:rsidRPr="001D7A98">
        <w:rPr>
          <w:rFonts w:ascii="Calibri" w:hAnsi="Calibri" w:cs="Calibri"/>
        </w:rPr>
        <w:t>Prefeito</w:t>
      </w:r>
      <w:bookmarkStart w:id="41" w:name="_Hlk161057673"/>
    </w:p>
    <w:bookmarkEnd w:id="41"/>
    <w:p w14:paraId="1327B2C2" w14:textId="77777777" w:rsidR="0051540B" w:rsidRPr="001D7A98" w:rsidRDefault="0051540B" w:rsidP="00114172">
      <w:pPr>
        <w:tabs>
          <w:tab w:val="num" w:pos="426"/>
          <w:tab w:val="left" w:pos="709"/>
        </w:tabs>
        <w:ind w:left="284" w:right="405" w:firstLine="142"/>
        <w:jc w:val="right"/>
        <w:rPr>
          <w:rFonts w:ascii="Calibri" w:hAnsi="Calibri" w:cs="Calibri"/>
        </w:rPr>
      </w:pPr>
      <w:r w:rsidRPr="001D7A98">
        <w:rPr>
          <w:rFonts w:ascii="Calibri" w:hAnsi="Calibri" w:cs="Calibri"/>
          <w:b/>
        </w:rPr>
        <w:t>Empresa Contratada</w:t>
      </w:r>
    </w:p>
    <w:p w14:paraId="750182E8" w14:textId="77777777" w:rsidR="0051540B" w:rsidRPr="001D7A98" w:rsidRDefault="0051540B" w:rsidP="00114172">
      <w:pPr>
        <w:tabs>
          <w:tab w:val="num" w:pos="426"/>
          <w:tab w:val="left" w:pos="7938"/>
        </w:tabs>
        <w:ind w:left="284" w:right="405" w:firstLine="142"/>
        <w:jc w:val="right"/>
        <w:rPr>
          <w:rFonts w:ascii="Calibri" w:hAnsi="Calibri" w:cs="Calibri"/>
          <w:b/>
        </w:rPr>
      </w:pPr>
      <w:r w:rsidRPr="001D7A98">
        <w:rPr>
          <w:rFonts w:ascii="Calibri" w:hAnsi="Calibri" w:cs="Calibri"/>
        </w:rPr>
        <w:t>Representante legal</w:t>
      </w:r>
    </w:p>
    <w:p w14:paraId="5607F498" w14:textId="77777777" w:rsidR="0051540B" w:rsidRPr="001D7A98" w:rsidRDefault="0051540B" w:rsidP="00114172">
      <w:pPr>
        <w:tabs>
          <w:tab w:val="num" w:pos="426"/>
          <w:tab w:val="left" w:pos="709"/>
        </w:tabs>
        <w:ind w:left="284" w:right="405" w:firstLine="142"/>
        <w:jc w:val="right"/>
        <w:rPr>
          <w:rFonts w:ascii="Calibri" w:hAnsi="Calibri" w:cs="Calibri"/>
        </w:rPr>
      </w:pPr>
      <w:r w:rsidRPr="001D7A98">
        <w:rPr>
          <w:rFonts w:ascii="Calibri" w:hAnsi="Calibri" w:cs="Calibri"/>
        </w:rPr>
        <w:t>C.P.F/MF n.º:</w:t>
      </w:r>
    </w:p>
    <w:p w14:paraId="0A3F3DDE" w14:textId="77777777" w:rsidR="0051540B" w:rsidRPr="001D7A98" w:rsidRDefault="0051540B" w:rsidP="00114172">
      <w:pPr>
        <w:tabs>
          <w:tab w:val="num" w:pos="426"/>
          <w:tab w:val="left" w:pos="709"/>
        </w:tabs>
        <w:ind w:left="284" w:right="405" w:firstLine="142"/>
        <w:jc w:val="right"/>
        <w:rPr>
          <w:rFonts w:ascii="Calibri" w:hAnsi="Calibri" w:cs="Calibri"/>
        </w:rPr>
      </w:pPr>
      <w:r w:rsidRPr="001D7A98">
        <w:rPr>
          <w:rFonts w:ascii="Calibri" w:hAnsi="Calibri" w:cs="Calibri"/>
        </w:rPr>
        <w:t>Contratada</w:t>
      </w:r>
    </w:p>
    <w:p w14:paraId="37352E8A" w14:textId="77777777" w:rsidR="0051540B" w:rsidRDefault="0051540B" w:rsidP="00114172">
      <w:pPr>
        <w:tabs>
          <w:tab w:val="num" w:pos="426"/>
          <w:tab w:val="left" w:pos="709"/>
        </w:tabs>
        <w:ind w:left="284" w:firstLine="142"/>
        <w:rPr>
          <w:rFonts w:ascii="Calibri" w:hAnsi="Calibri" w:cs="Calibri"/>
        </w:rPr>
      </w:pPr>
      <w:r w:rsidRPr="001D7A98">
        <w:rPr>
          <w:rFonts w:ascii="Calibri" w:hAnsi="Calibri" w:cs="Calibri"/>
        </w:rPr>
        <w:t>TESTEMUNHAS:</w:t>
      </w:r>
    </w:p>
    <w:p w14:paraId="0E472327" w14:textId="77777777" w:rsidR="00AF165E" w:rsidRPr="001D7A98" w:rsidRDefault="00AF165E" w:rsidP="00114172">
      <w:pPr>
        <w:tabs>
          <w:tab w:val="num" w:pos="426"/>
          <w:tab w:val="left" w:pos="709"/>
        </w:tabs>
        <w:ind w:left="284" w:firstLine="142"/>
        <w:rPr>
          <w:rFonts w:ascii="Calibri" w:hAnsi="Calibri" w:cs="Calibri"/>
        </w:rPr>
      </w:pPr>
    </w:p>
    <w:p w14:paraId="5A1C396D" w14:textId="77777777" w:rsidR="0051540B" w:rsidRPr="001D7A98" w:rsidRDefault="0051540B" w:rsidP="006A5B6E">
      <w:pPr>
        <w:keepNext/>
        <w:widowControl/>
        <w:numPr>
          <w:ilvl w:val="0"/>
          <w:numId w:val="15"/>
        </w:numPr>
        <w:tabs>
          <w:tab w:val="left" w:pos="709"/>
        </w:tabs>
        <w:suppressAutoHyphens/>
        <w:autoSpaceDE/>
        <w:ind w:left="284" w:firstLine="142"/>
        <w:jc w:val="both"/>
        <w:outlineLvl w:val="4"/>
        <w:rPr>
          <w:rFonts w:ascii="Calibri" w:hAnsi="Calibri" w:cs="Calibri"/>
          <w:b/>
        </w:rPr>
      </w:pPr>
    </w:p>
    <w:p w14:paraId="07D3F586" w14:textId="77777777" w:rsidR="0051540B" w:rsidRPr="001D7A98" w:rsidRDefault="0051540B" w:rsidP="006A5B6E">
      <w:pPr>
        <w:keepNext/>
        <w:widowControl/>
        <w:numPr>
          <w:ilvl w:val="4"/>
          <w:numId w:val="15"/>
        </w:numPr>
        <w:tabs>
          <w:tab w:val="left" w:pos="709"/>
        </w:tabs>
        <w:suppressAutoHyphens/>
        <w:autoSpaceDE/>
        <w:ind w:left="284" w:firstLine="142"/>
        <w:jc w:val="both"/>
        <w:outlineLvl w:val="4"/>
        <w:rPr>
          <w:rFonts w:ascii="Calibri" w:hAnsi="Calibri" w:cs="Calibri"/>
          <w:b/>
        </w:rPr>
      </w:pPr>
      <w:r w:rsidRPr="001D7A98">
        <w:rPr>
          <w:rFonts w:ascii="Calibri" w:hAnsi="Calibri" w:cs="Calibri"/>
        </w:rPr>
        <w:t>________________________</w:t>
      </w:r>
      <w:r w:rsidRPr="001D7A98">
        <w:rPr>
          <w:rFonts w:ascii="Calibri" w:hAnsi="Calibri" w:cs="Calibri"/>
        </w:rPr>
        <w:tab/>
      </w:r>
      <w:r w:rsidRPr="001D7A98">
        <w:rPr>
          <w:rFonts w:ascii="Calibri" w:hAnsi="Calibri" w:cs="Calibri"/>
        </w:rPr>
        <w:tab/>
      </w:r>
      <w:r w:rsidRPr="001D7A98">
        <w:rPr>
          <w:rFonts w:ascii="Calibri" w:hAnsi="Calibri" w:cs="Calibri"/>
        </w:rPr>
        <w:tab/>
      </w:r>
      <w:r w:rsidRPr="001D7A98">
        <w:rPr>
          <w:rFonts w:ascii="Calibri" w:hAnsi="Calibri" w:cs="Calibri"/>
        </w:rPr>
        <w:tab/>
        <w:t>_______________________</w:t>
      </w:r>
    </w:p>
    <w:p w14:paraId="697ED0DF" w14:textId="77777777" w:rsidR="0051540B" w:rsidRPr="001D7A98" w:rsidRDefault="0051540B" w:rsidP="00114172">
      <w:pPr>
        <w:tabs>
          <w:tab w:val="num" w:pos="426"/>
          <w:tab w:val="left" w:pos="709"/>
        </w:tabs>
        <w:ind w:left="284" w:firstLine="142"/>
        <w:rPr>
          <w:rFonts w:ascii="Calibri" w:hAnsi="Calibri" w:cs="Calibri"/>
        </w:rPr>
      </w:pPr>
      <w:r w:rsidRPr="001D7A98">
        <w:rPr>
          <w:rFonts w:ascii="Calibri" w:hAnsi="Calibri" w:cs="Calibri"/>
        </w:rPr>
        <w:t>CPF/MF n.º________________</w:t>
      </w:r>
      <w:r w:rsidRPr="001D7A98">
        <w:rPr>
          <w:rFonts w:ascii="Calibri" w:hAnsi="Calibri" w:cs="Calibri"/>
        </w:rPr>
        <w:tab/>
      </w:r>
      <w:r w:rsidRPr="001D7A98">
        <w:rPr>
          <w:rFonts w:ascii="Calibri" w:hAnsi="Calibri" w:cs="Calibri"/>
        </w:rPr>
        <w:tab/>
      </w:r>
      <w:r w:rsidRPr="001D7A98">
        <w:rPr>
          <w:rFonts w:ascii="Calibri" w:hAnsi="Calibri" w:cs="Calibri"/>
        </w:rPr>
        <w:tab/>
      </w:r>
      <w:r w:rsidRPr="001D7A98">
        <w:rPr>
          <w:rFonts w:ascii="Calibri" w:hAnsi="Calibri" w:cs="Calibri"/>
        </w:rPr>
        <w:tab/>
        <w:t>CPF/MF n.º_______________</w:t>
      </w:r>
    </w:p>
    <w:p w14:paraId="411FE7E2" w14:textId="77777777" w:rsidR="0051540B" w:rsidRPr="001D7A98" w:rsidRDefault="0051540B" w:rsidP="003153F7">
      <w:pPr>
        <w:rPr>
          <w:rFonts w:ascii="Calibri" w:hAnsi="Calibri" w:cs="Calibri"/>
        </w:rPr>
      </w:pPr>
    </w:p>
    <w:p w14:paraId="000FA006" w14:textId="77777777" w:rsidR="00F33428" w:rsidRPr="00902DAB" w:rsidRDefault="00F33428" w:rsidP="003153F7">
      <w:pPr>
        <w:rPr>
          <w:rFonts w:asciiTheme="minorHAnsi" w:hAnsiTheme="minorHAnsi" w:cs="Calibri"/>
          <w:iCs/>
          <w:color w:val="000000"/>
        </w:rPr>
      </w:pPr>
    </w:p>
    <w:p w14:paraId="727AAE43" w14:textId="77777777" w:rsidR="00BF664A" w:rsidRDefault="00BF664A" w:rsidP="00CE1321">
      <w:pPr>
        <w:adjustRightInd w:val="0"/>
        <w:ind w:left="284"/>
        <w:jc w:val="center"/>
        <w:rPr>
          <w:rFonts w:asciiTheme="minorHAnsi" w:hAnsiTheme="minorHAnsi" w:cs="Calibri"/>
          <w:b/>
          <w:bCs/>
          <w:iCs/>
          <w:color w:val="000000"/>
        </w:rPr>
      </w:pPr>
    </w:p>
    <w:p w14:paraId="677C475C" w14:textId="77777777" w:rsidR="00BF664A" w:rsidRDefault="00BF664A" w:rsidP="00CE1321">
      <w:pPr>
        <w:adjustRightInd w:val="0"/>
        <w:ind w:left="284"/>
        <w:jc w:val="center"/>
        <w:rPr>
          <w:rFonts w:asciiTheme="minorHAnsi" w:hAnsiTheme="minorHAnsi" w:cs="Calibri"/>
          <w:b/>
          <w:bCs/>
          <w:iCs/>
          <w:color w:val="000000"/>
        </w:rPr>
      </w:pPr>
    </w:p>
    <w:p w14:paraId="25CA8830" w14:textId="77777777" w:rsidR="00BF664A" w:rsidRDefault="00BF664A" w:rsidP="00CE1321">
      <w:pPr>
        <w:adjustRightInd w:val="0"/>
        <w:ind w:left="284"/>
        <w:jc w:val="center"/>
        <w:rPr>
          <w:rFonts w:asciiTheme="minorHAnsi" w:hAnsiTheme="minorHAnsi" w:cs="Calibri"/>
          <w:b/>
          <w:bCs/>
          <w:iCs/>
          <w:color w:val="000000"/>
        </w:rPr>
      </w:pPr>
    </w:p>
    <w:p w14:paraId="65D76543" w14:textId="77777777" w:rsidR="00BF664A" w:rsidRDefault="00BF664A" w:rsidP="00CE1321">
      <w:pPr>
        <w:adjustRightInd w:val="0"/>
        <w:ind w:left="284"/>
        <w:jc w:val="center"/>
        <w:rPr>
          <w:rFonts w:asciiTheme="minorHAnsi" w:hAnsiTheme="minorHAnsi" w:cs="Calibri"/>
          <w:b/>
          <w:bCs/>
          <w:iCs/>
          <w:color w:val="000000"/>
        </w:rPr>
      </w:pPr>
    </w:p>
    <w:p w14:paraId="1354B4A7" w14:textId="77777777" w:rsidR="00BF664A" w:rsidRDefault="00BF664A" w:rsidP="00CE1321">
      <w:pPr>
        <w:adjustRightInd w:val="0"/>
        <w:ind w:left="284"/>
        <w:jc w:val="center"/>
        <w:rPr>
          <w:rFonts w:asciiTheme="minorHAnsi" w:hAnsiTheme="minorHAnsi" w:cs="Calibri"/>
          <w:b/>
          <w:bCs/>
          <w:iCs/>
          <w:color w:val="000000"/>
        </w:rPr>
      </w:pPr>
    </w:p>
    <w:p w14:paraId="33A32111" w14:textId="77777777" w:rsidR="00BF664A" w:rsidRDefault="00BF664A" w:rsidP="00CE1321">
      <w:pPr>
        <w:adjustRightInd w:val="0"/>
        <w:ind w:left="284"/>
        <w:jc w:val="center"/>
        <w:rPr>
          <w:rFonts w:asciiTheme="minorHAnsi" w:hAnsiTheme="minorHAnsi" w:cs="Calibri"/>
          <w:b/>
          <w:bCs/>
          <w:iCs/>
          <w:color w:val="000000"/>
        </w:rPr>
      </w:pPr>
    </w:p>
    <w:p w14:paraId="14385E13" w14:textId="77777777" w:rsidR="00BF664A" w:rsidRDefault="00BF664A" w:rsidP="00CE1321">
      <w:pPr>
        <w:adjustRightInd w:val="0"/>
        <w:ind w:left="284"/>
        <w:jc w:val="center"/>
        <w:rPr>
          <w:rFonts w:asciiTheme="minorHAnsi" w:hAnsiTheme="minorHAnsi" w:cs="Calibri"/>
          <w:b/>
          <w:bCs/>
          <w:iCs/>
          <w:color w:val="000000"/>
        </w:rPr>
      </w:pPr>
    </w:p>
    <w:p w14:paraId="517DAAA9" w14:textId="77777777" w:rsidR="00BF664A" w:rsidRDefault="00BF664A" w:rsidP="00CE1321">
      <w:pPr>
        <w:adjustRightInd w:val="0"/>
        <w:ind w:left="284"/>
        <w:jc w:val="center"/>
        <w:rPr>
          <w:rFonts w:asciiTheme="minorHAnsi" w:hAnsiTheme="minorHAnsi" w:cs="Calibri"/>
          <w:b/>
          <w:bCs/>
          <w:iCs/>
          <w:color w:val="000000"/>
        </w:rPr>
      </w:pPr>
    </w:p>
    <w:p w14:paraId="5D08F23B" w14:textId="77777777" w:rsidR="00BF664A" w:rsidRDefault="00BF664A" w:rsidP="00CE1321">
      <w:pPr>
        <w:adjustRightInd w:val="0"/>
        <w:ind w:left="284"/>
        <w:jc w:val="center"/>
        <w:rPr>
          <w:rFonts w:asciiTheme="minorHAnsi" w:hAnsiTheme="minorHAnsi" w:cs="Calibri"/>
          <w:b/>
          <w:bCs/>
          <w:iCs/>
          <w:color w:val="000000"/>
        </w:rPr>
      </w:pPr>
    </w:p>
    <w:p w14:paraId="3B419D4C" w14:textId="77777777" w:rsidR="00BF664A" w:rsidRDefault="00BF664A" w:rsidP="00CE1321">
      <w:pPr>
        <w:adjustRightInd w:val="0"/>
        <w:ind w:left="284"/>
        <w:jc w:val="center"/>
        <w:rPr>
          <w:rFonts w:asciiTheme="minorHAnsi" w:hAnsiTheme="minorHAnsi" w:cs="Calibri"/>
          <w:b/>
          <w:bCs/>
          <w:iCs/>
          <w:color w:val="000000"/>
        </w:rPr>
      </w:pPr>
    </w:p>
    <w:p w14:paraId="5F3C3A9C" w14:textId="77777777" w:rsidR="00BF664A" w:rsidRDefault="00BF664A" w:rsidP="00CE1321">
      <w:pPr>
        <w:adjustRightInd w:val="0"/>
        <w:ind w:left="284"/>
        <w:jc w:val="center"/>
        <w:rPr>
          <w:rFonts w:asciiTheme="minorHAnsi" w:hAnsiTheme="minorHAnsi" w:cs="Calibri"/>
          <w:b/>
          <w:bCs/>
          <w:iCs/>
          <w:color w:val="000000"/>
        </w:rPr>
      </w:pPr>
    </w:p>
    <w:p w14:paraId="24A14FE2" w14:textId="77777777" w:rsidR="00BF664A" w:rsidRDefault="00BF664A" w:rsidP="00CE1321">
      <w:pPr>
        <w:adjustRightInd w:val="0"/>
        <w:ind w:left="284"/>
        <w:jc w:val="center"/>
        <w:rPr>
          <w:rFonts w:asciiTheme="minorHAnsi" w:hAnsiTheme="minorHAnsi" w:cs="Calibri"/>
          <w:b/>
          <w:bCs/>
          <w:iCs/>
          <w:color w:val="000000"/>
        </w:rPr>
      </w:pPr>
    </w:p>
    <w:p w14:paraId="5B826971" w14:textId="77777777" w:rsidR="00BF664A" w:rsidRDefault="00BF664A" w:rsidP="00E15F59">
      <w:pPr>
        <w:adjustRightInd w:val="0"/>
        <w:rPr>
          <w:rFonts w:asciiTheme="minorHAnsi" w:hAnsiTheme="minorHAnsi" w:cs="Calibri"/>
          <w:b/>
          <w:bCs/>
          <w:iCs/>
          <w:color w:val="000000"/>
        </w:rPr>
      </w:pPr>
    </w:p>
    <w:p w14:paraId="3513F3CF" w14:textId="77777777" w:rsidR="00C2296D" w:rsidRDefault="00C2296D" w:rsidP="00E15F59">
      <w:pPr>
        <w:adjustRightInd w:val="0"/>
        <w:rPr>
          <w:rFonts w:asciiTheme="minorHAnsi" w:hAnsiTheme="minorHAnsi" w:cs="Calibri"/>
          <w:b/>
          <w:bCs/>
          <w:iCs/>
          <w:color w:val="000000"/>
        </w:rPr>
      </w:pPr>
    </w:p>
    <w:p w14:paraId="597D2B48" w14:textId="77777777" w:rsidR="00C2296D" w:rsidRDefault="00C2296D" w:rsidP="00E15F59">
      <w:pPr>
        <w:adjustRightInd w:val="0"/>
        <w:rPr>
          <w:rFonts w:asciiTheme="minorHAnsi" w:hAnsiTheme="minorHAnsi" w:cs="Calibri"/>
          <w:b/>
          <w:bCs/>
          <w:iCs/>
          <w:color w:val="000000"/>
        </w:rPr>
      </w:pPr>
    </w:p>
    <w:p w14:paraId="31F25641" w14:textId="77777777" w:rsidR="00C2296D" w:rsidRDefault="00C2296D" w:rsidP="00E15F59">
      <w:pPr>
        <w:adjustRightInd w:val="0"/>
        <w:rPr>
          <w:rFonts w:asciiTheme="minorHAnsi" w:hAnsiTheme="minorHAnsi" w:cs="Calibri"/>
          <w:b/>
          <w:bCs/>
          <w:iCs/>
          <w:color w:val="000000"/>
        </w:rPr>
      </w:pPr>
    </w:p>
    <w:p w14:paraId="38E3C113" w14:textId="77777777" w:rsidR="00BF664A" w:rsidRDefault="00BF664A" w:rsidP="00794C44">
      <w:pPr>
        <w:adjustRightInd w:val="0"/>
        <w:rPr>
          <w:rFonts w:asciiTheme="minorHAnsi" w:hAnsiTheme="minorHAnsi" w:cs="Calibri"/>
          <w:b/>
          <w:bCs/>
          <w:iCs/>
          <w:color w:val="000000"/>
        </w:rPr>
      </w:pPr>
    </w:p>
    <w:p w14:paraId="1472B7FE" w14:textId="77777777" w:rsidR="00E15F59" w:rsidRDefault="0051540B" w:rsidP="00CE1321">
      <w:pPr>
        <w:adjustRightInd w:val="0"/>
        <w:ind w:left="284"/>
        <w:jc w:val="center"/>
        <w:rPr>
          <w:rFonts w:asciiTheme="minorHAnsi" w:hAnsiTheme="minorHAnsi" w:cs="Calibri"/>
          <w:b/>
          <w:bCs/>
          <w:iCs/>
          <w:color w:val="000000"/>
        </w:rPr>
      </w:pPr>
      <w:r w:rsidRPr="00902DAB">
        <w:rPr>
          <w:rFonts w:asciiTheme="minorHAnsi" w:hAnsiTheme="minorHAnsi" w:cs="Calibri"/>
          <w:b/>
          <w:bCs/>
          <w:iCs/>
          <w:color w:val="000000"/>
        </w:rPr>
        <w:t xml:space="preserve">ANEXO </w:t>
      </w:r>
      <w:r w:rsidR="00F31768">
        <w:rPr>
          <w:rFonts w:asciiTheme="minorHAnsi" w:hAnsiTheme="minorHAnsi" w:cs="Calibri"/>
          <w:b/>
          <w:bCs/>
          <w:iCs/>
          <w:color w:val="000000"/>
        </w:rPr>
        <w:t>VII</w:t>
      </w:r>
      <w:r w:rsidRPr="00902DAB">
        <w:rPr>
          <w:rFonts w:asciiTheme="minorHAnsi" w:hAnsiTheme="minorHAnsi" w:cs="Calibri"/>
          <w:b/>
          <w:bCs/>
          <w:iCs/>
          <w:color w:val="000000"/>
        </w:rPr>
        <w:t xml:space="preserve"> </w:t>
      </w:r>
    </w:p>
    <w:p w14:paraId="100946B2" w14:textId="77777777" w:rsidR="0051540B" w:rsidRPr="00E15F59" w:rsidRDefault="0051540B" w:rsidP="00E15F59">
      <w:pPr>
        <w:adjustRightInd w:val="0"/>
        <w:ind w:left="284"/>
        <w:jc w:val="center"/>
        <w:rPr>
          <w:rFonts w:asciiTheme="minorHAnsi" w:hAnsiTheme="minorHAnsi" w:cs="Calibri"/>
          <w:b/>
        </w:rPr>
      </w:pPr>
      <w:r w:rsidRPr="00902DAB">
        <w:rPr>
          <w:rFonts w:asciiTheme="minorHAnsi" w:hAnsiTheme="minorHAnsi" w:cs="Calibri"/>
          <w:b/>
        </w:rPr>
        <w:t>MINUTA DO TERMO DE CIÊNCIA E DE NOTIFICAÇÃO</w:t>
      </w:r>
    </w:p>
    <w:p w14:paraId="4EE9CFB6" w14:textId="77777777" w:rsidR="0051540B" w:rsidRPr="00902DAB" w:rsidRDefault="0051540B" w:rsidP="003153F7">
      <w:pPr>
        <w:suppressAutoHyphens/>
        <w:ind w:left="284"/>
        <w:rPr>
          <w:rFonts w:asciiTheme="minorHAnsi" w:hAnsiTheme="minorHAnsi" w:cs="Calibri"/>
        </w:rPr>
      </w:pPr>
    </w:p>
    <w:p w14:paraId="7AD26A08"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CONTRATANTE: PREFEITURA DE SÃO JOAQUIM DA BARRA /SP</w:t>
      </w:r>
    </w:p>
    <w:p w14:paraId="753AAAD7" w14:textId="77777777" w:rsidR="0051540B" w:rsidRPr="00902DAB" w:rsidRDefault="0051540B" w:rsidP="00902DAB">
      <w:pPr>
        <w:suppressAutoHyphens/>
        <w:ind w:left="284"/>
        <w:rPr>
          <w:rFonts w:asciiTheme="minorHAnsi" w:hAnsiTheme="minorHAnsi" w:cs="Calibri"/>
        </w:rPr>
      </w:pPr>
      <w:r w:rsidRPr="00902DAB">
        <w:rPr>
          <w:rFonts w:asciiTheme="minorHAnsi" w:hAnsiTheme="minorHAnsi" w:cs="Calibri"/>
        </w:rPr>
        <w:t xml:space="preserve">CONTRATADA: _______________________________________ </w:t>
      </w:r>
    </w:p>
    <w:p w14:paraId="66B8F6B6"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CONTRATO N° ___/202</w:t>
      </w:r>
      <w:r w:rsidR="008E1717">
        <w:rPr>
          <w:rFonts w:asciiTheme="minorHAnsi" w:hAnsiTheme="minorHAnsi" w:cs="Calibri"/>
        </w:rPr>
        <w:t>6</w:t>
      </w:r>
    </w:p>
    <w:p w14:paraId="60DD80A7"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 xml:space="preserve">PREGÃO ELETRÔNICO N.º </w:t>
      </w:r>
      <w:r w:rsidR="004F098F">
        <w:rPr>
          <w:rFonts w:asciiTheme="minorHAnsi" w:hAnsiTheme="minorHAnsi" w:cs="Calibri"/>
        </w:rPr>
        <w:t>025/2026</w:t>
      </w:r>
    </w:p>
    <w:p w14:paraId="2C9D6D06" w14:textId="77777777" w:rsidR="0051540B" w:rsidRPr="00902DAB" w:rsidRDefault="0051540B" w:rsidP="00E15F59">
      <w:pPr>
        <w:suppressAutoHyphens/>
        <w:rPr>
          <w:rFonts w:asciiTheme="minorHAnsi" w:hAnsiTheme="minorHAnsi" w:cs="Calibri"/>
        </w:rPr>
      </w:pPr>
    </w:p>
    <w:p w14:paraId="2E6C374D" w14:textId="77777777" w:rsidR="00F7187C" w:rsidRPr="00543CDC" w:rsidRDefault="00F33428" w:rsidP="00C2296D">
      <w:pPr>
        <w:tabs>
          <w:tab w:val="left" w:pos="1134"/>
        </w:tabs>
        <w:ind w:left="284" w:right="405"/>
        <w:jc w:val="both"/>
        <w:rPr>
          <w:rFonts w:ascii="Calibri" w:hAnsi="Calibri" w:cs="Calibri"/>
          <w:b/>
          <w:lang w:val="pt-BR"/>
        </w:rPr>
      </w:pPr>
      <w:r w:rsidRPr="0013520B">
        <w:rPr>
          <w:rFonts w:ascii="Calibri" w:hAnsi="Calibri" w:cs="Calibri"/>
          <w:b/>
        </w:rPr>
        <w:t>OBJETO:</w:t>
      </w:r>
      <w:r w:rsidR="00E77C92">
        <w:rPr>
          <w:rFonts w:ascii="Calibri" w:hAnsi="Calibri" w:cs="Calibri"/>
          <w:b/>
        </w:rPr>
        <w:t xml:space="preserve"> </w:t>
      </w:r>
      <w:r w:rsidRPr="0013520B">
        <w:rPr>
          <w:rFonts w:ascii="Calibri" w:hAnsi="Calibri" w:cs="Calibri"/>
          <w:b/>
          <w:lang w:val="pt-BR"/>
        </w:rPr>
        <w:t>PERMISSÃO DE USO DE ESPAÇO PÚBLICO PARA INSTALAÇÃO DE UM PARQUE DE DIVERSÕES NA ÁREA MUNICIPAL DENOMINADA “PARQUE DE EXPOSIÇÕES TANCREDO NEVES”</w:t>
      </w:r>
      <w:r w:rsidR="00A60B8C">
        <w:rPr>
          <w:rFonts w:ascii="Calibri" w:hAnsi="Calibri" w:cs="Calibri"/>
          <w:b/>
          <w:lang w:val="pt-BR"/>
        </w:rPr>
        <w:t>,</w:t>
      </w:r>
      <w:r w:rsidRPr="0013520B">
        <w:rPr>
          <w:rFonts w:ascii="Calibri" w:hAnsi="Calibri" w:cs="Calibri"/>
          <w:b/>
          <w:lang w:val="pt-BR"/>
        </w:rPr>
        <w:t xml:space="preserve"> POR OCASIÃO DA 55º FESTA DA SOJA NO PERÍODO DE 30/05/2026 A 07/06/2026,</w:t>
      </w:r>
      <w:r w:rsidR="00A60B8C">
        <w:rPr>
          <w:rFonts w:ascii="Calibri" w:hAnsi="Calibri" w:cs="Calibri"/>
          <w:b/>
          <w:lang w:val="pt-BR"/>
        </w:rPr>
        <w:t xml:space="preserve"> </w:t>
      </w:r>
      <w:r w:rsidRPr="0013520B">
        <w:rPr>
          <w:rFonts w:ascii="Calibri" w:hAnsi="Calibri" w:cs="Calibri"/>
          <w:b/>
          <w:lang w:val="pt-BR"/>
        </w:rPr>
        <w:t>CONFORME ESPECIFICAÇÃO TÉCNICA CONSTANTE</w:t>
      </w:r>
      <w:r w:rsidR="00BF664A">
        <w:rPr>
          <w:rFonts w:ascii="Calibri" w:hAnsi="Calibri" w:cs="Calibri"/>
          <w:b/>
          <w:lang w:val="pt-BR"/>
        </w:rPr>
        <w:t xml:space="preserve"> </w:t>
      </w:r>
      <w:r w:rsidRPr="0013520B">
        <w:rPr>
          <w:rFonts w:ascii="Calibri" w:hAnsi="Calibri" w:cs="Calibri"/>
          <w:b/>
          <w:lang w:val="pt-BR"/>
        </w:rPr>
        <w:t>NO ANEXO I D</w:t>
      </w:r>
      <w:r w:rsidR="00543CDC">
        <w:rPr>
          <w:rFonts w:ascii="Calibri" w:hAnsi="Calibri" w:cs="Calibri"/>
          <w:b/>
          <w:lang w:val="pt-BR"/>
        </w:rPr>
        <w:t>O</w:t>
      </w:r>
      <w:r w:rsidRPr="0013520B">
        <w:rPr>
          <w:rFonts w:ascii="Calibri" w:hAnsi="Calibri" w:cs="Calibri"/>
          <w:b/>
          <w:lang w:val="pt-BR"/>
        </w:rPr>
        <w:t xml:space="preserve"> EDITAL.</w:t>
      </w:r>
    </w:p>
    <w:p w14:paraId="089260B0" w14:textId="77777777" w:rsidR="0051540B" w:rsidRPr="00902DAB" w:rsidRDefault="0051540B" w:rsidP="003153F7">
      <w:pPr>
        <w:suppressAutoHyphens/>
        <w:ind w:left="284"/>
        <w:jc w:val="both"/>
        <w:rPr>
          <w:rFonts w:asciiTheme="minorHAnsi" w:hAnsiTheme="minorHAnsi" w:cs="Calibri"/>
        </w:rPr>
      </w:pPr>
    </w:p>
    <w:p w14:paraId="72940000"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 xml:space="preserve">Pelo presente TERMO, nós, abaixo identificados: </w:t>
      </w:r>
    </w:p>
    <w:p w14:paraId="32D0E574" w14:textId="77777777" w:rsidR="0051540B" w:rsidRPr="00902DAB" w:rsidRDefault="0051540B" w:rsidP="003153F7">
      <w:pPr>
        <w:suppressAutoHyphens/>
        <w:ind w:left="284"/>
        <w:rPr>
          <w:rFonts w:asciiTheme="minorHAnsi" w:hAnsiTheme="minorHAnsi" w:cs="Calibri"/>
        </w:rPr>
      </w:pPr>
    </w:p>
    <w:p w14:paraId="12FF6AE2" w14:textId="77777777" w:rsidR="00BF664A" w:rsidRPr="001E3FF3" w:rsidRDefault="00BF664A" w:rsidP="00BF664A">
      <w:pPr>
        <w:tabs>
          <w:tab w:val="left" w:pos="9498"/>
        </w:tabs>
        <w:ind w:right="317" w:firstLine="284"/>
        <w:jc w:val="both"/>
        <w:rPr>
          <w:rFonts w:asciiTheme="minorHAnsi" w:hAnsiTheme="minorHAnsi" w:cs="Calibri"/>
          <w:b/>
        </w:rPr>
      </w:pPr>
      <w:r w:rsidRPr="001E3FF3">
        <w:rPr>
          <w:rFonts w:asciiTheme="minorHAnsi" w:hAnsiTheme="minorHAnsi" w:cs="Calibri"/>
          <w:b/>
        </w:rPr>
        <w:t xml:space="preserve">1. Estamos CIENTES de que: </w:t>
      </w:r>
    </w:p>
    <w:p w14:paraId="6BB42E79" w14:textId="77777777" w:rsidR="00BF664A" w:rsidRPr="001E3FF3" w:rsidRDefault="00BF664A" w:rsidP="00BF664A">
      <w:pPr>
        <w:tabs>
          <w:tab w:val="left" w:pos="9498"/>
        </w:tabs>
        <w:ind w:right="317" w:firstLine="426"/>
        <w:jc w:val="both"/>
        <w:rPr>
          <w:rFonts w:asciiTheme="minorHAnsi" w:hAnsiTheme="minorHAnsi" w:cs="Calibri"/>
        </w:rPr>
      </w:pPr>
    </w:p>
    <w:p w14:paraId="7A67D802"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a)</w:t>
      </w:r>
      <w:r w:rsidRPr="001E3FF3">
        <w:rPr>
          <w:rFonts w:asciiTheme="minorHAnsi" w:hAnsiTheme="minorHAns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7CD6AEE6" w14:textId="77777777" w:rsidR="00BF664A" w:rsidRPr="001E3FF3" w:rsidRDefault="00BF664A" w:rsidP="00BF664A">
      <w:pPr>
        <w:tabs>
          <w:tab w:val="left" w:pos="9498"/>
        </w:tabs>
        <w:ind w:right="317" w:firstLine="426"/>
        <w:jc w:val="both"/>
        <w:rPr>
          <w:rFonts w:asciiTheme="minorHAnsi" w:hAnsiTheme="minorHAnsi" w:cs="Calibri"/>
        </w:rPr>
      </w:pPr>
    </w:p>
    <w:p w14:paraId="5300963B"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b)</w:t>
      </w:r>
      <w:r w:rsidRPr="001E3FF3">
        <w:rPr>
          <w:rFonts w:asciiTheme="minorHAnsi" w:hAnsiTheme="minorHAns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589025D5" w14:textId="77777777" w:rsidR="00BF664A" w:rsidRPr="001E3FF3" w:rsidRDefault="00BF664A" w:rsidP="00BF664A">
      <w:pPr>
        <w:tabs>
          <w:tab w:val="left" w:pos="9498"/>
        </w:tabs>
        <w:ind w:right="317" w:firstLine="426"/>
        <w:jc w:val="both"/>
        <w:rPr>
          <w:rFonts w:asciiTheme="minorHAnsi" w:hAnsiTheme="minorHAnsi" w:cs="Calibri"/>
        </w:rPr>
      </w:pPr>
    </w:p>
    <w:p w14:paraId="2D083266"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c)</w:t>
      </w:r>
      <w:r w:rsidRPr="001E3FF3">
        <w:rPr>
          <w:rFonts w:asciiTheme="minorHAnsi" w:hAnsiTheme="minorHAns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2E823A9D" w14:textId="77777777" w:rsidR="00BF664A" w:rsidRPr="001E3FF3" w:rsidRDefault="00BF664A" w:rsidP="00BF664A">
      <w:pPr>
        <w:tabs>
          <w:tab w:val="left" w:pos="9498"/>
        </w:tabs>
        <w:ind w:right="317" w:firstLine="426"/>
        <w:jc w:val="both"/>
        <w:rPr>
          <w:rFonts w:asciiTheme="minorHAnsi" w:hAnsiTheme="minorHAnsi" w:cs="Calibri"/>
        </w:rPr>
      </w:pPr>
    </w:p>
    <w:p w14:paraId="550F5E6B"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d)</w:t>
      </w:r>
      <w:r w:rsidRPr="001E3FF3">
        <w:rPr>
          <w:rFonts w:asciiTheme="minorHAnsi" w:hAnsiTheme="minorHAnsi" w:cs="Calibri"/>
        </w:rPr>
        <w:t xml:space="preserve"> As informações pessoais dos responsáveis pela </w:t>
      </w:r>
      <w:r w:rsidRPr="001E3FF3">
        <w:rPr>
          <w:rFonts w:asciiTheme="minorHAnsi" w:hAnsiTheme="minorHAnsi" w:cs="Calibri"/>
          <w:u w:val="single"/>
        </w:rPr>
        <w:t>contratante</w:t>
      </w:r>
      <w:r w:rsidRPr="001E3FF3">
        <w:rPr>
          <w:rFonts w:asciiTheme="minorHAnsi" w:hAnsiTheme="minorHAnsi" w:cs="Calibri"/>
        </w:rPr>
        <w:t xml:space="preserve"> estão cadastradas no módulo eletrônico do “Cadastro Corporativo TCESP – CadTCESP”, nos termos previstos no artigo 2º das Instruções nº 01/2020, conforme “Declaração(ões) de Atualização Cadastral” anexa (s);</w:t>
      </w:r>
    </w:p>
    <w:p w14:paraId="49A6105A" w14:textId="77777777" w:rsidR="00BF664A" w:rsidRPr="001E3FF3" w:rsidRDefault="00BF664A" w:rsidP="00BF664A">
      <w:pPr>
        <w:tabs>
          <w:tab w:val="left" w:pos="9498"/>
        </w:tabs>
        <w:ind w:left="284" w:right="317" w:firstLine="142"/>
        <w:jc w:val="both"/>
        <w:rPr>
          <w:rFonts w:asciiTheme="minorHAnsi" w:hAnsiTheme="minorHAnsi" w:cs="Calibri"/>
        </w:rPr>
      </w:pPr>
      <w:r w:rsidRPr="001E3FF3">
        <w:rPr>
          <w:rFonts w:asciiTheme="minorHAnsi" w:hAnsiTheme="minorHAnsi" w:cs="Calibri"/>
        </w:rPr>
        <w:t xml:space="preserve"> </w:t>
      </w:r>
    </w:p>
    <w:p w14:paraId="02CE329A" w14:textId="77777777" w:rsidR="00BF664A" w:rsidRPr="001E3FF3" w:rsidRDefault="00BF664A" w:rsidP="00A60B8C">
      <w:pPr>
        <w:tabs>
          <w:tab w:val="left" w:pos="9498"/>
        </w:tabs>
        <w:ind w:right="317" w:firstLine="284"/>
        <w:jc w:val="both"/>
        <w:rPr>
          <w:rFonts w:asciiTheme="minorHAnsi" w:hAnsiTheme="minorHAnsi" w:cs="Calibri"/>
        </w:rPr>
      </w:pPr>
      <w:r w:rsidRPr="001E3FF3">
        <w:rPr>
          <w:rFonts w:asciiTheme="minorHAnsi" w:hAnsiTheme="minorHAnsi" w:cs="Calibri"/>
          <w:b/>
        </w:rPr>
        <w:t>e)</w:t>
      </w:r>
      <w:r w:rsidRPr="001E3FF3">
        <w:rPr>
          <w:rFonts w:asciiTheme="minorHAnsi" w:hAnsiTheme="minorHAnsi" w:cs="Calibri"/>
        </w:rPr>
        <w:t xml:space="preserve"> É de exclusiva responsabilidade do contratado manter seus dados sempre atualizados.</w:t>
      </w:r>
    </w:p>
    <w:p w14:paraId="3B77F29F" w14:textId="77777777" w:rsidR="00BF664A" w:rsidRPr="001E3FF3" w:rsidRDefault="00BF664A" w:rsidP="00A60B8C">
      <w:pPr>
        <w:tabs>
          <w:tab w:val="left" w:pos="9498"/>
        </w:tabs>
        <w:ind w:right="317" w:firstLine="284"/>
        <w:jc w:val="both"/>
        <w:rPr>
          <w:rFonts w:asciiTheme="minorHAnsi" w:hAnsiTheme="minorHAnsi" w:cs="Calibri"/>
        </w:rPr>
      </w:pPr>
    </w:p>
    <w:p w14:paraId="03A38BD8" w14:textId="77777777" w:rsidR="00BF664A" w:rsidRPr="001E3FF3" w:rsidRDefault="00BF664A" w:rsidP="00A60B8C">
      <w:pPr>
        <w:tabs>
          <w:tab w:val="left" w:pos="9498"/>
        </w:tabs>
        <w:ind w:right="317" w:firstLine="284"/>
        <w:jc w:val="both"/>
        <w:rPr>
          <w:rFonts w:asciiTheme="minorHAnsi" w:hAnsiTheme="minorHAnsi" w:cs="Calibri"/>
          <w:b/>
        </w:rPr>
      </w:pPr>
      <w:r w:rsidRPr="001E3FF3">
        <w:rPr>
          <w:rFonts w:asciiTheme="minorHAnsi" w:hAnsiTheme="minorHAnsi" w:cs="Calibri"/>
          <w:b/>
        </w:rPr>
        <w:t xml:space="preserve">2. Damo-nos por NOTIFICADOS para: </w:t>
      </w:r>
    </w:p>
    <w:p w14:paraId="34388BED" w14:textId="77777777" w:rsidR="00BF664A" w:rsidRPr="001E3FF3" w:rsidRDefault="00BF664A" w:rsidP="00A60B8C">
      <w:pPr>
        <w:tabs>
          <w:tab w:val="left" w:pos="9498"/>
        </w:tabs>
        <w:ind w:right="317" w:firstLine="284"/>
        <w:jc w:val="both"/>
        <w:rPr>
          <w:rFonts w:asciiTheme="minorHAnsi" w:hAnsiTheme="minorHAnsi" w:cs="Calibri"/>
        </w:rPr>
      </w:pPr>
    </w:p>
    <w:p w14:paraId="785CCE3F" w14:textId="77777777" w:rsidR="00BF664A" w:rsidRPr="001E3FF3" w:rsidRDefault="00BF664A" w:rsidP="00A60B8C">
      <w:pPr>
        <w:tabs>
          <w:tab w:val="left" w:pos="9498"/>
        </w:tabs>
        <w:ind w:right="317" w:firstLine="284"/>
        <w:jc w:val="both"/>
        <w:rPr>
          <w:rFonts w:asciiTheme="minorHAnsi" w:hAnsiTheme="minorHAnsi" w:cs="Calibri"/>
        </w:rPr>
      </w:pPr>
      <w:r w:rsidRPr="001E3FF3">
        <w:rPr>
          <w:rFonts w:asciiTheme="minorHAnsi" w:hAnsiTheme="minorHAnsi" w:cs="Calibri"/>
          <w:b/>
        </w:rPr>
        <w:t>a)</w:t>
      </w:r>
      <w:r w:rsidRPr="001E3FF3">
        <w:rPr>
          <w:rFonts w:asciiTheme="minorHAnsi" w:hAnsiTheme="minorHAnsi" w:cs="Calibri"/>
        </w:rPr>
        <w:t xml:space="preserve"> O acompanhamento dos atos do processo até seu julgamento final e consequente publicação; </w:t>
      </w:r>
    </w:p>
    <w:p w14:paraId="1B614E36" w14:textId="77777777" w:rsidR="00BF664A" w:rsidRPr="001E3FF3" w:rsidRDefault="00BF664A" w:rsidP="00FF7D9E">
      <w:pPr>
        <w:tabs>
          <w:tab w:val="left" w:pos="9498"/>
          <w:tab w:val="left" w:pos="10065"/>
        </w:tabs>
        <w:ind w:right="317" w:firstLine="284"/>
        <w:jc w:val="both"/>
        <w:rPr>
          <w:rFonts w:asciiTheme="minorHAnsi" w:hAnsiTheme="minorHAnsi" w:cs="Calibri"/>
        </w:rPr>
      </w:pPr>
    </w:p>
    <w:p w14:paraId="7F0222E3" w14:textId="77777777" w:rsidR="00BF664A" w:rsidRDefault="00BF664A" w:rsidP="00FF7D9E">
      <w:pPr>
        <w:tabs>
          <w:tab w:val="left" w:pos="9498"/>
          <w:tab w:val="left" w:pos="10065"/>
        </w:tabs>
        <w:ind w:left="284" w:right="317"/>
        <w:jc w:val="both"/>
        <w:rPr>
          <w:rFonts w:asciiTheme="minorHAnsi" w:hAnsiTheme="minorHAnsi" w:cs="Calibri"/>
        </w:rPr>
      </w:pPr>
      <w:r w:rsidRPr="001E3FF3">
        <w:rPr>
          <w:rFonts w:asciiTheme="minorHAnsi" w:hAnsiTheme="minorHAnsi" w:cs="Calibri"/>
          <w:b/>
        </w:rPr>
        <w:t>b)</w:t>
      </w:r>
      <w:r w:rsidRPr="001E3FF3">
        <w:rPr>
          <w:rFonts w:asciiTheme="minorHAnsi" w:hAnsiTheme="minorHAnsi" w:cs="Calibri"/>
        </w:rPr>
        <w:t xml:space="preserve"> Se for o caso e de nosso interesse, nos prazos e nas formas legais e regimentais, exercer o direito de defesa, interpor recursos e o que mais couber. </w:t>
      </w:r>
    </w:p>
    <w:p w14:paraId="1001644A" w14:textId="77777777" w:rsidR="00E15F59" w:rsidRPr="001E3FF3" w:rsidRDefault="00E15F59" w:rsidP="00E15F59">
      <w:pPr>
        <w:tabs>
          <w:tab w:val="left" w:pos="9498"/>
        </w:tabs>
        <w:ind w:left="426" w:right="317"/>
        <w:jc w:val="both"/>
        <w:rPr>
          <w:rFonts w:asciiTheme="minorHAnsi" w:hAnsiTheme="minorHAnsi" w:cs="Calibri"/>
        </w:rPr>
      </w:pPr>
    </w:p>
    <w:p w14:paraId="20712E3F" w14:textId="77777777" w:rsidR="00BF664A" w:rsidRPr="001E3FF3" w:rsidRDefault="00BF664A" w:rsidP="00A60B8C">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 xml:space="preserve">São Joaquim da Barra - SP, XX de XX de 2026. </w:t>
      </w:r>
    </w:p>
    <w:p w14:paraId="3107E5AE" w14:textId="77777777" w:rsidR="00BF664A" w:rsidRPr="001E3FF3" w:rsidRDefault="00BF664A" w:rsidP="00BF664A">
      <w:pPr>
        <w:suppressAutoHyphens/>
        <w:ind w:left="284" w:firstLine="426"/>
        <w:rPr>
          <w:rFonts w:asciiTheme="minorHAnsi" w:eastAsia="Lucida Sans Unicode" w:hAnsiTheme="minorHAnsi" w:cstheme="minorHAnsi"/>
          <w:b/>
          <w:bCs/>
        </w:rPr>
      </w:pPr>
    </w:p>
    <w:p w14:paraId="1702FFEE" w14:textId="77777777" w:rsidR="00BF664A" w:rsidRPr="001E3FF3" w:rsidRDefault="00BF664A" w:rsidP="00E74569">
      <w:pPr>
        <w:suppressAutoHyphens/>
        <w:ind w:firstLine="284"/>
        <w:rPr>
          <w:rFonts w:asciiTheme="minorHAnsi" w:eastAsia="Lucida Sans Unicode" w:hAnsiTheme="minorHAnsi" w:cstheme="minorHAnsi"/>
          <w:b/>
          <w:bCs/>
        </w:rPr>
      </w:pPr>
      <w:r w:rsidRPr="001E3FF3">
        <w:rPr>
          <w:rFonts w:asciiTheme="minorHAnsi" w:eastAsia="Lucida Sans Unicode" w:hAnsiTheme="minorHAnsi" w:cstheme="minorHAnsi"/>
          <w:b/>
          <w:bCs/>
        </w:rPr>
        <w:t>AUTORIDADE MÁXIMA DO ÓRGÃO/ENTIDADE:</w:t>
      </w:r>
    </w:p>
    <w:p w14:paraId="69211E62" w14:textId="77777777" w:rsidR="00BF664A" w:rsidRPr="001E3FF3" w:rsidRDefault="00BF664A" w:rsidP="00BF664A">
      <w:pPr>
        <w:suppressAutoHyphens/>
        <w:ind w:left="284" w:firstLine="426"/>
        <w:rPr>
          <w:rFonts w:asciiTheme="minorHAnsi" w:eastAsia="Lucida Sans Unicode" w:hAnsiTheme="minorHAnsi" w:cstheme="minorHAnsi"/>
          <w:b/>
          <w:bCs/>
        </w:rPr>
      </w:pPr>
    </w:p>
    <w:p w14:paraId="36977609"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Nome: Dr. Wagner José Schmidt</w:t>
      </w:r>
    </w:p>
    <w:p w14:paraId="6B980857"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Prefeito </w:t>
      </w:r>
    </w:p>
    <w:p w14:paraId="4284DFFA"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___________________</w:t>
      </w:r>
    </w:p>
    <w:p w14:paraId="7E9142B9" w14:textId="77777777" w:rsidR="00BF664A" w:rsidRPr="001E3FF3" w:rsidRDefault="00BF664A" w:rsidP="00E74569">
      <w:pPr>
        <w:suppressAutoHyphens/>
        <w:ind w:left="284"/>
        <w:rPr>
          <w:rFonts w:asciiTheme="minorHAnsi" w:eastAsia="Lucida Sans Unicode" w:hAnsiTheme="minorHAnsi" w:cstheme="minorHAnsi"/>
        </w:rPr>
      </w:pPr>
    </w:p>
    <w:p w14:paraId="25B9A94C" w14:textId="77777777" w:rsidR="00BF664A" w:rsidRPr="001E3FF3" w:rsidRDefault="00BF664A" w:rsidP="00E74569">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RESPONSÁVEIS PELA HOMOLOGAÇÃO DO CERTAME OU RATIFICAÇÃO DA DISPENSA/INEXIGIBILIDADE DE LICITAÇÃO:</w:t>
      </w:r>
    </w:p>
    <w:p w14:paraId="5EA08646" w14:textId="77777777" w:rsidR="00BF664A" w:rsidRPr="001E3FF3" w:rsidRDefault="00BF664A" w:rsidP="00E74569">
      <w:pPr>
        <w:suppressAutoHyphens/>
        <w:ind w:left="284"/>
        <w:rPr>
          <w:rFonts w:asciiTheme="minorHAnsi" w:eastAsia="Lucida Sans Unicode" w:hAnsiTheme="minorHAnsi" w:cstheme="minorHAnsi"/>
          <w:b/>
          <w:bCs/>
        </w:rPr>
      </w:pPr>
    </w:p>
    <w:p w14:paraId="4F4C1813" w14:textId="77777777" w:rsidR="00BF664A" w:rsidRPr="001E3FF3" w:rsidRDefault="00BF664A" w:rsidP="00E74569">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RESPONSÁVEIS QUE ASSINARAM O AJUSTE PELO CONTRATANTE / ORDENADOR DE DESPESAS DA CONTRATANTE:</w:t>
      </w:r>
    </w:p>
    <w:p w14:paraId="35447947" w14:textId="77777777" w:rsidR="00BF664A" w:rsidRPr="001E3FF3" w:rsidRDefault="00BF664A" w:rsidP="00E74569">
      <w:pPr>
        <w:suppressAutoHyphens/>
        <w:ind w:left="284"/>
        <w:rPr>
          <w:rFonts w:asciiTheme="minorHAnsi" w:eastAsia="Lucida Sans Unicode" w:hAnsiTheme="minorHAnsi" w:cstheme="minorHAnsi"/>
        </w:rPr>
      </w:pPr>
    </w:p>
    <w:p w14:paraId="1EED739C"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Nome: Dr. Wagner José Schmidt</w:t>
      </w:r>
    </w:p>
    <w:p w14:paraId="1678E0D8"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Prefeito </w:t>
      </w:r>
    </w:p>
    <w:p w14:paraId="365688A6"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w:t>
      </w:r>
    </w:p>
    <w:p w14:paraId="30C51B67"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E-mail Institucional: </w:t>
      </w:r>
      <w:hyperlink r:id="rId101" w:history="1">
        <w:r w:rsidRPr="005F5808">
          <w:rPr>
            <w:rStyle w:val="Hyperlink"/>
            <w:rFonts w:asciiTheme="minorHAnsi" w:eastAsia="Lucida Sans Unicode" w:hAnsiTheme="minorHAnsi" w:cstheme="minorHAnsi"/>
            <w:color w:val="auto"/>
          </w:rPr>
          <w:t>secretaria@saojoaquimdabarra.sp.gov.br</w:t>
        </w:r>
      </w:hyperlink>
      <w:r w:rsidRPr="001E3FF3">
        <w:rPr>
          <w:rFonts w:asciiTheme="minorHAnsi" w:eastAsia="Lucida Sans Unicode" w:hAnsiTheme="minorHAnsi" w:cstheme="minorHAnsi"/>
        </w:rPr>
        <w:t xml:space="preserve"> </w:t>
      </w:r>
    </w:p>
    <w:p w14:paraId="14B902C1" w14:textId="77777777" w:rsidR="00BF664A" w:rsidRPr="001E3FF3" w:rsidRDefault="00BF664A" w:rsidP="00E74569">
      <w:pPr>
        <w:suppressAutoHyphens/>
        <w:ind w:left="284"/>
        <w:rPr>
          <w:rFonts w:asciiTheme="minorHAnsi" w:eastAsia="Lucida Sans Unicode" w:hAnsiTheme="minorHAnsi" w:cstheme="minorHAnsi"/>
        </w:rPr>
      </w:pPr>
    </w:p>
    <w:p w14:paraId="18AB72C5"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Assinatura: ______________________________________________________</w:t>
      </w:r>
    </w:p>
    <w:p w14:paraId="045E9C14" w14:textId="77777777" w:rsidR="00BF664A" w:rsidRPr="001E3FF3" w:rsidRDefault="00BF664A" w:rsidP="00BF664A">
      <w:pPr>
        <w:suppressAutoHyphens/>
        <w:ind w:left="284" w:firstLine="426"/>
        <w:rPr>
          <w:rFonts w:asciiTheme="minorHAnsi" w:eastAsia="Lucida Sans Unicode" w:hAnsiTheme="minorHAnsi" w:cstheme="minorHAnsi"/>
        </w:rPr>
      </w:pPr>
    </w:p>
    <w:p w14:paraId="3C965AB2" w14:textId="77777777" w:rsidR="00BF664A" w:rsidRPr="001E3FF3" w:rsidRDefault="00BF664A" w:rsidP="00BF664A">
      <w:pPr>
        <w:suppressAutoHyphens/>
        <w:ind w:left="284" w:firstLine="426"/>
        <w:rPr>
          <w:rFonts w:asciiTheme="minorHAnsi" w:eastAsia="Lucida Sans Unicode" w:hAnsiTheme="minorHAnsi" w:cstheme="minorHAnsi"/>
        </w:rPr>
      </w:pPr>
    </w:p>
    <w:p w14:paraId="6F2237AD" w14:textId="77777777" w:rsidR="00BF664A" w:rsidRPr="001E3FF3" w:rsidRDefault="00BF664A" w:rsidP="00B06CF7">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RESPONSÁVEIS QUE ASSINARAM O AJUSTE:</w:t>
      </w:r>
    </w:p>
    <w:p w14:paraId="0EBEDFF6" w14:textId="77777777" w:rsidR="00BF664A" w:rsidRPr="001E3FF3" w:rsidRDefault="00BF664A" w:rsidP="00B06CF7">
      <w:pPr>
        <w:suppressAutoHyphens/>
        <w:ind w:left="284"/>
        <w:rPr>
          <w:rFonts w:asciiTheme="minorHAnsi" w:eastAsia="Lucida Sans Unicode" w:hAnsiTheme="minorHAnsi" w:cstheme="minorHAnsi"/>
        </w:rPr>
      </w:pPr>
    </w:p>
    <w:p w14:paraId="4BA29A70" w14:textId="77777777" w:rsidR="00A639C9" w:rsidRPr="001E3FF3" w:rsidRDefault="00BF664A" w:rsidP="00A639C9">
      <w:pPr>
        <w:suppressAutoHyphens/>
        <w:ind w:left="284"/>
        <w:rPr>
          <w:rFonts w:asciiTheme="minorHAnsi" w:eastAsia="Lucida Sans Unicode" w:hAnsiTheme="minorHAnsi" w:cstheme="minorHAnsi"/>
          <w:b/>
        </w:rPr>
      </w:pPr>
      <w:r w:rsidRPr="001E3FF3">
        <w:rPr>
          <w:rFonts w:asciiTheme="minorHAnsi" w:eastAsia="Lucida Sans Unicode" w:hAnsiTheme="minorHAnsi" w:cstheme="minorHAnsi"/>
          <w:b/>
        </w:rPr>
        <w:t>PELA CONTRATADA:</w:t>
      </w:r>
    </w:p>
    <w:p w14:paraId="380B8BC3"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Nome: __________________________________ </w:t>
      </w:r>
    </w:p>
    <w:p w14:paraId="2DFD7FD9"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__________________________________    </w:t>
      </w:r>
    </w:p>
    <w:p w14:paraId="711E70A9"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____________________________________</w:t>
      </w:r>
    </w:p>
    <w:p w14:paraId="37D4F284"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E-mail Institucional: ________________________</w:t>
      </w:r>
    </w:p>
    <w:p w14:paraId="7F6873D0"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E-mail pessoal: ____________________________</w:t>
      </w:r>
    </w:p>
    <w:p w14:paraId="652FE5CD" w14:textId="77777777" w:rsidR="00BF664A" w:rsidRPr="001E3FF3" w:rsidRDefault="00BF664A" w:rsidP="00B06CF7">
      <w:pPr>
        <w:suppressAutoHyphens/>
        <w:ind w:left="284"/>
        <w:rPr>
          <w:rFonts w:asciiTheme="minorHAnsi" w:eastAsia="Lucida Sans Unicode" w:hAnsiTheme="minorHAnsi" w:cstheme="minorHAnsi"/>
        </w:rPr>
      </w:pPr>
    </w:p>
    <w:p w14:paraId="798FD165"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Assinatura: ______________________________________________________</w:t>
      </w:r>
    </w:p>
    <w:p w14:paraId="1D610D6C" w14:textId="77777777" w:rsidR="00BF664A" w:rsidRPr="001E3FF3" w:rsidRDefault="00BF664A" w:rsidP="00B06CF7">
      <w:pPr>
        <w:suppressAutoHyphens/>
        <w:ind w:left="284"/>
        <w:rPr>
          <w:rFonts w:asciiTheme="minorHAnsi" w:eastAsia="Lucida Sans Unicode" w:hAnsiTheme="minorHAnsi" w:cstheme="minorHAnsi"/>
        </w:rPr>
      </w:pPr>
    </w:p>
    <w:p w14:paraId="2F4CBA48" w14:textId="77777777" w:rsidR="00BF664A" w:rsidRPr="001E3FF3" w:rsidRDefault="00BF664A" w:rsidP="00B06CF7">
      <w:pPr>
        <w:suppressAutoHyphens/>
        <w:ind w:left="284"/>
        <w:rPr>
          <w:rFonts w:asciiTheme="minorHAnsi" w:eastAsia="Lucida Sans Unicode" w:hAnsiTheme="minorHAnsi" w:cstheme="minorHAnsi"/>
        </w:rPr>
      </w:pPr>
    </w:p>
    <w:p w14:paraId="2D933207" w14:textId="77777777" w:rsidR="00BF664A" w:rsidRPr="00A639C9" w:rsidRDefault="00BF664A" w:rsidP="00A639C9">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GESTOR(ES) DO CONTRATO:</w:t>
      </w:r>
    </w:p>
    <w:p w14:paraId="02F2F02B"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Nome: _____________________________________</w:t>
      </w:r>
    </w:p>
    <w:p w14:paraId="3CF448E2"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_____________________________________ </w:t>
      </w:r>
    </w:p>
    <w:p w14:paraId="029CE6D7"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_______________________________________</w:t>
      </w:r>
    </w:p>
    <w:p w14:paraId="58507D54"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E-mail Institucional: ___________________________</w:t>
      </w:r>
    </w:p>
    <w:p w14:paraId="22E4D457" w14:textId="77777777" w:rsidR="00BF664A" w:rsidRPr="001E3FF3" w:rsidRDefault="00BF664A" w:rsidP="00B06CF7">
      <w:pPr>
        <w:suppressAutoHyphens/>
        <w:ind w:left="284"/>
        <w:rPr>
          <w:rFonts w:asciiTheme="minorHAnsi" w:eastAsia="Lucida Sans Unicode" w:hAnsiTheme="minorHAnsi" w:cstheme="minorHAnsi"/>
        </w:rPr>
      </w:pPr>
    </w:p>
    <w:p w14:paraId="3FB2C966" w14:textId="77777777" w:rsidR="00BF664A" w:rsidRPr="001E3FF3" w:rsidRDefault="00BF664A" w:rsidP="00B06CF7">
      <w:pPr>
        <w:ind w:left="284"/>
        <w:jc w:val="both"/>
        <w:rPr>
          <w:rFonts w:asciiTheme="minorHAnsi" w:eastAsia="Arial" w:hAnsiTheme="minorHAnsi" w:cstheme="minorHAnsi"/>
          <w:i/>
        </w:rPr>
      </w:pPr>
      <w:r w:rsidRPr="001E3FF3">
        <w:rPr>
          <w:rFonts w:asciiTheme="minorHAnsi" w:eastAsia="Lucida Sans Unicode" w:hAnsiTheme="minorHAnsi" w:cstheme="minorHAnsi"/>
        </w:rPr>
        <w:t>Assinatura: _____________________________________________________</w:t>
      </w:r>
    </w:p>
    <w:p w14:paraId="48E525F2" w14:textId="77777777" w:rsidR="0051540B" w:rsidRPr="002829BA" w:rsidRDefault="0051540B" w:rsidP="003153F7">
      <w:pPr>
        <w:adjustRightInd w:val="0"/>
        <w:ind w:right="-108"/>
        <w:jc w:val="center"/>
        <w:rPr>
          <w:rFonts w:ascii="Calibri" w:hAnsi="Calibri"/>
          <w:color w:val="FF0000"/>
        </w:rPr>
      </w:pPr>
    </w:p>
    <w:sectPr w:rsidR="0051540B" w:rsidRPr="002829BA" w:rsidSect="007F31D6">
      <w:pgSz w:w="11910" w:h="16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89F0EE" w14:textId="77777777" w:rsidR="00B73E6E" w:rsidRDefault="00B73E6E">
      <w:r>
        <w:separator/>
      </w:r>
    </w:p>
  </w:endnote>
  <w:endnote w:type="continuationSeparator" w:id="0">
    <w:p w14:paraId="76AB9837" w14:textId="77777777" w:rsidR="00B73E6E" w:rsidRDefault="00B73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3">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panose1 w:val="00000000000000000000"/>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tarSymbol">
    <w:altName w:val="Arial Unicode MS"/>
    <w:panose1 w:val="00000000000000000000"/>
    <w:charset w:val="02"/>
    <w:family w:val="auto"/>
    <w:notTrueType/>
    <w:pitch w:val="default"/>
  </w:font>
  <w:font w:name="Lucida Casual">
    <w:altName w:val="Arial"/>
    <w:panose1 w:val="00000000000000000000"/>
    <w:charset w:val="00"/>
    <w:family w:val="swiss"/>
    <w:notTrueType/>
    <w:pitch w:val="variable"/>
    <w:sig w:usb0="00000003" w:usb1="00000000" w:usb2="00000000" w:usb3="00000000" w:csb0="00000001" w:csb1="00000000"/>
  </w:font>
  <w:font w:name="Lohit Hindi">
    <w:altName w:val="Times New Roman"/>
    <w:panose1 w:val="00000000000000000000"/>
    <w:charset w:val="00"/>
    <w:family w:val="roman"/>
    <w:notTrueType/>
    <w:pitch w:val="default"/>
    <w:sig w:usb0="00000003" w:usb1="00000000" w:usb2="00000000" w:usb3="00000000" w:csb0="0000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D3AB4" w14:textId="77777777" w:rsidR="00B73E6E" w:rsidRDefault="00B73E6E" w:rsidP="00DC470B">
    <w:pPr>
      <w:pStyle w:val="Rodap"/>
      <w:ind w:right="-15"/>
      <w:jc w:val="center"/>
      <w:rPr>
        <w:rFonts w:ascii="Arial" w:hAnsi="Arial" w:cs="Times New Roman"/>
        <w:b/>
        <w:sz w:val="15"/>
        <w:lang w:val="pt-BR"/>
      </w:rPr>
    </w:pPr>
    <w:r>
      <w:rPr>
        <w:rFonts w:ascii="Arial" w:hAnsi="Arial"/>
        <w:b/>
        <w:sz w:val="15"/>
      </w:rPr>
      <w:t>_______________________________________________________________________________________________________________</w:t>
    </w:r>
    <w:r w:rsidR="00E12B40">
      <w:rPr>
        <w:rFonts w:ascii="Arial" w:hAnsi="Arial"/>
        <w:b/>
        <w:sz w:val="15"/>
      </w:rPr>
      <w:t>_</w:t>
    </w:r>
    <w:r w:rsidR="00A60B8C">
      <w:rPr>
        <w:rFonts w:ascii="Arial" w:hAnsi="Arial"/>
        <w:b/>
        <w:sz w:val="15"/>
      </w:rPr>
      <w:t>________</w:t>
    </w:r>
  </w:p>
  <w:p w14:paraId="3941D62B" w14:textId="77777777" w:rsidR="00B73E6E" w:rsidRDefault="00B73E6E" w:rsidP="00DC470B">
    <w:pPr>
      <w:pStyle w:val="Rodap"/>
      <w:ind w:right="30"/>
      <w:jc w:val="center"/>
      <w:rPr>
        <w:rFonts w:ascii="Calibri" w:hAnsi="Calibri" w:cs="Calibri"/>
      </w:rPr>
    </w:pPr>
    <w:r>
      <w:rPr>
        <w:rFonts w:ascii="Calibri" w:hAnsi="Calibri" w:cs="Calibri"/>
      </w:rPr>
      <w:t>Praça Prof. Ivo Vannuchi, S/N – Bela Vista - São Joaquim da Barra – SP – CEP 14600-000</w:t>
    </w:r>
  </w:p>
  <w:p w14:paraId="2DC2141A" w14:textId="77777777" w:rsidR="00B73E6E" w:rsidRDefault="00B73E6E" w:rsidP="00DC470B">
    <w:pPr>
      <w:pStyle w:val="Rodap"/>
      <w:ind w:right="360"/>
      <w:jc w:val="center"/>
      <w:rPr>
        <w:rFonts w:ascii="Calibri" w:hAnsi="Calibri" w:cs="Calibri"/>
        <w:b/>
      </w:rPr>
    </w:pPr>
    <w:r>
      <w:rPr>
        <w:rFonts w:ascii="Calibri" w:hAnsi="Calibri" w:cs="Calibri"/>
      </w:rPr>
      <w:t>Fone: (0**16) 3810-9000 – Fax: (0**16) 3810-9040</w:t>
    </w:r>
  </w:p>
  <w:p w14:paraId="0989F32E" w14:textId="77777777" w:rsidR="00B73E6E" w:rsidRPr="00DC470B" w:rsidRDefault="00B73E6E" w:rsidP="00DC470B">
    <w:pPr>
      <w:pStyle w:val="Rodap"/>
      <w:ind w:right="360"/>
      <w:jc w:val="center"/>
      <w:rPr>
        <w:rFonts w:ascii="Calibri" w:hAnsi="Calibri" w:cs="Calibri"/>
      </w:rPr>
    </w:pPr>
    <w:hyperlink r:id="rId1" w:history="1">
      <w:r>
        <w:rPr>
          <w:rStyle w:val="Hyperlink"/>
          <w:rFonts w:ascii="Calibri" w:hAnsi="Calibri" w:cs="Calibri"/>
        </w:rPr>
        <w:t>licitacao@saojoaquimdabarra.sp.gov.br</w:t>
      </w:r>
    </w:hyperlink>
  </w:p>
  <w:p w14:paraId="0C42D500" w14:textId="77777777" w:rsidR="00B73E6E" w:rsidRDefault="00B73E6E" w:rsidP="00DC470B">
    <w:pPr>
      <w:pStyle w:val="Rodap"/>
      <w:ind w:right="687"/>
      <w:jc w:val="right"/>
    </w:pPr>
    <w:r>
      <w:rPr>
        <w:noProof/>
        <w:lang w:val="pt-BR"/>
      </w:rPr>
      <w:fldChar w:fldCharType="begin"/>
    </w:r>
    <w:r>
      <w:rPr>
        <w:noProof/>
        <w:lang w:val="pt-BR"/>
      </w:rPr>
      <w:instrText>PAGE   \* MERGEFORMAT</w:instrText>
    </w:r>
    <w:r>
      <w:rPr>
        <w:noProof/>
        <w:lang w:val="pt-BR"/>
      </w:rPr>
      <w:fldChar w:fldCharType="separate"/>
    </w:r>
    <w:r>
      <w:rPr>
        <w:noProof/>
        <w:lang w:val="pt-BR"/>
      </w:rPr>
      <w:t>48</w:t>
    </w:r>
    <w:r>
      <w:rPr>
        <w:noProof/>
        <w:lang w:val="pt-BR"/>
      </w:rPr>
      <w:fldChar w:fldCharType="end"/>
    </w:r>
  </w:p>
  <w:p w14:paraId="7AF217B2" w14:textId="77777777" w:rsidR="00B73E6E" w:rsidRDefault="00B73E6E">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63A289" w14:textId="77777777" w:rsidR="00B73E6E" w:rsidRDefault="00B73E6E">
      <w:bookmarkStart w:id="0" w:name="_Hlk226552189"/>
      <w:bookmarkEnd w:id="0"/>
      <w:r>
        <w:separator/>
      </w:r>
    </w:p>
  </w:footnote>
  <w:footnote w:type="continuationSeparator" w:id="0">
    <w:p w14:paraId="64C8DB73" w14:textId="77777777" w:rsidR="00B73E6E" w:rsidRDefault="00B73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C62A7" w14:textId="77777777" w:rsidR="00B73E6E" w:rsidRDefault="00B73E6E" w:rsidP="000336E2">
    <w:pPr>
      <w:pStyle w:val="Cabealho"/>
      <w:tabs>
        <w:tab w:val="clear" w:pos="4252"/>
        <w:tab w:val="clear" w:pos="8504"/>
        <w:tab w:val="center" w:pos="7230"/>
        <w:tab w:val="right" w:pos="7938"/>
        <w:tab w:val="left" w:pos="9923"/>
      </w:tabs>
      <w:ind w:left="567"/>
      <w:rPr>
        <w:rFonts w:ascii="Calibri" w:hAnsi="Calibri" w:cs="Calibri"/>
        <w:b/>
        <w:sz w:val="28"/>
        <w:szCs w:val="28"/>
      </w:rPr>
    </w:pPr>
    <w:r>
      <w:rPr>
        <w:noProof/>
        <w:sz w:val="18"/>
        <w:lang w:val="pt-BR" w:eastAsia="pt-BR"/>
      </w:rPr>
      <w:drawing>
        <wp:inline distT="0" distB="0" distL="0" distR="0" wp14:anchorId="03494A94" wp14:editId="2DBEB30F">
          <wp:extent cx="614194" cy="600075"/>
          <wp:effectExtent l="0" t="0" r="0" b="0"/>
          <wp:docPr id="1" name="Imagem 1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251" cy="606969"/>
                  </a:xfrm>
                  <a:prstGeom prst="rect">
                    <a:avLst/>
                  </a:prstGeom>
                  <a:noFill/>
                  <a:ln>
                    <a:noFill/>
                  </a:ln>
                </pic:spPr>
              </pic:pic>
            </a:graphicData>
          </a:graphic>
        </wp:inline>
      </w:drawing>
    </w:r>
    <w:r>
      <w:rPr>
        <w:noProof/>
        <w:lang w:val="pt-BR" w:eastAsia="pt-BR"/>
      </w:rPr>
      <w:pict w14:anchorId="07E80F23">
        <v:shapetype id="_x0000_t202" coordsize="21600,21600" o:spt="202" path="m,l,21600r21600,l21600,xe">
          <v:stroke joinstyle="miter"/>
          <v:path gradientshapeok="t" o:connecttype="rect"/>
        </v:shapetype>
        <v:shape id="Caixa de texto 78" o:spid="_x0000_s4097" type="#_x0000_t202" style="position:absolute;left:0;text-align:left;margin-left:154.25pt;margin-top:6.95pt;width:238.5pt;height:39.9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" o:allowincell="f" strokecolor="white" strokeweight="1pt">
          <v:textbox style="mso-next-textbox:#Caixa de texto 78" inset="1pt,1pt,1pt,1pt">
            <w:txbxContent>
              <w:p w14:paraId="6C995D2C" w14:textId="77777777" w:rsidR="00B73E6E" w:rsidRDefault="00B73E6E" w:rsidP="00DC470B">
                <w:pPr>
                  <w:pStyle w:val="Ttulo5"/>
                  <w:tabs>
                    <w:tab w:val="left" w:pos="0"/>
                  </w:tabs>
                  <w:rPr>
                    <w:rFonts w:ascii="Calibri" w:hAnsi="Calibri"/>
                    <w:sz w:val="24"/>
                  </w:rPr>
                </w:pPr>
                <w:r>
                  <w:rPr>
                    <w:rFonts w:ascii="Calibri" w:hAnsi="Calibri"/>
                    <w:b/>
                    <w:sz w:val="24"/>
                  </w:rPr>
                  <w:t>Prefeitura Municipal de São Joaquim da Barra</w:t>
                </w:r>
              </w:p>
              <w:p w14:paraId="5298484F" w14:textId="77777777" w:rsidR="00B73E6E" w:rsidRDefault="00B73E6E" w:rsidP="00DC470B">
                <w:pPr>
                  <w:jc w:val="center"/>
                  <w:rPr>
                    <w:rFonts w:ascii="Calibri" w:hAnsi="Calibri"/>
                    <w:sz w:val="24"/>
                  </w:rPr>
                </w:pPr>
                <w:r>
                  <w:rPr>
                    <w:rFonts w:ascii="Calibri" w:hAnsi="Calibri"/>
                    <w:sz w:val="24"/>
                  </w:rPr>
                  <w:t>ESTADO DE SÃO PAULO</w:t>
                </w:r>
              </w:p>
            </w:txbxContent>
          </v:textbox>
        </v:shape>
      </w:pict>
    </w:r>
  </w:p>
  <w:p w14:paraId="13E18453" w14:textId="77777777" w:rsidR="00B73E6E" w:rsidRDefault="00B73E6E" w:rsidP="00282385">
    <w:pPr>
      <w:pStyle w:val="Cabealho"/>
      <w:pBdr>
        <w:bottom w:val="single" w:sz="6" w:space="1" w:color="auto"/>
      </w:pBdr>
      <w:tabs>
        <w:tab w:val="clear" w:pos="4252"/>
        <w:tab w:val="clear" w:pos="8504"/>
        <w:tab w:val="left" w:pos="6804"/>
      </w:tabs>
      <w:rPr>
        <w:rFonts w:asciiTheme="minorHAnsi" w:hAnsiTheme="minorHAnsi" w:cstheme="minorHAnsi"/>
        <w:b/>
        <w:sz w:val="28"/>
        <w:szCs w:val="28"/>
      </w:rPr>
    </w:pPr>
  </w:p>
  <w:p w14:paraId="4D9E2DF5" w14:textId="77777777" w:rsidR="00B73E6E" w:rsidRPr="00BA5AE1" w:rsidRDefault="00B73E6E" w:rsidP="00774001">
    <w:pPr>
      <w:pStyle w:val="Cabealho"/>
      <w:pBdr>
        <w:bottom w:val="single" w:sz="6" w:space="1" w:color="auto"/>
      </w:pBdr>
      <w:tabs>
        <w:tab w:val="clear" w:pos="4252"/>
        <w:tab w:val="clear" w:pos="8504"/>
        <w:tab w:val="left" w:pos="6804"/>
      </w:tabs>
      <w:ind w:firstLine="284"/>
      <w:rPr>
        <w:rFonts w:asciiTheme="minorHAnsi" w:hAnsiTheme="minorHAnsi" w:cstheme="minorHAnsi"/>
        <w:b/>
        <w:sz w:val="28"/>
        <w:szCs w:val="28"/>
      </w:rPr>
    </w:pPr>
    <w:r>
      <w:rPr>
        <w:rFonts w:asciiTheme="minorHAnsi" w:hAnsiTheme="minorHAnsi" w:cstheme="minorHAnsi"/>
        <w:b/>
        <w:sz w:val="28"/>
        <w:szCs w:val="28"/>
      </w:rPr>
      <w:t xml:space="preserve"> </w:t>
    </w:r>
    <w:r>
      <w:rPr>
        <w:rFonts w:asciiTheme="minorHAnsi" w:hAnsiTheme="minorHAnsi" w:cstheme="minorHAnsi"/>
        <w:b/>
        <w:sz w:val="28"/>
        <w:szCs w:val="28"/>
      </w:rPr>
      <w:t xml:space="preserve">PREGÃO </w:t>
    </w:r>
    <w:r>
      <w:rPr>
        <w:rFonts w:asciiTheme="minorHAnsi" w:hAnsiTheme="minorHAnsi" w:cstheme="minorHAnsi"/>
        <w:b/>
        <w:sz w:val="28"/>
        <w:szCs w:val="28"/>
      </w:rPr>
      <w:t>ELETRÔNICO N.º 025/2026                                     PROC. ADM. N.º 0999/2026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15:restartNumberingAfterBreak="0">
    <w:nsid w:val="0F4E6304"/>
    <w:multiLevelType w:val="multilevel"/>
    <w:tmpl w:val="B1CC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57C9A"/>
    <w:multiLevelType w:val="hybridMultilevel"/>
    <w:tmpl w:val="F9A02742"/>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3" w15:restartNumberingAfterBreak="0">
    <w:nsid w:val="1AF67920"/>
    <w:multiLevelType w:val="multilevel"/>
    <w:tmpl w:val="D3DAFA1E"/>
    <w:lvl w:ilvl="0">
      <w:start w:val="11"/>
      <w:numFmt w:val="decimal"/>
      <w:pStyle w:val="Nivel01Titulo"/>
      <w:lvlText w:val="%1"/>
      <w:lvlJc w:val="left"/>
      <w:pPr>
        <w:ind w:left="118" w:hanging="478"/>
      </w:pPr>
      <w:rPr>
        <w:rFonts w:cs="Times New Roman"/>
      </w:rPr>
    </w:lvl>
    <w:lvl w:ilvl="1">
      <w:start w:val="1"/>
      <w:numFmt w:val="decimal"/>
      <w:pStyle w:val="Nivel01Titulo"/>
      <w:lvlText w:val="%1.%2."/>
      <w:lvlJc w:val="left"/>
      <w:pPr>
        <w:ind w:left="118" w:hanging="478"/>
      </w:pPr>
      <w:rPr>
        <w:rFonts w:ascii="Arial MT" w:eastAsia="Times New Roman" w:hAnsi="Arial MT" w:cs="Arial MT" w:hint="default"/>
        <w:w w:val="99"/>
        <w:sz w:val="19"/>
        <w:szCs w:val="19"/>
      </w:rPr>
    </w:lvl>
    <w:lvl w:ilvl="2">
      <w:numFmt w:val="bullet"/>
      <w:pStyle w:val="Nvel3-R"/>
      <w:lvlText w:val="•"/>
      <w:lvlJc w:val="left"/>
      <w:pPr>
        <w:ind w:left="2069" w:hanging="478"/>
      </w:pPr>
    </w:lvl>
    <w:lvl w:ilvl="3">
      <w:numFmt w:val="bullet"/>
      <w:pStyle w:val="Nvel4-R"/>
      <w:lvlText w:val="•"/>
      <w:lvlJc w:val="left"/>
      <w:pPr>
        <w:ind w:left="3043" w:hanging="478"/>
      </w:pPr>
    </w:lvl>
    <w:lvl w:ilvl="4">
      <w:numFmt w:val="bullet"/>
      <w:lvlText w:val="•"/>
      <w:lvlJc w:val="left"/>
      <w:pPr>
        <w:ind w:left="4018" w:hanging="478"/>
      </w:pPr>
    </w:lvl>
    <w:lvl w:ilvl="5">
      <w:numFmt w:val="bullet"/>
      <w:lvlText w:val="•"/>
      <w:lvlJc w:val="left"/>
      <w:pPr>
        <w:ind w:left="4993" w:hanging="478"/>
      </w:pPr>
    </w:lvl>
    <w:lvl w:ilvl="6">
      <w:numFmt w:val="bullet"/>
      <w:lvlText w:val="•"/>
      <w:lvlJc w:val="left"/>
      <w:pPr>
        <w:ind w:left="5967" w:hanging="478"/>
      </w:pPr>
    </w:lvl>
    <w:lvl w:ilvl="7">
      <w:numFmt w:val="bullet"/>
      <w:lvlText w:val="•"/>
      <w:lvlJc w:val="left"/>
      <w:pPr>
        <w:ind w:left="6942" w:hanging="478"/>
      </w:pPr>
    </w:lvl>
    <w:lvl w:ilvl="8">
      <w:numFmt w:val="bullet"/>
      <w:lvlText w:val="•"/>
      <w:lvlJc w:val="left"/>
      <w:pPr>
        <w:ind w:left="7917" w:hanging="478"/>
      </w:pPr>
    </w:lvl>
  </w:abstractNum>
  <w:abstractNum w:abstractNumId="4" w15:restartNumberingAfterBreak="0">
    <w:nsid w:val="1D5C100D"/>
    <w:multiLevelType w:val="multilevel"/>
    <w:tmpl w:val="8DD0F0A8"/>
    <w:lvl w:ilvl="0">
      <w:start w:val="1"/>
      <w:numFmt w:val="decimal"/>
      <w:pStyle w:val="Commarcadores5"/>
      <w:lvlText w:val="%1."/>
      <w:lvlJc w:val="left"/>
      <w:pPr>
        <w:ind w:left="360" w:hanging="360"/>
      </w:pPr>
      <w:rPr>
        <w:rFonts w:cs="Times New Roman"/>
        <w:b/>
      </w:rPr>
    </w:lvl>
    <w:lvl w:ilvl="1">
      <w:start w:val="1"/>
      <w:numFmt w:val="decimal"/>
      <w:pStyle w:val="Nivel2"/>
      <w:lvlText w:val="%1.%2."/>
      <w:lvlJc w:val="left"/>
      <w:pPr>
        <w:ind w:left="999" w:hanging="432"/>
      </w:pPr>
      <w:rPr>
        <w:rFonts w:ascii="Calibri" w:hAnsi="Calibri" w:cs="Times New Roman" w:hint="default"/>
        <w:b/>
        <w:i w:val="0"/>
        <w:strike w:val="0"/>
        <w:color w:val="auto"/>
        <w:sz w:val="22"/>
        <w:szCs w:val="22"/>
        <w:u w:val="none"/>
      </w:rPr>
    </w:lvl>
    <w:lvl w:ilvl="2">
      <w:start w:val="1"/>
      <w:numFmt w:val="decimal"/>
      <w:pStyle w:val="Nivel3"/>
      <w:lvlText w:val="%1.%2.%3."/>
      <w:lvlJc w:val="left"/>
      <w:pPr>
        <w:ind w:left="1638" w:hanging="504"/>
      </w:pPr>
      <w:rPr>
        <w:rFonts w:ascii="Arial" w:hAnsi="Arial" w:cs="Times New Roman" w:hint="default"/>
        <w:b w:val="0"/>
        <w:i w:val="0"/>
        <w:strike w:val="0"/>
        <w:color w:val="auto"/>
        <w:sz w:val="20"/>
        <w:szCs w:val="20"/>
      </w:rPr>
    </w:lvl>
    <w:lvl w:ilvl="3">
      <w:start w:val="1"/>
      <w:numFmt w:val="decimal"/>
      <w:pStyle w:val="Nivel4"/>
      <w:lvlText w:val="%1.%2.%3.%4."/>
      <w:lvlJc w:val="left"/>
      <w:pPr>
        <w:ind w:left="2491" w:hanging="648"/>
      </w:pPr>
      <w:rPr>
        <w:rFonts w:cs="Times New Roman"/>
      </w:rPr>
    </w:lvl>
    <w:lvl w:ilvl="4">
      <w:start w:val="1"/>
      <w:numFmt w:val="decimal"/>
      <w:pStyle w:val="Nivel5"/>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15:restartNumberingAfterBreak="0">
    <w:nsid w:val="1F5D72C3"/>
    <w:multiLevelType w:val="multilevel"/>
    <w:tmpl w:val="1D42BBA4"/>
    <w:lvl w:ilvl="0">
      <w:start w:val="1"/>
      <w:numFmt w:val="decimal"/>
      <w:lvlText w:val="%1."/>
      <w:lvlJc w:val="left"/>
      <w:pPr>
        <w:ind w:left="360" w:hanging="360"/>
      </w:pPr>
      <w:rPr>
        <w:rFonts w:ascii="Arial MT" w:hAnsi="Arial MT" w:hint="default"/>
        <w:b w:val="0"/>
        <w:color w:val="000000"/>
      </w:rPr>
    </w:lvl>
    <w:lvl w:ilvl="1">
      <w:start w:val="1"/>
      <w:numFmt w:val="decimal"/>
      <w:suff w:val="space"/>
      <w:lvlText w:val="%1.%2."/>
      <w:lvlJc w:val="left"/>
      <w:pPr>
        <w:ind w:left="360" w:hanging="360"/>
      </w:pPr>
      <w:rPr>
        <w:rFonts w:asciiTheme="minorHAnsi" w:hAnsiTheme="minorHAnsi" w:hint="default"/>
        <w:b/>
        <w:bCs/>
        <w:color w:val="000000"/>
        <w:sz w:val="22"/>
        <w:szCs w:val="22"/>
      </w:rPr>
    </w:lvl>
    <w:lvl w:ilvl="2">
      <w:start w:val="1"/>
      <w:numFmt w:val="decimal"/>
      <w:lvlText w:val="%1.%2.%3."/>
      <w:lvlJc w:val="left"/>
      <w:pPr>
        <w:ind w:left="720" w:hanging="720"/>
      </w:pPr>
      <w:rPr>
        <w:rFonts w:ascii="Arial MT" w:hAnsi="Arial MT" w:hint="default"/>
        <w:b w:val="0"/>
        <w:color w:val="000000"/>
      </w:rPr>
    </w:lvl>
    <w:lvl w:ilvl="3">
      <w:start w:val="1"/>
      <w:numFmt w:val="decimal"/>
      <w:lvlText w:val="%1.%2.%3.%4."/>
      <w:lvlJc w:val="left"/>
      <w:pPr>
        <w:ind w:left="720" w:hanging="720"/>
      </w:pPr>
      <w:rPr>
        <w:rFonts w:ascii="Arial MT" w:hAnsi="Arial MT" w:hint="default"/>
        <w:b w:val="0"/>
        <w:color w:val="000000"/>
      </w:rPr>
    </w:lvl>
    <w:lvl w:ilvl="4">
      <w:start w:val="1"/>
      <w:numFmt w:val="decimal"/>
      <w:lvlText w:val="%1.%2.%3.%4.%5."/>
      <w:lvlJc w:val="left"/>
      <w:pPr>
        <w:ind w:left="1080" w:hanging="1080"/>
      </w:pPr>
      <w:rPr>
        <w:rFonts w:ascii="Arial MT" w:hAnsi="Arial MT" w:hint="default"/>
        <w:b w:val="0"/>
        <w:color w:val="000000"/>
      </w:rPr>
    </w:lvl>
    <w:lvl w:ilvl="5">
      <w:start w:val="1"/>
      <w:numFmt w:val="decimal"/>
      <w:lvlText w:val="%1.%2.%3.%4.%5.%6."/>
      <w:lvlJc w:val="left"/>
      <w:pPr>
        <w:ind w:left="1080" w:hanging="1080"/>
      </w:pPr>
      <w:rPr>
        <w:rFonts w:ascii="Arial MT" w:hAnsi="Arial MT" w:hint="default"/>
        <w:b w:val="0"/>
        <w:color w:val="000000"/>
      </w:rPr>
    </w:lvl>
    <w:lvl w:ilvl="6">
      <w:start w:val="1"/>
      <w:numFmt w:val="decimal"/>
      <w:lvlText w:val="%1.%2.%3.%4.%5.%6.%7."/>
      <w:lvlJc w:val="left"/>
      <w:pPr>
        <w:ind w:left="1440" w:hanging="1440"/>
      </w:pPr>
      <w:rPr>
        <w:rFonts w:ascii="Arial MT" w:hAnsi="Arial MT" w:hint="default"/>
        <w:b w:val="0"/>
        <w:color w:val="000000"/>
      </w:rPr>
    </w:lvl>
    <w:lvl w:ilvl="7">
      <w:start w:val="1"/>
      <w:numFmt w:val="decimal"/>
      <w:lvlText w:val="%1.%2.%3.%4.%5.%6.%7.%8."/>
      <w:lvlJc w:val="left"/>
      <w:pPr>
        <w:ind w:left="1440" w:hanging="1440"/>
      </w:pPr>
      <w:rPr>
        <w:rFonts w:ascii="Arial MT" w:hAnsi="Arial MT" w:hint="default"/>
        <w:b w:val="0"/>
        <w:color w:val="000000"/>
      </w:rPr>
    </w:lvl>
    <w:lvl w:ilvl="8">
      <w:start w:val="1"/>
      <w:numFmt w:val="decimal"/>
      <w:lvlText w:val="%1.%2.%3.%4.%5.%6.%7.%8.%9."/>
      <w:lvlJc w:val="left"/>
      <w:pPr>
        <w:ind w:left="1800" w:hanging="1800"/>
      </w:pPr>
      <w:rPr>
        <w:rFonts w:ascii="Arial MT" w:hAnsi="Arial MT" w:hint="default"/>
        <w:b w:val="0"/>
        <w:color w:val="000000"/>
      </w:rPr>
    </w:lvl>
  </w:abstractNum>
  <w:abstractNum w:abstractNumId="6" w15:restartNumberingAfterBreak="0">
    <w:nsid w:val="205D44AD"/>
    <w:multiLevelType w:val="multilevel"/>
    <w:tmpl w:val="D7520E96"/>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upperLetter"/>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 w15:restartNumberingAfterBreak="0">
    <w:nsid w:val="238131C9"/>
    <w:multiLevelType w:val="hybridMultilevel"/>
    <w:tmpl w:val="FB2EDD88"/>
    <w:lvl w:ilvl="0" w:tplc="58622476">
      <w:start w:val="1"/>
      <w:numFmt w:val="lowerLetter"/>
      <w:lvlText w:val="%1)"/>
      <w:lvlJc w:val="left"/>
      <w:pPr>
        <w:ind w:left="1004" w:hanging="360"/>
      </w:pPr>
      <w:rPr>
        <w:rFonts w:cs="Times New Roman"/>
        <w:b/>
        <w:bCs/>
      </w:rPr>
    </w:lvl>
    <w:lvl w:ilvl="1" w:tplc="04160019" w:tentative="1">
      <w:start w:val="1"/>
      <w:numFmt w:val="lowerLetter"/>
      <w:lvlText w:val="%2."/>
      <w:lvlJc w:val="left"/>
      <w:pPr>
        <w:ind w:left="1724" w:hanging="360"/>
      </w:pPr>
      <w:rPr>
        <w:rFonts w:cs="Times New Roman"/>
      </w:rPr>
    </w:lvl>
    <w:lvl w:ilvl="2" w:tplc="0416001B" w:tentative="1">
      <w:start w:val="1"/>
      <w:numFmt w:val="lowerRoman"/>
      <w:lvlText w:val="%3."/>
      <w:lvlJc w:val="right"/>
      <w:pPr>
        <w:ind w:left="2444" w:hanging="180"/>
      </w:pPr>
      <w:rPr>
        <w:rFonts w:cs="Times New Roman"/>
      </w:rPr>
    </w:lvl>
    <w:lvl w:ilvl="3" w:tplc="0416000F" w:tentative="1">
      <w:start w:val="1"/>
      <w:numFmt w:val="decimal"/>
      <w:lvlText w:val="%4."/>
      <w:lvlJc w:val="left"/>
      <w:pPr>
        <w:ind w:left="3164" w:hanging="360"/>
      </w:pPr>
      <w:rPr>
        <w:rFonts w:cs="Times New Roman"/>
      </w:rPr>
    </w:lvl>
    <w:lvl w:ilvl="4" w:tplc="04160019" w:tentative="1">
      <w:start w:val="1"/>
      <w:numFmt w:val="lowerLetter"/>
      <w:lvlText w:val="%5."/>
      <w:lvlJc w:val="left"/>
      <w:pPr>
        <w:ind w:left="3884" w:hanging="360"/>
      </w:pPr>
      <w:rPr>
        <w:rFonts w:cs="Times New Roman"/>
      </w:rPr>
    </w:lvl>
    <w:lvl w:ilvl="5" w:tplc="0416001B" w:tentative="1">
      <w:start w:val="1"/>
      <w:numFmt w:val="lowerRoman"/>
      <w:lvlText w:val="%6."/>
      <w:lvlJc w:val="right"/>
      <w:pPr>
        <w:ind w:left="4604" w:hanging="180"/>
      </w:pPr>
      <w:rPr>
        <w:rFonts w:cs="Times New Roman"/>
      </w:rPr>
    </w:lvl>
    <w:lvl w:ilvl="6" w:tplc="0416000F" w:tentative="1">
      <w:start w:val="1"/>
      <w:numFmt w:val="decimal"/>
      <w:lvlText w:val="%7."/>
      <w:lvlJc w:val="left"/>
      <w:pPr>
        <w:ind w:left="5324" w:hanging="360"/>
      </w:pPr>
      <w:rPr>
        <w:rFonts w:cs="Times New Roman"/>
      </w:rPr>
    </w:lvl>
    <w:lvl w:ilvl="7" w:tplc="04160019" w:tentative="1">
      <w:start w:val="1"/>
      <w:numFmt w:val="lowerLetter"/>
      <w:lvlText w:val="%8."/>
      <w:lvlJc w:val="left"/>
      <w:pPr>
        <w:ind w:left="6044" w:hanging="360"/>
      </w:pPr>
      <w:rPr>
        <w:rFonts w:cs="Times New Roman"/>
      </w:rPr>
    </w:lvl>
    <w:lvl w:ilvl="8" w:tplc="0416001B" w:tentative="1">
      <w:start w:val="1"/>
      <w:numFmt w:val="lowerRoman"/>
      <w:lvlText w:val="%9."/>
      <w:lvlJc w:val="right"/>
      <w:pPr>
        <w:ind w:left="6764" w:hanging="180"/>
      </w:pPr>
      <w:rPr>
        <w:rFonts w:cs="Times New Roman"/>
      </w:rPr>
    </w:lvl>
  </w:abstractNum>
  <w:abstractNum w:abstractNumId="8" w15:restartNumberingAfterBreak="0">
    <w:nsid w:val="25EA3793"/>
    <w:multiLevelType w:val="multilevel"/>
    <w:tmpl w:val="22D81808"/>
    <w:lvl w:ilvl="0">
      <w:start w:val="10"/>
      <w:numFmt w:val="decimal"/>
      <w:lvlText w:val="%1."/>
      <w:lvlJc w:val="left"/>
      <w:pPr>
        <w:ind w:left="435" w:hanging="435"/>
      </w:pPr>
      <w:rPr>
        <w:rFonts w:hint="default"/>
        <w:b/>
        <w:bCs/>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9FC6E1E"/>
    <w:multiLevelType w:val="multilevel"/>
    <w:tmpl w:val="6AFCC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A16188"/>
    <w:multiLevelType w:val="hybridMultilevel"/>
    <w:tmpl w:val="33325432"/>
    <w:lvl w:ilvl="0" w:tplc="76CE33F2">
      <w:start w:val="1"/>
      <w:numFmt w:val="lowerLetter"/>
      <w:lvlText w:val="%1)"/>
      <w:lvlJc w:val="left"/>
      <w:pPr>
        <w:ind w:left="1451" w:hanging="284"/>
      </w:pPr>
      <w:rPr>
        <w:rFonts w:ascii="Calibri" w:eastAsia="Times New Roman" w:hAnsi="Calibri" w:cs="Arial MT" w:hint="default"/>
        <w:b/>
        <w:bCs/>
        <w:spacing w:val="-1"/>
        <w:w w:val="100"/>
        <w:sz w:val="22"/>
        <w:szCs w:val="22"/>
      </w:rPr>
    </w:lvl>
    <w:lvl w:ilvl="1" w:tplc="1E98F1EC">
      <w:numFmt w:val="bullet"/>
      <w:pStyle w:val="Nvel2-Red"/>
      <w:lvlText w:val="•"/>
      <w:lvlJc w:val="left"/>
      <w:pPr>
        <w:ind w:left="2374" w:hanging="284"/>
      </w:pPr>
      <w:rPr>
        <w:rFonts w:hint="default"/>
      </w:rPr>
    </w:lvl>
    <w:lvl w:ilvl="2" w:tplc="970E7C22">
      <w:numFmt w:val="bullet"/>
      <w:lvlText w:val="•"/>
      <w:lvlJc w:val="left"/>
      <w:pPr>
        <w:ind w:left="3289" w:hanging="284"/>
      </w:pPr>
      <w:rPr>
        <w:rFonts w:hint="default"/>
      </w:rPr>
    </w:lvl>
    <w:lvl w:ilvl="3" w:tplc="8B14053C">
      <w:numFmt w:val="bullet"/>
      <w:lvlText w:val="•"/>
      <w:lvlJc w:val="left"/>
      <w:pPr>
        <w:ind w:left="4203" w:hanging="284"/>
      </w:pPr>
      <w:rPr>
        <w:rFonts w:hint="default"/>
      </w:rPr>
    </w:lvl>
    <w:lvl w:ilvl="4" w:tplc="1DBE6082">
      <w:numFmt w:val="bullet"/>
      <w:lvlText w:val="•"/>
      <w:lvlJc w:val="left"/>
      <w:pPr>
        <w:ind w:left="5118" w:hanging="284"/>
      </w:pPr>
      <w:rPr>
        <w:rFonts w:hint="default"/>
      </w:rPr>
    </w:lvl>
    <w:lvl w:ilvl="5" w:tplc="D7766F9A">
      <w:numFmt w:val="bullet"/>
      <w:lvlText w:val="•"/>
      <w:lvlJc w:val="left"/>
      <w:pPr>
        <w:ind w:left="6033" w:hanging="284"/>
      </w:pPr>
      <w:rPr>
        <w:rFonts w:hint="default"/>
      </w:rPr>
    </w:lvl>
    <w:lvl w:ilvl="6" w:tplc="F0C8ED38">
      <w:numFmt w:val="bullet"/>
      <w:lvlText w:val="•"/>
      <w:lvlJc w:val="left"/>
      <w:pPr>
        <w:ind w:left="6947" w:hanging="284"/>
      </w:pPr>
      <w:rPr>
        <w:rFonts w:hint="default"/>
      </w:rPr>
    </w:lvl>
    <w:lvl w:ilvl="7" w:tplc="0EC2912E">
      <w:numFmt w:val="bullet"/>
      <w:lvlText w:val="•"/>
      <w:lvlJc w:val="left"/>
      <w:pPr>
        <w:ind w:left="7862" w:hanging="284"/>
      </w:pPr>
      <w:rPr>
        <w:rFonts w:hint="default"/>
      </w:rPr>
    </w:lvl>
    <w:lvl w:ilvl="8" w:tplc="3E12A2E0">
      <w:numFmt w:val="bullet"/>
      <w:lvlText w:val="•"/>
      <w:lvlJc w:val="left"/>
      <w:pPr>
        <w:ind w:left="8777" w:hanging="284"/>
      </w:pPr>
      <w:rPr>
        <w:rFonts w:hint="default"/>
      </w:rPr>
    </w:lvl>
  </w:abstractNum>
  <w:abstractNum w:abstractNumId="11" w15:restartNumberingAfterBreak="0">
    <w:nsid w:val="2E9B3CA5"/>
    <w:multiLevelType w:val="hybridMultilevel"/>
    <w:tmpl w:val="B5F4032C"/>
    <w:lvl w:ilvl="0" w:tplc="B7C8EC08">
      <w:numFmt w:val="bullet"/>
      <w:lvlText w:val=""/>
      <w:lvlJc w:val="left"/>
      <w:pPr>
        <w:ind w:left="644" w:hanging="360"/>
      </w:pPr>
      <w:rPr>
        <w:rFonts w:ascii="Wingdings" w:eastAsia="Calibri" w:hAnsi="Wingdings" w:cs="Times New Roman"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12" w15:restartNumberingAfterBreak="0">
    <w:nsid w:val="2F685537"/>
    <w:multiLevelType w:val="multilevel"/>
    <w:tmpl w:val="7C5C3ED2"/>
    <w:lvl w:ilvl="0">
      <w:start w:val="5"/>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3"/>
      <w:numFmt w:val="decimal"/>
      <w:lvlText w:val="%1.%2.%3."/>
      <w:lvlJc w:val="left"/>
      <w:pPr>
        <w:ind w:left="825" w:hanging="825"/>
      </w:pPr>
      <w:rPr>
        <w:rFonts w:hint="default"/>
      </w:rPr>
    </w:lvl>
    <w:lvl w:ilvl="3">
      <w:start w:val="5"/>
      <w:numFmt w:val="decimal"/>
      <w:lvlText w:val="%1.%2.%3.%4."/>
      <w:lvlJc w:val="left"/>
      <w:pPr>
        <w:ind w:left="825" w:hanging="825"/>
      </w:pPr>
      <w:rPr>
        <w:rFonts w:hint="default"/>
      </w:rPr>
    </w:lvl>
    <w:lvl w:ilvl="4">
      <w:start w:val="1"/>
      <w:numFmt w:val="decimal"/>
      <w:lvlText w:val="%1.%2.%3.%4.%5."/>
      <w:lvlJc w:val="left"/>
      <w:pPr>
        <w:ind w:left="1080" w:hanging="1080"/>
      </w:pPr>
      <w:rPr>
        <w:rFonts w:hint="default"/>
        <w:b/>
        <w:bCs/>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0001E36"/>
    <w:multiLevelType w:val="hybridMultilevel"/>
    <w:tmpl w:val="5AB2C892"/>
    <w:lvl w:ilvl="0" w:tplc="04160001">
      <w:start w:val="1"/>
      <w:numFmt w:val="bullet"/>
      <w:lvlText w:val=""/>
      <w:lvlJc w:val="left"/>
      <w:pPr>
        <w:ind w:left="1470" w:hanging="360"/>
      </w:pPr>
      <w:rPr>
        <w:rFonts w:ascii="Symbol" w:hAnsi="Symbol" w:hint="default"/>
      </w:rPr>
    </w:lvl>
    <w:lvl w:ilvl="1" w:tplc="04160003" w:tentative="1">
      <w:start w:val="1"/>
      <w:numFmt w:val="bullet"/>
      <w:lvlText w:val="o"/>
      <w:lvlJc w:val="left"/>
      <w:pPr>
        <w:ind w:left="2190" w:hanging="360"/>
      </w:pPr>
      <w:rPr>
        <w:rFonts w:ascii="Courier New" w:hAnsi="Courier New" w:cs="Courier New" w:hint="default"/>
      </w:rPr>
    </w:lvl>
    <w:lvl w:ilvl="2" w:tplc="04160005" w:tentative="1">
      <w:start w:val="1"/>
      <w:numFmt w:val="bullet"/>
      <w:lvlText w:val=""/>
      <w:lvlJc w:val="left"/>
      <w:pPr>
        <w:ind w:left="2910" w:hanging="360"/>
      </w:pPr>
      <w:rPr>
        <w:rFonts w:ascii="Wingdings" w:hAnsi="Wingdings" w:hint="default"/>
      </w:rPr>
    </w:lvl>
    <w:lvl w:ilvl="3" w:tplc="04160001" w:tentative="1">
      <w:start w:val="1"/>
      <w:numFmt w:val="bullet"/>
      <w:lvlText w:val=""/>
      <w:lvlJc w:val="left"/>
      <w:pPr>
        <w:ind w:left="3630" w:hanging="360"/>
      </w:pPr>
      <w:rPr>
        <w:rFonts w:ascii="Symbol" w:hAnsi="Symbol" w:hint="default"/>
      </w:rPr>
    </w:lvl>
    <w:lvl w:ilvl="4" w:tplc="04160003" w:tentative="1">
      <w:start w:val="1"/>
      <w:numFmt w:val="bullet"/>
      <w:lvlText w:val="o"/>
      <w:lvlJc w:val="left"/>
      <w:pPr>
        <w:ind w:left="4350" w:hanging="360"/>
      </w:pPr>
      <w:rPr>
        <w:rFonts w:ascii="Courier New" w:hAnsi="Courier New" w:cs="Courier New" w:hint="default"/>
      </w:rPr>
    </w:lvl>
    <w:lvl w:ilvl="5" w:tplc="04160005" w:tentative="1">
      <w:start w:val="1"/>
      <w:numFmt w:val="bullet"/>
      <w:lvlText w:val=""/>
      <w:lvlJc w:val="left"/>
      <w:pPr>
        <w:ind w:left="5070" w:hanging="360"/>
      </w:pPr>
      <w:rPr>
        <w:rFonts w:ascii="Wingdings" w:hAnsi="Wingdings" w:hint="default"/>
      </w:rPr>
    </w:lvl>
    <w:lvl w:ilvl="6" w:tplc="04160001" w:tentative="1">
      <w:start w:val="1"/>
      <w:numFmt w:val="bullet"/>
      <w:lvlText w:val=""/>
      <w:lvlJc w:val="left"/>
      <w:pPr>
        <w:ind w:left="5790" w:hanging="360"/>
      </w:pPr>
      <w:rPr>
        <w:rFonts w:ascii="Symbol" w:hAnsi="Symbol" w:hint="default"/>
      </w:rPr>
    </w:lvl>
    <w:lvl w:ilvl="7" w:tplc="04160003" w:tentative="1">
      <w:start w:val="1"/>
      <w:numFmt w:val="bullet"/>
      <w:lvlText w:val="o"/>
      <w:lvlJc w:val="left"/>
      <w:pPr>
        <w:ind w:left="6510" w:hanging="360"/>
      </w:pPr>
      <w:rPr>
        <w:rFonts w:ascii="Courier New" w:hAnsi="Courier New" w:cs="Courier New" w:hint="default"/>
      </w:rPr>
    </w:lvl>
    <w:lvl w:ilvl="8" w:tplc="04160005" w:tentative="1">
      <w:start w:val="1"/>
      <w:numFmt w:val="bullet"/>
      <w:lvlText w:val=""/>
      <w:lvlJc w:val="left"/>
      <w:pPr>
        <w:ind w:left="7230" w:hanging="360"/>
      </w:pPr>
      <w:rPr>
        <w:rFonts w:ascii="Wingdings" w:hAnsi="Wingdings" w:hint="default"/>
      </w:rPr>
    </w:lvl>
  </w:abstractNum>
  <w:abstractNum w:abstractNumId="14" w15:restartNumberingAfterBreak="0">
    <w:nsid w:val="32DF5BB9"/>
    <w:multiLevelType w:val="hybridMultilevel"/>
    <w:tmpl w:val="5F06DF30"/>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15"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6" w15:restartNumberingAfterBreak="0">
    <w:nsid w:val="33B441A2"/>
    <w:multiLevelType w:val="multilevel"/>
    <w:tmpl w:val="0416001D"/>
    <w:styleLink w:val="Estilo4"/>
    <w:lvl w:ilvl="0">
      <w:numFmt w:val="decimal"/>
      <w:lvlText w:val="%1)"/>
      <w:lvlJc w:val="left"/>
      <w:pPr>
        <w:ind w:left="360" w:hanging="360"/>
      </w:pPr>
      <w:rPr>
        <w:rFonts w:ascii="1" w:hAnsi="1"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7" w15:restartNumberingAfterBreak="0">
    <w:nsid w:val="3BEA3738"/>
    <w:multiLevelType w:val="multilevel"/>
    <w:tmpl w:val="B84CAFCA"/>
    <w:lvl w:ilvl="0">
      <w:start w:val="4"/>
      <w:numFmt w:val="decimal"/>
      <w:lvlText w:val="%1"/>
      <w:lvlJc w:val="left"/>
      <w:pPr>
        <w:ind w:left="602" w:hanging="399"/>
      </w:pPr>
      <w:rPr>
        <w:rFonts w:cs="Times New Roman" w:hint="default"/>
      </w:rPr>
    </w:lvl>
    <w:lvl w:ilvl="1">
      <w:start w:val="6"/>
      <w:numFmt w:val="decimal"/>
      <w:lvlText w:val="%1.%2"/>
      <w:lvlJc w:val="left"/>
      <w:pPr>
        <w:ind w:left="602" w:hanging="399"/>
      </w:pPr>
      <w:rPr>
        <w:rFonts w:ascii="Arial MT" w:eastAsia="Times New Roman" w:hAnsi="Arial MT" w:cs="Arial MT" w:hint="default"/>
        <w:w w:val="100"/>
        <w:sz w:val="22"/>
        <w:szCs w:val="22"/>
      </w:rPr>
    </w:lvl>
    <w:lvl w:ilvl="2">
      <w:start w:val="1"/>
      <w:numFmt w:val="lowerLetter"/>
      <w:lvlText w:val="%3)"/>
      <w:lvlJc w:val="left"/>
      <w:pPr>
        <w:ind w:left="2870" w:hanging="569"/>
      </w:pPr>
      <w:rPr>
        <w:rFonts w:ascii="Calibri" w:eastAsia="Times New Roman" w:hAnsi="Calibri" w:cs="Arial" w:hint="default"/>
        <w:b/>
        <w:bCs/>
        <w:color w:val="auto"/>
        <w:spacing w:val="-1"/>
        <w:w w:val="100"/>
        <w:sz w:val="22"/>
        <w:szCs w:val="22"/>
      </w:rPr>
    </w:lvl>
    <w:lvl w:ilvl="3">
      <w:numFmt w:val="bullet"/>
      <w:lvlText w:val="•"/>
      <w:lvlJc w:val="left"/>
      <w:pPr>
        <w:ind w:left="4596" w:hanging="569"/>
      </w:pPr>
      <w:rPr>
        <w:rFonts w:hint="default"/>
      </w:rPr>
    </w:lvl>
    <w:lvl w:ilvl="4">
      <w:numFmt w:val="bullet"/>
      <w:lvlText w:val="•"/>
      <w:lvlJc w:val="left"/>
      <w:pPr>
        <w:ind w:left="5455" w:hanging="569"/>
      </w:pPr>
      <w:rPr>
        <w:rFonts w:hint="default"/>
      </w:rPr>
    </w:lvl>
    <w:lvl w:ilvl="5">
      <w:numFmt w:val="bullet"/>
      <w:lvlText w:val="•"/>
      <w:lvlJc w:val="left"/>
      <w:pPr>
        <w:ind w:left="6313" w:hanging="569"/>
      </w:pPr>
      <w:rPr>
        <w:rFonts w:hint="default"/>
      </w:rPr>
    </w:lvl>
    <w:lvl w:ilvl="6">
      <w:numFmt w:val="bullet"/>
      <w:lvlText w:val="•"/>
      <w:lvlJc w:val="left"/>
      <w:pPr>
        <w:ind w:left="7172" w:hanging="569"/>
      </w:pPr>
      <w:rPr>
        <w:rFonts w:hint="default"/>
      </w:rPr>
    </w:lvl>
    <w:lvl w:ilvl="7">
      <w:numFmt w:val="bullet"/>
      <w:lvlText w:val="•"/>
      <w:lvlJc w:val="left"/>
      <w:pPr>
        <w:ind w:left="8030" w:hanging="569"/>
      </w:pPr>
      <w:rPr>
        <w:rFonts w:hint="default"/>
      </w:rPr>
    </w:lvl>
    <w:lvl w:ilvl="8">
      <w:numFmt w:val="bullet"/>
      <w:lvlText w:val="•"/>
      <w:lvlJc w:val="left"/>
      <w:pPr>
        <w:ind w:left="8889" w:hanging="569"/>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9" w15:restartNumberingAfterBreak="0">
    <w:nsid w:val="40C05923"/>
    <w:multiLevelType w:val="multilevel"/>
    <w:tmpl w:val="67CEC90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2963130"/>
    <w:multiLevelType w:val="multilevel"/>
    <w:tmpl w:val="A3465CF0"/>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start w:val="1"/>
      <w:numFmt w:val="low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420AF2"/>
    <w:multiLevelType w:val="multilevel"/>
    <w:tmpl w:val="4C12C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A124D7"/>
    <w:multiLevelType w:val="multilevel"/>
    <w:tmpl w:val="75EC5696"/>
    <w:lvl w:ilvl="0">
      <w:start w:val="1"/>
      <w:numFmt w:val="decimal"/>
      <w:lvlText w:val="%1."/>
      <w:lvlJc w:val="left"/>
      <w:pPr>
        <w:ind w:left="3340" w:hanging="221"/>
      </w:pPr>
      <w:rPr>
        <w:rFonts w:ascii="Calibri" w:eastAsia="Times New Roman" w:hAnsi="Calibri" w:cs="Arial" w:hint="default"/>
        <w:b/>
        <w:bCs/>
        <w:i w:val="0"/>
        <w:iCs w:val="0"/>
        <w:w w:val="99"/>
        <w:sz w:val="22"/>
        <w:szCs w:val="22"/>
      </w:rPr>
    </w:lvl>
    <w:lvl w:ilvl="1">
      <w:start w:val="1"/>
      <w:numFmt w:val="decimal"/>
      <w:lvlText w:val="%1.%2."/>
      <w:lvlJc w:val="left"/>
      <w:pPr>
        <w:ind w:left="1063" w:hanging="495"/>
      </w:pPr>
      <w:rPr>
        <w:rFonts w:cs="Times New Roman" w:hint="default"/>
        <w:b/>
        <w:i w:val="0"/>
        <w:iCs/>
        <w:color w:val="auto"/>
        <w:spacing w:val="-1"/>
        <w:w w:val="99"/>
        <w:sz w:val="22"/>
        <w:szCs w:val="22"/>
      </w:rPr>
    </w:lvl>
    <w:lvl w:ilvl="2">
      <w:start w:val="1"/>
      <w:numFmt w:val="decimal"/>
      <w:pStyle w:val="Nvel3"/>
      <w:lvlText w:val="%1.%2.%3."/>
      <w:lvlJc w:val="left"/>
      <w:pPr>
        <w:ind w:left="779" w:hanging="495"/>
      </w:pPr>
      <w:rPr>
        <w:rFonts w:ascii="Calibri" w:hAnsi="Calibri" w:cs="Times New Roman" w:hint="default"/>
        <w:b/>
        <w:i w:val="0"/>
        <w:iCs w:val="0"/>
        <w:color w:val="auto"/>
        <w:spacing w:val="-1"/>
        <w:w w:val="99"/>
        <w:sz w:val="22"/>
        <w:szCs w:val="22"/>
      </w:rPr>
    </w:lvl>
    <w:lvl w:ilvl="3">
      <w:start w:val="1"/>
      <w:numFmt w:val="decimal"/>
      <w:lvlText w:val="%1.%2.%3.%4."/>
      <w:lvlJc w:val="left"/>
      <w:pPr>
        <w:ind w:left="1205" w:hanging="495"/>
      </w:pPr>
      <w:rPr>
        <w:rFonts w:ascii="Calibri" w:eastAsia="Times New Roman" w:hAnsi="Calibri" w:cs="Arial" w:hint="default"/>
        <w:b/>
        <w:spacing w:val="-1"/>
        <w:w w:val="99"/>
        <w:sz w:val="22"/>
        <w:szCs w:val="22"/>
      </w:rPr>
    </w:lvl>
    <w:lvl w:ilvl="4">
      <w:numFmt w:val="bullet"/>
      <w:lvlText w:val="•"/>
      <w:lvlJc w:val="left"/>
      <w:pPr>
        <w:ind w:left="1428" w:hanging="495"/>
      </w:pPr>
      <w:rPr>
        <w:rFonts w:hint="default"/>
      </w:rPr>
    </w:lvl>
    <w:lvl w:ilvl="5">
      <w:numFmt w:val="bullet"/>
      <w:lvlText w:val="•"/>
      <w:lvlJc w:val="left"/>
      <w:pPr>
        <w:ind w:left="1488" w:hanging="495"/>
      </w:pPr>
      <w:rPr>
        <w:rFonts w:hint="default"/>
      </w:rPr>
    </w:lvl>
    <w:lvl w:ilvl="6">
      <w:numFmt w:val="bullet"/>
      <w:lvlText w:val="•"/>
      <w:lvlJc w:val="left"/>
      <w:pPr>
        <w:ind w:left="3305" w:hanging="495"/>
      </w:pPr>
      <w:rPr>
        <w:rFonts w:hint="default"/>
      </w:rPr>
    </w:lvl>
    <w:lvl w:ilvl="7">
      <w:numFmt w:val="bullet"/>
      <w:lvlText w:val="•"/>
      <w:lvlJc w:val="left"/>
      <w:pPr>
        <w:ind w:left="5122" w:hanging="495"/>
      </w:pPr>
      <w:rPr>
        <w:rFonts w:hint="default"/>
      </w:rPr>
    </w:lvl>
    <w:lvl w:ilvl="8">
      <w:numFmt w:val="bullet"/>
      <w:lvlText w:val="•"/>
      <w:lvlJc w:val="left"/>
      <w:pPr>
        <w:ind w:left="6939" w:hanging="495"/>
      </w:pPr>
      <w:rPr>
        <w:rFonts w:hint="default"/>
      </w:rPr>
    </w:lvl>
  </w:abstractNum>
  <w:abstractNum w:abstractNumId="23" w15:restartNumberingAfterBreak="0">
    <w:nsid w:val="452565DD"/>
    <w:multiLevelType w:val="multilevel"/>
    <w:tmpl w:val="86109F1C"/>
    <w:lvl w:ilvl="0">
      <w:start w:val="6"/>
      <w:numFmt w:val="decimal"/>
      <w:pStyle w:val="Ttulo61"/>
      <w:lvlText w:val="%1-"/>
      <w:lvlJc w:val="left"/>
      <w:pPr>
        <w:ind w:left="953"/>
      </w:pPr>
      <w:rPr>
        <w:rFonts w:ascii="Calibri" w:eastAsia="Times New Roman" w:hAnsi="Calibri" w:cs="Times New Roman"/>
        <w:b/>
        <w:i w:val="0"/>
        <w:strike w:val="0"/>
        <w:dstrike w:val="0"/>
        <w:color w:val="000000"/>
        <w:sz w:val="24"/>
        <w:szCs w:val="24"/>
        <w:u w:val="none" w:color="000000"/>
        <w:effect w:val="none"/>
        <w:vertAlign w:val="baseline"/>
      </w:rPr>
    </w:lvl>
    <w:lvl w:ilvl="1">
      <w:start w:val="1"/>
      <w:numFmt w:val="decimal"/>
      <w:lvlText w:val="%1.%2"/>
      <w:lvlJc w:val="left"/>
      <w:pPr>
        <w:ind w:left="2136"/>
      </w:pPr>
      <w:rPr>
        <w:rFonts w:ascii="Calibri" w:eastAsia="Times New Roman" w:hAnsi="Calibri" w:cs="Times New Roman"/>
        <w:b/>
        <w:i w:val="0"/>
        <w:strike w:val="0"/>
        <w:dstrike w:val="0"/>
        <w:color w:val="000000"/>
        <w:sz w:val="24"/>
        <w:szCs w:val="24"/>
        <w:u w:val="none" w:color="000000"/>
        <w:effect w:val="none"/>
        <w:vertAlign w:val="baseline"/>
      </w:rPr>
    </w:lvl>
    <w:lvl w:ilvl="2">
      <w:start w:val="1"/>
      <w:numFmt w:val="lowerLetter"/>
      <w:lvlText w:val="%3)"/>
      <w:lvlJc w:val="left"/>
      <w:pPr>
        <w:ind w:left="2856"/>
      </w:pPr>
      <w:rPr>
        <w:rFonts w:ascii="Calibri" w:eastAsia="Times New Roman" w:hAnsi="Calibri" w:cs="Times New Roman"/>
        <w:b/>
        <w:i w:val="0"/>
        <w:strike w:val="0"/>
        <w:dstrike w:val="0"/>
        <w:color w:val="000000"/>
        <w:sz w:val="24"/>
        <w:szCs w:val="24"/>
        <w:u w:val="none" w:color="000000"/>
        <w:effect w:val="none"/>
        <w:vertAlign w:val="baseline"/>
      </w:rPr>
    </w:lvl>
    <w:lvl w:ilvl="3">
      <w:start w:val="1"/>
      <w:numFmt w:val="decimal"/>
      <w:lvlText w:val="%4"/>
      <w:lvlJc w:val="left"/>
      <w:pPr>
        <w:ind w:left="249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4">
      <w:start w:val="1"/>
      <w:numFmt w:val="lowerLetter"/>
      <w:lvlText w:val="%5"/>
      <w:lvlJc w:val="left"/>
      <w:pPr>
        <w:ind w:left="321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5">
      <w:start w:val="1"/>
      <w:numFmt w:val="lowerRoman"/>
      <w:lvlText w:val="%6"/>
      <w:lvlJc w:val="left"/>
      <w:pPr>
        <w:ind w:left="393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6">
      <w:start w:val="1"/>
      <w:numFmt w:val="decimal"/>
      <w:lvlText w:val="%7"/>
      <w:lvlJc w:val="left"/>
      <w:pPr>
        <w:ind w:left="465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7">
      <w:start w:val="1"/>
      <w:numFmt w:val="lowerLetter"/>
      <w:lvlText w:val="%8"/>
      <w:lvlJc w:val="left"/>
      <w:pPr>
        <w:ind w:left="537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8">
      <w:start w:val="1"/>
      <w:numFmt w:val="lowerRoman"/>
      <w:lvlText w:val="%9"/>
      <w:lvlJc w:val="left"/>
      <w:pPr>
        <w:ind w:left="6096"/>
      </w:pPr>
      <w:rPr>
        <w:rFonts w:ascii="Times New Roman" w:eastAsia="Times New Roman" w:hAnsi="Times New Roman" w:cs="Times New Roman"/>
        <w:b w:val="0"/>
        <w:i w:val="0"/>
        <w:strike w:val="0"/>
        <w:dstrike w:val="0"/>
        <w:color w:val="000000"/>
        <w:sz w:val="24"/>
        <w:szCs w:val="24"/>
        <w:u w:val="none" w:color="000000"/>
        <w:effect w:val="none"/>
        <w:vertAlign w:val="baseline"/>
      </w:rPr>
    </w:lvl>
  </w:abstractNum>
  <w:abstractNum w:abstractNumId="24" w15:restartNumberingAfterBreak="0">
    <w:nsid w:val="47B23947"/>
    <w:multiLevelType w:val="multilevel"/>
    <w:tmpl w:val="4EB2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A50D3B"/>
    <w:multiLevelType w:val="hybridMultilevel"/>
    <w:tmpl w:val="479821C0"/>
    <w:lvl w:ilvl="0" w:tplc="0C04358A">
      <w:start w:val="1"/>
      <w:numFmt w:val="lowerRoman"/>
      <w:lvlText w:val="%1."/>
      <w:lvlJc w:val="left"/>
      <w:pPr>
        <w:ind w:left="602" w:hanging="252"/>
      </w:pPr>
      <w:rPr>
        <w:rFonts w:ascii="Calibri" w:eastAsia="Times New Roman" w:hAnsi="Calibri" w:cs="Calibri" w:hint="default"/>
        <w:b/>
        <w:spacing w:val="-2"/>
        <w:w w:val="100"/>
        <w:sz w:val="24"/>
        <w:szCs w:val="24"/>
      </w:rPr>
    </w:lvl>
    <w:lvl w:ilvl="1" w:tplc="FCE22164">
      <w:start w:val="1"/>
      <w:numFmt w:val="lowerLetter"/>
      <w:lvlText w:val="%2)"/>
      <w:lvlJc w:val="left"/>
      <w:pPr>
        <w:ind w:left="1734" w:hanging="286"/>
      </w:pPr>
      <w:rPr>
        <w:rFonts w:ascii="Calibri" w:eastAsia="Times New Roman" w:hAnsi="Calibri" w:cs="Calibri" w:hint="default"/>
        <w:b/>
        <w:spacing w:val="-1"/>
        <w:w w:val="100"/>
        <w:sz w:val="22"/>
        <w:szCs w:val="22"/>
      </w:rPr>
    </w:lvl>
    <w:lvl w:ilvl="2" w:tplc="5420C744">
      <w:numFmt w:val="bullet"/>
      <w:lvlText w:val="•"/>
      <w:lvlJc w:val="left"/>
      <w:pPr>
        <w:ind w:left="2725" w:hanging="286"/>
      </w:pPr>
      <w:rPr>
        <w:rFonts w:hint="default"/>
      </w:rPr>
    </w:lvl>
    <w:lvl w:ilvl="3" w:tplc="0924251A">
      <w:numFmt w:val="bullet"/>
      <w:lvlText w:val="•"/>
      <w:lvlJc w:val="left"/>
      <w:pPr>
        <w:ind w:left="3710" w:hanging="286"/>
      </w:pPr>
      <w:rPr>
        <w:rFonts w:hint="default"/>
      </w:rPr>
    </w:lvl>
    <w:lvl w:ilvl="4" w:tplc="D2689730">
      <w:numFmt w:val="bullet"/>
      <w:lvlText w:val="•"/>
      <w:lvlJc w:val="left"/>
      <w:pPr>
        <w:ind w:left="4695" w:hanging="286"/>
      </w:pPr>
      <w:rPr>
        <w:rFonts w:hint="default"/>
      </w:rPr>
    </w:lvl>
    <w:lvl w:ilvl="5" w:tplc="AA66B09E">
      <w:numFmt w:val="bullet"/>
      <w:lvlText w:val="•"/>
      <w:lvlJc w:val="left"/>
      <w:pPr>
        <w:ind w:left="5680" w:hanging="286"/>
      </w:pPr>
      <w:rPr>
        <w:rFonts w:hint="default"/>
      </w:rPr>
    </w:lvl>
    <w:lvl w:ilvl="6" w:tplc="1E32E974">
      <w:numFmt w:val="bullet"/>
      <w:lvlText w:val="•"/>
      <w:lvlJc w:val="left"/>
      <w:pPr>
        <w:ind w:left="6665" w:hanging="286"/>
      </w:pPr>
      <w:rPr>
        <w:rFonts w:hint="default"/>
      </w:rPr>
    </w:lvl>
    <w:lvl w:ilvl="7" w:tplc="B73CECA6">
      <w:numFmt w:val="bullet"/>
      <w:lvlText w:val="•"/>
      <w:lvlJc w:val="left"/>
      <w:pPr>
        <w:ind w:left="7650" w:hanging="286"/>
      </w:pPr>
      <w:rPr>
        <w:rFonts w:hint="default"/>
      </w:rPr>
    </w:lvl>
    <w:lvl w:ilvl="8" w:tplc="49DCF8BA">
      <w:numFmt w:val="bullet"/>
      <w:lvlText w:val="•"/>
      <w:lvlJc w:val="left"/>
      <w:pPr>
        <w:ind w:left="8636" w:hanging="286"/>
      </w:pPr>
      <w:rPr>
        <w:rFonts w:hint="default"/>
      </w:rPr>
    </w:lvl>
  </w:abstractNum>
  <w:abstractNum w:abstractNumId="26" w15:restartNumberingAfterBreak="0">
    <w:nsid w:val="4AA90988"/>
    <w:multiLevelType w:val="hybridMultilevel"/>
    <w:tmpl w:val="9118EB6E"/>
    <w:lvl w:ilvl="0" w:tplc="7B0E43F4">
      <w:start w:val="1"/>
      <w:numFmt w:val="lowerLetter"/>
      <w:lvlText w:val="%1)"/>
      <w:lvlJc w:val="left"/>
      <w:pPr>
        <w:ind w:left="720" w:hanging="360"/>
      </w:pPr>
      <w:rPr>
        <w:rFonts w:hint="default"/>
        <w:b/>
        <w:bCs/>
      </w:rPr>
    </w:lvl>
    <w:lvl w:ilvl="1" w:tplc="25FE0DFC" w:tentative="1">
      <w:start w:val="1"/>
      <w:numFmt w:val="lowerLetter"/>
      <w:lvlText w:val="%2."/>
      <w:lvlJc w:val="left"/>
      <w:pPr>
        <w:ind w:left="1440" w:hanging="360"/>
      </w:pPr>
    </w:lvl>
    <w:lvl w:ilvl="2" w:tplc="0DD4BD9C" w:tentative="1">
      <w:start w:val="1"/>
      <w:numFmt w:val="lowerRoman"/>
      <w:lvlText w:val="%3."/>
      <w:lvlJc w:val="right"/>
      <w:pPr>
        <w:ind w:left="2160" w:hanging="180"/>
      </w:pPr>
    </w:lvl>
    <w:lvl w:ilvl="3" w:tplc="A7026400" w:tentative="1">
      <w:start w:val="1"/>
      <w:numFmt w:val="decimal"/>
      <w:lvlText w:val="%4."/>
      <w:lvlJc w:val="left"/>
      <w:pPr>
        <w:ind w:left="2880" w:hanging="360"/>
      </w:pPr>
    </w:lvl>
    <w:lvl w:ilvl="4" w:tplc="E776533C" w:tentative="1">
      <w:start w:val="1"/>
      <w:numFmt w:val="lowerLetter"/>
      <w:lvlText w:val="%5."/>
      <w:lvlJc w:val="left"/>
      <w:pPr>
        <w:ind w:left="3600" w:hanging="360"/>
      </w:pPr>
    </w:lvl>
    <w:lvl w:ilvl="5" w:tplc="9F3E88DA" w:tentative="1">
      <w:start w:val="1"/>
      <w:numFmt w:val="lowerRoman"/>
      <w:lvlText w:val="%6."/>
      <w:lvlJc w:val="right"/>
      <w:pPr>
        <w:ind w:left="4320" w:hanging="180"/>
      </w:pPr>
    </w:lvl>
    <w:lvl w:ilvl="6" w:tplc="73609942" w:tentative="1">
      <w:start w:val="1"/>
      <w:numFmt w:val="decimal"/>
      <w:lvlText w:val="%7."/>
      <w:lvlJc w:val="left"/>
      <w:pPr>
        <w:ind w:left="5040" w:hanging="360"/>
      </w:pPr>
    </w:lvl>
    <w:lvl w:ilvl="7" w:tplc="17AEAED4" w:tentative="1">
      <w:start w:val="1"/>
      <w:numFmt w:val="lowerLetter"/>
      <w:lvlText w:val="%8."/>
      <w:lvlJc w:val="left"/>
      <w:pPr>
        <w:ind w:left="5760" w:hanging="360"/>
      </w:pPr>
    </w:lvl>
    <w:lvl w:ilvl="8" w:tplc="7FBE3446" w:tentative="1">
      <w:start w:val="1"/>
      <w:numFmt w:val="lowerRoman"/>
      <w:lvlText w:val="%9."/>
      <w:lvlJc w:val="right"/>
      <w:pPr>
        <w:ind w:left="6480" w:hanging="180"/>
      </w:pPr>
    </w:lvl>
  </w:abstractNum>
  <w:abstractNum w:abstractNumId="27" w15:restartNumberingAfterBreak="0">
    <w:nsid w:val="4BDD2DFF"/>
    <w:multiLevelType w:val="multilevel"/>
    <w:tmpl w:val="380EBAD6"/>
    <w:lvl w:ilvl="0">
      <w:start w:val="1"/>
      <w:numFmt w:val="decimal"/>
      <w:lvlText w:val="%1."/>
      <w:lvlJc w:val="left"/>
      <w:pPr>
        <w:ind w:left="8363" w:hanging="708"/>
      </w:pPr>
      <w:rPr>
        <w:rFonts w:ascii="Calibri" w:eastAsia="Times New Roman" w:hAnsi="Calibri" w:cs="Arial" w:hint="default"/>
        <w:b/>
        <w:bCs/>
        <w:spacing w:val="-1"/>
        <w:w w:val="100"/>
        <w:sz w:val="22"/>
        <w:szCs w:val="22"/>
      </w:rPr>
    </w:lvl>
    <w:lvl w:ilvl="1">
      <w:start w:val="1"/>
      <w:numFmt w:val="decimal"/>
      <w:suff w:val="space"/>
      <w:lvlText w:val="%1.%2."/>
      <w:lvlJc w:val="left"/>
      <w:pPr>
        <w:ind w:left="1559" w:hanging="708"/>
      </w:pPr>
      <w:rPr>
        <w:rFonts w:ascii="Calibri" w:eastAsia="Times New Roman" w:hAnsi="Calibri" w:cs="Arial" w:hint="default"/>
        <w:b/>
        <w:bCs/>
        <w:color w:val="auto"/>
        <w:w w:val="100"/>
        <w:sz w:val="22"/>
        <w:szCs w:val="22"/>
      </w:rPr>
    </w:lvl>
    <w:lvl w:ilvl="2">
      <w:start w:val="1"/>
      <w:numFmt w:val="decimal"/>
      <w:lvlText w:val="%1.%2.%3."/>
      <w:lvlJc w:val="left"/>
      <w:pPr>
        <w:ind w:left="1843" w:hanging="708"/>
      </w:pPr>
      <w:rPr>
        <w:rFonts w:cs="Times New Roman" w:hint="default"/>
        <w:b/>
        <w:color w:val="auto"/>
        <w:spacing w:val="-3"/>
        <w:w w:val="100"/>
        <w:sz w:val="22"/>
        <w:szCs w:val="22"/>
      </w:rPr>
    </w:lvl>
    <w:lvl w:ilvl="3">
      <w:start w:val="1"/>
      <w:numFmt w:val="decimal"/>
      <w:lvlText w:val="%1.%2.%3.%4."/>
      <w:lvlJc w:val="left"/>
      <w:pPr>
        <w:ind w:left="5245" w:hanging="708"/>
      </w:pPr>
      <w:rPr>
        <w:rFonts w:ascii="Calibri" w:eastAsia="Times New Roman" w:hAnsi="Calibri" w:cs="Arial MT" w:hint="default"/>
        <w:b/>
        <w:bCs/>
        <w:spacing w:val="-3"/>
        <w:w w:val="100"/>
        <w:sz w:val="22"/>
        <w:szCs w:val="22"/>
      </w:rPr>
    </w:lvl>
    <w:lvl w:ilvl="4">
      <w:start w:val="1"/>
      <w:numFmt w:val="decimal"/>
      <w:lvlText w:val="%1.%2.%3.%4.%5."/>
      <w:lvlJc w:val="left"/>
      <w:pPr>
        <w:ind w:left="2870" w:hanging="708"/>
      </w:pPr>
      <w:rPr>
        <w:rFonts w:ascii="Arial MT" w:eastAsia="Times New Roman" w:hAnsi="Arial MT" w:cs="Arial MT" w:hint="default"/>
        <w:spacing w:val="-3"/>
        <w:w w:val="100"/>
        <w:sz w:val="22"/>
        <w:szCs w:val="22"/>
      </w:rPr>
    </w:lvl>
    <w:lvl w:ilvl="5">
      <w:start w:val="1"/>
      <w:numFmt w:val="decimal"/>
      <w:lvlText w:val="%1.%2.%3.%4.%5.%6."/>
      <w:lvlJc w:val="left"/>
      <w:pPr>
        <w:ind w:left="8080" w:hanging="708"/>
      </w:pPr>
      <w:rPr>
        <w:rFonts w:ascii="Arial MT" w:eastAsia="Times New Roman" w:hAnsi="Arial MT" w:cs="Arial MT" w:hint="default"/>
        <w:spacing w:val="-3"/>
        <w:w w:val="100"/>
        <w:sz w:val="22"/>
        <w:szCs w:val="22"/>
      </w:rPr>
    </w:lvl>
    <w:lvl w:ilvl="6">
      <w:numFmt w:val="bullet"/>
      <w:lvlText w:val="•"/>
      <w:lvlJc w:val="left"/>
      <w:pPr>
        <w:ind w:left="2907" w:hanging="708"/>
      </w:pPr>
      <w:rPr>
        <w:rFonts w:hint="default"/>
      </w:rPr>
    </w:lvl>
    <w:lvl w:ilvl="7">
      <w:numFmt w:val="bullet"/>
      <w:lvlText w:val="•"/>
      <w:lvlJc w:val="left"/>
      <w:pPr>
        <w:ind w:left="3287" w:hanging="708"/>
      </w:pPr>
      <w:rPr>
        <w:rFonts w:hint="default"/>
      </w:rPr>
    </w:lvl>
    <w:lvl w:ilvl="8">
      <w:numFmt w:val="bullet"/>
      <w:lvlText w:val="•"/>
      <w:lvlJc w:val="left"/>
      <w:pPr>
        <w:ind w:left="3447" w:hanging="708"/>
      </w:pPr>
      <w:rPr>
        <w:rFonts w:hint="default"/>
      </w:rPr>
    </w:lvl>
  </w:abstractNum>
  <w:abstractNum w:abstractNumId="28" w15:restartNumberingAfterBreak="0">
    <w:nsid w:val="4DD80F6E"/>
    <w:multiLevelType w:val="multilevel"/>
    <w:tmpl w:val="3EAA5BB2"/>
    <w:styleLink w:val="Estilo5"/>
    <w:lvl w:ilvl="0">
      <w:start w:val="3"/>
      <w:numFmt w:val="decimal"/>
      <w:lvlText w:val="%1)"/>
      <w:lvlJc w:val="left"/>
      <w:pPr>
        <w:ind w:left="360" w:hanging="360"/>
      </w:pPr>
      <w:rPr>
        <w:rFonts w:ascii="3" w:hAnsi="3" w:cs="Times New Roman" w:hint="default"/>
        <w:b w:val="0"/>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9" w15:restartNumberingAfterBreak="0">
    <w:nsid w:val="55850F6A"/>
    <w:multiLevelType w:val="multilevel"/>
    <w:tmpl w:val="0648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31" w15:restartNumberingAfterBreak="0">
    <w:nsid w:val="67E17B68"/>
    <w:multiLevelType w:val="multilevel"/>
    <w:tmpl w:val="0416001D"/>
    <w:styleLink w:val="Estilo6"/>
    <w:lvl w:ilvl="0">
      <w:start w:val="6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2" w15:restartNumberingAfterBreak="0">
    <w:nsid w:val="71F647DA"/>
    <w:multiLevelType w:val="multilevel"/>
    <w:tmpl w:val="BD6EA27C"/>
    <w:lvl w:ilvl="0">
      <w:start w:val="14"/>
      <w:numFmt w:val="decimal"/>
      <w:lvlText w:val="%1."/>
      <w:lvlJc w:val="left"/>
      <w:pPr>
        <w:ind w:left="600" w:hanging="600"/>
      </w:pPr>
      <w:rPr>
        <w:rFonts w:hint="default"/>
      </w:rPr>
    </w:lvl>
    <w:lvl w:ilvl="1">
      <w:start w:val="1"/>
      <w:numFmt w:val="decimal"/>
      <w:lvlText w:val="%1.%2."/>
      <w:lvlJc w:val="left"/>
      <w:pPr>
        <w:ind w:left="742" w:hanging="600"/>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3" w15:restartNumberingAfterBreak="0">
    <w:nsid w:val="732F1B2D"/>
    <w:multiLevelType w:val="multilevel"/>
    <w:tmpl w:val="339AF0BC"/>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asciiTheme="minorHAnsi" w:hAnsiTheme="minorHAnsi" w:hint="default"/>
        <w:b/>
        <w:bCs/>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5D833FC"/>
    <w:multiLevelType w:val="multilevel"/>
    <w:tmpl w:val="837E1676"/>
    <w:styleLink w:val="Estilo1"/>
    <w:lvl w:ilvl="0">
      <w:start w:val="8"/>
      <w:numFmt w:val="decimal"/>
      <w:lvlText w:val="%1."/>
      <w:lvlJc w:val="left"/>
      <w:pPr>
        <w:ind w:left="555" w:hanging="555"/>
      </w:pPr>
      <w:rPr>
        <w:rFonts w:cs="Times New Roman"/>
      </w:rPr>
    </w:lvl>
    <w:lvl w:ilvl="1">
      <w:start w:val="3"/>
      <w:numFmt w:val="decimal"/>
      <w:lvlText w:val="%1.%2."/>
      <w:lvlJc w:val="left"/>
      <w:pPr>
        <w:ind w:left="1222"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2586" w:hanging="1080"/>
      </w:pPr>
      <w:rPr>
        <w:rFonts w:cs="Times New Roman"/>
      </w:rPr>
    </w:lvl>
    <w:lvl w:ilvl="4">
      <w:start w:val="1"/>
      <w:numFmt w:val="decimal"/>
      <w:lvlText w:val="%1.%2.%3.%4.%5."/>
      <w:lvlJc w:val="left"/>
      <w:pPr>
        <w:ind w:left="3448" w:hanging="1440"/>
      </w:pPr>
      <w:rPr>
        <w:rFonts w:cs="Times New Roman"/>
      </w:rPr>
    </w:lvl>
    <w:lvl w:ilvl="5">
      <w:start w:val="1"/>
      <w:numFmt w:val="decimal"/>
      <w:lvlText w:val="%1.%2.%3.%4.%5.%6."/>
      <w:lvlJc w:val="left"/>
      <w:pPr>
        <w:ind w:left="3950" w:hanging="1440"/>
      </w:pPr>
      <w:rPr>
        <w:rFonts w:cs="Times New Roman"/>
      </w:rPr>
    </w:lvl>
    <w:lvl w:ilvl="6">
      <w:start w:val="1"/>
      <w:numFmt w:val="decimal"/>
      <w:lvlText w:val="%1.%2.%3.%4.%5.%6.%7."/>
      <w:lvlJc w:val="left"/>
      <w:pPr>
        <w:ind w:left="4812" w:hanging="1800"/>
      </w:pPr>
      <w:rPr>
        <w:rFonts w:cs="Times New Roman"/>
      </w:rPr>
    </w:lvl>
    <w:lvl w:ilvl="7">
      <w:start w:val="1"/>
      <w:numFmt w:val="decimal"/>
      <w:lvlText w:val="%1.%2.%3.%4.%5.%6.%7.%8."/>
      <w:lvlJc w:val="left"/>
      <w:pPr>
        <w:ind w:left="5674" w:hanging="2160"/>
      </w:pPr>
      <w:rPr>
        <w:rFonts w:cs="Times New Roman"/>
      </w:rPr>
    </w:lvl>
    <w:lvl w:ilvl="8">
      <w:start w:val="1"/>
      <w:numFmt w:val="decimal"/>
      <w:lvlText w:val="%1.%2.%3.%4.%5.%6.%7.%8.%9."/>
      <w:lvlJc w:val="left"/>
      <w:pPr>
        <w:ind w:left="6176" w:hanging="2160"/>
      </w:pPr>
      <w:rPr>
        <w:rFonts w:cs="Times New Roman"/>
      </w:rPr>
    </w:lvl>
  </w:abstractNum>
  <w:abstractNum w:abstractNumId="35" w15:restartNumberingAfterBreak="0">
    <w:nsid w:val="77914A10"/>
    <w:multiLevelType w:val="hybridMultilevel"/>
    <w:tmpl w:val="ED4C1B3E"/>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36" w15:restartNumberingAfterBreak="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79063EDA"/>
    <w:multiLevelType w:val="multilevel"/>
    <w:tmpl w:val="C9FC59A6"/>
    <w:lvl w:ilvl="0">
      <w:start w:val="2"/>
      <w:numFmt w:val="decimal"/>
      <w:lvlText w:val="%1."/>
      <w:lvlJc w:val="left"/>
      <w:pPr>
        <w:ind w:left="360" w:hanging="360"/>
      </w:pPr>
      <w:rPr>
        <w:rFonts w:hint="default"/>
        <w:b/>
        <w:bCs/>
      </w:rPr>
    </w:lvl>
    <w:lvl w:ilvl="1">
      <w:start w:val="1"/>
      <w:numFmt w:val="decimal"/>
      <w:lvlText w:val="%1.%2."/>
      <w:lvlJc w:val="left"/>
      <w:pPr>
        <w:ind w:left="928" w:hanging="360"/>
      </w:pPr>
      <w:rPr>
        <w:rFonts w:hint="default"/>
        <w:b/>
        <w:bCs/>
        <w:lang w:val="pt-BR"/>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38" w15:restartNumberingAfterBreak="0">
    <w:nsid w:val="7B2917C5"/>
    <w:multiLevelType w:val="multilevel"/>
    <w:tmpl w:val="107CA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940B39"/>
    <w:multiLevelType w:val="multilevel"/>
    <w:tmpl w:val="0416001D"/>
    <w:styleLink w:val="Estilo2"/>
    <w:lvl w:ilvl="0">
      <w:start w:val="1"/>
      <w:numFmt w:val="decimal"/>
      <w:lvlText w:val="%1)"/>
      <w:lvlJc w:val="left"/>
      <w:pPr>
        <w:ind w:left="360" w:hanging="360"/>
      </w:pPr>
      <w:rPr>
        <w:rFonts w:ascii="1" w:hAnsi="1"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0" w15:restartNumberingAfterBreak="0">
    <w:nsid w:val="7FE95E77"/>
    <w:multiLevelType w:val="multilevel"/>
    <w:tmpl w:val="9BC2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7"/>
  </w:num>
  <w:num w:numId="3">
    <w:abstractNumId w:val="27"/>
  </w:num>
  <w:num w:numId="4">
    <w:abstractNumId w:val="22"/>
  </w:num>
  <w:num w:numId="5">
    <w:abstractNumId w:val="4"/>
  </w:num>
  <w:num w:numId="6">
    <w:abstractNumId w:val="3"/>
    <w:lvlOverride w:ilvl="0">
      <w:startOverride w:val="11"/>
    </w:lvlOverride>
    <w:lvlOverride w:ilvl="1">
      <w:startOverride w:val="1"/>
    </w:lvlOverride>
    <w:lvlOverride w:ilvl="2"/>
    <w:lvlOverride w:ilvl="3"/>
    <w:lvlOverride w:ilvl="4"/>
    <w:lvlOverride w:ilvl="5"/>
    <w:lvlOverride w:ilvl="6"/>
    <w:lvlOverride w:ilvl="7"/>
    <w:lvlOverride w:ilvl="8"/>
  </w:num>
  <w:num w:numId="7">
    <w:abstractNumId w:val="2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num>
  <w:num w:numId="9">
    <w:abstractNumId w:val="18"/>
  </w:num>
  <w:num w:numId="10">
    <w:abstractNumId w:val="28"/>
  </w:num>
  <w:num w:numId="11">
    <w:abstractNumId w:val="31"/>
  </w:num>
  <w:num w:numId="12">
    <w:abstractNumId w:val="34"/>
  </w:num>
  <w:num w:numId="13">
    <w:abstractNumId w:val="39"/>
  </w:num>
  <w:num w:numId="14">
    <w:abstractNumId w:val="7"/>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num>
  <w:num w:numId="17">
    <w:abstractNumId w:val="26"/>
  </w:num>
  <w:num w:numId="18">
    <w:abstractNumId w:val="11"/>
  </w:num>
  <w:num w:numId="19">
    <w:abstractNumId w:val="20"/>
  </w:num>
  <w:num w:numId="20">
    <w:abstractNumId w:val="24"/>
  </w:num>
  <w:num w:numId="21">
    <w:abstractNumId w:val="40"/>
  </w:num>
  <w:num w:numId="22">
    <w:abstractNumId w:val="29"/>
  </w:num>
  <w:num w:numId="23">
    <w:abstractNumId w:val="1"/>
  </w:num>
  <w:num w:numId="24">
    <w:abstractNumId w:val="9"/>
  </w:num>
  <w:num w:numId="25">
    <w:abstractNumId w:val="38"/>
  </w:num>
  <w:num w:numId="26">
    <w:abstractNumId w:val="21"/>
  </w:num>
  <w:num w:numId="27">
    <w:abstractNumId w:val="37"/>
  </w:num>
  <w:num w:numId="28">
    <w:abstractNumId w:val="5"/>
  </w:num>
  <w:num w:numId="29">
    <w:abstractNumId w:val="33"/>
  </w:num>
  <w:num w:numId="30">
    <w:abstractNumId w:val="30"/>
  </w:num>
  <w:num w:numId="31">
    <w:abstractNumId w:val="15"/>
  </w:num>
  <w:num w:numId="32">
    <w:abstractNumId w:val="12"/>
  </w:num>
  <w:num w:numId="33">
    <w:abstractNumId w:val="14"/>
  </w:num>
  <w:num w:numId="34">
    <w:abstractNumId w:val="2"/>
  </w:num>
  <w:num w:numId="35">
    <w:abstractNumId w:val="19"/>
  </w:num>
  <w:num w:numId="36">
    <w:abstractNumId w:val="8"/>
  </w:num>
  <w:num w:numId="37">
    <w:abstractNumId w:val="36"/>
  </w:num>
  <w:num w:numId="38">
    <w:abstractNumId w:val="6"/>
  </w:num>
  <w:num w:numId="39">
    <w:abstractNumId w:val="32"/>
  </w:num>
  <w:num w:numId="40">
    <w:abstractNumId w:val="35"/>
  </w:num>
  <w:num w:numId="41">
    <w:abstractNumId w:val="1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941D9B"/>
    <w:rsid w:val="00004F0E"/>
    <w:rsid w:val="00012156"/>
    <w:rsid w:val="0001684F"/>
    <w:rsid w:val="0001791D"/>
    <w:rsid w:val="0002348E"/>
    <w:rsid w:val="0002403F"/>
    <w:rsid w:val="00024102"/>
    <w:rsid w:val="00031160"/>
    <w:rsid w:val="000336E2"/>
    <w:rsid w:val="00034F84"/>
    <w:rsid w:val="000354EF"/>
    <w:rsid w:val="00044768"/>
    <w:rsid w:val="00044CA8"/>
    <w:rsid w:val="00045FF9"/>
    <w:rsid w:val="00052E55"/>
    <w:rsid w:val="00063165"/>
    <w:rsid w:val="000638DC"/>
    <w:rsid w:val="00064A69"/>
    <w:rsid w:val="00070DA8"/>
    <w:rsid w:val="00072315"/>
    <w:rsid w:val="00072405"/>
    <w:rsid w:val="00072674"/>
    <w:rsid w:val="00075A55"/>
    <w:rsid w:val="00080E5C"/>
    <w:rsid w:val="00081E39"/>
    <w:rsid w:val="0009223B"/>
    <w:rsid w:val="00096E05"/>
    <w:rsid w:val="000A1CA3"/>
    <w:rsid w:val="000A7FB7"/>
    <w:rsid w:val="000B25B8"/>
    <w:rsid w:val="000B6080"/>
    <w:rsid w:val="000B779F"/>
    <w:rsid w:val="000C6F80"/>
    <w:rsid w:val="000D1CCB"/>
    <w:rsid w:val="000D6613"/>
    <w:rsid w:val="000F0972"/>
    <w:rsid w:val="000F3530"/>
    <w:rsid w:val="000F3588"/>
    <w:rsid w:val="001061C0"/>
    <w:rsid w:val="001128C5"/>
    <w:rsid w:val="00114172"/>
    <w:rsid w:val="00117719"/>
    <w:rsid w:val="00122657"/>
    <w:rsid w:val="00127201"/>
    <w:rsid w:val="00130B48"/>
    <w:rsid w:val="001313EE"/>
    <w:rsid w:val="00131C1D"/>
    <w:rsid w:val="00132347"/>
    <w:rsid w:val="00133666"/>
    <w:rsid w:val="00134164"/>
    <w:rsid w:val="0013520B"/>
    <w:rsid w:val="0014426F"/>
    <w:rsid w:val="001446F4"/>
    <w:rsid w:val="00145BD0"/>
    <w:rsid w:val="00152780"/>
    <w:rsid w:val="00153A40"/>
    <w:rsid w:val="0015640D"/>
    <w:rsid w:val="00162E29"/>
    <w:rsid w:val="0016574F"/>
    <w:rsid w:val="001668AA"/>
    <w:rsid w:val="00167C66"/>
    <w:rsid w:val="00172DEA"/>
    <w:rsid w:val="00173D6C"/>
    <w:rsid w:val="0017739D"/>
    <w:rsid w:val="00180315"/>
    <w:rsid w:val="001850BA"/>
    <w:rsid w:val="00186D48"/>
    <w:rsid w:val="00190CA5"/>
    <w:rsid w:val="00193512"/>
    <w:rsid w:val="00193C05"/>
    <w:rsid w:val="0019634A"/>
    <w:rsid w:val="001A13D8"/>
    <w:rsid w:val="001A6883"/>
    <w:rsid w:val="001B2B1D"/>
    <w:rsid w:val="001B49F4"/>
    <w:rsid w:val="001C3105"/>
    <w:rsid w:val="001C44B6"/>
    <w:rsid w:val="001D173F"/>
    <w:rsid w:val="001D1F78"/>
    <w:rsid w:val="001D7339"/>
    <w:rsid w:val="001D7A98"/>
    <w:rsid w:val="001E363D"/>
    <w:rsid w:val="001E6474"/>
    <w:rsid w:val="001E6CD6"/>
    <w:rsid w:val="001F0934"/>
    <w:rsid w:val="001F2196"/>
    <w:rsid w:val="001F515A"/>
    <w:rsid w:val="001F531F"/>
    <w:rsid w:val="001F7951"/>
    <w:rsid w:val="00201B48"/>
    <w:rsid w:val="002049F0"/>
    <w:rsid w:val="0020799A"/>
    <w:rsid w:val="00210719"/>
    <w:rsid w:val="00214751"/>
    <w:rsid w:val="00221CBD"/>
    <w:rsid w:val="00226BD0"/>
    <w:rsid w:val="00235DA4"/>
    <w:rsid w:val="0023721C"/>
    <w:rsid w:val="00251DA7"/>
    <w:rsid w:val="00254C14"/>
    <w:rsid w:val="002551C6"/>
    <w:rsid w:val="00260198"/>
    <w:rsid w:val="00261C41"/>
    <w:rsid w:val="00264A94"/>
    <w:rsid w:val="002663F6"/>
    <w:rsid w:val="00274161"/>
    <w:rsid w:val="00274A9B"/>
    <w:rsid w:val="00282385"/>
    <w:rsid w:val="002829BA"/>
    <w:rsid w:val="0028510E"/>
    <w:rsid w:val="00285E01"/>
    <w:rsid w:val="00291414"/>
    <w:rsid w:val="002A0496"/>
    <w:rsid w:val="002A0628"/>
    <w:rsid w:val="002A21C7"/>
    <w:rsid w:val="002A54B9"/>
    <w:rsid w:val="002A5D98"/>
    <w:rsid w:val="002B4C75"/>
    <w:rsid w:val="002C12CC"/>
    <w:rsid w:val="002C60DC"/>
    <w:rsid w:val="002D3B80"/>
    <w:rsid w:val="002D6857"/>
    <w:rsid w:val="002F64FC"/>
    <w:rsid w:val="00300B46"/>
    <w:rsid w:val="003016DD"/>
    <w:rsid w:val="003024CA"/>
    <w:rsid w:val="00303CDE"/>
    <w:rsid w:val="003061F8"/>
    <w:rsid w:val="00307A96"/>
    <w:rsid w:val="003118F6"/>
    <w:rsid w:val="00314630"/>
    <w:rsid w:val="003153F7"/>
    <w:rsid w:val="00316BAF"/>
    <w:rsid w:val="00327426"/>
    <w:rsid w:val="00331276"/>
    <w:rsid w:val="00332381"/>
    <w:rsid w:val="0033245D"/>
    <w:rsid w:val="00342511"/>
    <w:rsid w:val="0034352D"/>
    <w:rsid w:val="0034402D"/>
    <w:rsid w:val="00345F92"/>
    <w:rsid w:val="0034737D"/>
    <w:rsid w:val="003537E7"/>
    <w:rsid w:val="00361641"/>
    <w:rsid w:val="00363375"/>
    <w:rsid w:val="003651F4"/>
    <w:rsid w:val="003717D5"/>
    <w:rsid w:val="00376B24"/>
    <w:rsid w:val="00382458"/>
    <w:rsid w:val="00392DCD"/>
    <w:rsid w:val="0039388C"/>
    <w:rsid w:val="003A3FC6"/>
    <w:rsid w:val="003B18BB"/>
    <w:rsid w:val="003B508D"/>
    <w:rsid w:val="003C0048"/>
    <w:rsid w:val="003C688F"/>
    <w:rsid w:val="003C7972"/>
    <w:rsid w:val="003D05FA"/>
    <w:rsid w:val="003D2C4F"/>
    <w:rsid w:val="003D3B0E"/>
    <w:rsid w:val="003E0F9A"/>
    <w:rsid w:val="003E1512"/>
    <w:rsid w:val="003E2FFF"/>
    <w:rsid w:val="003E4408"/>
    <w:rsid w:val="003F1AB5"/>
    <w:rsid w:val="003F3500"/>
    <w:rsid w:val="003F5437"/>
    <w:rsid w:val="003F56E8"/>
    <w:rsid w:val="004010C7"/>
    <w:rsid w:val="00403300"/>
    <w:rsid w:val="00404644"/>
    <w:rsid w:val="00410BB6"/>
    <w:rsid w:val="00414AF7"/>
    <w:rsid w:val="004154CC"/>
    <w:rsid w:val="00415503"/>
    <w:rsid w:val="004175C4"/>
    <w:rsid w:val="00421721"/>
    <w:rsid w:val="00427707"/>
    <w:rsid w:val="004302BD"/>
    <w:rsid w:val="00430E5B"/>
    <w:rsid w:val="0043179B"/>
    <w:rsid w:val="004325F9"/>
    <w:rsid w:val="00432736"/>
    <w:rsid w:val="00435133"/>
    <w:rsid w:val="00435A83"/>
    <w:rsid w:val="004366FB"/>
    <w:rsid w:val="00441808"/>
    <w:rsid w:val="00447505"/>
    <w:rsid w:val="00452AF9"/>
    <w:rsid w:val="004624C0"/>
    <w:rsid w:val="00464506"/>
    <w:rsid w:val="00465AD4"/>
    <w:rsid w:val="00466F59"/>
    <w:rsid w:val="00471901"/>
    <w:rsid w:val="00471FA2"/>
    <w:rsid w:val="00481571"/>
    <w:rsid w:val="00485F6D"/>
    <w:rsid w:val="004906CB"/>
    <w:rsid w:val="004938A6"/>
    <w:rsid w:val="00497FA6"/>
    <w:rsid w:val="004A48EF"/>
    <w:rsid w:val="004B453D"/>
    <w:rsid w:val="004B72C6"/>
    <w:rsid w:val="004C1B10"/>
    <w:rsid w:val="004C2CA8"/>
    <w:rsid w:val="004C34A2"/>
    <w:rsid w:val="004C61E2"/>
    <w:rsid w:val="004C6706"/>
    <w:rsid w:val="004F098F"/>
    <w:rsid w:val="004F3A40"/>
    <w:rsid w:val="004F4177"/>
    <w:rsid w:val="004F7470"/>
    <w:rsid w:val="005012C1"/>
    <w:rsid w:val="0050194B"/>
    <w:rsid w:val="0051138F"/>
    <w:rsid w:val="005144EB"/>
    <w:rsid w:val="0051540B"/>
    <w:rsid w:val="00521326"/>
    <w:rsid w:val="00526D77"/>
    <w:rsid w:val="005437C9"/>
    <w:rsid w:val="00543CDC"/>
    <w:rsid w:val="005472E7"/>
    <w:rsid w:val="00551A15"/>
    <w:rsid w:val="0055370A"/>
    <w:rsid w:val="00554518"/>
    <w:rsid w:val="00555E87"/>
    <w:rsid w:val="005603D5"/>
    <w:rsid w:val="00560887"/>
    <w:rsid w:val="00564584"/>
    <w:rsid w:val="00564754"/>
    <w:rsid w:val="00565FEA"/>
    <w:rsid w:val="00581C99"/>
    <w:rsid w:val="0058464A"/>
    <w:rsid w:val="0058607E"/>
    <w:rsid w:val="00592BFB"/>
    <w:rsid w:val="005964F1"/>
    <w:rsid w:val="005A0909"/>
    <w:rsid w:val="005A0CA5"/>
    <w:rsid w:val="005A296B"/>
    <w:rsid w:val="005A5E10"/>
    <w:rsid w:val="005A67FE"/>
    <w:rsid w:val="005B5748"/>
    <w:rsid w:val="005B6490"/>
    <w:rsid w:val="005B683F"/>
    <w:rsid w:val="005C110B"/>
    <w:rsid w:val="005C14C4"/>
    <w:rsid w:val="005C1F46"/>
    <w:rsid w:val="005C4567"/>
    <w:rsid w:val="005D7655"/>
    <w:rsid w:val="005E253F"/>
    <w:rsid w:val="005E3818"/>
    <w:rsid w:val="005E499D"/>
    <w:rsid w:val="005E5382"/>
    <w:rsid w:val="005F1101"/>
    <w:rsid w:val="005F5808"/>
    <w:rsid w:val="00600055"/>
    <w:rsid w:val="00602794"/>
    <w:rsid w:val="00602BCF"/>
    <w:rsid w:val="006065E0"/>
    <w:rsid w:val="00610E22"/>
    <w:rsid w:val="00610FA9"/>
    <w:rsid w:val="00612C2D"/>
    <w:rsid w:val="00614480"/>
    <w:rsid w:val="0061458A"/>
    <w:rsid w:val="00614B7F"/>
    <w:rsid w:val="00614BA9"/>
    <w:rsid w:val="0062202F"/>
    <w:rsid w:val="0062554E"/>
    <w:rsid w:val="006369D1"/>
    <w:rsid w:val="00643898"/>
    <w:rsid w:val="00643BE7"/>
    <w:rsid w:val="006478D3"/>
    <w:rsid w:val="00650415"/>
    <w:rsid w:val="0065403F"/>
    <w:rsid w:val="00655376"/>
    <w:rsid w:val="00656852"/>
    <w:rsid w:val="00666C97"/>
    <w:rsid w:val="00671D61"/>
    <w:rsid w:val="00681C0C"/>
    <w:rsid w:val="00691E32"/>
    <w:rsid w:val="0069305B"/>
    <w:rsid w:val="006A0500"/>
    <w:rsid w:val="006A5B6E"/>
    <w:rsid w:val="006B07CB"/>
    <w:rsid w:val="006B56AD"/>
    <w:rsid w:val="006B6EF0"/>
    <w:rsid w:val="006D5BFD"/>
    <w:rsid w:val="006D683D"/>
    <w:rsid w:val="006D7CCD"/>
    <w:rsid w:val="006E7FD4"/>
    <w:rsid w:val="006F6D29"/>
    <w:rsid w:val="006F71EB"/>
    <w:rsid w:val="006F7A7E"/>
    <w:rsid w:val="006F7C37"/>
    <w:rsid w:val="00701520"/>
    <w:rsid w:val="007033C1"/>
    <w:rsid w:val="00710104"/>
    <w:rsid w:val="00711478"/>
    <w:rsid w:val="0071161B"/>
    <w:rsid w:val="00713AE8"/>
    <w:rsid w:val="00715FFF"/>
    <w:rsid w:val="00716A8D"/>
    <w:rsid w:val="007259FF"/>
    <w:rsid w:val="00727525"/>
    <w:rsid w:val="00731571"/>
    <w:rsid w:val="00734A4F"/>
    <w:rsid w:val="007351D7"/>
    <w:rsid w:val="00737333"/>
    <w:rsid w:val="00740DA3"/>
    <w:rsid w:val="00742193"/>
    <w:rsid w:val="007421E6"/>
    <w:rsid w:val="00743A5B"/>
    <w:rsid w:val="00745045"/>
    <w:rsid w:val="00753321"/>
    <w:rsid w:val="007536E9"/>
    <w:rsid w:val="00755CB8"/>
    <w:rsid w:val="007566D8"/>
    <w:rsid w:val="00760FF8"/>
    <w:rsid w:val="00764857"/>
    <w:rsid w:val="0076486C"/>
    <w:rsid w:val="00765514"/>
    <w:rsid w:val="00771C74"/>
    <w:rsid w:val="0077322A"/>
    <w:rsid w:val="00774001"/>
    <w:rsid w:val="007761D0"/>
    <w:rsid w:val="00781338"/>
    <w:rsid w:val="00781762"/>
    <w:rsid w:val="00784638"/>
    <w:rsid w:val="007853C1"/>
    <w:rsid w:val="00785AB8"/>
    <w:rsid w:val="00794C44"/>
    <w:rsid w:val="007B1E1A"/>
    <w:rsid w:val="007B30F6"/>
    <w:rsid w:val="007B4744"/>
    <w:rsid w:val="007B68D1"/>
    <w:rsid w:val="007B7910"/>
    <w:rsid w:val="007C122A"/>
    <w:rsid w:val="007C294F"/>
    <w:rsid w:val="007C2D6F"/>
    <w:rsid w:val="007C5009"/>
    <w:rsid w:val="007D0E2B"/>
    <w:rsid w:val="007D41A5"/>
    <w:rsid w:val="007D5F72"/>
    <w:rsid w:val="007D61DE"/>
    <w:rsid w:val="007E0D6B"/>
    <w:rsid w:val="007E68E1"/>
    <w:rsid w:val="007F31D6"/>
    <w:rsid w:val="008016C7"/>
    <w:rsid w:val="008068E6"/>
    <w:rsid w:val="00806A66"/>
    <w:rsid w:val="00816419"/>
    <w:rsid w:val="0081649D"/>
    <w:rsid w:val="00824E80"/>
    <w:rsid w:val="00841116"/>
    <w:rsid w:val="00843A3F"/>
    <w:rsid w:val="00851638"/>
    <w:rsid w:val="00856AB1"/>
    <w:rsid w:val="008624DA"/>
    <w:rsid w:val="00862B90"/>
    <w:rsid w:val="008653F8"/>
    <w:rsid w:val="00867B77"/>
    <w:rsid w:val="00882BD8"/>
    <w:rsid w:val="0088607D"/>
    <w:rsid w:val="00887026"/>
    <w:rsid w:val="00887F42"/>
    <w:rsid w:val="00893D66"/>
    <w:rsid w:val="008A0E55"/>
    <w:rsid w:val="008A1CD3"/>
    <w:rsid w:val="008A1E95"/>
    <w:rsid w:val="008A3F2B"/>
    <w:rsid w:val="008A4237"/>
    <w:rsid w:val="008B18AC"/>
    <w:rsid w:val="008B6B1E"/>
    <w:rsid w:val="008C1153"/>
    <w:rsid w:val="008C7393"/>
    <w:rsid w:val="008D78AA"/>
    <w:rsid w:val="008E1717"/>
    <w:rsid w:val="008E2C95"/>
    <w:rsid w:val="008E4E1C"/>
    <w:rsid w:val="008F4448"/>
    <w:rsid w:val="008F474D"/>
    <w:rsid w:val="00900A7B"/>
    <w:rsid w:val="00902DAB"/>
    <w:rsid w:val="00910671"/>
    <w:rsid w:val="00910AFD"/>
    <w:rsid w:val="009130F2"/>
    <w:rsid w:val="00913554"/>
    <w:rsid w:val="00913732"/>
    <w:rsid w:val="00917622"/>
    <w:rsid w:val="00921CF6"/>
    <w:rsid w:val="00931BFE"/>
    <w:rsid w:val="009321BF"/>
    <w:rsid w:val="00934188"/>
    <w:rsid w:val="00941D9B"/>
    <w:rsid w:val="00944B48"/>
    <w:rsid w:val="00945D9D"/>
    <w:rsid w:val="00945DDE"/>
    <w:rsid w:val="00945F8D"/>
    <w:rsid w:val="009527F8"/>
    <w:rsid w:val="00953AA0"/>
    <w:rsid w:val="00956181"/>
    <w:rsid w:val="00957E8B"/>
    <w:rsid w:val="009604FD"/>
    <w:rsid w:val="00964AF4"/>
    <w:rsid w:val="00967031"/>
    <w:rsid w:val="00972F48"/>
    <w:rsid w:val="009749D9"/>
    <w:rsid w:val="009764B9"/>
    <w:rsid w:val="0097755D"/>
    <w:rsid w:val="00980E78"/>
    <w:rsid w:val="0098264F"/>
    <w:rsid w:val="00982CF1"/>
    <w:rsid w:val="00987A43"/>
    <w:rsid w:val="009923C3"/>
    <w:rsid w:val="009925C9"/>
    <w:rsid w:val="00992F77"/>
    <w:rsid w:val="0099423E"/>
    <w:rsid w:val="009A1936"/>
    <w:rsid w:val="009B49D7"/>
    <w:rsid w:val="009C106B"/>
    <w:rsid w:val="009C1BB6"/>
    <w:rsid w:val="009C3A5A"/>
    <w:rsid w:val="009C7572"/>
    <w:rsid w:val="009E053C"/>
    <w:rsid w:val="009E4707"/>
    <w:rsid w:val="009E543A"/>
    <w:rsid w:val="009E5E9F"/>
    <w:rsid w:val="009E6DF9"/>
    <w:rsid w:val="009F0E56"/>
    <w:rsid w:val="009F1C2A"/>
    <w:rsid w:val="00A01DAC"/>
    <w:rsid w:val="00A02730"/>
    <w:rsid w:val="00A05CA8"/>
    <w:rsid w:val="00A066EF"/>
    <w:rsid w:val="00A136DA"/>
    <w:rsid w:val="00A146F6"/>
    <w:rsid w:val="00A14F32"/>
    <w:rsid w:val="00A22CF7"/>
    <w:rsid w:val="00A22DBB"/>
    <w:rsid w:val="00A23C02"/>
    <w:rsid w:val="00A3415E"/>
    <w:rsid w:val="00A3550B"/>
    <w:rsid w:val="00A35D31"/>
    <w:rsid w:val="00A43212"/>
    <w:rsid w:val="00A45840"/>
    <w:rsid w:val="00A50400"/>
    <w:rsid w:val="00A51D5C"/>
    <w:rsid w:val="00A54696"/>
    <w:rsid w:val="00A55912"/>
    <w:rsid w:val="00A55978"/>
    <w:rsid w:val="00A56796"/>
    <w:rsid w:val="00A60B8C"/>
    <w:rsid w:val="00A6128C"/>
    <w:rsid w:val="00A625F0"/>
    <w:rsid w:val="00A63680"/>
    <w:rsid w:val="00A639C9"/>
    <w:rsid w:val="00A64819"/>
    <w:rsid w:val="00A66161"/>
    <w:rsid w:val="00A664B7"/>
    <w:rsid w:val="00A736AF"/>
    <w:rsid w:val="00A80189"/>
    <w:rsid w:val="00A81132"/>
    <w:rsid w:val="00A8415F"/>
    <w:rsid w:val="00A90456"/>
    <w:rsid w:val="00A919A3"/>
    <w:rsid w:val="00A9576C"/>
    <w:rsid w:val="00A97AC4"/>
    <w:rsid w:val="00AA29D0"/>
    <w:rsid w:val="00AA2BA7"/>
    <w:rsid w:val="00AA4779"/>
    <w:rsid w:val="00AA6AE5"/>
    <w:rsid w:val="00AA7EE7"/>
    <w:rsid w:val="00AC733B"/>
    <w:rsid w:val="00AD0850"/>
    <w:rsid w:val="00AE2F6E"/>
    <w:rsid w:val="00AE353C"/>
    <w:rsid w:val="00AE4949"/>
    <w:rsid w:val="00AE5983"/>
    <w:rsid w:val="00AE6DDA"/>
    <w:rsid w:val="00AF02CC"/>
    <w:rsid w:val="00AF165E"/>
    <w:rsid w:val="00AF2B7E"/>
    <w:rsid w:val="00AF444D"/>
    <w:rsid w:val="00B04405"/>
    <w:rsid w:val="00B05E23"/>
    <w:rsid w:val="00B06CF7"/>
    <w:rsid w:val="00B06D25"/>
    <w:rsid w:val="00B102BC"/>
    <w:rsid w:val="00B1277B"/>
    <w:rsid w:val="00B129AE"/>
    <w:rsid w:val="00B17C8D"/>
    <w:rsid w:val="00B27E2B"/>
    <w:rsid w:val="00B41F46"/>
    <w:rsid w:val="00B4748E"/>
    <w:rsid w:val="00B5171D"/>
    <w:rsid w:val="00B57CA3"/>
    <w:rsid w:val="00B61574"/>
    <w:rsid w:val="00B71D59"/>
    <w:rsid w:val="00B73E6E"/>
    <w:rsid w:val="00B77A64"/>
    <w:rsid w:val="00B83246"/>
    <w:rsid w:val="00B84DDE"/>
    <w:rsid w:val="00B908AF"/>
    <w:rsid w:val="00B93317"/>
    <w:rsid w:val="00B96BE0"/>
    <w:rsid w:val="00B96C5D"/>
    <w:rsid w:val="00BA038E"/>
    <w:rsid w:val="00BA471D"/>
    <w:rsid w:val="00BA5AE1"/>
    <w:rsid w:val="00BB68FF"/>
    <w:rsid w:val="00BB7674"/>
    <w:rsid w:val="00BD4024"/>
    <w:rsid w:val="00BD5AF4"/>
    <w:rsid w:val="00BF600E"/>
    <w:rsid w:val="00BF664A"/>
    <w:rsid w:val="00C00E76"/>
    <w:rsid w:val="00C07E20"/>
    <w:rsid w:val="00C131D7"/>
    <w:rsid w:val="00C14F45"/>
    <w:rsid w:val="00C2296D"/>
    <w:rsid w:val="00C245C9"/>
    <w:rsid w:val="00C25006"/>
    <w:rsid w:val="00C3002D"/>
    <w:rsid w:val="00C3328C"/>
    <w:rsid w:val="00C37F2F"/>
    <w:rsid w:val="00C40C20"/>
    <w:rsid w:val="00C41065"/>
    <w:rsid w:val="00C4237A"/>
    <w:rsid w:val="00C437C9"/>
    <w:rsid w:val="00C47340"/>
    <w:rsid w:val="00C55004"/>
    <w:rsid w:val="00C556D9"/>
    <w:rsid w:val="00C65919"/>
    <w:rsid w:val="00C660C1"/>
    <w:rsid w:val="00C70785"/>
    <w:rsid w:val="00C74725"/>
    <w:rsid w:val="00C7564A"/>
    <w:rsid w:val="00C77C28"/>
    <w:rsid w:val="00C82362"/>
    <w:rsid w:val="00C94980"/>
    <w:rsid w:val="00C96E87"/>
    <w:rsid w:val="00CA2275"/>
    <w:rsid w:val="00CA3EB1"/>
    <w:rsid w:val="00CA4E96"/>
    <w:rsid w:val="00CB08E8"/>
    <w:rsid w:val="00CB330A"/>
    <w:rsid w:val="00CB6965"/>
    <w:rsid w:val="00CC5B1D"/>
    <w:rsid w:val="00CD47A1"/>
    <w:rsid w:val="00CD734A"/>
    <w:rsid w:val="00CD77EA"/>
    <w:rsid w:val="00CE0828"/>
    <w:rsid w:val="00CE1321"/>
    <w:rsid w:val="00CF2A08"/>
    <w:rsid w:val="00CF4BF2"/>
    <w:rsid w:val="00CF70FD"/>
    <w:rsid w:val="00D042C9"/>
    <w:rsid w:val="00D06CC4"/>
    <w:rsid w:val="00D12A51"/>
    <w:rsid w:val="00D15691"/>
    <w:rsid w:val="00D15D81"/>
    <w:rsid w:val="00D23848"/>
    <w:rsid w:val="00D24A2D"/>
    <w:rsid w:val="00D24CA5"/>
    <w:rsid w:val="00D252FE"/>
    <w:rsid w:val="00D25FDD"/>
    <w:rsid w:val="00D26D90"/>
    <w:rsid w:val="00D320BF"/>
    <w:rsid w:val="00D33031"/>
    <w:rsid w:val="00D336F9"/>
    <w:rsid w:val="00D37106"/>
    <w:rsid w:val="00D42A24"/>
    <w:rsid w:val="00D4463C"/>
    <w:rsid w:val="00D466EE"/>
    <w:rsid w:val="00D46B4B"/>
    <w:rsid w:val="00D571BD"/>
    <w:rsid w:val="00D662A8"/>
    <w:rsid w:val="00D671B4"/>
    <w:rsid w:val="00D73ED2"/>
    <w:rsid w:val="00D803AD"/>
    <w:rsid w:val="00D80B06"/>
    <w:rsid w:val="00D81654"/>
    <w:rsid w:val="00D81A65"/>
    <w:rsid w:val="00D860E3"/>
    <w:rsid w:val="00D90E35"/>
    <w:rsid w:val="00D93C60"/>
    <w:rsid w:val="00D960C9"/>
    <w:rsid w:val="00DA677C"/>
    <w:rsid w:val="00DB4334"/>
    <w:rsid w:val="00DB4A29"/>
    <w:rsid w:val="00DB4D41"/>
    <w:rsid w:val="00DB732F"/>
    <w:rsid w:val="00DC1183"/>
    <w:rsid w:val="00DC1451"/>
    <w:rsid w:val="00DC4554"/>
    <w:rsid w:val="00DC470B"/>
    <w:rsid w:val="00DC61F7"/>
    <w:rsid w:val="00DC6E3B"/>
    <w:rsid w:val="00DD357D"/>
    <w:rsid w:val="00DE1A82"/>
    <w:rsid w:val="00E067AB"/>
    <w:rsid w:val="00E12B40"/>
    <w:rsid w:val="00E15F59"/>
    <w:rsid w:val="00E16BB8"/>
    <w:rsid w:val="00E177B5"/>
    <w:rsid w:val="00E255C2"/>
    <w:rsid w:val="00E30D47"/>
    <w:rsid w:val="00E3211C"/>
    <w:rsid w:val="00E40389"/>
    <w:rsid w:val="00E41D5D"/>
    <w:rsid w:val="00E4408D"/>
    <w:rsid w:val="00E463D0"/>
    <w:rsid w:val="00E46726"/>
    <w:rsid w:val="00E50641"/>
    <w:rsid w:val="00E50E23"/>
    <w:rsid w:val="00E54050"/>
    <w:rsid w:val="00E547AD"/>
    <w:rsid w:val="00E66541"/>
    <w:rsid w:val="00E672FE"/>
    <w:rsid w:val="00E71A1F"/>
    <w:rsid w:val="00E73640"/>
    <w:rsid w:val="00E74569"/>
    <w:rsid w:val="00E77C92"/>
    <w:rsid w:val="00E80058"/>
    <w:rsid w:val="00E833D3"/>
    <w:rsid w:val="00E8417B"/>
    <w:rsid w:val="00E92489"/>
    <w:rsid w:val="00E944C3"/>
    <w:rsid w:val="00E979AF"/>
    <w:rsid w:val="00EB01C4"/>
    <w:rsid w:val="00EB1624"/>
    <w:rsid w:val="00EB2D88"/>
    <w:rsid w:val="00EC5AF1"/>
    <w:rsid w:val="00ED29B8"/>
    <w:rsid w:val="00ED3500"/>
    <w:rsid w:val="00ED4699"/>
    <w:rsid w:val="00ED670F"/>
    <w:rsid w:val="00ED6D4F"/>
    <w:rsid w:val="00ED741A"/>
    <w:rsid w:val="00EE025C"/>
    <w:rsid w:val="00EE3E9A"/>
    <w:rsid w:val="00EF18F8"/>
    <w:rsid w:val="00EF23AD"/>
    <w:rsid w:val="00EF2FB4"/>
    <w:rsid w:val="00EF46B8"/>
    <w:rsid w:val="00EF598F"/>
    <w:rsid w:val="00F01861"/>
    <w:rsid w:val="00F03369"/>
    <w:rsid w:val="00F07321"/>
    <w:rsid w:val="00F1149F"/>
    <w:rsid w:val="00F11AD0"/>
    <w:rsid w:val="00F20475"/>
    <w:rsid w:val="00F22A15"/>
    <w:rsid w:val="00F31768"/>
    <w:rsid w:val="00F318AA"/>
    <w:rsid w:val="00F33428"/>
    <w:rsid w:val="00F33D02"/>
    <w:rsid w:val="00F34EC5"/>
    <w:rsid w:val="00F36143"/>
    <w:rsid w:val="00F400B9"/>
    <w:rsid w:val="00F47E8A"/>
    <w:rsid w:val="00F559FC"/>
    <w:rsid w:val="00F60521"/>
    <w:rsid w:val="00F66C63"/>
    <w:rsid w:val="00F7187C"/>
    <w:rsid w:val="00F753E6"/>
    <w:rsid w:val="00F81811"/>
    <w:rsid w:val="00F82820"/>
    <w:rsid w:val="00F85E38"/>
    <w:rsid w:val="00F91B7C"/>
    <w:rsid w:val="00FA090F"/>
    <w:rsid w:val="00FA2BF0"/>
    <w:rsid w:val="00FA53EB"/>
    <w:rsid w:val="00FA5F1B"/>
    <w:rsid w:val="00FB4E43"/>
    <w:rsid w:val="00FB75F8"/>
    <w:rsid w:val="00FC00FC"/>
    <w:rsid w:val="00FC0EDE"/>
    <w:rsid w:val="00FC1A28"/>
    <w:rsid w:val="00FC65C5"/>
    <w:rsid w:val="00FD4BD2"/>
    <w:rsid w:val="00FD7686"/>
    <w:rsid w:val="00FD7B5F"/>
    <w:rsid w:val="00FE17B4"/>
    <w:rsid w:val="00FE3B7E"/>
    <w:rsid w:val="00FE5082"/>
    <w:rsid w:val="00FE5C4D"/>
    <w:rsid w:val="00FE6EFF"/>
    <w:rsid w:val="00FE79AC"/>
    <w:rsid w:val="00FF0682"/>
    <w:rsid w:val="00FF6911"/>
    <w:rsid w:val="00FF7D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9"/>
    <o:shapelayout v:ext="edit">
      <o:idmap v:ext="edit" data="1"/>
    </o:shapelayout>
  </w:shapeDefaults>
  <w:decimalSymbol w:val=","/>
  <w:listSeparator w:val=";"/>
  <w14:docId w14:val="1C6F40E0"/>
  <w15:docId w15:val="{13D71702-1ED1-42C1-8A14-0DD5DD80E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1" w:qFormat="1"/>
    <w:lsdException w:name="heading 2" w:locked="1" w:semiHidden="1" w:uiPriority="1" w:unhideWhenUsed="1" w:qFormat="1"/>
    <w:lsdException w:name="heading 3" w:locked="1" w:semiHidden="1" w:uiPriority="1"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1" w:unhideWhenUsed="1" w:qFormat="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locked="1" w:semiHidden="1" w:uiPriority="0" w:unhideWhenUsed="1"/>
    <w:lsdException w:name="footnote text" w:semiHidden="1" w:unhideWhenUsed="1"/>
    <w:lsdException w:name="annotation text" w:locked="1" w:semiHidden="1" w:unhideWhenUsed="1" w:qFormat="1"/>
    <w:lsdException w:name="header" w:locked="1"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locked="1" w:semiHidden="1" w:uiPriority="0" w:unhideWhenUsed="1" w:qFormat="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1276"/>
    <w:pPr>
      <w:widowControl w:val="0"/>
      <w:autoSpaceDE w:val="0"/>
      <w:autoSpaceDN w:val="0"/>
    </w:pPr>
    <w:rPr>
      <w:rFonts w:ascii="Arial MT" w:hAnsi="Arial MT" w:cs="Arial MT"/>
      <w:lang w:val="pt-PT" w:eastAsia="en-US"/>
    </w:rPr>
  </w:style>
  <w:style w:type="paragraph" w:styleId="Ttulo1">
    <w:name w:val="heading 1"/>
    <w:basedOn w:val="Normal"/>
    <w:link w:val="Ttulo1Char"/>
    <w:uiPriority w:val="1"/>
    <w:qFormat/>
    <w:rsid w:val="00E50641"/>
    <w:pPr>
      <w:spacing w:before="92"/>
      <w:ind w:left="602"/>
      <w:outlineLvl w:val="0"/>
    </w:pPr>
    <w:rPr>
      <w:rFonts w:ascii="Arial" w:hAnsi="Arial" w:cs="Arial"/>
      <w:b/>
      <w:bCs/>
      <w:sz w:val="24"/>
      <w:szCs w:val="24"/>
    </w:rPr>
  </w:style>
  <w:style w:type="paragraph" w:styleId="Ttulo2">
    <w:name w:val="heading 2"/>
    <w:basedOn w:val="Normal"/>
    <w:link w:val="Ttulo2Char"/>
    <w:uiPriority w:val="1"/>
    <w:qFormat/>
    <w:rsid w:val="00E50641"/>
    <w:pPr>
      <w:ind w:left="602" w:right="936"/>
      <w:jc w:val="both"/>
      <w:outlineLvl w:val="1"/>
    </w:pPr>
    <w:rPr>
      <w:sz w:val="24"/>
      <w:szCs w:val="24"/>
    </w:rPr>
  </w:style>
  <w:style w:type="paragraph" w:styleId="Ttulo3">
    <w:name w:val="heading 3"/>
    <w:basedOn w:val="Normal"/>
    <w:link w:val="Ttulo3Char"/>
    <w:uiPriority w:val="1"/>
    <w:qFormat/>
    <w:rsid w:val="00E50641"/>
    <w:pPr>
      <w:ind w:left="1245"/>
      <w:jc w:val="center"/>
      <w:outlineLvl w:val="2"/>
    </w:pPr>
    <w:rPr>
      <w:rFonts w:ascii="Arial" w:hAnsi="Arial" w:cs="Arial"/>
      <w:b/>
      <w:bCs/>
    </w:rPr>
  </w:style>
  <w:style w:type="paragraph" w:styleId="Ttulo4">
    <w:name w:val="heading 4"/>
    <w:basedOn w:val="Normal"/>
    <w:link w:val="Ttulo4Char"/>
    <w:uiPriority w:val="9"/>
    <w:qFormat/>
    <w:rsid w:val="00130B48"/>
    <w:pPr>
      <w:ind w:left="450" w:hanging="333"/>
      <w:jc w:val="both"/>
      <w:outlineLvl w:val="3"/>
    </w:pPr>
    <w:rPr>
      <w:rFonts w:ascii="Arial" w:hAnsi="Arial" w:cs="Arial"/>
      <w:b/>
      <w:bCs/>
      <w:i/>
      <w:iCs/>
      <w:sz w:val="20"/>
      <w:szCs w:val="20"/>
    </w:rPr>
  </w:style>
  <w:style w:type="paragraph" w:styleId="Ttulo5">
    <w:name w:val="heading 5"/>
    <w:basedOn w:val="Normal"/>
    <w:next w:val="Normal"/>
    <w:link w:val="Ttulo5Char"/>
    <w:uiPriority w:val="9"/>
    <w:qFormat/>
    <w:rsid w:val="00C4237A"/>
    <w:pPr>
      <w:keepNext/>
      <w:keepLines/>
      <w:spacing w:before="40"/>
      <w:outlineLvl w:val="4"/>
    </w:pPr>
    <w:rPr>
      <w:rFonts w:ascii="Cambria" w:eastAsia="Times New Roman" w:hAnsi="Cambria" w:cs="Times New Roman"/>
      <w:color w:val="365F91"/>
    </w:rPr>
  </w:style>
  <w:style w:type="paragraph" w:styleId="Ttulo6">
    <w:name w:val="heading 6"/>
    <w:basedOn w:val="Normal"/>
    <w:next w:val="Normal"/>
    <w:link w:val="Ttulo6Char"/>
    <w:uiPriority w:val="9"/>
    <w:qFormat/>
    <w:rsid w:val="00C4237A"/>
    <w:pPr>
      <w:keepNext/>
      <w:keepLines/>
      <w:spacing w:before="40"/>
      <w:outlineLvl w:val="5"/>
    </w:pPr>
    <w:rPr>
      <w:rFonts w:ascii="Cambria" w:eastAsia="Times New Roman" w:hAnsi="Cambria" w:cs="Times New Roman"/>
      <w:color w:val="243F60"/>
    </w:rPr>
  </w:style>
  <w:style w:type="paragraph" w:styleId="Ttulo7">
    <w:name w:val="heading 7"/>
    <w:basedOn w:val="Normal"/>
    <w:next w:val="Normal"/>
    <w:link w:val="Ttulo7Char"/>
    <w:uiPriority w:val="99"/>
    <w:qFormat/>
    <w:rsid w:val="00130B48"/>
    <w:pPr>
      <w:widowControl/>
      <w:autoSpaceDE/>
      <w:autoSpaceDN/>
      <w:spacing w:before="240" w:after="60" w:line="276" w:lineRule="auto"/>
      <w:outlineLvl w:val="6"/>
    </w:pPr>
    <w:rPr>
      <w:rFonts w:ascii="Times New Roman" w:hAnsi="Times New Roman" w:cs="Times New Roman"/>
      <w:sz w:val="24"/>
      <w:szCs w:val="24"/>
      <w:lang w:val="pt-BR"/>
    </w:rPr>
  </w:style>
  <w:style w:type="paragraph" w:styleId="Ttulo8">
    <w:name w:val="heading 8"/>
    <w:basedOn w:val="Normal"/>
    <w:next w:val="Normal"/>
    <w:link w:val="Ttulo8Char"/>
    <w:uiPriority w:val="99"/>
    <w:qFormat/>
    <w:rsid w:val="00130B48"/>
    <w:pPr>
      <w:widowControl/>
      <w:suppressAutoHyphens/>
      <w:autoSpaceDE/>
      <w:autoSpaceDN/>
      <w:spacing w:before="240" w:after="60"/>
      <w:outlineLvl w:val="7"/>
    </w:pPr>
    <w:rPr>
      <w:rFonts w:ascii="Times New Roman" w:hAnsi="Times New Roman" w:cs="Times New Roman"/>
      <w:i/>
      <w:iCs/>
      <w:color w:val="000000"/>
      <w:sz w:val="24"/>
      <w:szCs w:val="24"/>
      <w:lang w:val="pt-BR" w:eastAsia="ar-SA"/>
    </w:rPr>
  </w:style>
  <w:style w:type="paragraph" w:styleId="Ttulo9">
    <w:name w:val="heading 9"/>
    <w:basedOn w:val="Normal"/>
    <w:next w:val="Normal"/>
    <w:link w:val="Ttulo9Char"/>
    <w:uiPriority w:val="99"/>
    <w:qFormat/>
    <w:rsid w:val="00130B48"/>
    <w:pPr>
      <w:keepNext/>
      <w:widowControl/>
      <w:autoSpaceDE/>
      <w:autoSpaceDN/>
      <w:ind w:left="1276" w:hanging="709"/>
      <w:jc w:val="center"/>
      <w:outlineLvl w:val="8"/>
    </w:pPr>
    <w:rPr>
      <w:rFonts w:ascii="Times New Roman" w:eastAsia="Times New Roman" w:hAnsi="Times New Roman" w:cs="Times New Roman"/>
      <w:b/>
      <w:iCs/>
      <w:color w:val="000000"/>
      <w:spacing w:val="100"/>
      <w:sz w:val="36"/>
      <w:szCs w:val="20"/>
      <w:lang w:val="pt-BR"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locked/>
    <w:rsid w:val="00CF2A08"/>
    <w:rPr>
      <w:rFonts w:ascii="Arial" w:eastAsia="Times New Roman" w:hAnsi="Arial" w:cs="Arial"/>
      <w:b/>
      <w:bCs/>
      <w:sz w:val="24"/>
      <w:szCs w:val="24"/>
      <w:lang w:val="pt-PT"/>
    </w:rPr>
  </w:style>
  <w:style w:type="character" w:customStyle="1" w:styleId="Ttulo2Char">
    <w:name w:val="Título 2 Char"/>
    <w:basedOn w:val="Fontepargpadro"/>
    <w:link w:val="Ttulo2"/>
    <w:uiPriority w:val="1"/>
    <w:locked/>
    <w:rsid w:val="00130B48"/>
    <w:rPr>
      <w:rFonts w:ascii="Arial MT" w:eastAsia="Times New Roman" w:hAnsi="Arial MT" w:cs="Arial MT"/>
      <w:sz w:val="24"/>
      <w:szCs w:val="24"/>
      <w:lang w:val="pt-PT"/>
    </w:rPr>
  </w:style>
  <w:style w:type="character" w:customStyle="1" w:styleId="Ttulo3Char">
    <w:name w:val="Título 3 Char"/>
    <w:basedOn w:val="Fontepargpadro"/>
    <w:link w:val="Ttulo3"/>
    <w:uiPriority w:val="1"/>
    <w:locked/>
    <w:rsid w:val="00130B48"/>
    <w:rPr>
      <w:rFonts w:ascii="Arial" w:eastAsia="Times New Roman" w:hAnsi="Arial" w:cs="Arial"/>
      <w:b/>
      <w:bCs/>
      <w:lang w:val="pt-PT"/>
    </w:rPr>
  </w:style>
  <w:style w:type="character" w:customStyle="1" w:styleId="Ttulo4Char">
    <w:name w:val="Título 4 Char"/>
    <w:basedOn w:val="Fontepargpadro"/>
    <w:link w:val="Ttulo4"/>
    <w:uiPriority w:val="9"/>
    <w:semiHidden/>
    <w:locked/>
    <w:rsid w:val="00130B48"/>
    <w:rPr>
      <w:rFonts w:ascii="Arial" w:eastAsia="Times New Roman" w:hAnsi="Arial" w:cs="Arial"/>
      <w:b/>
      <w:bCs/>
      <w:i/>
      <w:iCs/>
      <w:sz w:val="20"/>
      <w:szCs w:val="20"/>
      <w:lang w:val="pt-PT"/>
    </w:rPr>
  </w:style>
  <w:style w:type="character" w:customStyle="1" w:styleId="Ttulo5Char">
    <w:name w:val="Título 5 Char"/>
    <w:basedOn w:val="Fontepargpadro"/>
    <w:link w:val="Ttulo5"/>
    <w:uiPriority w:val="9"/>
    <w:semiHidden/>
    <w:locked/>
    <w:rsid w:val="00C4237A"/>
    <w:rPr>
      <w:rFonts w:ascii="Cambria" w:hAnsi="Cambria" w:cs="Times New Roman"/>
      <w:color w:val="365F91"/>
      <w:lang w:val="pt-PT"/>
    </w:rPr>
  </w:style>
  <w:style w:type="character" w:customStyle="1" w:styleId="Ttulo6Char">
    <w:name w:val="Título 6 Char"/>
    <w:basedOn w:val="Fontepargpadro"/>
    <w:link w:val="Ttulo6"/>
    <w:uiPriority w:val="9"/>
    <w:semiHidden/>
    <w:locked/>
    <w:rsid w:val="00C4237A"/>
    <w:rPr>
      <w:rFonts w:ascii="Cambria" w:hAnsi="Cambria" w:cs="Times New Roman"/>
      <w:color w:val="243F60"/>
      <w:lang w:val="pt-PT"/>
    </w:rPr>
  </w:style>
  <w:style w:type="character" w:customStyle="1" w:styleId="Ttulo7Char">
    <w:name w:val="Título 7 Char"/>
    <w:basedOn w:val="Fontepargpadro"/>
    <w:link w:val="Ttulo7"/>
    <w:uiPriority w:val="99"/>
    <w:semiHidden/>
    <w:locked/>
    <w:rsid w:val="00130B48"/>
    <w:rPr>
      <w:rFonts w:ascii="Times New Roman" w:eastAsia="Times New Roman" w:hAnsi="Times New Roman" w:cs="Times New Roman"/>
      <w:sz w:val="24"/>
      <w:szCs w:val="24"/>
      <w:lang w:val="pt-BR"/>
    </w:rPr>
  </w:style>
  <w:style w:type="character" w:customStyle="1" w:styleId="Ttulo8Char">
    <w:name w:val="Título 8 Char"/>
    <w:basedOn w:val="Fontepargpadro"/>
    <w:link w:val="Ttulo8"/>
    <w:uiPriority w:val="99"/>
    <w:semiHidden/>
    <w:locked/>
    <w:rsid w:val="00130B48"/>
    <w:rPr>
      <w:rFonts w:ascii="Times New Roman" w:eastAsia="Times New Roman" w:hAnsi="Times New Roman" w:cs="Times New Roman"/>
      <w:i/>
      <w:iCs/>
      <w:color w:val="000000"/>
      <w:sz w:val="24"/>
      <w:szCs w:val="24"/>
      <w:lang w:val="pt-BR" w:eastAsia="ar-SA" w:bidi="ar-SA"/>
    </w:rPr>
  </w:style>
  <w:style w:type="character" w:customStyle="1" w:styleId="Ttulo9Char">
    <w:name w:val="Título 9 Char"/>
    <w:basedOn w:val="Fontepargpadro"/>
    <w:link w:val="Ttulo9"/>
    <w:uiPriority w:val="99"/>
    <w:semiHidden/>
    <w:locked/>
    <w:rsid w:val="00130B48"/>
    <w:rPr>
      <w:rFonts w:ascii="Times New Roman" w:hAnsi="Times New Roman" w:cs="Times New Roman"/>
      <w:b/>
      <w:iCs/>
      <w:color w:val="000000"/>
      <w:spacing w:val="100"/>
      <w:sz w:val="20"/>
      <w:szCs w:val="20"/>
      <w:lang w:val="pt-BR" w:eastAsia="ar-SA" w:bidi="ar-SA"/>
    </w:rPr>
  </w:style>
  <w:style w:type="table" w:customStyle="1" w:styleId="TableNormal1">
    <w:name w:val="Table Normal1"/>
    <w:uiPriority w:val="99"/>
    <w:rsid w:val="00E50641"/>
    <w:pPr>
      <w:widowControl w:val="0"/>
      <w:autoSpaceDE w:val="0"/>
      <w:autoSpaceDN w:val="0"/>
    </w:pPr>
    <w:rPr>
      <w:lang w:val="en-US" w:eastAsia="en-US"/>
    </w:rPr>
    <w:tblPr>
      <w:tblInd w:w="0" w:type="dxa"/>
      <w:tblCellMar>
        <w:top w:w="0" w:type="dxa"/>
        <w:left w:w="0" w:type="dxa"/>
        <w:bottom w:w="0" w:type="dxa"/>
        <w:right w:w="0" w:type="dxa"/>
      </w:tblCellMar>
    </w:tblPr>
  </w:style>
  <w:style w:type="paragraph" w:styleId="Sumrio1">
    <w:name w:val="toc 1"/>
    <w:basedOn w:val="Normal"/>
    <w:uiPriority w:val="1"/>
    <w:qFormat/>
    <w:rsid w:val="00E50641"/>
    <w:pPr>
      <w:spacing w:before="56"/>
      <w:ind w:left="602"/>
    </w:pPr>
  </w:style>
  <w:style w:type="paragraph" w:styleId="Corpodetexto">
    <w:name w:val="Body Text"/>
    <w:basedOn w:val="Normal"/>
    <w:link w:val="CorpodetextoChar"/>
    <w:uiPriority w:val="1"/>
    <w:qFormat/>
    <w:rsid w:val="00E50641"/>
    <w:pPr>
      <w:ind w:left="602"/>
      <w:jc w:val="both"/>
    </w:pPr>
  </w:style>
  <w:style w:type="character" w:customStyle="1" w:styleId="CorpodetextoChar">
    <w:name w:val="Corpo de texto Char"/>
    <w:basedOn w:val="Fontepargpadro"/>
    <w:link w:val="Corpodetexto"/>
    <w:uiPriority w:val="1"/>
    <w:locked/>
    <w:rsid w:val="00130B48"/>
    <w:rPr>
      <w:rFonts w:ascii="Arial MT" w:eastAsia="Times New Roman" w:hAnsi="Arial MT" w:cs="Arial MT"/>
      <w:lang w:val="pt-PT"/>
    </w:rPr>
  </w:style>
  <w:style w:type="paragraph" w:styleId="Ttulo">
    <w:name w:val="Title"/>
    <w:basedOn w:val="Normal"/>
    <w:link w:val="TtuloChar"/>
    <w:uiPriority w:val="1"/>
    <w:qFormat/>
    <w:rsid w:val="00E50641"/>
    <w:pPr>
      <w:spacing w:before="1"/>
      <w:ind w:left="117" w:hanging="117"/>
      <w:jc w:val="center"/>
    </w:pPr>
    <w:rPr>
      <w:rFonts w:ascii="Arial" w:hAnsi="Arial" w:cs="Arial"/>
      <w:b/>
      <w:bCs/>
      <w:sz w:val="56"/>
      <w:szCs w:val="56"/>
    </w:rPr>
  </w:style>
  <w:style w:type="character" w:customStyle="1" w:styleId="TtuloChar">
    <w:name w:val="Título Char"/>
    <w:basedOn w:val="Fontepargpadro"/>
    <w:link w:val="Ttulo"/>
    <w:uiPriority w:val="1"/>
    <w:locked/>
    <w:rsid w:val="00130B48"/>
    <w:rPr>
      <w:rFonts w:ascii="Arial" w:eastAsia="Times New Roman" w:hAnsi="Arial" w:cs="Arial"/>
      <w:b/>
      <w:bCs/>
      <w:sz w:val="56"/>
      <w:szCs w:val="56"/>
      <w:lang w:val="pt-PT"/>
    </w:rPr>
  </w:style>
  <w:style w:type="paragraph" w:styleId="PargrafodaLista">
    <w:name w:val="List Paragraph"/>
    <w:basedOn w:val="Normal"/>
    <w:link w:val="PargrafodaListaChar"/>
    <w:uiPriority w:val="34"/>
    <w:qFormat/>
    <w:rsid w:val="00E50641"/>
    <w:pPr>
      <w:ind w:left="602"/>
      <w:jc w:val="both"/>
    </w:pPr>
    <w:rPr>
      <w:rFonts w:cs="Times New Roman"/>
      <w:sz w:val="20"/>
      <w:szCs w:val="20"/>
      <w:lang w:eastAsia="pt-BR"/>
    </w:rPr>
  </w:style>
  <w:style w:type="paragraph" w:customStyle="1" w:styleId="TableParagraph">
    <w:name w:val="Table Paragraph"/>
    <w:basedOn w:val="Normal"/>
    <w:uiPriority w:val="1"/>
    <w:qFormat/>
    <w:rsid w:val="00E50641"/>
  </w:style>
  <w:style w:type="paragraph" w:styleId="Cabealho">
    <w:name w:val="header"/>
    <w:basedOn w:val="Normal"/>
    <w:link w:val="CabealhoChar"/>
    <w:rsid w:val="00C4237A"/>
    <w:pPr>
      <w:tabs>
        <w:tab w:val="center" w:pos="4252"/>
        <w:tab w:val="right" w:pos="8504"/>
      </w:tabs>
    </w:pPr>
  </w:style>
  <w:style w:type="character" w:customStyle="1" w:styleId="CabealhoChar">
    <w:name w:val="Cabeçalho Char"/>
    <w:basedOn w:val="Fontepargpadro"/>
    <w:link w:val="Cabealho"/>
    <w:uiPriority w:val="99"/>
    <w:locked/>
    <w:rsid w:val="00C4237A"/>
    <w:rPr>
      <w:rFonts w:ascii="Arial MT" w:eastAsia="Times New Roman" w:hAnsi="Arial MT" w:cs="Arial MT"/>
      <w:lang w:val="pt-PT"/>
    </w:rPr>
  </w:style>
  <w:style w:type="paragraph" w:styleId="Rodap">
    <w:name w:val="footer"/>
    <w:basedOn w:val="Normal"/>
    <w:link w:val="RodapChar"/>
    <w:uiPriority w:val="99"/>
    <w:rsid w:val="00C4237A"/>
    <w:pPr>
      <w:tabs>
        <w:tab w:val="center" w:pos="4252"/>
        <w:tab w:val="right" w:pos="8504"/>
      </w:tabs>
    </w:pPr>
  </w:style>
  <w:style w:type="character" w:customStyle="1" w:styleId="RodapChar">
    <w:name w:val="Rodapé Char"/>
    <w:basedOn w:val="Fontepargpadro"/>
    <w:link w:val="Rodap"/>
    <w:uiPriority w:val="99"/>
    <w:qFormat/>
    <w:locked/>
    <w:rsid w:val="00C4237A"/>
    <w:rPr>
      <w:rFonts w:ascii="Arial MT" w:eastAsia="Times New Roman" w:hAnsi="Arial MT" w:cs="Arial MT"/>
      <w:lang w:val="pt-PT"/>
    </w:rPr>
  </w:style>
  <w:style w:type="character" w:styleId="Hyperlink">
    <w:name w:val="Hyperlink"/>
    <w:basedOn w:val="Fontepargpadro"/>
    <w:rsid w:val="00C4237A"/>
    <w:rPr>
      <w:rFonts w:cs="Times New Roman"/>
      <w:color w:val="000080"/>
      <w:u w:val="single"/>
    </w:rPr>
  </w:style>
  <w:style w:type="character" w:styleId="Nmerodepgina">
    <w:name w:val="page number"/>
    <w:basedOn w:val="Fontepargpadro"/>
    <w:semiHidden/>
    <w:rsid w:val="00C4237A"/>
    <w:rPr>
      <w:rFonts w:cs="Times New Roman"/>
    </w:rPr>
  </w:style>
  <w:style w:type="paragraph" w:customStyle="1" w:styleId="texto1">
    <w:name w:val="texto1"/>
    <w:basedOn w:val="Normal"/>
    <w:uiPriority w:val="99"/>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paragraph" w:customStyle="1" w:styleId="corpo">
    <w:name w:val="corpo"/>
    <w:basedOn w:val="Normal"/>
    <w:uiPriority w:val="99"/>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locked/>
    <w:rsid w:val="00FC1A28"/>
    <w:rPr>
      <w:rFonts w:ascii="Segoe UI" w:eastAsia="Times New Roman"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Times New Roman" w:hAnsi="Arial MT"/>
      <w:lang w:val="pt-PT"/>
    </w:rPr>
  </w:style>
  <w:style w:type="table" w:styleId="Tabelacomgrade">
    <w:name w:val="Table Grid"/>
    <w:basedOn w:val="Tabelanormal"/>
    <w:uiPriority w:val="59"/>
    <w:rsid w:val="00555E8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rsid w:val="00555E87"/>
    <w:pPr>
      <w:spacing w:after="120"/>
      <w:ind w:left="283"/>
    </w:pPr>
  </w:style>
  <w:style w:type="character" w:customStyle="1" w:styleId="RecuodecorpodetextoChar">
    <w:name w:val="Recuo de corpo de texto Char"/>
    <w:basedOn w:val="Fontepargpadro"/>
    <w:link w:val="Recuodecorpodetexto"/>
    <w:uiPriority w:val="99"/>
    <w:semiHidden/>
    <w:locked/>
    <w:rsid w:val="00555E87"/>
    <w:rPr>
      <w:rFonts w:ascii="Arial MT" w:eastAsia="Times New Roman" w:hAnsi="Arial MT" w:cs="Arial MT"/>
      <w:lang w:val="pt-PT"/>
    </w:rPr>
  </w:style>
  <w:style w:type="paragraph" w:customStyle="1" w:styleId="Nivel2">
    <w:name w:val="Nivel 2"/>
    <w:basedOn w:val="Normal"/>
    <w:link w:val="Nivel2Char"/>
    <w:qFormat/>
    <w:rsid w:val="00681C0C"/>
    <w:pPr>
      <w:widowControl/>
      <w:numPr>
        <w:ilvl w:val="1"/>
        <w:numId w:val="5"/>
      </w:numPr>
      <w:autoSpaceDE/>
      <w:autoSpaceDN/>
      <w:spacing w:before="120" w:after="120" w:line="276" w:lineRule="auto"/>
      <w:ind w:left="0" w:firstLine="0"/>
      <w:jc w:val="both"/>
    </w:pPr>
    <w:rPr>
      <w:rFonts w:ascii="Arial" w:eastAsia="Times New Roman" w:hAnsi="Arial" w:cs="Arial"/>
      <w:color w:val="000000"/>
      <w:sz w:val="20"/>
      <w:szCs w:val="20"/>
      <w:lang w:val="pt-BR" w:eastAsia="pt-BR"/>
    </w:rPr>
  </w:style>
  <w:style w:type="paragraph" w:customStyle="1" w:styleId="Nivel3">
    <w:name w:val="Nivel 3"/>
    <w:basedOn w:val="Normal"/>
    <w:link w:val="Nivel3Char"/>
    <w:qFormat/>
    <w:rsid w:val="00681C0C"/>
    <w:pPr>
      <w:widowControl/>
      <w:numPr>
        <w:ilvl w:val="2"/>
        <w:numId w:val="5"/>
      </w:numPr>
      <w:autoSpaceDE/>
      <w:autoSpaceDN/>
      <w:spacing w:before="120" w:after="120" w:line="276" w:lineRule="auto"/>
      <w:ind w:left="284" w:firstLine="0"/>
      <w:jc w:val="both"/>
    </w:pPr>
    <w:rPr>
      <w:rFonts w:ascii="Arial" w:eastAsia="Times New Roman" w:hAnsi="Arial" w:cs="Arial"/>
      <w:color w:val="000000"/>
      <w:sz w:val="20"/>
      <w:szCs w:val="20"/>
      <w:lang w:val="pt-BR" w:eastAsia="pt-BR"/>
    </w:rPr>
  </w:style>
  <w:style w:type="paragraph" w:customStyle="1" w:styleId="Nivel4">
    <w:name w:val="Nivel 4"/>
    <w:basedOn w:val="Nivel3"/>
    <w:link w:val="Nivel4Char"/>
    <w:qFormat/>
    <w:rsid w:val="00681C0C"/>
    <w:pPr>
      <w:numPr>
        <w:ilvl w:val="3"/>
      </w:numPr>
      <w:ind w:left="567" w:hanging="495"/>
    </w:pPr>
    <w:rPr>
      <w:color w:val="auto"/>
    </w:rPr>
  </w:style>
  <w:style w:type="paragraph" w:customStyle="1" w:styleId="Nivel5">
    <w:name w:val="Nivel 5"/>
    <w:basedOn w:val="Nivel4"/>
    <w:qFormat/>
    <w:rsid w:val="00681C0C"/>
    <w:pPr>
      <w:numPr>
        <w:ilvl w:val="4"/>
      </w:numPr>
      <w:ind w:left="851" w:hanging="495"/>
    </w:pPr>
  </w:style>
  <w:style w:type="character" w:customStyle="1" w:styleId="Nivel2Char">
    <w:name w:val="Nivel 2 Char"/>
    <w:basedOn w:val="Fontepargpadro"/>
    <w:link w:val="Nivel2"/>
    <w:locked/>
    <w:rsid w:val="00681C0C"/>
    <w:rPr>
      <w:rFonts w:ascii="Arial" w:eastAsia="Times New Roman" w:hAnsi="Arial" w:cs="Arial"/>
      <w:color w:val="000000"/>
      <w:sz w:val="20"/>
      <w:szCs w:val="20"/>
    </w:rPr>
  </w:style>
  <w:style w:type="paragraph" w:customStyle="1" w:styleId="Nvel3">
    <w:name w:val="Nível 3"/>
    <w:basedOn w:val="Normal"/>
    <w:link w:val="Nvel3Char"/>
    <w:qFormat/>
    <w:rsid w:val="00681C0C"/>
    <w:pPr>
      <w:widowControl/>
      <w:numPr>
        <w:ilvl w:val="2"/>
        <w:numId w:val="4"/>
      </w:numPr>
      <w:autoSpaceDE/>
      <w:autoSpaceDN/>
      <w:spacing w:before="120" w:after="120" w:line="276" w:lineRule="auto"/>
      <w:ind w:left="284" w:firstLine="0"/>
      <w:jc w:val="both"/>
    </w:pPr>
    <w:rPr>
      <w:rFonts w:ascii="Arial" w:eastAsia="Times New Roman" w:hAnsi="Arial" w:cs="Arial"/>
      <w:color w:val="FF0000"/>
      <w:sz w:val="20"/>
      <w:szCs w:val="20"/>
      <w:lang w:val="pt-BR" w:eastAsia="pt-BR"/>
    </w:rPr>
  </w:style>
  <w:style w:type="paragraph" w:styleId="Legenda">
    <w:name w:val="caption"/>
    <w:basedOn w:val="Normal"/>
    <w:next w:val="Normal"/>
    <w:qFormat/>
    <w:rsid w:val="00130B48"/>
    <w:pPr>
      <w:widowControl/>
      <w:pBdr>
        <w:top w:val="double" w:sz="6" w:space="1" w:color="000000"/>
        <w:left w:val="double" w:sz="6" w:space="1" w:color="000000"/>
        <w:bottom w:val="double" w:sz="6" w:space="1" w:color="000000"/>
        <w:right w:val="double" w:sz="6" w:space="1" w:color="000000"/>
      </w:pBdr>
      <w:suppressAutoHyphens/>
      <w:autoSpaceDE/>
      <w:autoSpaceDN/>
      <w:jc w:val="center"/>
    </w:pPr>
    <w:rPr>
      <w:rFonts w:ascii="Tahoma" w:eastAsia="Times New Roman" w:hAnsi="Tahoma" w:cs="Tahoma"/>
      <w:sz w:val="62"/>
      <w:szCs w:val="20"/>
      <w:u w:val="double"/>
      <w:lang w:val="pt-BR" w:eastAsia="zh-CN"/>
    </w:rPr>
  </w:style>
  <w:style w:type="paragraph" w:customStyle="1" w:styleId="textbody">
    <w:name w:val="textbody"/>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iperlinkVisitado">
    <w:name w:val="FollowedHyperlink"/>
    <w:basedOn w:val="Fontepargpadro"/>
    <w:uiPriority w:val="99"/>
    <w:semiHidden/>
    <w:rsid w:val="00130B48"/>
    <w:rPr>
      <w:rFonts w:cs="Times New Roman"/>
      <w:color w:val="954F72"/>
      <w:u w:val="single"/>
    </w:rPr>
  </w:style>
  <w:style w:type="paragraph" w:styleId="NormalWeb">
    <w:name w:val="Normal (Web)"/>
    <w:basedOn w:val="Normal"/>
    <w:uiPriority w:val="99"/>
    <w:semiHidden/>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Recuonormal">
    <w:name w:val="Normal Indent"/>
    <w:basedOn w:val="Normal"/>
    <w:rsid w:val="00130B48"/>
    <w:pPr>
      <w:widowControl/>
      <w:autoSpaceDE/>
      <w:autoSpaceDN/>
      <w:ind w:left="708"/>
    </w:pPr>
    <w:rPr>
      <w:rFonts w:ascii="Arial" w:eastAsia="Times New Roman" w:hAnsi="Arial" w:cs="Times New Roman"/>
      <w:sz w:val="24"/>
      <w:szCs w:val="20"/>
      <w:lang w:val="pt-BR" w:eastAsia="pt-BR"/>
    </w:rPr>
  </w:style>
  <w:style w:type="paragraph" w:styleId="Textodenotaderodap">
    <w:name w:val="footnote text"/>
    <w:basedOn w:val="Normal"/>
    <w:link w:val="TextodenotaderodapChar"/>
    <w:uiPriority w:val="99"/>
    <w:semiHidden/>
    <w:rsid w:val="00130B48"/>
    <w:pPr>
      <w:widowControl/>
      <w:suppressLineNumbers/>
      <w:suppressAutoHyphens/>
      <w:autoSpaceDE/>
      <w:autoSpaceDN/>
      <w:ind w:left="283" w:hanging="283"/>
    </w:pPr>
    <w:rPr>
      <w:rFonts w:ascii="Times New Roman" w:hAnsi="Times New Roman" w:cs="Times New Roman"/>
      <w:color w:val="000000"/>
      <w:sz w:val="20"/>
      <w:szCs w:val="20"/>
      <w:lang w:val="pt-BR" w:eastAsia="ar-SA"/>
    </w:rPr>
  </w:style>
  <w:style w:type="character" w:customStyle="1" w:styleId="TextodenotaderodapChar">
    <w:name w:val="Texto de nota de rodapé Char"/>
    <w:basedOn w:val="Fontepargpadro"/>
    <w:link w:val="Textodenotaderodap"/>
    <w:uiPriority w:val="99"/>
    <w:semiHidden/>
    <w:locked/>
    <w:rsid w:val="00130B48"/>
    <w:rPr>
      <w:rFonts w:ascii="Times New Roman" w:eastAsia="Times New Roman" w:hAnsi="Times New Roman" w:cs="Times New Roman"/>
      <w:color w:val="000000"/>
      <w:sz w:val="20"/>
      <w:szCs w:val="20"/>
      <w:lang w:val="pt-BR" w:eastAsia="ar-SA" w:bidi="ar-SA"/>
    </w:rPr>
  </w:style>
  <w:style w:type="paragraph" w:styleId="Textodecomentrio">
    <w:name w:val="annotation text"/>
    <w:basedOn w:val="Normal"/>
    <w:link w:val="TextodecomentrioChar"/>
    <w:uiPriority w:val="99"/>
    <w:semiHidden/>
    <w:qFormat/>
    <w:rsid w:val="00130B48"/>
    <w:pPr>
      <w:widowControl/>
      <w:autoSpaceDE/>
      <w:autoSpaceDN/>
    </w:pPr>
    <w:rPr>
      <w:rFonts w:ascii="Ecofont_Spranq_eco_Sans" w:eastAsia="Times New Roman" w:hAnsi="Ecofont_Spranq_eco_Sans" w:cs="Tahoma"/>
      <w:sz w:val="20"/>
      <w:szCs w:val="20"/>
      <w:lang w:val="pt-BR" w:eastAsia="pt-BR"/>
    </w:rPr>
  </w:style>
  <w:style w:type="character" w:customStyle="1" w:styleId="TextodecomentrioChar">
    <w:name w:val="Texto de comentário Char"/>
    <w:basedOn w:val="Fontepargpadro"/>
    <w:link w:val="Textodecomentrio"/>
    <w:uiPriority w:val="99"/>
    <w:semiHidden/>
    <w:qFormat/>
    <w:locked/>
    <w:rsid w:val="00130B48"/>
    <w:rPr>
      <w:rFonts w:ascii="Ecofont_Spranq_eco_Sans" w:hAnsi="Ecofont_Spranq_eco_Sans" w:cs="Tahoma"/>
      <w:sz w:val="20"/>
      <w:szCs w:val="20"/>
      <w:lang w:val="pt-BR" w:eastAsia="pt-BR"/>
    </w:rPr>
  </w:style>
  <w:style w:type="paragraph" w:styleId="Lista">
    <w:name w:val="List"/>
    <w:basedOn w:val="Corpodetexto"/>
    <w:uiPriority w:val="99"/>
    <w:semiHidden/>
    <w:rsid w:val="00130B48"/>
    <w:pPr>
      <w:widowControl/>
      <w:suppressAutoHyphens/>
      <w:autoSpaceDE/>
      <w:autoSpaceDN/>
      <w:spacing w:after="120"/>
      <w:ind w:left="0"/>
      <w:jc w:val="left"/>
    </w:pPr>
    <w:rPr>
      <w:rFonts w:ascii="Times New Roman" w:hAnsi="Times New Roman" w:cs="Mangal"/>
      <w:color w:val="000000"/>
      <w:sz w:val="20"/>
      <w:szCs w:val="24"/>
      <w:lang w:eastAsia="ar-SA"/>
    </w:rPr>
  </w:style>
  <w:style w:type="paragraph" w:styleId="Commarcadores5">
    <w:name w:val="List Bullet 5"/>
    <w:basedOn w:val="Normal"/>
    <w:uiPriority w:val="99"/>
    <w:semiHidden/>
    <w:rsid w:val="00130B48"/>
    <w:pPr>
      <w:widowControl/>
      <w:numPr>
        <w:numId w:val="5"/>
      </w:numPr>
      <w:tabs>
        <w:tab w:val="num" w:pos="1492"/>
      </w:tabs>
      <w:autoSpaceDE/>
      <w:autoSpaceDN/>
      <w:ind w:left="1492"/>
      <w:contextualSpacing/>
    </w:pPr>
    <w:rPr>
      <w:rFonts w:ascii="Ecofont_Spranq_eco_Sans" w:eastAsia="Times New Roman" w:hAnsi="Ecofont_Spranq_eco_Sans" w:cs="Tahoma"/>
      <w:sz w:val="24"/>
      <w:szCs w:val="24"/>
      <w:lang w:val="pt-BR" w:eastAsia="pt-BR"/>
    </w:rPr>
  </w:style>
  <w:style w:type="character" w:customStyle="1" w:styleId="SubttuloChar">
    <w:name w:val="Subtítulo Char"/>
    <w:aliases w:val="Char Char"/>
    <w:basedOn w:val="Fontepargpadro"/>
    <w:link w:val="Subttulo"/>
    <w:uiPriority w:val="11"/>
    <w:locked/>
    <w:rsid w:val="00130B48"/>
    <w:rPr>
      <w:rFonts w:ascii="Times New Roman" w:hAnsi="Times New Roman" w:cs="Calibri"/>
      <w:b/>
      <w:sz w:val="20"/>
      <w:szCs w:val="20"/>
      <w:lang w:eastAsia="ar-SA" w:bidi="ar-SA"/>
    </w:rPr>
  </w:style>
  <w:style w:type="paragraph" w:styleId="Subttulo">
    <w:name w:val="Subtitle"/>
    <w:aliases w:val="Char"/>
    <w:basedOn w:val="Normal"/>
    <w:next w:val="Corpodetexto"/>
    <w:link w:val="SubttuloChar"/>
    <w:uiPriority w:val="11"/>
    <w:qFormat/>
    <w:rsid w:val="00130B48"/>
    <w:pPr>
      <w:widowControl/>
      <w:suppressAutoHyphens/>
      <w:autoSpaceDE/>
      <w:autoSpaceDN/>
      <w:jc w:val="right"/>
    </w:pPr>
    <w:rPr>
      <w:rFonts w:ascii="Times New Roman" w:eastAsia="Times New Roman" w:hAnsi="Times New Roman" w:cs="Calibri"/>
      <w:b/>
      <w:sz w:val="28"/>
      <w:szCs w:val="20"/>
      <w:lang w:val="en-US" w:eastAsia="ar-SA"/>
    </w:rPr>
  </w:style>
  <w:style w:type="character" w:customStyle="1" w:styleId="SubtitleChar1">
    <w:name w:val="Subtitle Char1"/>
    <w:aliases w:val="Char Char1"/>
    <w:basedOn w:val="Fontepargpadro"/>
    <w:uiPriority w:val="11"/>
    <w:rsid w:val="006829D9"/>
    <w:rPr>
      <w:rFonts w:asciiTheme="majorHAnsi" w:eastAsiaTheme="majorEastAsia" w:hAnsiTheme="majorHAnsi" w:cstheme="majorBidi"/>
      <w:sz w:val="24"/>
      <w:szCs w:val="24"/>
      <w:lang w:val="pt-PT" w:eastAsia="en-US"/>
    </w:rPr>
  </w:style>
  <w:style w:type="character" w:customStyle="1" w:styleId="SubttuloChar1">
    <w:name w:val="Subtítulo Char1"/>
    <w:aliases w:val="Char Char11"/>
    <w:basedOn w:val="Fontepargpadro"/>
    <w:uiPriority w:val="11"/>
    <w:rsid w:val="00130B48"/>
    <w:rPr>
      <w:rFonts w:eastAsia="Times New Roman" w:cs="Times New Roman"/>
      <w:color w:val="5A5A5A"/>
      <w:spacing w:val="15"/>
      <w:lang w:val="pt-PT"/>
    </w:rPr>
  </w:style>
  <w:style w:type="paragraph" w:styleId="Corpodetexto2">
    <w:name w:val="Body Text 2"/>
    <w:basedOn w:val="Normal"/>
    <w:link w:val="Corpodetexto2Char"/>
    <w:uiPriority w:val="99"/>
    <w:semiHidden/>
    <w:rsid w:val="00130B48"/>
    <w:pPr>
      <w:widowControl/>
      <w:autoSpaceDE/>
      <w:autoSpaceDN/>
      <w:jc w:val="both"/>
    </w:pPr>
    <w:rPr>
      <w:rFonts w:ascii="Tahoma" w:eastAsia="Times New Roman" w:hAnsi="Tahoma" w:cs="StarSymbol"/>
      <w:spacing w:val="70"/>
      <w:sz w:val="20"/>
      <w:szCs w:val="20"/>
      <w:lang w:val="pt-BR" w:eastAsia="pt-BR"/>
    </w:rPr>
  </w:style>
  <w:style w:type="character" w:customStyle="1" w:styleId="Corpodetexto2Char">
    <w:name w:val="Corpo de texto 2 Char"/>
    <w:basedOn w:val="Fontepargpadro"/>
    <w:link w:val="Corpodetexto2"/>
    <w:uiPriority w:val="99"/>
    <w:semiHidden/>
    <w:locked/>
    <w:rsid w:val="00130B48"/>
    <w:rPr>
      <w:rFonts w:ascii="Tahoma" w:hAnsi="Tahoma" w:cs="StarSymbol"/>
      <w:spacing w:val="70"/>
      <w:sz w:val="20"/>
      <w:szCs w:val="20"/>
      <w:lang w:val="pt-BR" w:eastAsia="pt-BR"/>
    </w:rPr>
  </w:style>
  <w:style w:type="paragraph" w:styleId="Corpodetexto3">
    <w:name w:val="Body Text 3"/>
    <w:basedOn w:val="Normal"/>
    <w:link w:val="Corpodetexto3Char"/>
    <w:uiPriority w:val="99"/>
    <w:semiHidden/>
    <w:rsid w:val="00130B48"/>
    <w:pPr>
      <w:widowControl/>
      <w:autoSpaceDE/>
      <w:autoSpaceDN/>
      <w:jc w:val="both"/>
    </w:pPr>
    <w:rPr>
      <w:rFonts w:ascii="Times New Roman" w:eastAsia="Times New Roman" w:hAnsi="Times New Roman" w:cs="Times New Roman"/>
      <w:szCs w:val="20"/>
      <w:lang w:val="pt-BR" w:eastAsia="pt-BR"/>
    </w:rPr>
  </w:style>
  <w:style w:type="character" w:customStyle="1" w:styleId="Corpodetexto3Char">
    <w:name w:val="Corpo de texto 3 Char"/>
    <w:basedOn w:val="Fontepargpadro"/>
    <w:link w:val="Corpodetexto3"/>
    <w:uiPriority w:val="99"/>
    <w:semiHidden/>
    <w:locked/>
    <w:rsid w:val="00130B48"/>
    <w:rPr>
      <w:rFonts w:ascii="Times New Roman" w:hAnsi="Times New Roman" w:cs="Times New Roman"/>
      <w:sz w:val="20"/>
      <w:szCs w:val="20"/>
      <w:lang w:val="pt-BR" w:eastAsia="pt-BR"/>
    </w:rPr>
  </w:style>
  <w:style w:type="paragraph" w:styleId="Recuodecorpodetexto2">
    <w:name w:val="Body Text Indent 2"/>
    <w:basedOn w:val="Normal"/>
    <w:link w:val="Recuodecorpodetexto2Char"/>
    <w:uiPriority w:val="99"/>
    <w:semiHidden/>
    <w:rsid w:val="00130B48"/>
    <w:pPr>
      <w:widowControl/>
      <w:autoSpaceDE/>
      <w:autoSpaceDN/>
      <w:ind w:left="567" w:firstLine="1134"/>
    </w:pPr>
    <w:rPr>
      <w:rFonts w:ascii="Lucida Casual" w:eastAsia="Times New Roman" w:hAnsi="Lucida Casual" w:cs="Times New Roman"/>
      <w:sz w:val="24"/>
      <w:szCs w:val="20"/>
      <w:lang w:val="pt-BR" w:eastAsia="pt-BR"/>
    </w:rPr>
  </w:style>
  <w:style w:type="character" w:customStyle="1" w:styleId="Recuodecorpodetexto2Char">
    <w:name w:val="Recuo de corpo de texto 2 Char"/>
    <w:basedOn w:val="Fontepargpadro"/>
    <w:link w:val="Recuodecorpodetexto2"/>
    <w:uiPriority w:val="99"/>
    <w:semiHidden/>
    <w:locked/>
    <w:rsid w:val="00130B48"/>
    <w:rPr>
      <w:rFonts w:ascii="Lucida Casual" w:hAnsi="Lucida Casual" w:cs="Times New Roman"/>
      <w:sz w:val="20"/>
      <w:szCs w:val="20"/>
      <w:lang w:val="pt-BR" w:eastAsia="pt-BR"/>
    </w:rPr>
  </w:style>
  <w:style w:type="paragraph" w:styleId="Recuodecorpodetexto3">
    <w:name w:val="Body Text Indent 3"/>
    <w:basedOn w:val="Normal"/>
    <w:link w:val="Recuodecorpodetexto3Char"/>
    <w:uiPriority w:val="99"/>
    <w:semiHidden/>
    <w:rsid w:val="00130B48"/>
    <w:pPr>
      <w:widowControl/>
      <w:autoSpaceDE/>
      <w:autoSpaceDN/>
      <w:ind w:left="567" w:firstLine="1134"/>
      <w:jc w:val="both"/>
    </w:pPr>
    <w:rPr>
      <w:rFonts w:ascii="Lucida Casual" w:eastAsia="Times New Roman" w:hAnsi="Lucida Casual" w:cs="Times New Roman"/>
      <w:sz w:val="24"/>
      <w:szCs w:val="20"/>
      <w:lang w:val="pt-BR" w:eastAsia="pt-BR"/>
    </w:rPr>
  </w:style>
  <w:style w:type="character" w:customStyle="1" w:styleId="Recuodecorpodetexto3Char">
    <w:name w:val="Recuo de corpo de texto 3 Char"/>
    <w:basedOn w:val="Fontepargpadro"/>
    <w:link w:val="Recuodecorpodetexto3"/>
    <w:uiPriority w:val="99"/>
    <w:semiHidden/>
    <w:locked/>
    <w:rsid w:val="00130B48"/>
    <w:rPr>
      <w:rFonts w:ascii="Lucida Casual" w:hAnsi="Lucida Casual" w:cs="Times New Roman"/>
      <w:sz w:val="20"/>
      <w:szCs w:val="20"/>
      <w:lang w:val="pt-BR" w:eastAsia="pt-BR"/>
    </w:rPr>
  </w:style>
  <w:style w:type="paragraph" w:styleId="MapadoDocumento">
    <w:name w:val="Document Map"/>
    <w:basedOn w:val="Normal"/>
    <w:link w:val="MapadoDocumentoChar"/>
    <w:uiPriority w:val="99"/>
    <w:semiHidden/>
    <w:rsid w:val="00130B48"/>
    <w:pPr>
      <w:widowControl/>
      <w:shd w:val="clear" w:color="auto" w:fill="000080"/>
      <w:autoSpaceDE/>
      <w:autoSpaceDN/>
    </w:pPr>
    <w:rPr>
      <w:rFonts w:ascii="Tahoma" w:eastAsia="Times New Roman" w:hAnsi="Tahoma" w:cs="Times New Roman"/>
      <w:sz w:val="24"/>
      <w:szCs w:val="20"/>
      <w:lang w:val="pt-BR" w:eastAsia="pt-BR"/>
    </w:rPr>
  </w:style>
  <w:style w:type="character" w:customStyle="1" w:styleId="MapadoDocumentoChar">
    <w:name w:val="Mapa do Documento Char"/>
    <w:basedOn w:val="Fontepargpadro"/>
    <w:link w:val="MapadoDocumento"/>
    <w:uiPriority w:val="99"/>
    <w:semiHidden/>
    <w:locked/>
    <w:rsid w:val="00130B48"/>
    <w:rPr>
      <w:rFonts w:ascii="Tahoma" w:hAnsi="Tahoma" w:cs="Times New Roman"/>
      <w:sz w:val="20"/>
      <w:szCs w:val="20"/>
      <w:shd w:val="clear" w:color="auto" w:fill="000080"/>
      <w:lang w:val="pt-BR" w:eastAsia="pt-BR"/>
    </w:rPr>
  </w:style>
  <w:style w:type="paragraph" w:styleId="TextosemFormatao">
    <w:name w:val="Plain Text"/>
    <w:basedOn w:val="Normal"/>
    <w:link w:val="TextosemFormataoChar"/>
    <w:uiPriority w:val="99"/>
    <w:semiHidden/>
    <w:rsid w:val="00130B48"/>
    <w:pPr>
      <w:adjustRightInd w:val="0"/>
    </w:pPr>
    <w:rPr>
      <w:rFonts w:ascii="Courier New" w:eastAsia="Times New Roman" w:hAnsi="Courier New" w:cs="Tahoma"/>
      <w:sz w:val="20"/>
      <w:szCs w:val="20"/>
      <w:lang w:val="pt-BR" w:eastAsia="pt-BR"/>
    </w:rPr>
  </w:style>
  <w:style w:type="character" w:customStyle="1" w:styleId="TextosemFormataoChar">
    <w:name w:val="Texto sem Formatação Char"/>
    <w:basedOn w:val="Fontepargpadro"/>
    <w:link w:val="TextosemFormatao"/>
    <w:uiPriority w:val="99"/>
    <w:semiHidden/>
    <w:locked/>
    <w:rsid w:val="00130B48"/>
    <w:rPr>
      <w:rFonts w:ascii="Courier New" w:hAnsi="Courier New" w:cs="Tahoma"/>
      <w:sz w:val="20"/>
      <w:szCs w:val="20"/>
      <w:lang w:val="pt-BR" w:eastAsia="pt-BR"/>
    </w:rPr>
  </w:style>
  <w:style w:type="paragraph" w:styleId="Assuntodocomentrio">
    <w:name w:val="annotation subject"/>
    <w:basedOn w:val="Textodecomentrio"/>
    <w:next w:val="Textodecomentrio"/>
    <w:link w:val="AssuntodocomentrioChar"/>
    <w:uiPriority w:val="99"/>
    <w:semiHidden/>
    <w:rsid w:val="00130B48"/>
    <w:rPr>
      <w:b/>
      <w:bCs/>
    </w:rPr>
  </w:style>
  <w:style w:type="character" w:customStyle="1" w:styleId="AssuntodocomentrioChar">
    <w:name w:val="Assunto do comentário Char"/>
    <w:basedOn w:val="TextodecomentrioChar"/>
    <w:link w:val="Assuntodocomentrio"/>
    <w:uiPriority w:val="99"/>
    <w:semiHidden/>
    <w:locked/>
    <w:rsid w:val="00130B48"/>
    <w:rPr>
      <w:rFonts w:ascii="Ecofont_Spranq_eco_Sans" w:hAnsi="Ecofont_Spranq_eco_Sans" w:cs="Tahoma"/>
      <w:b/>
      <w:bCs/>
      <w:sz w:val="20"/>
      <w:szCs w:val="20"/>
      <w:lang w:val="pt-BR" w:eastAsia="pt-BR"/>
    </w:rPr>
  </w:style>
  <w:style w:type="paragraph" w:styleId="Reviso">
    <w:name w:val="Revision"/>
    <w:uiPriority w:val="99"/>
    <w:semiHidden/>
    <w:rsid w:val="00130B48"/>
    <w:rPr>
      <w:rFonts w:ascii="Ecofont_Spranq_eco_Sans" w:eastAsia="Times New Roman" w:hAnsi="Ecofont_Spranq_eco_Sans" w:cs="Tahoma"/>
      <w:sz w:val="24"/>
      <w:szCs w:val="24"/>
    </w:rPr>
  </w:style>
  <w:style w:type="character" w:customStyle="1" w:styleId="CitaoChar">
    <w:name w:val="Citação Char"/>
    <w:aliases w:val="TCU Char,Citação AGU Char,NotaExplicativa Char"/>
    <w:basedOn w:val="Fontepargpadro"/>
    <w:link w:val="Citao"/>
    <w:qFormat/>
    <w:locked/>
    <w:rsid w:val="00130B48"/>
    <w:rPr>
      <w:rFonts w:ascii="Arial" w:eastAsia="Times New Roman" w:hAnsi="Arial" w:cs="Tahoma"/>
      <w:i/>
      <w:iCs/>
      <w:color w:val="000000"/>
      <w:sz w:val="24"/>
      <w:szCs w:val="24"/>
      <w:shd w:val="clear" w:color="auto" w:fill="FFFFCC"/>
    </w:rPr>
  </w:style>
  <w:style w:type="paragraph" w:styleId="Citao">
    <w:name w:val="Quote"/>
    <w:aliases w:val="TCU,Citação AGU,NotaExplicativa"/>
    <w:basedOn w:val="Normal"/>
    <w:next w:val="Normal"/>
    <w:link w:val="CitaoChar"/>
    <w:qFormat/>
    <w:rsid w:val="00130B48"/>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ahoma"/>
      <w:i/>
      <w:iCs/>
      <w:color w:val="000000"/>
      <w:sz w:val="20"/>
      <w:szCs w:val="24"/>
      <w:lang w:val="en-US"/>
    </w:rPr>
  </w:style>
  <w:style w:type="character" w:customStyle="1" w:styleId="QuoteChar">
    <w:name w:val="Quote Char"/>
    <w:aliases w:val="TCU Char1,Citação AGU Char1,NotaExplicativa Char1"/>
    <w:basedOn w:val="Fontepargpadro"/>
    <w:link w:val="Citao1"/>
    <w:locked/>
    <w:rsid w:val="00130B48"/>
    <w:rPr>
      <w:rFonts w:ascii="Ecofont_Spranq_eco_Sans" w:eastAsia="Times New Roman" w:hAnsi="Ecofont_Spranq_eco_Sans" w:cs="Tahoma"/>
      <w:i/>
      <w:iCs/>
      <w:color w:val="000000"/>
      <w:shd w:val="clear" w:color="auto" w:fill="FFFFCC"/>
    </w:rPr>
  </w:style>
  <w:style w:type="character" w:customStyle="1" w:styleId="CitaoChar1">
    <w:name w:val="Citação Char1"/>
    <w:aliases w:val="TCU Char11,Citação AGU Char11,NotaExplicativa Char11"/>
    <w:basedOn w:val="Fontepargpadro"/>
    <w:rsid w:val="00130B48"/>
    <w:rPr>
      <w:rFonts w:ascii="Arial MT" w:eastAsia="Times New Roman" w:hAnsi="Arial MT" w:cs="Arial MT"/>
      <w:i/>
      <w:iCs/>
      <w:color w:val="404040"/>
      <w:lang w:val="pt-PT"/>
    </w:rPr>
  </w:style>
  <w:style w:type="paragraph" w:styleId="CabealhodoSumrio">
    <w:name w:val="TOC Heading"/>
    <w:basedOn w:val="Ttulo1"/>
    <w:next w:val="Normal"/>
    <w:uiPriority w:val="39"/>
    <w:qFormat/>
    <w:rsid w:val="00130B48"/>
    <w:pPr>
      <w:keepNext/>
      <w:keepLines/>
      <w:widowControl/>
      <w:autoSpaceDE/>
      <w:autoSpaceDN/>
      <w:spacing w:before="240" w:line="256" w:lineRule="auto"/>
      <w:ind w:left="0"/>
      <w:outlineLvl w:val="9"/>
    </w:pPr>
    <w:rPr>
      <w:rFonts w:ascii="Cambria" w:eastAsia="Times New Roman" w:hAnsi="Cambria" w:cs="Times New Roman"/>
      <w:b w:val="0"/>
      <w:bCs w:val="0"/>
      <w:color w:val="365F91"/>
      <w:sz w:val="32"/>
      <w:szCs w:val="32"/>
      <w:lang w:val="pt-BR" w:eastAsia="pt-BR"/>
    </w:rPr>
  </w:style>
  <w:style w:type="paragraph" w:customStyle="1" w:styleId="Default">
    <w:name w:val="Default"/>
    <w:uiPriority w:val="99"/>
    <w:rsid w:val="00130B48"/>
    <w:pPr>
      <w:autoSpaceDE w:val="0"/>
      <w:autoSpaceDN w:val="0"/>
      <w:adjustRightInd w:val="0"/>
    </w:pPr>
    <w:rPr>
      <w:rFonts w:ascii="Times New Roman" w:hAnsi="Times New Roman"/>
      <w:color w:val="000000"/>
      <w:sz w:val="24"/>
      <w:szCs w:val="24"/>
      <w:lang w:eastAsia="en-US"/>
    </w:rPr>
  </w:style>
  <w:style w:type="paragraph" w:customStyle="1" w:styleId="msonormal0">
    <w:name w:val="msonormal"/>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65">
    <w:name w:val="xl65"/>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66">
    <w:name w:val="xl66"/>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b/>
      <w:bCs/>
      <w:sz w:val="20"/>
      <w:szCs w:val="20"/>
      <w:lang w:val="pt-BR" w:eastAsia="pt-BR"/>
    </w:rPr>
  </w:style>
  <w:style w:type="paragraph" w:customStyle="1" w:styleId="xl67">
    <w:name w:val="xl67"/>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eastAsia="Times New Roman" w:hAnsi="Arial" w:cs="Arial"/>
      <w:b/>
      <w:bCs/>
      <w:sz w:val="20"/>
      <w:szCs w:val="20"/>
      <w:lang w:val="pt-BR" w:eastAsia="pt-BR"/>
    </w:rPr>
  </w:style>
  <w:style w:type="paragraph" w:customStyle="1" w:styleId="xl68">
    <w:name w:val="xl68"/>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eastAsia="Times New Roman" w:hAnsi="Arial" w:cs="Arial"/>
      <w:sz w:val="20"/>
      <w:szCs w:val="20"/>
      <w:lang w:val="pt-BR" w:eastAsia="pt-BR"/>
    </w:rPr>
  </w:style>
  <w:style w:type="paragraph" w:customStyle="1" w:styleId="xl69">
    <w:name w:val="xl69"/>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0">
    <w:name w:val="xl70"/>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1">
    <w:name w:val="xl71"/>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2">
    <w:name w:val="xl72"/>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3">
    <w:name w:val="xl73"/>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4">
    <w:name w:val="xl74"/>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eastAsia="Times New Roman" w:hAnsi="Arial" w:cs="Arial"/>
      <w:sz w:val="20"/>
      <w:szCs w:val="20"/>
      <w:lang w:val="pt-BR" w:eastAsia="pt-BR"/>
    </w:rPr>
  </w:style>
  <w:style w:type="character" w:customStyle="1" w:styleId="Nivel01Char">
    <w:name w:val="Nivel 01 Char"/>
    <w:basedOn w:val="TtuloChar"/>
    <w:link w:val="Nivel01"/>
    <w:locked/>
    <w:rsid w:val="00AD0850"/>
    <w:rPr>
      <w:rFonts w:ascii="Arial" w:eastAsia="Times New Roman" w:hAnsi="Arial" w:cs="Arial"/>
      <w:b w:val="0"/>
      <w:bCs w:val="0"/>
      <w:sz w:val="56"/>
      <w:szCs w:val="56"/>
      <w:lang w:val="pt-PT"/>
    </w:rPr>
  </w:style>
  <w:style w:type="paragraph" w:customStyle="1" w:styleId="Nivel01">
    <w:name w:val="Nivel 01"/>
    <w:basedOn w:val="Ttulo1"/>
    <w:next w:val="Normal"/>
    <w:link w:val="Nivel01Char"/>
    <w:autoRedefine/>
    <w:qFormat/>
    <w:rsid w:val="00AD0850"/>
    <w:pPr>
      <w:keepNext/>
      <w:keepLines/>
      <w:widowControl/>
      <w:tabs>
        <w:tab w:val="left" w:pos="0"/>
        <w:tab w:val="left" w:pos="9923"/>
      </w:tabs>
      <w:autoSpaceDE/>
      <w:autoSpaceDN/>
      <w:spacing w:before="0" w:after="100"/>
      <w:ind w:left="284"/>
      <w:jc w:val="both"/>
    </w:pPr>
    <w:rPr>
      <w:rFonts w:ascii="Calibri" w:hAnsi="Calibri"/>
      <w:b w:val="0"/>
      <w:bCs w:val="0"/>
      <w:sz w:val="22"/>
      <w:szCs w:val="22"/>
      <w:lang w:eastAsia="pt-BR"/>
    </w:rPr>
  </w:style>
  <w:style w:type="character" w:customStyle="1" w:styleId="Nivel3Char">
    <w:name w:val="Nivel 3 Char"/>
    <w:basedOn w:val="Fontepargpadro"/>
    <w:link w:val="Nivel3"/>
    <w:locked/>
    <w:rsid w:val="00130B48"/>
    <w:rPr>
      <w:rFonts w:ascii="Arial" w:eastAsia="Times New Roman" w:hAnsi="Arial" w:cs="Arial"/>
      <w:color w:val="000000"/>
      <w:sz w:val="20"/>
      <w:szCs w:val="20"/>
    </w:rPr>
  </w:style>
  <w:style w:type="character" w:customStyle="1" w:styleId="Nivel4Char">
    <w:name w:val="Nivel 4 Char"/>
    <w:basedOn w:val="Fontepargpadro"/>
    <w:link w:val="Nivel4"/>
    <w:locked/>
    <w:rsid w:val="00130B48"/>
    <w:rPr>
      <w:rFonts w:ascii="Arial" w:eastAsia="Times New Roman" w:hAnsi="Arial" w:cs="Arial"/>
      <w:sz w:val="20"/>
      <w:szCs w:val="20"/>
    </w:rPr>
  </w:style>
  <w:style w:type="character" w:customStyle="1" w:styleId="Nvel2-RedChar">
    <w:name w:val="Nível 2 -Red Char"/>
    <w:basedOn w:val="Fontepargpadro"/>
    <w:link w:val="Nvel2-Red"/>
    <w:locked/>
    <w:rsid w:val="00130B48"/>
    <w:rPr>
      <w:rFonts w:ascii="Arial" w:eastAsia="Times New Roman" w:hAnsi="Arial" w:cs="Arial"/>
      <w:i/>
      <w:iCs/>
      <w:color w:val="FF0000"/>
      <w:lang w:val="en-US"/>
    </w:rPr>
  </w:style>
  <w:style w:type="paragraph" w:customStyle="1" w:styleId="Nvel2-Red">
    <w:name w:val="Nível 2 -Red"/>
    <w:basedOn w:val="Nivel2"/>
    <w:link w:val="Nvel2-RedChar"/>
    <w:qFormat/>
    <w:rsid w:val="00130B48"/>
    <w:pPr>
      <w:numPr>
        <w:numId w:val="1"/>
      </w:numPr>
      <w:ind w:left="0" w:firstLine="0"/>
    </w:pPr>
    <w:rPr>
      <w:i/>
      <w:iCs/>
      <w:color w:val="FF0000"/>
      <w:sz w:val="22"/>
      <w:szCs w:val="22"/>
      <w:lang w:val="en-US"/>
    </w:rPr>
  </w:style>
  <w:style w:type="paragraph" w:customStyle="1" w:styleId="Nvel2">
    <w:name w:val="Nível 2"/>
    <w:basedOn w:val="Normal"/>
    <w:next w:val="Normal"/>
    <w:uiPriority w:val="99"/>
    <w:rsid w:val="00130B48"/>
    <w:pPr>
      <w:widowControl/>
      <w:autoSpaceDE/>
      <w:autoSpaceDN/>
      <w:spacing w:after="120"/>
      <w:jc w:val="both"/>
    </w:pPr>
    <w:rPr>
      <w:rFonts w:ascii="Arial" w:eastAsia="Times New Roman" w:hAnsi="Arial" w:cs="Times New Roman"/>
      <w:b/>
      <w:sz w:val="24"/>
      <w:szCs w:val="20"/>
      <w:lang w:val="pt-BR" w:eastAsia="pt-BR"/>
    </w:rPr>
  </w:style>
  <w:style w:type="character" w:customStyle="1" w:styleId="NotaexplicativaChar">
    <w:name w:val="Nota explicativa Char"/>
    <w:basedOn w:val="CitaoChar"/>
    <w:link w:val="Notaexplicativa"/>
    <w:locked/>
    <w:rsid w:val="00130B48"/>
    <w:rPr>
      <w:rFonts w:ascii="Arial" w:eastAsia="Times New Roman" w:hAnsi="Arial" w:cs="Tahoma"/>
      <w:i/>
      <w:iCs/>
      <w:color w:val="000000"/>
      <w:sz w:val="24"/>
      <w:szCs w:val="24"/>
      <w:shd w:val="clear" w:color="auto" w:fill="FFFFCC"/>
    </w:rPr>
  </w:style>
  <w:style w:type="paragraph" w:customStyle="1" w:styleId="Notaexplicativa">
    <w:name w:val="Nota explicativa"/>
    <w:basedOn w:val="Citao"/>
    <w:link w:val="NotaexplicativaChar"/>
    <w:rsid w:val="00130B48"/>
  </w:style>
  <w:style w:type="character" w:customStyle="1" w:styleId="Nivel01TituloChar">
    <w:name w:val="Nivel_01_Titulo Char"/>
    <w:basedOn w:val="Nivel01Char"/>
    <w:link w:val="Nivel01Titulo"/>
    <w:uiPriority w:val="99"/>
    <w:qFormat/>
    <w:locked/>
    <w:rsid w:val="00130B48"/>
    <w:rPr>
      <w:rFonts w:ascii="Arial" w:eastAsia="Times New Roman" w:hAnsi="Arial" w:cs="Arial"/>
      <w:b w:val="0"/>
      <w:bCs w:val="0"/>
      <w:color w:val="000000"/>
      <w:sz w:val="56"/>
      <w:szCs w:val="56"/>
      <w:lang w:val="pt-PT"/>
    </w:rPr>
  </w:style>
  <w:style w:type="paragraph" w:customStyle="1" w:styleId="Nivel01Titulo">
    <w:name w:val="Nivel_01_Titulo"/>
    <w:basedOn w:val="Nivel01"/>
    <w:link w:val="Nivel01TituloChar"/>
    <w:uiPriority w:val="99"/>
    <w:qFormat/>
    <w:rsid w:val="00130B48"/>
    <w:pPr>
      <w:numPr>
        <w:numId w:val="6"/>
      </w:numPr>
      <w:jc w:val="left"/>
    </w:pPr>
    <w:rPr>
      <w:rFonts w:cs="Times New Roman"/>
      <w:color w:val="000000"/>
    </w:rPr>
  </w:style>
  <w:style w:type="paragraph" w:customStyle="1" w:styleId="PADRO">
    <w:name w:val="PADRÃO"/>
    <w:uiPriority w:val="99"/>
    <w:rsid w:val="00130B48"/>
    <w:pPr>
      <w:keepNext/>
      <w:widowControl w:val="0"/>
      <w:shd w:val="clear" w:color="auto" w:fill="FFFFFF"/>
      <w:spacing w:before="119" w:after="119" w:line="276" w:lineRule="auto"/>
      <w:ind w:firstLine="567"/>
      <w:jc w:val="both"/>
    </w:pPr>
    <w:rPr>
      <w:rFonts w:ascii="Ecofont_Spranq_eco_Sans" w:hAnsi="Ecofont_Spranq_eco_Sans" w:cs="Lohit Hindi"/>
      <w:sz w:val="20"/>
      <w:szCs w:val="24"/>
      <w:lang w:eastAsia="zh-CN" w:bidi="hi-IN"/>
    </w:rPr>
  </w:style>
  <w:style w:type="paragraph" w:customStyle="1" w:styleId="Citao1">
    <w:name w:val="Citação1"/>
    <w:basedOn w:val="Normal"/>
    <w:next w:val="Normal"/>
    <w:link w:val="QuoteChar"/>
    <w:rsid w:val="00130B48"/>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Ecofont_Spranq_eco_Sans" w:hAnsi="Ecofont_Spranq_eco_Sans" w:cs="Tahoma"/>
      <w:i/>
      <w:iCs/>
      <w:color w:val="000000"/>
      <w:lang w:val="en-US"/>
    </w:rPr>
  </w:style>
  <w:style w:type="paragraph" w:customStyle="1" w:styleId="paragraph">
    <w:name w:val="paragraph"/>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ivel1Char">
    <w:name w:val="Nivel1 Char"/>
    <w:basedOn w:val="Ttulo1Char"/>
    <w:link w:val="Nivel1"/>
    <w:locked/>
    <w:rsid w:val="00130B48"/>
    <w:rPr>
      <w:rFonts w:ascii="Arial" w:eastAsia="Times New Roman" w:hAnsi="Arial" w:cs="Arial"/>
      <w:b/>
      <w:bCs/>
      <w:color w:val="000000"/>
      <w:sz w:val="28"/>
      <w:szCs w:val="28"/>
      <w:lang w:val="pt-PT" w:eastAsia="pt-BR"/>
    </w:rPr>
  </w:style>
  <w:style w:type="paragraph" w:customStyle="1" w:styleId="Nivel1">
    <w:name w:val="Nivel1"/>
    <w:basedOn w:val="Ttulo1"/>
    <w:link w:val="Nivel1Char"/>
    <w:qFormat/>
    <w:rsid w:val="00130B48"/>
    <w:pPr>
      <w:keepNext/>
      <w:keepLines/>
      <w:widowControl/>
      <w:autoSpaceDE/>
      <w:autoSpaceDN/>
      <w:spacing w:before="480" w:line="276" w:lineRule="auto"/>
      <w:ind w:left="357" w:hanging="357"/>
      <w:jc w:val="both"/>
    </w:pPr>
    <w:rPr>
      <w:bCs w:val="0"/>
      <w:color w:val="000000"/>
      <w:sz w:val="28"/>
      <w:szCs w:val="28"/>
      <w:lang w:eastAsia="pt-BR"/>
    </w:rPr>
  </w:style>
  <w:style w:type="paragraph" w:customStyle="1" w:styleId="PargrafodaLista1">
    <w:name w:val="Parágrafo da Lista1"/>
    <w:basedOn w:val="Normal"/>
    <w:uiPriority w:val="99"/>
    <w:qFormat/>
    <w:rsid w:val="00130B48"/>
    <w:pPr>
      <w:widowControl/>
      <w:autoSpaceDE/>
      <w:autoSpaceDN/>
      <w:ind w:left="720"/>
    </w:pPr>
    <w:rPr>
      <w:rFonts w:ascii="Ecofont_Spranq_eco_Sans" w:eastAsia="Times New Roman" w:hAnsi="Ecofont_Spranq_eco_Sans" w:cs="Ecofont_Spranq_eco_Sans"/>
      <w:sz w:val="24"/>
      <w:szCs w:val="24"/>
      <w:lang w:val="pt-BR" w:eastAsia="pt-BR"/>
    </w:rPr>
  </w:style>
  <w:style w:type="paragraph" w:customStyle="1" w:styleId="Nivel10">
    <w:name w:val="Nivel 1"/>
    <w:basedOn w:val="Nivel2"/>
    <w:next w:val="Nivel2"/>
    <w:uiPriority w:val="99"/>
    <w:rsid w:val="00130B48"/>
    <w:pPr>
      <w:numPr>
        <w:ilvl w:val="0"/>
        <w:numId w:val="0"/>
      </w:numPr>
      <w:ind w:left="360" w:hanging="360"/>
    </w:pPr>
    <w:rPr>
      <w:b/>
      <w:sz w:val="22"/>
      <w:szCs w:val="22"/>
    </w:rPr>
  </w:style>
  <w:style w:type="paragraph" w:customStyle="1" w:styleId="em0020ementa">
    <w:name w:val="em_0020ementa"/>
    <w:basedOn w:val="Normal"/>
    <w:uiPriority w:val="99"/>
    <w:rsid w:val="00130B48"/>
    <w:pPr>
      <w:widowControl/>
      <w:autoSpaceDE/>
      <w:autoSpaceDN/>
      <w:ind w:left="4160"/>
      <w:jc w:val="both"/>
    </w:pPr>
    <w:rPr>
      <w:rFonts w:ascii="Times New Roman" w:eastAsia="Times New Roman" w:hAnsi="Times New Roman" w:cs="Times New Roman"/>
      <w:sz w:val="28"/>
      <w:szCs w:val="28"/>
      <w:lang w:val="pt-BR" w:eastAsia="pt-BR"/>
    </w:rPr>
  </w:style>
  <w:style w:type="character" w:customStyle="1" w:styleId="GradeColorida-nfase1Char">
    <w:name w:val="Grade Colorida - Ênfase 1 Char"/>
    <w:link w:val="GradeColorida-nfase11"/>
    <w:uiPriority w:val="29"/>
    <w:locked/>
    <w:rsid w:val="00130B48"/>
    <w:rPr>
      <w:rFonts w:ascii="Arial" w:eastAsia="Times New Roman" w:hAnsi="Arial"/>
      <w:i/>
      <w:color w:val="000000"/>
      <w:sz w:val="24"/>
      <w:shd w:val="clear" w:color="auto" w:fill="FFFFCC"/>
    </w:rPr>
  </w:style>
  <w:style w:type="paragraph" w:customStyle="1" w:styleId="GradeColorida-nfase11">
    <w:name w:val="Grade Colorida - Ênfase 11"/>
    <w:basedOn w:val="Normal"/>
    <w:next w:val="Normal"/>
    <w:link w:val="GradeColorida-nfase1Char"/>
    <w:uiPriority w:val="29"/>
    <w:rsid w:val="00130B48"/>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imes New Roman"/>
      <w:i/>
      <w:iCs/>
      <w:color w:val="000000"/>
      <w:sz w:val="20"/>
      <w:szCs w:val="24"/>
      <w:lang w:val="pt-BR" w:eastAsia="pt-BR"/>
    </w:rPr>
  </w:style>
  <w:style w:type="paragraph" w:customStyle="1" w:styleId="xwestern">
    <w:name w:val="x_western"/>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CU-Ac-item9-0">
    <w:name w:val="TCU - Ac - item 9 - §§_0"/>
    <w:basedOn w:val="Normal"/>
    <w:uiPriority w:val="99"/>
    <w:rsid w:val="00130B48"/>
    <w:pPr>
      <w:widowControl/>
      <w:autoSpaceDE/>
      <w:autoSpaceDN/>
      <w:ind w:firstLine="1134"/>
      <w:jc w:val="both"/>
    </w:pPr>
    <w:rPr>
      <w:rFonts w:ascii="Times New Roman" w:eastAsia="Times New Roman" w:hAnsi="Times New Roman" w:cs="Times New Roman"/>
      <w:sz w:val="24"/>
      <w:lang w:val="pt-BR"/>
    </w:rPr>
  </w:style>
  <w:style w:type="paragraph" w:customStyle="1" w:styleId="Normal1">
    <w:name w:val="Normal_1"/>
    <w:uiPriority w:val="99"/>
    <w:rsid w:val="00130B48"/>
    <w:rPr>
      <w:rFonts w:ascii="Times New Roman" w:eastAsia="Times New Roman" w:hAnsi="Times New Roman"/>
      <w:sz w:val="24"/>
      <w:lang w:eastAsia="en-US"/>
    </w:rPr>
  </w:style>
  <w:style w:type="paragraph" w:customStyle="1" w:styleId="tcu-ac-item9-1linha">
    <w:name w:val="tcu_-__ac_-_item_9_-_1ª_linha"/>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vel2OpcionalChar">
    <w:name w:val="Nível 2 Opcional Char"/>
    <w:basedOn w:val="Fontepargpadro"/>
    <w:link w:val="Nvel2Opcional"/>
    <w:locked/>
    <w:rsid w:val="00130B48"/>
    <w:rPr>
      <w:rFonts w:ascii="Arial" w:hAnsi="Arial" w:cs="Arial"/>
      <w:i/>
      <w:noProof/>
      <w:color w:val="FF0000"/>
      <w:sz w:val="20"/>
      <w:szCs w:val="20"/>
      <w:lang w:eastAsia="pt-BR"/>
    </w:rPr>
  </w:style>
  <w:style w:type="paragraph" w:customStyle="1" w:styleId="Nvel2Opcional">
    <w:name w:val="Nível 2 Opcional"/>
    <w:basedOn w:val="Nivel2"/>
    <w:link w:val="Nvel2OpcionalChar"/>
    <w:rsid w:val="00130B48"/>
    <w:pPr>
      <w:numPr>
        <w:ilvl w:val="0"/>
        <w:numId w:val="0"/>
      </w:numPr>
      <w:ind w:left="432" w:hanging="432"/>
    </w:pPr>
    <w:rPr>
      <w:i/>
      <w:noProof/>
      <w:color w:val="FF0000"/>
      <w:lang w:val="en-US"/>
    </w:rPr>
  </w:style>
  <w:style w:type="character" w:customStyle="1" w:styleId="Nvel3OpcionalChar">
    <w:name w:val="Nível 3 Opcional Char"/>
    <w:basedOn w:val="Fontepargpadro"/>
    <w:link w:val="Nvel3Opcional"/>
    <w:locked/>
    <w:rsid w:val="00130B48"/>
    <w:rPr>
      <w:rFonts w:ascii="Arial" w:hAnsi="Arial" w:cs="Arial"/>
      <w:i/>
      <w:iCs/>
      <w:noProof/>
      <w:color w:val="FF0000"/>
      <w:sz w:val="20"/>
      <w:szCs w:val="20"/>
      <w:lang w:eastAsia="pt-BR"/>
    </w:rPr>
  </w:style>
  <w:style w:type="paragraph" w:customStyle="1" w:styleId="Nvel3Opcional">
    <w:name w:val="Nível 3 Opcional"/>
    <w:basedOn w:val="Nivel3"/>
    <w:link w:val="Nvel3OpcionalChar"/>
    <w:rsid w:val="00130B48"/>
    <w:pPr>
      <w:numPr>
        <w:ilvl w:val="0"/>
        <w:numId w:val="0"/>
      </w:numPr>
      <w:ind w:left="1072" w:hanging="504"/>
    </w:pPr>
    <w:rPr>
      <w:i/>
      <w:iCs/>
      <w:noProof/>
      <w:color w:val="FF0000"/>
      <w:lang w:val="en-US"/>
    </w:rPr>
  </w:style>
  <w:style w:type="paragraph" w:customStyle="1" w:styleId="SombreamentoMdio1-nfase31">
    <w:name w:val="Sombreamento Médio 1 - Ênfase 31"/>
    <w:basedOn w:val="Normal"/>
    <w:next w:val="Normal"/>
    <w:uiPriority w:val="99"/>
    <w:rsid w:val="00130B48"/>
    <w:pPr>
      <w:widowControl/>
      <w:pBdr>
        <w:top w:val="single" w:sz="4" w:space="1" w:color="000080"/>
        <w:left w:val="single" w:sz="4" w:space="4" w:color="000080"/>
        <w:bottom w:val="single" w:sz="4" w:space="1" w:color="000080"/>
        <w:right w:val="single" w:sz="4" w:space="4" w:color="000080"/>
      </w:pBdr>
      <w:shd w:val="clear" w:color="auto" w:fill="FFFFCC"/>
      <w:suppressAutoHyphens/>
      <w:autoSpaceDE/>
      <w:autoSpaceDN/>
      <w:spacing w:before="120"/>
      <w:jc w:val="both"/>
    </w:pPr>
    <w:rPr>
      <w:rFonts w:ascii="Ecofont_Spranq_eco_Sans" w:hAnsi="Ecofont_Spranq_eco_Sans" w:cs="Tahoma"/>
      <w:i/>
      <w:iCs/>
      <w:color w:val="000000"/>
      <w:sz w:val="20"/>
      <w:szCs w:val="24"/>
      <w:lang w:val="pt-BR" w:eastAsia="zh-CN"/>
    </w:rPr>
  </w:style>
  <w:style w:type="paragraph" w:customStyle="1" w:styleId="itemnivel2">
    <w:name w:val="item_nivel2"/>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nivel1">
    <w:name w:val="item_nivel1"/>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alinealetra">
    <w:name w:val="item_alinea_letra"/>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Standard">
    <w:name w:val="Standard"/>
    <w:uiPriority w:val="99"/>
    <w:rsid w:val="00130B48"/>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uiPriority w:val="99"/>
    <w:rsid w:val="00130B48"/>
    <w:pPr>
      <w:spacing w:after="140" w:line="276" w:lineRule="auto"/>
    </w:pPr>
  </w:style>
  <w:style w:type="character" w:customStyle="1" w:styleId="ouChar">
    <w:name w:val="ou Char"/>
    <w:basedOn w:val="PargrafodaListaChar"/>
    <w:link w:val="ou"/>
    <w:locked/>
    <w:rsid w:val="00130B48"/>
    <w:rPr>
      <w:rFonts w:ascii="Arial" w:eastAsia="Times New Roman" w:hAnsi="Arial" w:cs="Arial"/>
      <w:b/>
      <w:bCs/>
      <w:i/>
      <w:iCs/>
      <w:color w:val="FF0000"/>
      <w:sz w:val="24"/>
      <w:szCs w:val="24"/>
      <w:u w:val="single"/>
      <w:lang w:val="pt-PT" w:eastAsia="pt-BR"/>
    </w:rPr>
  </w:style>
  <w:style w:type="paragraph" w:customStyle="1" w:styleId="ou">
    <w:name w:val="ou"/>
    <w:basedOn w:val="PargrafodaLista"/>
    <w:link w:val="ouChar"/>
    <w:qFormat/>
    <w:rsid w:val="00130B48"/>
    <w:pPr>
      <w:widowControl/>
      <w:autoSpaceDE/>
      <w:autoSpaceDN/>
      <w:spacing w:before="60" w:after="60" w:line="256" w:lineRule="auto"/>
      <w:ind w:left="0"/>
      <w:jc w:val="center"/>
    </w:pPr>
    <w:rPr>
      <w:rFonts w:ascii="Arial" w:hAnsi="Arial" w:cs="Arial"/>
      <w:b/>
      <w:bCs/>
      <w:i/>
      <w:iCs/>
      <w:color w:val="FF0000"/>
      <w:sz w:val="24"/>
      <w:szCs w:val="24"/>
      <w:u w:val="single"/>
      <w:lang w:val="en-US"/>
    </w:rPr>
  </w:style>
  <w:style w:type="paragraph" w:customStyle="1" w:styleId="dou-paragraph">
    <w:name w:val="dou-paragraph"/>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vel3-RChar">
    <w:name w:val="Nível 3-R Char"/>
    <w:basedOn w:val="Nivel3Char"/>
    <w:link w:val="Nvel3-R"/>
    <w:uiPriority w:val="99"/>
    <w:locked/>
    <w:rsid w:val="00130B48"/>
    <w:rPr>
      <w:rFonts w:ascii="Arial" w:eastAsia="Times New Roman" w:hAnsi="Arial" w:cs="Arial"/>
      <w:i/>
      <w:iCs/>
      <w:color w:val="FF0000"/>
      <w:sz w:val="20"/>
      <w:szCs w:val="20"/>
    </w:rPr>
  </w:style>
  <w:style w:type="paragraph" w:customStyle="1" w:styleId="Nvel3-R">
    <w:name w:val="Nível 3-R"/>
    <w:basedOn w:val="Nivel3"/>
    <w:link w:val="Nvel3-RChar"/>
    <w:uiPriority w:val="99"/>
    <w:qFormat/>
    <w:rsid w:val="00130B48"/>
    <w:pPr>
      <w:numPr>
        <w:numId w:val="6"/>
      </w:numPr>
      <w:ind w:left="720" w:hanging="720"/>
    </w:pPr>
    <w:rPr>
      <w:i/>
      <w:iCs/>
      <w:color w:val="FF0000"/>
    </w:rPr>
  </w:style>
  <w:style w:type="character" w:customStyle="1" w:styleId="Nvel4-RChar">
    <w:name w:val="Nível 4-R Char"/>
    <w:basedOn w:val="Nivel4Char"/>
    <w:link w:val="Nvel4-R"/>
    <w:uiPriority w:val="99"/>
    <w:locked/>
    <w:rsid w:val="00130B48"/>
    <w:rPr>
      <w:rFonts w:ascii="Arial" w:eastAsia="Times New Roman" w:hAnsi="Arial" w:cs="Arial"/>
      <w:i/>
      <w:iCs/>
      <w:color w:val="FF0000"/>
      <w:sz w:val="20"/>
      <w:szCs w:val="20"/>
    </w:rPr>
  </w:style>
  <w:style w:type="paragraph" w:customStyle="1" w:styleId="Nvel4-R">
    <w:name w:val="Nível 4-R"/>
    <w:basedOn w:val="Nivel4"/>
    <w:link w:val="Nvel4-RChar"/>
    <w:uiPriority w:val="99"/>
    <w:qFormat/>
    <w:rsid w:val="00130B48"/>
    <w:pPr>
      <w:numPr>
        <w:numId w:val="6"/>
      </w:numPr>
      <w:ind w:left="2989" w:hanging="720"/>
    </w:pPr>
    <w:rPr>
      <w:i/>
      <w:iCs/>
      <w:color w:val="FF0000"/>
    </w:rPr>
  </w:style>
  <w:style w:type="character" w:customStyle="1" w:styleId="Nvel1-SemNumChar">
    <w:name w:val="Nível 1-Sem Num Char"/>
    <w:basedOn w:val="Nivel01Char"/>
    <w:link w:val="Nvel1-SemNum"/>
    <w:locked/>
    <w:rsid w:val="00130B48"/>
    <w:rPr>
      <w:rFonts w:ascii="Arial" w:eastAsia="Times New Roman" w:hAnsi="Arial" w:cs="Arial"/>
      <w:b w:val="0"/>
      <w:bCs w:val="0"/>
      <w:color w:val="FF0000"/>
      <w:sz w:val="56"/>
      <w:szCs w:val="56"/>
      <w:lang w:val="pt-PT"/>
    </w:rPr>
  </w:style>
  <w:style w:type="paragraph" w:customStyle="1" w:styleId="Nvel1-SemNum">
    <w:name w:val="Nível 1-Sem Num"/>
    <w:basedOn w:val="Nivel01"/>
    <w:link w:val="Nvel1-SemNumChar"/>
    <w:qFormat/>
    <w:rsid w:val="00130B48"/>
    <w:pPr>
      <w:ind w:left="0"/>
      <w:outlineLvl w:val="1"/>
    </w:pPr>
    <w:rPr>
      <w:color w:val="FF0000"/>
    </w:rPr>
  </w:style>
  <w:style w:type="character" w:customStyle="1" w:styleId="citao2Char">
    <w:name w:val="citação 2 Char"/>
    <w:basedOn w:val="CitaoChar"/>
    <w:link w:val="citao2"/>
    <w:locked/>
    <w:rsid w:val="00130B48"/>
    <w:rPr>
      <w:rFonts w:ascii="Arial" w:eastAsia="Times New Roman" w:hAnsi="Arial" w:cs="Tahoma"/>
      <w:i/>
      <w:iCs/>
      <w:color w:val="000000"/>
      <w:sz w:val="20"/>
      <w:szCs w:val="20"/>
      <w:shd w:val="clear" w:color="auto" w:fill="FFFFCC"/>
    </w:rPr>
  </w:style>
  <w:style w:type="paragraph" w:customStyle="1" w:styleId="citao2">
    <w:name w:val="citação 2"/>
    <w:basedOn w:val="Citao"/>
    <w:link w:val="citao2Char"/>
    <w:rsid w:val="00130B48"/>
    <w:pPr>
      <w:overflowPunct w:val="0"/>
    </w:pPr>
    <w:rPr>
      <w:szCs w:val="20"/>
    </w:rPr>
  </w:style>
  <w:style w:type="character" w:customStyle="1" w:styleId="PrembuloChar">
    <w:name w:val="Preâmbulo Char"/>
    <w:basedOn w:val="Fontepargpadro"/>
    <w:link w:val="Prembulo"/>
    <w:locked/>
    <w:rsid w:val="00130B48"/>
    <w:rPr>
      <w:rFonts w:ascii="Arial" w:eastAsia="Times New Roman" w:hAnsi="Arial" w:cs="Arial"/>
      <w:bCs/>
      <w:sz w:val="20"/>
      <w:szCs w:val="20"/>
      <w:lang w:eastAsia="pt-BR"/>
    </w:rPr>
  </w:style>
  <w:style w:type="paragraph" w:customStyle="1" w:styleId="Prembulo">
    <w:name w:val="Preâmbulo"/>
    <w:basedOn w:val="Normal"/>
    <w:link w:val="PrembuloChar"/>
    <w:qFormat/>
    <w:rsid w:val="00130B48"/>
    <w:pPr>
      <w:widowControl/>
      <w:autoSpaceDE/>
      <w:autoSpaceDN/>
      <w:spacing w:before="480" w:after="120" w:line="360" w:lineRule="auto"/>
      <w:ind w:left="4253" w:right="-17"/>
      <w:jc w:val="both"/>
    </w:pPr>
    <w:rPr>
      <w:rFonts w:ascii="Arial" w:hAnsi="Arial" w:cs="Arial"/>
      <w:bCs/>
      <w:sz w:val="20"/>
      <w:szCs w:val="20"/>
      <w:lang w:val="en-US" w:eastAsia="pt-BR"/>
    </w:rPr>
  </w:style>
  <w:style w:type="paragraph" w:customStyle="1" w:styleId="Corpodetexto21">
    <w:name w:val="Corpo de texto 21"/>
    <w:basedOn w:val="Normal"/>
    <w:uiPriority w:val="99"/>
    <w:rsid w:val="00130B48"/>
    <w:pPr>
      <w:widowControl/>
      <w:overflowPunct w:val="0"/>
      <w:adjustRightInd w:val="0"/>
      <w:jc w:val="both"/>
    </w:pPr>
    <w:rPr>
      <w:rFonts w:ascii="Tahoma" w:eastAsia="Times New Roman" w:hAnsi="Tahoma" w:cs="Times New Roman"/>
      <w:sz w:val="20"/>
      <w:szCs w:val="20"/>
      <w:lang w:val="pt-BR" w:eastAsia="pt-BR"/>
    </w:rPr>
  </w:style>
  <w:style w:type="character" w:customStyle="1" w:styleId="Nvel3Char">
    <w:name w:val="Nível 3 Char"/>
    <w:basedOn w:val="Nvel3-RChar"/>
    <w:link w:val="Nvel3"/>
    <w:locked/>
    <w:rsid w:val="00130B48"/>
    <w:rPr>
      <w:rFonts w:ascii="Arial" w:eastAsia="Times New Roman" w:hAnsi="Arial" w:cs="Arial"/>
      <w:i w:val="0"/>
      <w:iCs w:val="0"/>
      <w:color w:val="FF0000"/>
      <w:sz w:val="20"/>
      <w:szCs w:val="20"/>
    </w:rPr>
  </w:style>
  <w:style w:type="character" w:customStyle="1" w:styleId="Nvel4Char">
    <w:name w:val="Nível 4 Char"/>
    <w:basedOn w:val="Nvel3Char"/>
    <w:link w:val="Nvel4"/>
    <w:locked/>
    <w:rsid w:val="00130B48"/>
    <w:rPr>
      <w:rFonts w:ascii="Arial" w:eastAsia="Times New Roman" w:hAnsi="Arial" w:cs="Arial"/>
      <w:i w:val="0"/>
      <w:iCs w:val="0"/>
      <w:color w:val="FF0000"/>
      <w:sz w:val="20"/>
      <w:szCs w:val="20"/>
    </w:rPr>
  </w:style>
  <w:style w:type="paragraph" w:customStyle="1" w:styleId="Nvel4">
    <w:name w:val="Nível 4"/>
    <w:basedOn w:val="Nvel3"/>
    <w:link w:val="Nvel4Char"/>
    <w:qFormat/>
    <w:rsid w:val="00130B48"/>
    <w:pPr>
      <w:numPr>
        <w:ilvl w:val="0"/>
        <w:numId w:val="0"/>
      </w:numPr>
      <w:ind w:left="567"/>
    </w:pPr>
  </w:style>
  <w:style w:type="character" w:customStyle="1" w:styleId="SubTitNNChar">
    <w:name w:val="SubTitNN Char"/>
    <w:basedOn w:val="Fontepargpadro"/>
    <w:link w:val="SubTitNN"/>
    <w:locked/>
    <w:rsid w:val="00130B48"/>
    <w:rPr>
      <w:rFonts w:ascii="Arial" w:hAnsi="Arial" w:cs="Arial"/>
      <w:b/>
      <w:bCs/>
      <w:iCs/>
      <w:sz w:val="20"/>
      <w:szCs w:val="20"/>
      <w:lang w:eastAsia="pt-BR"/>
    </w:rPr>
  </w:style>
  <w:style w:type="paragraph" w:customStyle="1" w:styleId="SubTitNN">
    <w:name w:val="SubTitNN"/>
    <w:basedOn w:val="Normal"/>
    <w:link w:val="SubTitNNChar"/>
    <w:qFormat/>
    <w:rsid w:val="00130B48"/>
    <w:pPr>
      <w:widowControl/>
      <w:autoSpaceDE/>
      <w:autoSpaceDN/>
      <w:spacing w:before="240" w:after="120" w:line="276" w:lineRule="auto"/>
      <w:jc w:val="both"/>
    </w:pPr>
    <w:rPr>
      <w:rFonts w:ascii="Arial" w:eastAsia="Times New Roman" w:hAnsi="Arial" w:cs="Arial"/>
      <w:b/>
      <w:bCs/>
      <w:iCs/>
      <w:sz w:val="20"/>
      <w:szCs w:val="20"/>
      <w:lang w:val="en-US" w:eastAsia="pt-BR"/>
    </w:rPr>
  </w:style>
  <w:style w:type="paragraph" w:customStyle="1" w:styleId="Style8">
    <w:name w:val="Style8"/>
    <w:basedOn w:val="Normal"/>
    <w:uiPriority w:val="99"/>
    <w:rsid w:val="00130B48"/>
    <w:pPr>
      <w:adjustRightInd w:val="0"/>
      <w:jc w:val="both"/>
    </w:pPr>
    <w:rPr>
      <w:rFonts w:ascii="Arial Black" w:eastAsia="Times New Roman" w:hAnsi="Arial Black" w:cs="Times New Roman"/>
      <w:sz w:val="24"/>
      <w:szCs w:val="24"/>
      <w:lang w:val="pt-BR" w:eastAsia="pt-BR"/>
    </w:rPr>
  </w:style>
  <w:style w:type="paragraph" w:customStyle="1" w:styleId="Legenda1">
    <w:name w:val="Legenda1"/>
    <w:basedOn w:val="Normal"/>
    <w:uiPriority w:val="99"/>
    <w:rsid w:val="00130B48"/>
    <w:pPr>
      <w:widowControl/>
      <w:suppressLineNumbers/>
      <w:suppressAutoHyphens/>
      <w:autoSpaceDE/>
      <w:autoSpaceDN/>
      <w:spacing w:before="120" w:after="120"/>
    </w:pPr>
    <w:rPr>
      <w:rFonts w:ascii="Times New Roman" w:hAnsi="Times New Roman" w:cs="Mangal"/>
      <w:i/>
      <w:iCs/>
      <w:color w:val="000000"/>
      <w:sz w:val="24"/>
      <w:szCs w:val="24"/>
      <w:lang w:val="pt-BR" w:eastAsia="ar-SA"/>
    </w:rPr>
  </w:style>
  <w:style w:type="paragraph" w:customStyle="1" w:styleId="ndice">
    <w:name w:val="Índice"/>
    <w:basedOn w:val="Normal"/>
    <w:uiPriority w:val="99"/>
    <w:rsid w:val="00130B48"/>
    <w:pPr>
      <w:widowControl/>
      <w:suppressLineNumbers/>
      <w:suppressAutoHyphens/>
      <w:autoSpaceDE/>
      <w:autoSpaceDN/>
    </w:pPr>
    <w:rPr>
      <w:rFonts w:ascii="Times New Roman" w:hAnsi="Times New Roman" w:cs="Mangal"/>
      <w:color w:val="000000"/>
      <w:sz w:val="20"/>
      <w:szCs w:val="24"/>
      <w:lang w:val="pt-BR" w:eastAsia="ar-SA"/>
    </w:rPr>
  </w:style>
  <w:style w:type="paragraph" w:customStyle="1" w:styleId="Ttulo10">
    <w:name w:val="Título1"/>
    <w:basedOn w:val="Normal"/>
    <w:next w:val="Corpodetexto"/>
    <w:uiPriority w:val="99"/>
    <w:rsid w:val="00130B48"/>
    <w:pPr>
      <w:keepNext/>
      <w:widowControl/>
      <w:suppressAutoHyphens/>
      <w:autoSpaceDE/>
      <w:autoSpaceDN/>
      <w:spacing w:before="240" w:after="120"/>
    </w:pPr>
    <w:rPr>
      <w:rFonts w:ascii="Arial" w:hAnsi="Arial" w:cs="Arial"/>
      <w:color w:val="000000"/>
      <w:sz w:val="28"/>
      <w:szCs w:val="24"/>
      <w:lang w:val="pt-BR" w:eastAsia="ar-SA"/>
    </w:rPr>
  </w:style>
  <w:style w:type="paragraph" w:customStyle="1" w:styleId="Contedodatabela">
    <w:name w:val="Conteúdo da tabela"/>
    <w:basedOn w:val="Corpodetexto"/>
    <w:uiPriority w:val="99"/>
    <w:rsid w:val="00130B48"/>
    <w:pPr>
      <w:widowControl/>
      <w:suppressAutoHyphens/>
      <w:autoSpaceDE/>
      <w:autoSpaceDN/>
      <w:spacing w:after="120"/>
      <w:ind w:left="0"/>
      <w:jc w:val="left"/>
    </w:pPr>
    <w:rPr>
      <w:rFonts w:ascii="Times New Roman" w:hAnsi="Times New Roman" w:cs="Times New Roman"/>
      <w:color w:val="000000"/>
      <w:sz w:val="20"/>
      <w:szCs w:val="24"/>
      <w:lang w:eastAsia="ar-SA"/>
    </w:rPr>
  </w:style>
  <w:style w:type="paragraph" w:customStyle="1" w:styleId="Ttulodatabela">
    <w:name w:val="Título da tabela"/>
    <w:basedOn w:val="Contedodatabela"/>
    <w:uiPriority w:val="99"/>
    <w:rsid w:val="00130B48"/>
    <w:pPr>
      <w:jc w:val="center"/>
    </w:pPr>
    <w:rPr>
      <w:b/>
      <w:i/>
    </w:rPr>
  </w:style>
  <w:style w:type="paragraph" w:customStyle="1" w:styleId="Contedodoquadro">
    <w:name w:val="Conteúdo do quadro"/>
    <w:basedOn w:val="Corpodetexto"/>
    <w:uiPriority w:val="99"/>
    <w:rsid w:val="00130B48"/>
    <w:pPr>
      <w:widowControl/>
      <w:suppressAutoHyphens/>
      <w:autoSpaceDE/>
      <w:autoSpaceDN/>
      <w:spacing w:after="120"/>
      <w:ind w:left="0"/>
      <w:jc w:val="left"/>
    </w:pPr>
    <w:rPr>
      <w:rFonts w:ascii="Times New Roman" w:hAnsi="Times New Roman" w:cs="Times New Roman"/>
      <w:color w:val="000000"/>
      <w:sz w:val="20"/>
      <w:szCs w:val="24"/>
      <w:lang w:eastAsia="ar-SA"/>
    </w:rPr>
  </w:style>
  <w:style w:type="paragraph" w:customStyle="1" w:styleId="Textopr-formatado">
    <w:name w:val="Texto pré-formatado"/>
    <w:basedOn w:val="Normal"/>
    <w:uiPriority w:val="99"/>
    <w:rsid w:val="00130B48"/>
    <w:pPr>
      <w:widowControl/>
      <w:suppressAutoHyphens/>
      <w:autoSpaceDE/>
      <w:autoSpaceDN/>
    </w:pPr>
    <w:rPr>
      <w:rFonts w:ascii="Times New Roman" w:hAnsi="Times New Roman" w:cs="Tahoma"/>
      <w:color w:val="000000"/>
      <w:sz w:val="20"/>
      <w:szCs w:val="20"/>
      <w:lang w:val="pt-BR" w:eastAsia="ar-SA"/>
    </w:rPr>
  </w:style>
  <w:style w:type="paragraph" w:customStyle="1" w:styleId="Ttulo51">
    <w:name w:val="Título 51"/>
    <w:basedOn w:val="Normal"/>
    <w:next w:val="Normal"/>
    <w:uiPriority w:val="99"/>
    <w:rsid w:val="00130B48"/>
    <w:pPr>
      <w:keepNext/>
      <w:widowControl/>
      <w:suppressAutoHyphens/>
      <w:autoSpaceDE/>
      <w:autoSpaceDN/>
      <w:jc w:val="center"/>
    </w:pPr>
    <w:rPr>
      <w:rFonts w:ascii="Times New Roman" w:hAnsi="Times New Roman" w:cs="Times New Roman"/>
      <w:b/>
      <w:color w:val="000000"/>
      <w:sz w:val="48"/>
      <w:szCs w:val="24"/>
      <w:lang w:val="pt-BR" w:eastAsia="ar-SA"/>
    </w:rPr>
  </w:style>
  <w:style w:type="paragraph" w:customStyle="1" w:styleId="Ttulo61">
    <w:name w:val="Título 61"/>
    <w:basedOn w:val="Normal"/>
    <w:next w:val="Normal"/>
    <w:uiPriority w:val="99"/>
    <w:rsid w:val="00130B48"/>
    <w:pPr>
      <w:keepNext/>
      <w:widowControl/>
      <w:numPr>
        <w:numId w:val="7"/>
      </w:numPr>
      <w:suppressAutoHyphens/>
      <w:autoSpaceDE/>
      <w:autoSpaceDN/>
      <w:ind w:hanging="10"/>
      <w:jc w:val="center"/>
    </w:pPr>
    <w:rPr>
      <w:rFonts w:ascii="Times New Roman" w:hAnsi="Times New Roman" w:cs="Times New Roman"/>
      <w:color w:val="000000"/>
      <w:sz w:val="24"/>
      <w:szCs w:val="24"/>
      <w:lang w:val="pt-BR" w:eastAsia="ar-SA"/>
    </w:rPr>
  </w:style>
  <w:style w:type="paragraph" w:customStyle="1" w:styleId="Cabealho1">
    <w:name w:val="Cabeçalho1"/>
    <w:basedOn w:val="Normal"/>
    <w:uiPriority w:val="99"/>
    <w:rsid w:val="00130B48"/>
    <w:pPr>
      <w:widowControl/>
      <w:tabs>
        <w:tab w:val="center" w:pos="4320"/>
        <w:tab w:val="right" w:pos="8640"/>
      </w:tabs>
      <w:suppressAutoHyphens/>
      <w:autoSpaceDE/>
      <w:autoSpaceDN/>
    </w:pPr>
    <w:rPr>
      <w:rFonts w:ascii="Times New Roman" w:hAnsi="Times New Roman" w:cs="Times New Roman"/>
      <w:color w:val="000000"/>
      <w:sz w:val="20"/>
      <w:szCs w:val="24"/>
      <w:lang w:val="pt-BR" w:eastAsia="ar-SA"/>
    </w:rPr>
  </w:style>
  <w:style w:type="paragraph" w:customStyle="1" w:styleId="Rodap1">
    <w:name w:val="Rodapé1"/>
    <w:basedOn w:val="Normal"/>
    <w:uiPriority w:val="99"/>
    <w:rsid w:val="00130B48"/>
    <w:pPr>
      <w:widowControl/>
      <w:tabs>
        <w:tab w:val="center" w:pos="4320"/>
        <w:tab w:val="right" w:pos="8640"/>
      </w:tabs>
      <w:suppressAutoHyphens/>
      <w:autoSpaceDE/>
      <w:autoSpaceDN/>
    </w:pPr>
    <w:rPr>
      <w:rFonts w:ascii="Times New Roman" w:hAnsi="Times New Roman" w:cs="Times New Roman"/>
      <w:color w:val="000000"/>
      <w:sz w:val="20"/>
      <w:szCs w:val="24"/>
      <w:lang w:val="pt-BR" w:eastAsia="ar-SA"/>
    </w:rPr>
  </w:style>
  <w:style w:type="paragraph" w:customStyle="1" w:styleId="Ttulo11">
    <w:name w:val="Título 11"/>
    <w:basedOn w:val="Normal"/>
    <w:next w:val="Normal"/>
    <w:uiPriority w:val="99"/>
    <w:rsid w:val="00130B48"/>
    <w:pPr>
      <w:keepNext/>
      <w:widowControl/>
      <w:suppressAutoHyphens/>
      <w:autoSpaceDE/>
      <w:autoSpaceDN/>
      <w:ind w:left="245" w:hanging="10"/>
    </w:pPr>
    <w:rPr>
      <w:rFonts w:ascii="Times New Roman" w:hAnsi="Times New Roman" w:cs="Times New Roman"/>
      <w:b/>
      <w:color w:val="000000"/>
      <w:sz w:val="24"/>
      <w:szCs w:val="24"/>
      <w:lang w:val="pt-BR" w:eastAsia="ar-SA"/>
    </w:rPr>
  </w:style>
  <w:style w:type="paragraph" w:customStyle="1" w:styleId="Ttulo21">
    <w:name w:val="Título 21"/>
    <w:basedOn w:val="Normal"/>
    <w:next w:val="Normal"/>
    <w:uiPriority w:val="99"/>
    <w:rsid w:val="00130B48"/>
    <w:pPr>
      <w:keepNext/>
      <w:widowControl/>
      <w:suppressAutoHyphens/>
      <w:autoSpaceDE/>
      <w:autoSpaceDN/>
      <w:ind w:left="245" w:hanging="10"/>
      <w:jc w:val="both"/>
    </w:pPr>
    <w:rPr>
      <w:rFonts w:ascii="Times New Roman" w:hAnsi="Times New Roman" w:cs="Times New Roman"/>
      <w:b/>
      <w:color w:val="000000"/>
      <w:sz w:val="24"/>
      <w:szCs w:val="24"/>
      <w:lang w:val="pt-BR" w:eastAsia="ar-SA"/>
    </w:rPr>
  </w:style>
  <w:style w:type="paragraph" w:customStyle="1" w:styleId="Ttulo31">
    <w:name w:val="Título 31"/>
    <w:basedOn w:val="Normal"/>
    <w:next w:val="Normal"/>
    <w:uiPriority w:val="99"/>
    <w:rsid w:val="00130B48"/>
    <w:pPr>
      <w:keepNext/>
      <w:widowControl/>
      <w:suppressAutoHyphens/>
      <w:autoSpaceDE/>
      <w:autoSpaceDN/>
      <w:ind w:left="245" w:hanging="10"/>
      <w:jc w:val="both"/>
    </w:pPr>
    <w:rPr>
      <w:rFonts w:ascii="Times New Roman" w:hAnsi="Times New Roman" w:cs="Times New Roman"/>
      <w:color w:val="000000"/>
      <w:sz w:val="24"/>
      <w:szCs w:val="24"/>
      <w:lang w:val="pt-BR" w:eastAsia="ar-SA"/>
    </w:rPr>
  </w:style>
  <w:style w:type="paragraph" w:customStyle="1" w:styleId="Ttulo41">
    <w:name w:val="Título 41"/>
    <w:basedOn w:val="Normal"/>
    <w:next w:val="Normal"/>
    <w:uiPriority w:val="99"/>
    <w:rsid w:val="00130B48"/>
    <w:pPr>
      <w:keepNext/>
      <w:widowControl/>
      <w:suppressAutoHyphens/>
      <w:autoSpaceDE/>
      <w:autoSpaceDN/>
      <w:ind w:left="245" w:hanging="10"/>
    </w:pPr>
    <w:rPr>
      <w:rFonts w:ascii="Arial" w:hAnsi="Arial" w:cs="Arial"/>
      <w:b/>
      <w:color w:val="000000"/>
      <w:szCs w:val="24"/>
      <w:lang w:val="pt-BR" w:eastAsia="ar-SA"/>
    </w:rPr>
  </w:style>
  <w:style w:type="paragraph" w:customStyle="1" w:styleId="Ttulo71">
    <w:name w:val="Título 71"/>
    <w:basedOn w:val="Normal"/>
    <w:next w:val="Normal"/>
    <w:uiPriority w:val="99"/>
    <w:rsid w:val="00130B48"/>
    <w:pPr>
      <w:keepNext/>
      <w:widowControl/>
      <w:suppressAutoHyphens/>
      <w:autoSpaceDE/>
      <w:autoSpaceDN/>
      <w:ind w:left="245" w:hanging="10"/>
    </w:pPr>
    <w:rPr>
      <w:rFonts w:ascii="Arial" w:hAnsi="Arial" w:cs="Arial"/>
      <w:color w:val="000000"/>
      <w:sz w:val="24"/>
      <w:szCs w:val="24"/>
      <w:lang w:val="pt-BR" w:eastAsia="ar-SA"/>
    </w:rPr>
  </w:style>
  <w:style w:type="paragraph" w:customStyle="1" w:styleId="Ttulo81">
    <w:name w:val="Título 81"/>
    <w:basedOn w:val="Normal"/>
    <w:next w:val="Normal"/>
    <w:uiPriority w:val="99"/>
    <w:rsid w:val="00130B48"/>
    <w:pPr>
      <w:keepNext/>
      <w:widowControl/>
      <w:suppressAutoHyphens/>
      <w:autoSpaceDE/>
      <w:autoSpaceDN/>
      <w:spacing w:line="360" w:lineRule="auto"/>
      <w:ind w:left="245" w:hanging="10"/>
      <w:jc w:val="center"/>
    </w:pPr>
    <w:rPr>
      <w:rFonts w:ascii="Arial" w:hAnsi="Arial" w:cs="Arial"/>
      <w:b/>
      <w:color w:val="000000"/>
      <w:szCs w:val="24"/>
      <w:lang w:val="pt-BR" w:eastAsia="ar-SA"/>
    </w:rPr>
  </w:style>
  <w:style w:type="paragraph" w:customStyle="1" w:styleId="Ttulo91">
    <w:name w:val="Título 91"/>
    <w:basedOn w:val="Normal"/>
    <w:next w:val="Normal"/>
    <w:uiPriority w:val="99"/>
    <w:rsid w:val="00130B48"/>
    <w:pPr>
      <w:keepNext/>
      <w:widowControl/>
      <w:suppressAutoHyphens/>
      <w:autoSpaceDE/>
      <w:autoSpaceDN/>
      <w:ind w:left="245" w:firstLine="851"/>
      <w:jc w:val="both"/>
    </w:pPr>
    <w:rPr>
      <w:rFonts w:ascii="Arial" w:hAnsi="Arial" w:cs="Arial"/>
      <w:b/>
      <w:color w:val="000000"/>
      <w:sz w:val="24"/>
      <w:szCs w:val="24"/>
      <w:lang w:val="pt-BR" w:eastAsia="ar-SA"/>
    </w:rPr>
  </w:style>
  <w:style w:type="paragraph" w:customStyle="1" w:styleId="Corpodetexto1">
    <w:name w:val="Corpo de texto1"/>
    <w:basedOn w:val="Normal"/>
    <w:uiPriority w:val="99"/>
    <w:rsid w:val="00130B48"/>
    <w:pPr>
      <w:widowControl/>
      <w:suppressAutoHyphens/>
      <w:autoSpaceDE/>
      <w:autoSpaceDN/>
      <w:jc w:val="both"/>
    </w:pPr>
    <w:rPr>
      <w:rFonts w:ascii="Times New Roman" w:hAnsi="Times New Roman" w:cs="Times New Roman"/>
      <w:b/>
      <w:color w:val="000000"/>
      <w:sz w:val="24"/>
      <w:szCs w:val="24"/>
      <w:lang w:val="pt-BR" w:eastAsia="ar-SA"/>
    </w:rPr>
  </w:style>
  <w:style w:type="paragraph" w:customStyle="1" w:styleId="Ttulo30">
    <w:name w:val="Título3"/>
    <w:basedOn w:val="Normal"/>
    <w:uiPriority w:val="99"/>
    <w:rsid w:val="00130B48"/>
    <w:pPr>
      <w:widowControl/>
      <w:suppressAutoHyphens/>
      <w:autoSpaceDE/>
      <w:autoSpaceDN/>
      <w:jc w:val="center"/>
    </w:pPr>
    <w:rPr>
      <w:rFonts w:ascii="Times New Roman" w:hAnsi="Times New Roman" w:cs="Times New Roman"/>
      <w:b/>
      <w:color w:val="000000"/>
      <w:sz w:val="32"/>
      <w:szCs w:val="24"/>
      <w:lang w:val="pt-BR" w:eastAsia="ar-SA"/>
    </w:rPr>
  </w:style>
  <w:style w:type="paragraph" w:customStyle="1" w:styleId="Recuodecorpodetexto21">
    <w:name w:val="Recuo de corpo de texto 21"/>
    <w:basedOn w:val="Normal"/>
    <w:uiPriority w:val="99"/>
    <w:rsid w:val="00130B48"/>
    <w:pPr>
      <w:widowControl/>
      <w:suppressAutoHyphens/>
      <w:autoSpaceDE/>
      <w:autoSpaceDN/>
      <w:spacing w:line="360" w:lineRule="auto"/>
      <w:ind w:left="284" w:firstLine="2268"/>
      <w:jc w:val="both"/>
    </w:pPr>
    <w:rPr>
      <w:rFonts w:ascii="Arial" w:hAnsi="Arial" w:cs="Arial"/>
      <w:color w:val="000000"/>
      <w:sz w:val="24"/>
      <w:szCs w:val="24"/>
      <w:lang w:val="pt-BR" w:eastAsia="ar-SA"/>
    </w:rPr>
  </w:style>
  <w:style w:type="paragraph" w:customStyle="1" w:styleId="Corpodetexto31">
    <w:name w:val="Corpo de texto 31"/>
    <w:basedOn w:val="Normal"/>
    <w:uiPriority w:val="99"/>
    <w:rsid w:val="00130B48"/>
    <w:pPr>
      <w:widowControl/>
      <w:suppressAutoHyphens/>
      <w:autoSpaceDE/>
      <w:autoSpaceDN/>
      <w:spacing w:line="360" w:lineRule="auto"/>
      <w:jc w:val="both"/>
    </w:pPr>
    <w:rPr>
      <w:rFonts w:ascii="Arial" w:hAnsi="Arial" w:cs="Arial"/>
      <w:color w:val="000000"/>
      <w:sz w:val="24"/>
      <w:szCs w:val="24"/>
      <w:lang w:val="pt-BR" w:eastAsia="ar-SA"/>
    </w:rPr>
  </w:style>
  <w:style w:type="paragraph" w:customStyle="1" w:styleId="Lista21">
    <w:name w:val="Lista 21"/>
    <w:basedOn w:val="Normal"/>
    <w:uiPriority w:val="99"/>
    <w:rsid w:val="00130B48"/>
    <w:pPr>
      <w:widowControl/>
      <w:suppressAutoHyphens/>
      <w:autoSpaceDE/>
      <w:autoSpaceDN/>
      <w:ind w:left="566" w:hanging="283"/>
    </w:pPr>
    <w:rPr>
      <w:rFonts w:ascii="Times New Roman" w:hAnsi="Times New Roman" w:cs="Times New Roman"/>
      <w:color w:val="000000"/>
      <w:sz w:val="20"/>
      <w:szCs w:val="24"/>
      <w:lang w:val="pt-BR" w:eastAsia="ar-SA"/>
    </w:rPr>
  </w:style>
  <w:style w:type="paragraph" w:customStyle="1" w:styleId="Commarcadores21">
    <w:name w:val="Com marcadores 21"/>
    <w:basedOn w:val="Normal"/>
    <w:uiPriority w:val="99"/>
    <w:rsid w:val="00130B48"/>
    <w:pPr>
      <w:widowControl/>
      <w:tabs>
        <w:tab w:val="left" w:pos="0"/>
      </w:tabs>
      <w:suppressAutoHyphens/>
      <w:autoSpaceDE/>
      <w:autoSpaceDN/>
      <w:spacing w:line="360" w:lineRule="auto"/>
      <w:jc w:val="both"/>
    </w:pPr>
    <w:rPr>
      <w:rFonts w:ascii="Arial" w:hAnsi="Arial" w:cs="Arial"/>
      <w:color w:val="000000"/>
      <w:sz w:val="24"/>
      <w:szCs w:val="24"/>
      <w:lang w:val="pt-BR" w:eastAsia="ar-SA"/>
    </w:rPr>
  </w:style>
  <w:style w:type="paragraph" w:customStyle="1" w:styleId="Commarcadores31">
    <w:name w:val="Com marcadores 31"/>
    <w:basedOn w:val="Normal"/>
    <w:uiPriority w:val="99"/>
    <w:rsid w:val="00130B48"/>
    <w:pPr>
      <w:widowControl/>
      <w:tabs>
        <w:tab w:val="left" w:pos="1852"/>
      </w:tabs>
      <w:suppressAutoHyphens/>
      <w:autoSpaceDE/>
      <w:autoSpaceDN/>
      <w:ind w:left="926" w:hanging="360"/>
    </w:pPr>
    <w:rPr>
      <w:rFonts w:ascii="Times New Roman" w:hAnsi="Times New Roman" w:cs="Times New Roman"/>
      <w:color w:val="000000"/>
      <w:sz w:val="20"/>
      <w:szCs w:val="24"/>
      <w:lang w:val="pt-BR" w:eastAsia="ar-SA"/>
    </w:rPr>
  </w:style>
  <w:style w:type="paragraph" w:customStyle="1" w:styleId="Commarcadores41">
    <w:name w:val="Com marcadores 41"/>
    <w:basedOn w:val="Normal"/>
    <w:uiPriority w:val="99"/>
    <w:rsid w:val="00130B48"/>
    <w:pPr>
      <w:widowControl/>
      <w:tabs>
        <w:tab w:val="left" w:pos="2418"/>
      </w:tabs>
      <w:suppressAutoHyphens/>
      <w:autoSpaceDE/>
      <w:autoSpaceDN/>
      <w:ind w:left="1209" w:hanging="360"/>
    </w:pPr>
    <w:rPr>
      <w:rFonts w:ascii="Times New Roman" w:hAnsi="Times New Roman" w:cs="Times New Roman"/>
      <w:color w:val="000000"/>
      <w:sz w:val="20"/>
      <w:szCs w:val="24"/>
      <w:lang w:val="pt-BR" w:eastAsia="ar-SA"/>
    </w:rPr>
  </w:style>
  <w:style w:type="paragraph" w:customStyle="1" w:styleId="Recuodecorpodetexto31">
    <w:name w:val="Recuo de corpo de texto 31"/>
    <w:basedOn w:val="Normal"/>
    <w:uiPriority w:val="99"/>
    <w:rsid w:val="00130B48"/>
    <w:pPr>
      <w:widowControl/>
      <w:tabs>
        <w:tab w:val="left" w:pos="6237"/>
      </w:tabs>
      <w:suppressAutoHyphens/>
      <w:autoSpaceDE/>
      <w:autoSpaceDN/>
      <w:spacing w:line="360" w:lineRule="auto"/>
      <w:ind w:left="3969"/>
      <w:jc w:val="both"/>
    </w:pPr>
    <w:rPr>
      <w:rFonts w:ascii="Times New Roman" w:hAnsi="Times New Roman" w:cs="Times New Roman"/>
      <w:color w:val="000000"/>
      <w:sz w:val="20"/>
      <w:szCs w:val="24"/>
      <w:lang w:val="pt-BR" w:eastAsia="ar-SA"/>
    </w:rPr>
  </w:style>
  <w:style w:type="paragraph" w:customStyle="1" w:styleId="Lista51">
    <w:name w:val="Lista 51"/>
    <w:basedOn w:val="Normal"/>
    <w:uiPriority w:val="99"/>
    <w:rsid w:val="00130B48"/>
    <w:pPr>
      <w:widowControl/>
      <w:suppressAutoHyphens/>
      <w:autoSpaceDE/>
      <w:autoSpaceDN/>
      <w:ind w:left="1415" w:hanging="283"/>
    </w:pPr>
    <w:rPr>
      <w:rFonts w:ascii="Times New Roman" w:hAnsi="Times New Roman" w:cs="Times New Roman"/>
      <w:color w:val="000000"/>
      <w:sz w:val="20"/>
      <w:szCs w:val="24"/>
      <w:lang w:val="pt-BR" w:eastAsia="ar-SA"/>
    </w:rPr>
  </w:style>
  <w:style w:type="paragraph" w:customStyle="1" w:styleId="Lista1">
    <w:name w:val="Lista1"/>
    <w:basedOn w:val="Normal"/>
    <w:uiPriority w:val="99"/>
    <w:rsid w:val="00130B48"/>
    <w:pPr>
      <w:widowControl/>
      <w:suppressAutoHyphens/>
      <w:autoSpaceDE/>
      <w:autoSpaceDN/>
      <w:ind w:left="283" w:hanging="283"/>
    </w:pPr>
    <w:rPr>
      <w:rFonts w:ascii="Times New Roman" w:hAnsi="Times New Roman" w:cs="Times New Roman"/>
      <w:color w:val="000000"/>
      <w:sz w:val="20"/>
      <w:szCs w:val="24"/>
      <w:lang w:val="pt-BR" w:eastAsia="ar-SA"/>
    </w:rPr>
  </w:style>
  <w:style w:type="paragraph" w:customStyle="1" w:styleId="Lista31">
    <w:name w:val="Lista 31"/>
    <w:basedOn w:val="Normal"/>
    <w:uiPriority w:val="99"/>
    <w:rsid w:val="00130B48"/>
    <w:pPr>
      <w:widowControl/>
      <w:suppressAutoHyphens/>
      <w:autoSpaceDE/>
      <w:autoSpaceDN/>
      <w:ind w:left="849" w:hanging="283"/>
    </w:pPr>
    <w:rPr>
      <w:rFonts w:ascii="Times New Roman" w:hAnsi="Times New Roman" w:cs="Times New Roman"/>
      <w:color w:val="000000"/>
      <w:sz w:val="20"/>
      <w:szCs w:val="24"/>
      <w:lang w:val="pt-BR" w:eastAsia="ar-SA"/>
    </w:rPr>
  </w:style>
  <w:style w:type="paragraph" w:customStyle="1" w:styleId="Lista41">
    <w:name w:val="Lista 41"/>
    <w:basedOn w:val="Normal"/>
    <w:uiPriority w:val="99"/>
    <w:rsid w:val="00130B48"/>
    <w:pPr>
      <w:widowControl/>
      <w:suppressAutoHyphens/>
      <w:autoSpaceDE/>
      <w:autoSpaceDN/>
      <w:ind w:left="1132" w:hanging="283"/>
    </w:pPr>
    <w:rPr>
      <w:rFonts w:ascii="Times New Roman" w:hAnsi="Times New Roman" w:cs="Times New Roman"/>
      <w:color w:val="000000"/>
      <w:sz w:val="20"/>
      <w:szCs w:val="24"/>
      <w:lang w:val="pt-BR" w:eastAsia="ar-SA"/>
    </w:rPr>
  </w:style>
  <w:style w:type="paragraph" w:customStyle="1" w:styleId="Textoembloco1">
    <w:name w:val="Texto em bloco1"/>
    <w:basedOn w:val="Normal"/>
    <w:uiPriority w:val="99"/>
    <w:rsid w:val="00130B48"/>
    <w:pPr>
      <w:widowControl/>
      <w:tabs>
        <w:tab w:val="left" w:pos="10632"/>
      </w:tabs>
      <w:suppressAutoHyphens/>
      <w:autoSpaceDE/>
      <w:autoSpaceDN/>
      <w:spacing w:line="360" w:lineRule="auto"/>
      <w:ind w:left="709" w:right="708"/>
      <w:jc w:val="both"/>
    </w:pPr>
    <w:rPr>
      <w:rFonts w:ascii="Arial" w:hAnsi="Arial" w:cs="Arial"/>
      <w:b/>
      <w:color w:val="000000"/>
      <w:sz w:val="24"/>
      <w:szCs w:val="24"/>
      <w:lang w:val="pt-BR" w:eastAsia="ar-SA"/>
    </w:rPr>
  </w:style>
  <w:style w:type="paragraph" w:customStyle="1" w:styleId="WW-Textoembloco">
    <w:name w:val="WW-Texto em bloco"/>
    <w:basedOn w:val="Normal"/>
    <w:uiPriority w:val="99"/>
    <w:rsid w:val="00130B48"/>
    <w:pPr>
      <w:widowControl/>
      <w:suppressAutoHyphens/>
      <w:autoSpaceDE/>
      <w:autoSpaceDN/>
      <w:spacing w:line="360" w:lineRule="auto"/>
      <w:ind w:firstLine="2552"/>
      <w:jc w:val="both"/>
    </w:pPr>
    <w:rPr>
      <w:rFonts w:ascii="Arial" w:hAnsi="Arial" w:cs="Arial"/>
      <w:color w:val="000000"/>
      <w:sz w:val="20"/>
      <w:szCs w:val="24"/>
      <w:lang w:val="pt-BR" w:eastAsia="ar-SA"/>
    </w:rPr>
  </w:style>
  <w:style w:type="paragraph" w:customStyle="1" w:styleId="modelo">
    <w:name w:val="modelo"/>
    <w:basedOn w:val="Cabealho1"/>
    <w:next w:val="Cabealho1"/>
    <w:uiPriority w:val="99"/>
    <w:rsid w:val="00130B48"/>
    <w:pPr>
      <w:tabs>
        <w:tab w:val="center" w:pos="4419"/>
        <w:tab w:val="right" w:pos="8838"/>
      </w:tabs>
      <w:jc w:val="both"/>
    </w:pPr>
    <w:rPr>
      <w:rFonts w:ascii="Arial" w:hAnsi="Arial" w:cs="Arial"/>
      <w:sz w:val="24"/>
    </w:rPr>
  </w:style>
  <w:style w:type="paragraph" w:customStyle="1" w:styleId="WW-Corpodetexto2">
    <w:name w:val="WW-Corpo de texto 2"/>
    <w:basedOn w:val="Normal"/>
    <w:uiPriority w:val="99"/>
    <w:rsid w:val="00130B48"/>
    <w:pPr>
      <w:widowControl/>
      <w:suppressAutoHyphens/>
      <w:autoSpaceDE/>
      <w:autoSpaceDN/>
      <w:jc w:val="both"/>
    </w:pPr>
    <w:rPr>
      <w:rFonts w:ascii="Arial" w:hAnsi="Arial" w:cs="Arial"/>
      <w:color w:val="FF0000"/>
      <w:sz w:val="24"/>
      <w:szCs w:val="24"/>
      <w:lang w:val="pt-BR" w:eastAsia="ar-SA"/>
    </w:rPr>
  </w:style>
  <w:style w:type="paragraph" w:customStyle="1" w:styleId="WW-Corpodetexto3">
    <w:name w:val="WW-Corpo de texto 3"/>
    <w:basedOn w:val="Normal"/>
    <w:uiPriority w:val="99"/>
    <w:rsid w:val="00130B48"/>
    <w:pPr>
      <w:widowControl/>
      <w:suppressAutoHyphens/>
      <w:autoSpaceDE/>
      <w:autoSpaceDN/>
      <w:jc w:val="center"/>
    </w:pPr>
    <w:rPr>
      <w:rFonts w:ascii="Arial" w:hAnsi="Arial" w:cs="Arial"/>
      <w:color w:val="000000"/>
      <w:sz w:val="24"/>
      <w:szCs w:val="24"/>
      <w:lang w:val="pt-BR" w:eastAsia="ar-SA"/>
    </w:rPr>
  </w:style>
  <w:style w:type="paragraph" w:customStyle="1" w:styleId="WW-NormalWeb">
    <w:name w:val="WW-Normal (Web)"/>
    <w:basedOn w:val="Normal"/>
    <w:uiPriority w:val="99"/>
    <w:rsid w:val="00130B48"/>
    <w:pPr>
      <w:widowControl/>
      <w:suppressAutoHyphens/>
      <w:autoSpaceDE/>
      <w:autoSpaceDN/>
      <w:spacing w:before="100" w:after="100"/>
    </w:pPr>
    <w:rPr>
      <w:rFonts w:ascii="Times New Roman" w:hAnsi="Times New Roman" w:cs="Times New Roman"/>
      <w:color w:val="000000"/>
      <w:sz w:val="24"/>
      <w:szCs w:val="24"/>
      <w:lang w:val="pt-BR" w:eastAsia="ar-SA"/>
    </w:rPr>
  </w:style>
  <w:style w:type="paragraph" w:customStyle="1" w:styleId="Normal2">
    <w:name w:val="Normal2"/>
    <w:basedOn w:val="Normal"/>
    <w:uiPriority w:val="99"/>
    <w:rsid w:val="00130B48"/>
    <w:pPr>
      <w:widowControl/>
      <w:suppressAutoHyphens/>
      <w:autoSpaceDE/>
      <w:autoSpaceDN/>
    </w:pPr>
    <w:rPr>
      <w:rFonts w:ascii="Times New Roman" w:hAnsi="Times New Roman" w:cs="Times New Roman"/>
      <w:color w:val="000000"/>
      <w:sz w:val="20"/>
      <w:szCs w:val="24"/>
      <w:lang w:val="pt-BR" w:eastAsia="ar-SA"/>
    </w:rPr>
  </w:style>
  <w:style w:type="paragraph" w:customStyle="1" w:styleId="MapadoDocumento1">
    <w:name w:val="Mapa do Documento1"/>
    <w:basedOn w:val="Normal"/>
    <w:uiPriority w:val="99"/>
    <w:rsid w:val="00130B48"/>
    <w:pPr>
      <w:widowControl/>
      <w:shd w:val="clear" w:color="auto" w:fill="000080"/>
      <w:autoSpaceDE/>
      <w:autoSpaceDN/>
    </w:pPr>
    <w:rPr>
      <w:rFonts w:ascii="Tahoma" w:eastAsia="Times New Roman" w:hAnsi="Tahoma" w:cs="Tahoma"/>
      <w:sz w:val="24"/>
      <w:szCs w:val="20"/>
      <w:lang w:val="pt-BR" w:eastAsia="ar-SA"/>
    </w:rPr>
  </w:style>
  <w:style w:type="paragraph" w:customStyle="1" w:styleId="TextosemFormatao1">
    <w:name w:val="Texto sem Formatação1"/>
    <w:basedOn w:val="Normal"/>
    <w:uiPriority w:val="99"/>
    <w:rsid w:val="00130B48"/>
    <w:pPr>
      <w:autoSpaceDN/>
    </w:pPr>
    <w:rPr>
      <w:rFonts w:ascii="Courier New" w:eastAsia="Times New Roman" w:hAnsi="Courier New" w:cs="Tahoma"/>
      <w:sz w:val="20"/>
      <w:szCs w:val="20"/>
      <w:lang w:val="pt-BR" w:eastAsia="ar-SA"/>
    </w:rPr>
  </w:style>
  <w:style w:type="paragraph" w:customStyle="1" w:styleId="Textodebalo1">
    <w:name w:val="Texto de balão1"/>
    <w:basedOn w:val="Normal"/>
    <w:uiPriority w:val="99"/>
    <w:rsid w:val="00130B48"/>
    <w:pPr>
      <w:widowControl/>
      <w:overflowPunct w:val="0"/>
      <w:autoSpaceDN/>
    </w:pPr>
    <w:rPr>
      <w:rFonts w:ascii="Tahoma" w:eastAsia="Times New Roman" w:hAnsi="Tahoma" w:cs="Tahoma"/>
      <w:sz w:val="16"/>
      <w:szCs w:val="20"/>
      <w:lang w:val="pt-BR" w:eastAsia="ar-SA"/>
    </w:rPr>
  </w:style>
  <w:style w:type="paragraph" w:customStyle="1" w:styleId="Textopadro">
    <w:name w:val="Texto padrão"/>
    <w:basedOn w:val="Normal"/>
    <w:uiPriority w:val="99"/>
    <w:rsid w:val="00130B48"/>
    <w:pPr>
      <w:autoSpaceDE/>
      <w:autoSpaceDN/>
    </w:pPr>
    <w:rPr>
      <w:rFonts w:ascii="Times New Roman" w:eastAsia="Times New Roman" w:hAnsi="Times New Roman" w:cs="Times New Roman"/>
      <w:sz w:val="24"/>
      <w:szCs w:val="20"/>
      <w:lang w:val="pt-BR" w:eastAsia="ar-SA"/>
    </w:rPr>
  </w:style>
  <w:style w:type="paragraph" w:customStyle="1" w:styleId="ADM-Stexto">
    <w:name w:val="ADM-Stexto"/>
    <w:basedOn w:val="Normal"/>
    <w:uiPriority w:val="99"/>
    <w:rsid w:val="00130B48"/>
    <w:pPr>
      <w:widowControl/>
      <w:overflowPunct w:val="0"/>
      <w:autoSpaceDN/>
      <w:ind w:firstLine="1701"/>
      <w:jc w:val="both"/>
    </w:pPr>
    <w:rPr>
      <w:rFonts w:ascii="Times New Roman" w:eastAsia="Times New Roman" w:hAnsi="Times New Roman" w:cs="Times New Roman"/>
      <w:sz w:val="32"/>
      <w:szCs w:val="20"/>
      <w:lang w:val="pt-BR" w:eastAsia="ar-SA"/>
    </w:rPr>
  </w:style>
  <w:style w:type="paragraph" w:customStyle="1" w:styleId="Recuonormal1">
    <w:name w:val="Recuo normal1"/>
    <w:basedOn w:val="Normal"/>
    <w:uiPriority w:val="99"/>
    <w:rsid w:val="00130B48"/>
    <w:pPr>
      <w:widowControl/>
      <w:autoSpaceDE/>
      <w:autoSpaceDN/>
      <w:ind w:left="708"/>
    </w:pPr>
    <w:rPr>
      <w:rFonts w:ascii="Arial" w:eastAsia="Times New Roman" w:hAnsi="Arial" w:cs="Arial"/>
      <w:sz w:val="24"/>
      <w:szCs w:val="20"/>
      <w:lang w:val="pt-BR" w:eastAsia="ar-SA"/>
    </w:rPr>
  </w:style>
  <w:style w:type="paragraph" w:customStyle="1" w:styleId="Contedodetabela">
    <w:name w:val="Conteúdo de tabela"/>
    <w:basedOn w:val="Normal"/>
    <w:uiPriority w:val="99"/>
    <w:rsid w:val="00130B48"/>
    <w:pPr>
      <w:widowControl/>
      <w:suppressLineNumbers/>
      <w:suppressAutoHyphens/>
      <w:autoSpaceDE/>
      <w:autoSpaceDN/>
    </w:pPr>
    <w:rPr>
      <w:rFonts w:ascii="Times New Roman" w:hAnsi="Times New Roman" w:cs="Times New Roman"/>
      <w:color w:val="000000"/>
      <w:sz w:val="20"/>
      <w:szCs w:val="24"/>
      <w:lang w:val="pt-BR" w:eastAsia="ar-SA"/>
    </w:rPr>
  </w:style>
  <w:style w:type="paragraph" w:customStyle="1" w:styleId="Ttulodetabela">
    <w:name w:val="Título de tabela"/>
    <w:basedOn w:val="Contedodetabela"/>
    <w:uiPriority w:val="99"/>
    <w:rsid w:val="00130B48"/>
    <w:pPr>
      <w:jc w:val="center"/>
    </w:pPr>
    <w:rPr>
      <w:b/>
      <w:bCs/>
    </w:rPr>
  </w:style>
  <w:style w:type="paragraph" w:customStyle="1" w:styleId="Contedodequadro">
    <w:name w:val="Conteúdo de quadro"/>
    <w:basedOn w:val="Corpodetexto"/>
    <w:uiPriority w:val="99"/>
    <w:rsid w:val="00130B48"/>
    <w:pPr>
      <w:widowControl/>
      <w:suppressAutoHyphens/>
      <w:autoSpaceDE/>
      <w:autoSpaceDN/>
      <w:spacing w:after="120"/>
      <w:ind w:left="0"/>
      <w:jc w:val="left"/>
    </w:pPr>
    <w:rPr>
      <w:rFonts w:ascii="Times New Roman" w:hAnsi="Times New Roman" w:cs="Times New Roman"/>
      <w:color w:val="000000"/>
      <w:sz w:val="20"/>
      <w:szCs w:val="24"/>
      <w:lang w:eastAsia="ar-SA"/>
    </w:rPr>
  </w:style>
  <w:style w:type="paragraph" w:customStyle="1" w:styleId="font5">
    <w:name w:val="font5"/>
    <w:basedOn w:val="Normal"/>
    <w:uiPriority w:val="99"/>
    <w:rsid w:val="00130B48"/>
    <w:pPr>
      <w:widowControl/>
      <w:autoSpaceDE/>
      <w:autoSpaceDN/>
      <w:spacing w:before="100" w:beforeAutospacing="1" w:after="100" w:afterAutospacing="1"/>
    </w:pPr>
    <w:rPr>
      <w:rFonts w:ascii="Calibri" w:eastAsia="Times New Roman" w:hAnsi="Calibri" w:cs="Calibri"/>
      <w:sz w:val="24"/>
      <w:szCs w:val="24"/>
      <w:lang w:val="pt-BR" w:eastAsia="pt-BR"/>
    </w:rPr>
  </w:style>
  <w:style w:type="paragraph" w:customStyle="1" w:styleId="font6">
    <w:name w:val="font6"/>
    <w:basedOn w:val="Normal"/>
    <w:uiPriority w:val="99"/>
    <w:rsid w:val="00130B48"/>
    <w:pPr>
      <w:widowControl/>
      <w:autoSpaceDE/>
      <w:autoSpaceDN/>
      <w:spacing w:before="100" w:beforeAutospacing="1" w:after="100" w:afterAutospacing="1"/>
    </w:pPr>
    <w:rPr>
      <w:rFonts w:ascii="Calibri" w:eastAsia="Times New Roman" w:hAnsi="Calibri" w:cs="Calibri"/>
      <w:color w:val="030013"/>
      <w:sz w:val="24"/>
      <w:szCs w:val="24"/>
      <w:lang w:val="pt-BR" w:eastAsia="pt-BR"/>
    </w:rPr>
  </w:style>
  <w:style w:type="paragraph" w:customStyle="1" w:styleId="font7">
    <w:name w:val="font7"/>
    <w:basedOn w:val="Normal"/>
    <w:uiPriority w:val="99"/>
    <w:rsid w:val="00130B48"/>
    <w:pPr>
      <w:widowControl/>
      <w:autoSpaceDE/>
      <w:autoSpaceDN/>
      <w:spacing w:before="100" w:beforeAutospacing="1" w:after="100" w:afterAutospacing="1"/>
    </w:pPr>
    <w:rPr>
      <w:rFonts w:ascii="Calibri" w:eastAsia="Times New Roman" w:hAnsi="Calibri" w:cs="Calibri"/>
      <w:color w:val="080018"/>
      <w:sz w:val="24"/>
      <w:szCs w:val="24"/>
      <w:lang w:val="pt-BR" w:eastAsia="pt-BR"/>
    </w:rPr>
  </w:style>
  <w:style w:type="paragraph" w:customStyle="1" w:styleId="font8">
    <w:name w:val="font8"/>
    <w:basedOn w:val="Normal"/>
    <w:uiPriority w:val="99"/>
    <w:rsid w:val="00130B48"/>
    <w:pPr>
      <w:widowControl/>
      <w:autoSpaceDE/>
      <w:autoSpaceDN/>
      <w:spacing w:before="100" w:beforeAutospacing="1" w:after="100" w:afterAutospacing="1"/>
    </w:pPr>
    <w:rPr>
      <w:rFonts w:ascii="Calibri" w:eastAsia="Times New Roman" w:hAnsi="Calibri" w:cs="Calibri"/>
      <w:color w:val="00000F"/>
      <w:sz w:val="24"/>
      <w:szCs w:val="24"/>
      <w:lang w:val="pt-BR" w:eastAsia="pt-BR"/>
    </w:rPr>
  </w:style>
  <w:style w:type="paragraph" w:customStyle="1" w:styleId="xl75">
    <w:name w:val="xl75"/>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30018"/>
      <w:sz w:val="24"/>
      <w:szCs w:val="24"/>
      <w:lang w:val="pt-BR" w:eastAsia="pt-BR"/>
    </w:rPr>
  </w:style>
  <w:style w:type="paragraph" w:customStyle="1" w:styleId="xl76">
    <w:name w:val="xl76"/>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77">
    <w:name w:val="xl77"/>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color w:val="000000"/>
      <w:sz w:val="24"/>
      <w:szCs w:val="24"/>
      <w:lang w:val="pt-BR" w:eastAsia="pt-BR"/>
    </w:rPr>
  </w:style>
  <w:style w:type="paragraph" w:customStyle="1" w:styleId="xl78">
    <w:name w:val="xl78"/>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79">
    <w:name w:val="xl79"/>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0">
    <w:name w:val="xl80"/>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1">
    <w:name w:val="xl81"/>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2">
    <w:name w:val="xl82"/>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3">
    <w:name w:val="xl83"/>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4">
    <w:name w:val="xl84"/>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5">
    <w:name w:val="xl85"/>
    <w:basedOn w:val="Normal"/>
    <w:uiPriority w:val="99"/>
    <w:rsid w:val="00130B48"/>
    <w:pPr>
      <w:widowControl/>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6">
    <w:name w:val="xl86"/>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7">
    <w:name w:val="xl87"/>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8">
    <w:name w:val="xl88"/>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9">
    <w:name w:val="xl89"/>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90">
    <w:name w:val="xl90"/>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91">
    <w:name w:val="xl91"/>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7031D"/>
      <w:sz w:val="24"/>
      <w:szCs w:val="24"/>
      <w:lang w:val="pt-BR" w:eastAsia="pt-BR"/>
    </w:rPr>
  </w:style>
  <w:style w:type="paragraph" w:customStyle="1" w:styleId="xl92">
    <w:name w:val="xl92"/>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50016"/>
      <w:sz w:val="24"/>
      <w:szCs w:val="24"/>
      <w:lang w:val="pt-BR" w:eastAsia="pt-BR"/>
    </w:rPr>
  </w:style>
  <w:style w:type="paragraph" w:customStyle="1" w:styleId="xl93">
    <w:name w:val="xl93"/>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i/>
      <w:iCs/>
      <w:color w:val="000000"/>
      <w:sz w:val="24"/>
      <w:szCs w:val="24"/>
      <w:lang w:val="pt-BR" w:eastAsia="pt-BR"/>
    </w:rPr>
  </w:style>
  <w:style w:type="paragraph" w:customStyle="1" w:styleId="xl94">
    <w:name w:val="xl94"/>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5">
    <w:name w:val="xl95"/>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xl97">
    <w:name w:val="xl97"/>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8">
    <w:name w:val="xl98"/>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9">
    <w:name w:val="xl99"/>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00">
    <w:name w:val="xl100"/>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01">
    <w:name w:val="xl101"/>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02">
    <w:name w:val="xl102"/>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103">
    <w:name w:val="xl103"/>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104">
    <w:name w:val="xl104"/>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105">
    <w:name w:val="xl105"/>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06">
    <w:name w:val="xl106"/>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107">
    <w:name w:val="xl107"/>
    <w:basedOn w:val="Normal"/>
    <w:uiPriority w:val="99"/>
    <w:rsid w:val="00130B48"/>
    <w:pPr>
      <w:widowControl/>
      <w:pBdr>
        <w:top w:val="single" w:sz="8" w:space="0" w:color="auto"/>
        <w:left w:val="single" w:sz="8" w:space="0" w:color="auto"/>
        <w:bottom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08">
    <w:name w:val="xl108"/>
    <w:basedOn w:val="Normal"/>
    <w:uiPriority w:val="99"/>
    <w:rsid w:val="00130B48"/>
    <w:pPr>
      <w:widowControl/>
      <w:pBdr>
        <w:top w:val="single" w:sz="8" w:space="0" w:color="auto"/>
        <w:bottom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09">
    <w:name w:val="xl109"/>
    <w:basedOn w:val="Normal"/>
    <w:uiPriority w:val="99"/>
    <w:rsid w:val="00130B48"/>
    <w:pPr>
      <w:widowControl/>
      <w:pBdr>
        <w:top w:val="single" w:sz="8" w:space="0" w:color="auto"/>
        <w:bottom w:val="single" w:sz="8" w:space="0" w:color="auto"/>
        <w:right w:val="single" w:sz="8" w:space="0" w:color="auto"/>
      </w:pBdr>
      <w:shd w:val="clear" w:color="auto" w:fill="FFE699"/>
      <w:autoSpaceDE/>
      <w:autoSpaceDN/>
      <w:spacing w:before="100" w:beforeAutospacing="1" w:after="100" w:afterAutospacing="1"/>
      <w:jc w:val="right"/>
    </w:pPr>
    <w:rPr>
      <w:rFonts w:ascii="Times New Roman" w:eastAsia="Times New Roman" w:hAnsi="Times New Roman" w:cs="Times New Roman"/>
      <w:b/>
      <w:bCs/>
      <w:sz w:val="24"/>
      <w:szCs w:val="24"/>
      <w:lang w:val="pt-BR" w:eastAsia="pt-BR"/>
    </w:rPr>
  </w:style>
  <w:style w:type="paragraph" w:customStyle="1" w:styleId="xl110">
    <w:name w:val="xl110"/>
    <w:basedOn w:val="Normal"/>
    <w:uiPriority w:val="99"/>
    <w:rsid w:val="00130B48"/>
    <w:pPr>
      <w:widowControl/>
      <w:pBdr>
        <w:top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11">
    <w:name w:val="xl111"/>
    <w:basedOn w:val="Normal"/>
    <w:uiPriority w:val="99"/>
    <w:rsid w:val="00130B48"/>
    <w:pPr>
      <w:widowControl/>
      <w:pBdr>
        <w:top w:val="single" w:sz="8" w:space="0" w:color="auto"/>
        <w:left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xl112">
    <w:name w:val="xl112"/>
    <w:basedOn w:val="Normal"/>
    <w:uiPriority w:val="99"/>
    <w:rsid w:val="00130B48"/>
    <w:pPr>
      <w:widowControl/>
      <w:pBdr>
        <w:top w:val="single" w:sz="8" w:space="0" w:color="auto"/>
        <w:left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xl113">
    <w:name w:val="xl113"/>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14">
    <w:name w:val="xl114"/>
    <w:basedOn w:val="Normal"/>
    <w:uiPriority w:val="99"/>
    <w:rsid w:val="00130B48"/>
    <w:pPr>
      <w:widowControl/>
      <w:pBdr>
        <w:top w:val="single" w:sz="8" w:space="0" w:color="auto"/>
        <w:left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d-flex">
    <w:name w:val="d-flex"/>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Refdenotaderodap">
    <w:name w:val="footnote reference"/>
    <w:basedOn w:val="Fontepargpadro"/>
    <w:semiHidden/>
    <w:rsid w:val="00130B48"/>
    <w:rPr>
      <w:rFonts w:cs="Times New Roman"/>
      <w:vertAlign w:val="superscript"/>
    </w:rPr>
  </w:style>
  <w:style w:type="character" w:styleId="Refdecomentrio">
    <w:name w:val="annotation reference"/>
    <w:basedOn w:val="Fontepargpadro"/>
    <w:semiHidden/>
    <w:qFormat/>
    <w:rsid w:val="00130B48"/>
    <w:rPr>
      <w:rFonts w:cs="Times New Roman"/>
      <w:sz w:val="16"/>
      <w:szCs w:val="16"/>
    </w:rPr>
  </w:style>
  <w:style w:type="character" w:styleId="TextodoEspaoReservado">
    <w:name w:val="Placeholder Text"/>
    <w:basedOn w:val="Fontepargpadro"/>
    <w:uiPriority w:val="67"/>
    <w:semiHidden/>
    <w:rsid w:val="00130B48"/>
    <w:rPr>
      <w:rFonts w:cs="Times New Roman"/>
      <w:color w:val="808080"/>
    </w:rPr>
  </w:style>
  <w:style w:type="character" w:customStyle="1" w:styleId="MenoPendente1">
    <w:name w:val="Menção Pendente1"/>
    <w:basedOn w:val="Fontepargpadro"/>
    <w:uiPriority w:val="99"/>
    <w:semiHidden/>
    <w:rsid w:val="00130B48"/>
    <w:rPr>
      <w:rFonts w:cs="Times New Roman"/>
      <w:color w:val="605E5C"/>
      <w:shd w:val="clear" w:color="auto" w:fill="E1DFDD"/>
    </w:rPr>
  </w:style>
  <w:style w:type="character" w:customStyle="1" w:styleId="normalchar1">
    <w:name w:val="normal__char1"/>
    <w:rsid w:val="00130B48"/>
    <w:rPr>
      <w:rFonts w:ascii="Arial" w:hAnsi="Arial"/>
      <w:sz w:val="24"/>
      <w:u w:val="none"/>
      <w:effect w:val="none"/>
    </w:rPr>
  </w:style>
  <w:style w:type="character" w:customStyle="1" w:styleId="apple-style-span">
    <w:name w:val="apple-style-span"/>
    <w:basedOn w:val="Fontepargpadro"/>
    <w:rsid w:val="00130B48"/>
    <w:rPr>
      <w:rFonts w:cs="Times New Roman"/>
    </w:rPr>
  </w:style>
  <w:style w:type="character" w:customStyle="1" w:styleId="normaltextrun">
    <w:name w:val="normaltextrun"/>
    <w:basedOn w:val="Fontepargpadro"/>
    <w:rsid w:val="00130B48"/>
    <w:rPr>
      <w:rFonts w:cs="Times New Roman"/>
    </w:rPr>
  </w:style>
  <w:style w:type="character" w:customStyle="1" w:styleId="eop">
    <w:name w:val="eop"/>
    <w:basedOn w:val="Fontepargpadro"/>
    <w:rsid w:val="00130B48"/>
    <w:rPr>
      <w:rFonts w:cs="Times New Roman"/>
    </w:rPr>
  </w:style>
  <w:style w:type="character" w:customStyle="1" w:styleId="spellingerror">
    <w:name w:val="spellingerror"/>
    <w:basedOn w:val="Fontepargpadro"/>
    <w:rsid w:val="00130B48"/>
    <w:rPr>
      <w:rFonts w:cs="Times New Roman"/>
    </w:rPr>
  </w:style>
  <w:style w:type="character" w:customStyle="1" w:styleId="cp0020corpodespachochar1">
    <w:name w:val="cp_0020corpodespacho__char1"/>
    <w:rsid w:val="00130B48"/>
    <w:rPr>
      <w:rFonts w:ascii="Times New Roman" w:hAnsi="Times New Roman"/>
      <w:sz w:val="26"/>
      <w:u w:val="none"/>
      <w:effect w:val="none"/>
    </w:rPr>
  </w:style>
  <w:style w:type="character" w:customStyle="1" w:styleId="em0020ementachar1">
    <w:name w:val="em_0020ementa__char1"/>
    <w:rsid w:val="00130B48"/>
    <w:rPr>
      <w:rFonts w:ascii="Times New Roman" w:hAnsi="Times New Roman"/>
      <w:sz w:val="28"/>
      <w:u w:val="none"/>
      <w:effect w:val="none"/>
    </w:rPr>
  </w:style>
  <w:style w:type="character" w:customStyle="1" w:styleId="Manoel">
    <w:name w:val="Manoel"/>
    <w:rsid w:val="00130B48"/>
    <w:rPr>
      <w:rFonts w:ascii="Arial" w:hAnsi="Arial"/>
      <w:color w:val="7030A0"/>
      <w:sz w:val="20"/>
    </w:rPr>
  </w:style>
  <w:style w:type="character" w:customStyle="1" w:styleId="ListLabel12">
    <w:name w:val="ListLabel 12"/>
    <w:rsid w:val="00130B48"/>
    <w:rPr>
      <w:b/>
    </w:rPr>
  </w:style>
  <w:style w:type="character" w:customStyle="1" w:styleId="highlight">
    <w:name w:val="highlight"/>
    <w:basedOn w:val="Fontepargpadro"/>
    <w:rsid w:val="00130B48"/>
    <w:rPr>
      <w:rFonts w:cs="Times New Roman"/>
    </w:rPr>
  </w:style>
  <w:style w:type="character" w:customStyle="1" w:styleId="MenoPendente2">
    <w:name w:val="Menção Pendente2"/>
    <w:basedOn w:val="Fontepargpadro"/>
    <w:uiPriority w:val="99"/>
    <w:semiHidden/>
    <w:rsid w:val="00130B48"/>
    <w:rPr>
      <w:rFonts w:cs="Times New Roman"/>
      <w:color w:val="605E5C"/>
      <w:shd w:val="clear" w:color="auto" w:fill="E1DFDD"/>
    </w:rPr>
  </w:style>
  <w:style w:type="character" w:customStyle="1" w:styleId="markedcontent">
    <w:name w:val="markedcontent"/>
    <w:basedOn w:val="Fontepargpadro"/>
    <w:rsid w:val="00130B48"/>
    <w:rPr>
      <w:rFonts w:cs="Times New Roman"/>
    </w:rPr>
  </w:style>
  <w:style w:type="character" w:customStyle="1" w:styleId="MenoPendente3">
    <w:name w:val="Menção Pendente3"/>
    <w:basedOn w:val="Fontepargpadro"/>
    <w:uiPriority w:val="99"/>
    <w:semiHidden/>
    <w:rsid w:val="00130B48"/>
    <w:rPr>
      <w:rFonts w:cs="Times New Roman"/>
      <w:color w:val="605E5C"/>
      <w:shd w:val="clear" w:color="auto" w:fill="E1DFDD"/>
    </w:rPr>
  </w:style>
  <w:style w:type="character" w:customStyle="1" w:styleId="MenoPendente4">
    <w:name w:val="Menção Pendente4"/>
    <w:basedOn w:val="Fontepargpadro"/>
    <w:uiPriority w:val="99"/>
    <w:semiHidden/>
    <w:rsid w:val="00130B48"/>
    <w:rPr>
      <w:rFonts w:cs="Times New Roman"/>
      <w:color w:val="605E5C"/>
      <w:shd w:val="clear" w:color="auto" w:fill="E1DFDD"/>
    </w:rPr>
  </w:style>
  <w:style w:type="character" w:customStyle="1" w:styleId="LinkdaInternet">
    <w:name w:val="Link da Internet"/>
    <w:basedOn w:val="Fontepargpadro"/>
    <w:uiPriority w:val="99"/>
    <w:rsid w:val="00130B48"/>
    <w:rPr>
      <w:rFonts w:cs="Times New Roman"/>
      <w:color w:val="0000FF"/>
      <w:u w:val="single"/>
    </w:rPr>
  </w:style>
  <w:style w:type="character" w:customStyle="1" w:styleId="MenoPendente5">
    <w:name w:val="Menção Pendente5"/>
    <w:basedOn w:val="Fontepargpadro"/>
    <w:uiPriority w:val="99"/>
    <w:semiHidden/>
    <w:rsid w:val="00130B48"/>
    <w:rPr>
      <w:rFonts w:cs="Times New Roman"/>
      <w:color w:val="605E5C"/>
      <w:shd w:val="clear" w:color="auto" w:fill="E1DFDD"/>
    </w:rPr>
  </w:style>
  <w:style w:type="character" w:customStyle="1" w:styleId="MenoPendente6">
    <w:name w:val="Menção Pendente6"/>
    <w:basedOn w:val="Fontepargpadro"/>
    <w:uiPriority w:val="99"/>
    <w:semiHidden/>
    <w:rsid w:val="00130B48"/>
    <w:rPr>
      <w:rFonts w:cs="Times New Roman"/>
      <w:color w:val="605E5C"/>
      <w:shd w:val="clear" w:color="auto" w:fill="E1DFDD"/>
    </w:rPr>
  </w:style>
  <w:style w:type="character" w:customStyle="1" w:styleId="Mentionnonrsolue1">
    <w:name w:val="Mention non résolue1"/>
    <w:basedOn w:val="Fontepargpadro"/>
    <w:uiPriority w:val="99"/>
    <w:semiHidden/>
    <w:rsid w:val="00130B48"/>
    <w:rPr>
      <w:rFonts w:cs="Times New Roman"/>
      <w:color w:val="605E5C"/>
      <w:shd w:val="clear" w:color="auto" w:fill="E1DFDD"/>
    </w:rPr>
  </w:style>
  <w:style w:type="character" w:customStyle="1" w:styleId="MenoPendente7">
    <w:name w:val="Menção Pendente7"/>
    <w:basedOn w:val="Fontepargpadro"/>
    <w:uiPriority w:val="99"/>
    <w:semiHidden/>
    <w:rsid w:val="00130B48"/>
    <w:rPr>
      <w:rFonts w:cs="Times New Roman"/>
      <w:color w:val="605E5C"/>
      <w:shd w:val="clear" w:color="auto" w:fill="E1DFDD"/>
    </w:rPr>
  </w:style>
  <w:style w:type="character" w:customStyle="1" w:styleId="FontStyle40">
    <w:name w:val="Font Style40"/>
    <w:uiPriority w:val="99"/>
    <w:rsid w:val="00130B48"/>
    <w:rPr>
      <w:rFonts w:ascii="Arial Unicode MS" w:eastAsia="Arial Unicode MS" w:hAnsi="Arial Unicode MS"/>
      <w:sz w:val="16"/>
    </w:rPr>
  </w:style>
  <w:style w:type="character" w:customStyle="1" w:styleId="WW8Num1z0">
    <w:name w:val="WW8Num1z0"/>
    <w:rsid w:val="00130B48"/>
    <w:rPr>
      <w:rFonts w:ascii="Wingdings" w:hAnsi="Wingdings"/>
    </w:rPr>
  </w:style>
  <w:style w:type="character" w:customStyle="1" w:styleId="WW8Num5z0">
    <w:name w:val="WW8Num5z0"/>
    <w:rsid w:val="00130B48"/>
    <w:rPr>
      <w:rFonts w:ascii="Times New Roman" w:hAnsi="Times New Roman"/>
      <w:b/>
    </w:rPr>
  </w:style>
  <w:style w:type="character" w:customStyle="1" w:styleId="WW8Num5z1">
    <w:name w:val="WW8Num5z1"/>
    <w:rsid w:val="00130B48"/>
    <w:rPr>
      <w:rFonts w:ascii="Times New Roman" w:hAnsi="Times New Roman"/>
    </w:rPr>
  </w:style>
  <w:style w:type="character" w:customStyle="1" w:styleId="WW8Num6z0">
    <w:name w:val="WW8Num6z0"/>
    <w:rsid w:val="00130B48"/>
    <w:rPr>
      <w:b/>
      <w:color w:val="000000"/>
      <w:sz w:val="18"/>
    </w:rPr>
  </w:style>
  <w:style w:type="character" w:customStyle="1" w:styleId="WW8Num6z1">
    <w:name w:val="WW8Num6z1"/>
    <w:rsid w:val="00130B48"/>
    <w:rPr>
      <w:b/>
      <w:color w:val="000000"/>
      <w:sz w:val="22"/>
    </w:rPr>
  </w:style>
  <w:style w:type="character" w:customStyle="1" w:styleId="WW8Num7z0">
    <w:name w:val="WW8Num7z0"/>
    <w:rsid w:val="00130B48"/>
    <w:rPr>
      <w:rFonts w:ascii="Lucida Sans Unicode" w:eastAsia="Times New Roman" w:hAnsi="Lucida Sans Unicode"/>
      <w:b/>
    </w:rPr>
  </w:style>
  <w:style w:type="character" w:customStyle="1" w:styleId="WW8Num8z0">
    <w:name w:val="WW8Num8z0"/>
    <w:rsid w:val="00130B48"/>
    <w:rPr>
      <w:rFonts w:ascii="Lucida Sans Unicode" w:eastAsia="Times New Roman" w:hAnsi="Lucida Sans Unicode"/>
      <w:b/>
    </w:rPr>
  </w:style>
  <w:style w:type="character" w:customStyle="1" w:styleId="WW8Num9z0">
    <w:name w:val="WW8Num9z0"/>
    <w:rsid w:val="00130B48"/>
    <w:rPr>
      <w:rFonts w:ascii="Lucida Sans Unicode" w:eastAsia="Times New Roman" w:hAnsi="Lucida Sans Unicode"/>
      <w:b/>
    </w:rPr>
  </w:style>
  <w:style w:type="character" w:customStyle="1" w:styleId="WW8Num13z0">
    <w:name w:val="WW8Num13z0"/>
    <w:rsid w:val="00130B48"/>
    <w:rPr>
      <w:b/>
    </w:rPr>
  </w:style>
  <w:style w:type="character" w:customStyle="1" w:styleId="WW8Num15z0">
    <w:name w:val="WW8Num15z0"/>
    <w:rsid w:val="00130B48"/>
    <w:rPr>
      <w:rFonts w:ascii="Times New Roman" w:hAnsi="Times New Roman"/>
      <w:color w:val="000000"/>
    </w:rPr>
  </w:style>
  <w:style w:type="character" w:customStyle="1" w:styleId="WW8Num16z0">
    <w:name w:val="WW8Num16z0"/>
    <w:rsid w:val="00130B48"/>
    <w:rPr>
      <w:b/>
      <w:color w:val="auto"/>
    </w:rPr>
  </w:style>
  <w:style w:type="character" w:customStyle="1" w:styleId="WW8Num17z0">
    <w:name w:val="WW8Num17z0"/>
    <w:rsid w:val="00130B48"/>
    <w:rPr>
      <w:b/>
      <w:color w:val="auto"/>
    </w:rPr>
  </w:style>
  <w:style w:type="character" w:customStyle="1" w:styleId="WW8Num18z0">
    <w:name w:val="WW8Num18z0"/>
    <w:rsid w:val="00130B48"/>
    <w:rPr>
      <w:rFonts w:ascii="Lucida Sans Unicode" w:eastAsia="Times New Roman" w:hAnsi="Lucida Sans Unicode"/>
      <w:b/>
    </w:rPr>
  </w:style>
  <w:style w:type="character" w:customStyle="1" w:styleId="WW8Num22z0">
    <w:name w:val="WW8Num22z0"/>
    <w:rsid w:val="00130B48"/>
    <w:rPr>
      <w:rFonts w:ascii="Lucida Sans Unicode" w:eastAsia="Times New Roman" w:hAnsi="Lucida Sans Unicode"/>
      <w:b/>
      <w:color w:val="000000"/>
    </w:rPr>
  </w:style>
  <w:style w:type="character" w:customStyle="1" w:styleId="WW8Num23z2">
    <w:name w:val="WW8Num23z2"/>
    <w:rsid w:val="00130B48"/>
    <w:rPr>
      <w:b/>
    </w:rPr>
  </w:style>
  <w:style w:type="character" w:customStyle="1" w:styleId="WW8Num24z0">
    <w:name w:val="WW8Num24z0"/>
    <w:rsid w:val="00130B48"/>
    <w:rPr>
      <w:b/>
      <w:color w:val="auto"/>
    </w:rPr>
  </w:style>
  <w:style w:type="character" w:customStyle="1" w:styleId="WW8Num25z0">
    <w:name w:val="WW8Num25z0"/>
    <w:rsid w:val="00130B48"/>
    <w:rPr>
      <w:b/>
    </w:rPr>
  </w:style>
  <w:style w:type="character" w:customStyle="1" w:styleId="WW8Num26z0">
    <w:name w:val="WW8Num26z0"/>
    <w:rsid w:val="00130B48"/>
    <w:rPr>
      <w:rFonts w:ascii="Lucida Sans Unicode" w:eastAsia="Times New Roman" w:hAnsi="Lucida Sans Unicode"/>
      <w:b/>
      <w:color w:val="000000"/>
    </w:rPr>
  </w:style>
  <w:style w:type="character" w:customStyle="1" w:styleId="WW8Num27z0">
    <w:name w:val="WW8Num27z0"/>
    <w:rsid w:val="00130B48"/>
    <w:rPr>
      <w:b/>
      <w:color w:val="auto"/>
    </w:rPr>
  </w:style>
  <w:style w:type="character" w:customStyle="1" w:styleId="WW8Num28z0">
    <w:name w:val="WW8Num28z0"/>
    <w:rsid w:val="00130B48"/>
    <w:rPr>
      <w:rFonts w:ascii="Lucida Sans Unicode" w:eastAsia="Times New Roman" w:hAnsi="Lucida Sans Unicode"/>
      <w:b/>
    </w:rPr>
  </w:style>
  <w:style w:type="character" w:customStyle="1" w:styleId="WW8Num29z0">
    <w:name w:val="WW8Num29z0"/>
    <w:rsid w:val="00130B48"/>
    <w:rPr>
      <w:b/>
    </w:rPr>
  </w:style>
  <w:style w:type="character" w:customStyle="1" w:styleId="WW8Num30z0">
    <w:name w:val="WW8Num30z0"/>
    <w:rsid w:val="00130B48"/>
    <w:rPr>
      <w:rFonts w:ascii="Lucida Sans Unicode" w:eastAsia="Times New Roman" w:hAnsi="Lucida Sans Unicode"/>
      <w:b/>
    </w:rPr>
  </w:style>
  <w:style w:type="character" w:customStyle="1" w:styleId="WW8Num32z0">
    <w:name w:val="WW8Num32z0"/>
    <w:rsid w:val="00130B48"/>
    <w:rPr>
      <w:b/>
      <w:color w:val="auto"/>
    </w:rPr>
  </w:style>
  <w:style w:type="character" w:customStyle="1" w:styleId="WW8Num34z0">
    <w:name w:val="WW8Num34z0"/>
    <w:rsid w:val="00130B48"/>
    <w:rPr>
      <w:rFonts w:ascii="Lucida Sans Unicode" w:eastAsia="Times New Roman" w:hAnsi="Lucida Sans Unicode"/>
      <w:b/>
    </w:rPr>
  </w:style>
  <w:style w:type="character" w:customStyle="1" w:styleId="WW8Num35z0">
    <w:name w:val="WW8Num35z0"/>
    <w:rsid w:val="00130B48"/>
    <w:rPr>
      <w:b/>
      <w:color w:val="auto"/>
    </w:rPr>
  </w:style>
  <w:style w:type="character" w:customStyle="1" w:styleId="WW8Num36z0">
    <w:name w:val="WW8Num36z0"/>
    <w:rsid w:val="00130B48"/>
    <w:rPr>
      <w:b/>
    </w:rPr>
  </w:style>
  <w:style w:type="character" w:customStyle="1" w:styleId="WW8Num37z0">
    <w:name w:val="WW8Num37z0"/>
    <w:rsid w:val="00130B48"/>
    <w:rPr>
      <w:b/>
    </w:rPr>
  </w:style>
  <w:style w:type="character" w:customStyle="1" w:styleId="WW8Num39z0">
    <w:name w:val="WW8Num39z0"/>
    <w:rsid w:val="00130B48"/>
    <w:rPr>
      <w:rFonts w:ascii="Lucida Sans Unicode" w:eastAsia="Times New Roman" w:hAnsi="Lucida Sans Unicode"/>
      <w:b/>
      <w:color w:val="000000"/>
    </w:rPr>
  </w:style>
  <w:style w:type="character" w:customStyle="1" w:styleId="WW8Num40z0">
    <w:name w:val="WW8Num40z0"/>
    <w:rsid w:val="00130B48"/>
    <w:rPr>
      <w:rFonts w:ascii="Lucida Sans Unicode" w:eastAsia="Times New Roman" w:hAnsi="Lucida Sans Unicode"/>
      <w:b/>
    </w:rPr>
  </w:style>
  <w:style w:type="character" w:customStyle="1" w:styleId="WW8Num41z0">
    <w:name w:val="WW8Num41z0"/>
    <w:rsid w:val="00130B48"/>
    <w:rPr>
      <w:rFonts w:ascii="Times New Roman" w:hAnsi="Times New Roman"/>
    </w:rPr>
  </w:style>
  <w:style w:type="character" w:customStyle="1" w:styleId="WW8Num42z0">
    <w:name w:val="WW8Num42z0"/>
    <w:rsid w:val="00130B48"/>
    <w:rPr>
      <w:b/>
    </w:rPr>
  </w:style>
  <w:style w:type="character" w:customStyle="1" w:styleId="WW8Num44z3">
    <w:name w:val="WW8Num44z3"/>
    <w:rsid w:val="00130B48"/>
    <w:rPr>
      <w:b/>
    </w:rPr>
  </w:style>
  <w:style w:type="character" w:customStyle="1" w:styleId="WW8Num46z0">
    <w:name w:val="WW8Num46z0"/>
    <w:rsid w:val="00130B48"/>
    <w:rPr>
      <w:rFonts w:ascii="Lucida Sans Unicode" w:eastAsia="Times New Roman" w:hAnsi="Lucida Sans Unicode"/>
      <w:b/>
      <w:sz w:val="20"/>
    </w:rPr>
  </w:style>
  <w:style w:type="character" w:customStyle="1" w:styleId="Fontepargpadro1">
    <w:name w:val="Fonte parág. padrão1"/>
    <w:rsid w:val="00130B48"/>
  </w:style>
  <w:style w:type="character" w:customStyle="1" w:styleId="CaracteresdeNotadeRodap">
    <w:name w:val="Caracteres de Nota de Rodapé"/>
    <w:rsid w:val="00130B48"/>
  </w:style>
  <w:style w:type="character" w:customStyle="1" w:styleId="Smbolosdenumerao">
    <w:name w:val="Símbolos de numeração"/>
    <w:rsid w:val="00130B48"/>
  </w:style>
  <w:style w:type="character" w:customStyle="1" w:styleId="Marcadores">
    <w:name w:val="Marcadores"/>
    <w:rsid w:val="00130B48"/>
    <w:rPr>
      <w:rFonts w:ascii="StarSymbol" w:eastAsia="Times New Roman" w:hAnsi="StarSymbol"/>
      <w:sz w:val="18"/>
    </w:rPr>
  </w:style>
  <w:style w:type="character" w:customStyle="1" w:styleId="CaracteresdeNotadeFim">
    <w:name w:val="Caracteres de Nota de Fim"/>
    <w:rsid w:val="00130B48"/>
  </w:style>
  <w:style w:type="character" w:customStyle="1" w:styleId="Caracteresdenotaderodap0">
    <w:name w:val="Caracteres de nota de rodapé"/>
    <w:rsid w:val="00130B48"/>
    <w:rPr>
      <w:vertAlign w:val="superscript"/>
    </w:rPr>
  </w:style>
  <w:style w:type="character" w:customStyle="1" w:styleId="WW-Fontepargpadro">
    <w:name w:val="WW-Fonte parág. padrão"/>
    <w:rsid w:val="00130B48"/>
  </w:style>
  <w:style w:type="character" w:customStyle="1" w:styleId="Normal10">
    <w:name w:val="Normal1"/>
    <w:rsid w:val="00130B48"/>
    <w:rPr>
      <w:sz w:val="20"/>
      <w:lang w:val="pt-BR"/>
    </w:rPr>
  </w:style>
  <w:style w:type="character" w:customStyle="1" w:styleId="Fontepargpadro2">
    <w:name w:val="Fonte parág. padrão2"/>
    <w:rsid w:val="00130B48"/>
    <w:rPr>
      <w:sz w:val="24"/>
      <w:lang w:val="pt-PT"/>
    </w:rPr>
  </w:style>
  <w:style w:type="character" w:customStyle="1" w:styleId="Nmerodepgina1">
    <w:name w:val="Número de página1"/>
    <w:basedOn w:val="Fontepargpadro2"/>
    <w:rsid w:val="00130B48"/>
    <w:rPr>
      <w:rFonts w:cs="Times New Roman"/>
      <w:sz w:val="24"/>
      <w:lang w:val="pt-PT"/>
    </w:rPr>
  </w:style>
  <w:style w:type="character" w:customStyle="1" w:styleId="RTFNum31">
    <w:name w:val="RTF_Num 3 1"/>
    <w:rsid w:val="00130B48"/>
    <w:rPr>
      <w:rFonts w:ascii="Symbol" w:hAnsi="Symbol"/>
    </w:rPr>
  </w:style>
  <w:style w:type="character" w:customStyle="1" w:styleId="RTFNum41">
    <w:name w:val="RTF_Num 4 1"/>
    <w:rsid w:val="00130B48"/>
    <w:rPr>
      <w:rFonts w:ascii="Symbol" w:hAnsi="Symbol"/>
    </w:rPr>
  </w:style>
  <w:style w:type="character" w:customStyle="1" w:styleId="RTFNum811">
    <w:name w:val="RTF_Num 81 1"/>
    <w:rsid w:val="00130B48"/>
    <w:rPr>
      <w:b/>
    </w:rPr>
  </w:style>
  <w:style w:type="character" w:customStyle="1" w:styleId="RTFNum1161">
    <w:name w:val="RTF_Num 116 1"/>
    <w:rsid w:val="00130B48"/>
    <w:rPr>
      <w:b/>
    </w:rPr>
  </w:style>
  <w:style w:type="character" w:customStyle="1" w:styleId="RTFNum1162">
    <w:name w:val="RTF_Num 116 2"/>
    <w:rsid w:val="00130B48"/>
    <w:rPr>
      <w:b/>
    </w:rPr>
  </w:style>
  <w:style w:type="character" w:customStyle="1" w:styleId="RTFNum1163">
    <w:name w:val="RTF_Num 116 3"/>
    <w:rsid w:val="00130B48"/>
    <w:rPr>
      <w:b/>
    </w:rPr>
  </w:style>
  <w:style w:type="character" w:customStyle="1" w:styleId="RTFNum1164">
    <w:name w:val="RTF_Num 116 4"/>
    <w:rsid w:val="00130B48"/>
    <w:rPr>
      <w:b/>
    </w:rPr>
  </w:style>
  <w:style w:type="character" w:customStyle="1" w:styleId="RTFNum1165">
    <w:name w:val="RTF_Num 116 5"/>
    <w:rsid w:val="00130B48"/>
    <w:rPr>
      <w:b/>
    </w:rPr>
  </w:style>
  <w:style w:type="character" w:customStyle="1" w:styleId="RTFNum1166">
    <w:name w:val="RTF_Num 116 6"/>
    <w:rsid w:val="00130B48"/>
    <w:rPr>
      <w:b/>
    </w:rPr>
  </w:style>
  <w:style w:type="character" w:customStyle="1" w:styleId="RTFNum1167">
    <w:name w:val="RTF_Num 116 7"/>
    <w:rsid w:val="00130B48"/>
    <w:rPr>
      <w:b/>
    </w:rPr>
  </w:style>
  <w:style w:type="character" w:customStyle="1" w:styleId="RTFNum1168">
    <w:name w:val="RTF_Num 116 8"/>
    <w:rsid w:val="00130B48"/>
    <w:rPr>
      <w:b/>
    </w:rPr>
  </w:style>
  <w:style w:type="character" w:customStyle="1" w:styleId="RTFNum1169">
    <w:name w:val="RTF_Num 116 9"/>
    <w:rsid w:val="00130B48"/>
    <w:rPr>
      <w:b/>
    </w:rPr>
  </w:style>
  <w:style w:type="character" w:customStyle="1" w:styleId="RTFNum1831">
    <w:name w:val="RTF_Num 183 1"/>
    <w:rsid w:val="00130B48"/>
    <w:rPr>
      <w:rFonts w:ascii="Wingdings" w:hAnsi="Wingdings"/>
    </w:rPr>
  </w:style>
  <w:style w:type="character" w:customStyle="1" w:styleId="RTFNum2231">
    <w:name w:val="RTF_Num 223 1"/>
    <w:rsid w:val="00130B48"/>
    <w:rPr>
      <w:rFonts w:ascii="Wingdings" w:hAnsi="Wingdings"/>
    </w:rPr>
  </w:style>
  <w:style w:type="character" w:customStyle="1" w:styleId="WW-Caracteresdenumerao">
    <w:name w:val="WW-Caracteres de numeração"/>
    <w:rsid w:val="00130B48"/>
  </w:style>
  <w:style w:type="character" w:customStyle="1" w:styleId="WW8Num77z0">
    <w:name w:val="WW8Num77z0"/>
    <w:rsid w:val="00130B48"/>
    <w:rPr>
      <w:b/>
    </w:rPr>
  </w:style>
  <w:style w:type="character" w:customStyle="1" w:styleId="ft81">
    <w:name w:val="ft81"/>
    <w:rsid w:val="00130B48"/>
    <w:rPr>
      <w:rFonts w:ascii="Helvetica" w:hAnsi="Helvetica"/>
      <w:color w:val="000000"/>
      <w:sz w:val="23"/>
    </w:rPr>
  </w:style>
  <w:style w:type="character" w:customStyle="1" w:styleId="apple-converted-space">
    <w:name w:val="apple-converted-space"/>
    <w:rsid w:val="00130B48"/>
  </w:style>
  <w:style w:type="character" w:customStyle="1" w:styleId="base">
    <w:name w:val="base"/>
    <w:rsid w:val="00130B48"/>
  </w:style>
  <w:style w:type="character" w:customStyle="1" w:styleId="value">
    <w:name w:val="value"/>
    <w:rsid w:val="00130B48"/>
  </w:style>
  <w:style w:type="character" w:customStyle="1" w:styleId="textrun">
    <w:name w:val="textrun"/>
    <w:basedOn w:val="Fontepargpadro"/>
    <w:rsid w:val="00130B48"/>
    <w:rPr>
      <w:rFonts w:cs="Times New Roman"/>
    </w:rPr>
  </w:style>
  <w:style w:type="character" w:customStyle="1" w:styleId="scxw108209741">
    <w:name w:val="scxw108209741"/>
    <w:basedOn w:val="Fontepargpadro"/>
    <w:rsid w:val="00130B48"/>
    <w:rPr>
      <w:rFonts w:cs="Times New Roman"/>
    </w:rPr>
  </w:style>
  <w:style w:type="character" w:customStyle="1" w:styleId="scxw111718402">
    <w:name w:val="scxw111718402"/>
    <w:basedOn w:val="Fontepargpadro"/>
    <w:rsid w:val="00130B48"/>
    <w:rPr>
      <w:rFonts w:cs="Times New Roman"/>
    </w:rPr>
  </w:style>
  <w:style w:type="character" w:customStyle="1" w:styleId="a-size-large">
    <w:name w:val="a-size-large"/>
    <w:basedOn w:val="Fontepargpadro"/>
    <w:rsid w:val="00130B48"/>
    <w:rPr>
      <w:rFonts w:cs="Times New Roman"/>
    </w:rPr>
  </w:style>
  <w:style w:type="character" w:customStyle="1" w:styleId="MenoPendente8">
    <w:name w:val="Menção Pendente8"/>
    <w:basedOn w:val="Fontepargpadro"/>
    <w:uiPriority w:val="99"/>
    <w:semiHidden/>
    <w:rsid w:val="00130B48"/>
    <w:rPr>
      <w:rFonts w:cs="Times New Roman"/>
      <w:color w:val="605E5C"/>
      <w:shd w:val="clear" w:color="auto" w:fill="E1DFDD"/>
    </w:rPr>
  </w:style>
  <w:style w:type="table" w:customStyle="1" w:styleId="TableGrid">
    <w:name w:val="TableGrid"/>
    <w:rsid w:val="00130B48"/>
    <w:rPr>
      <w:rFonts w:eastAsia="Times New Roman"/>
      <w:lang w:val="en-US" w:eastAsia="en-US"/>
    </w:rPr>
    <w:tblPr>
      <w:tblCellMar>
        <w:top w:w="0" w:type="dxa"/>
        <w:left w:w="0" w:type="dxa"/>
        <w:bottom w:w="0" w:type="dxa"/>
        <w:right w:w="0" w:type="dxa"/>
      </w:tblCellMar>
    </w:tblPr>
  </w:style>
  <w:style w:type="paragraph" w:customStyle="1" w:styleId="Ttulo20">
    <w:name w:val="Título2"/>
    <w:basedOn w:val="Ttulo10"/>
    <w:next w:val="Subttulo"/>
    <w:uiPriority w:val="99"/>
    <w:rsid w:val="00130B48"/>
  </w:style>
  <w:style w:type="character" w:customStyle="1" w:styleId="MenoPendente9">
    <w:name w:val="Menção Pendente9"/>
    <w:basedOn w:val="Fontepargpadro"/>
    <w:uiPriority w:val="99"/>
    <w:semiHidden/>
    <w:rsid w:val="009F0E56"/>
    <w:rPr>
      <w:rFonts w:cs="Times New Roman"/>
      <w:color w:val="605E5C"/>
      <w:shd w:val="clear" w:color="auto" w:fill="E1DFDD"/>
    </w:rPr>
  </w:style>
  <w:style w:type="numbering" w:customStyle="1" w:styleId="Estilo4">
    <w:name w:val="Estilo4"/>
    <w:uiPriority w:val="99"/>
    <w:rsid w:val="006829D9"/>
    <w:pPr>
      <w:numPr>
        <w:numId w:val="8"/>
      </w:numPr>
    </w:pPr>
  </w:style>
  <w:style w:type="numbering" w:customStyle="1" w:styleId="Estilo3">
    <w:name w:val="Estilo3"/>
    <w:uiPriority w:val="99"/>
    <w:rsid w:val="006829D9"/>
    <w:pPr>
      <w:numPr>
        <w:numId w:val="9"/>
      </w:numPr>
    </w:pPr>
  </w:style>
  <w:style w:type="numbering" w:customStyle="1" w:styleId="Estilo5">
    <w:name w:val="Estilo5"/>
    <w:uiPriority w:val="99"/>
    <w:rsid w:val="006829D9"/>
    <w:pPr>
      <w:numPr>
        <w:numId w:val="10"/>
      </w:numPr>
    </w:pPr>
  </w:style>
  <w:style w:type="numbering" w:customStyle="1" w:styleId="Estilo6">
    <w:name w:val="Estilo6"/>
    <w:uiPriority w:val="99"/>
    <w:rsid w:val="006829D9"/>
    <w:pPr>
      <w:numPr>
        <w:numId w:val="11"/>
      </w:numPr>
    </w:pPr>
  </w:style>
  <w:style w:type="numbering" w:customStyle="1" w:styleId="Estilo1">
    <w:name w:val="Estilo1"/>
    <w:uiPriority w:val="99"/>
    <w:rsid w:val="006829D9"/>
    <w:pPr>
      <w:numPr>
        <w:numId w:val="12"/>
      </w:numPr>
    </w:pPr>
  </w:style>
  <w:style w:type="numbering" w:customStyle="1" w:styleId="Estilo2">
    <w:name w:val="Estilo2"/>
    <w:uiPriority w:val="99"/>
    <w:rsid w:val="006829D9"/>
    <w:pPr>
      <w:numPr>
        <w:numId w:val="13"/>
      </w:numPr>
    </w:pPr>
  </w:style>
  <w:style w:type="paragraph" w:customStyle="1" w:styleId="ng-star-inserted">
    <w:name w:val="ng-star-inserted"/>
    <w:basedOn w:val="Normal"/>
    <w:rsid w:val="0078176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g-star-inserted1">
    <w:name w:val="ng-star-inserted1"/>
    <w:basedOn w:val="Fontepargpadro"/>
    <w:rsid w:val="00781762"/>
  </w:style>
  <w:style w:type="table" w:customStyle="1" w:styleId="TableNormal">
    <w:name w:val="Table Normal"/>
    <w:uiPriority w:val="2"/>
    <w:unhideWhenUsed/>
    <w:qFormat/>
    <w:rsid w:val="00A56796"/>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character" w:customStyle="1" w:styleId="MenoPendente10">
    <w:name w:val="Menção Pendente10"/>
    <w:basedOn w:val="Fontepargpadro"/>
    <w:uiPriority w:val="99"/>
    <w:semiHidden/>
    <w:unhideWhenUsed/>
    <w:rsid w:val="00A56796"/>
    <w:rPr>
      <w:color w:val="605E5C"/>
      <w:shd w:val="clear" w:color="auto" w:fill="E1DFDD"/>
    </w:rPr>
  </w:style>
  <w:style w:type="character" w:styleId="MenoPendente">
    <w:name w:val="Unresolved Mention"/>
    <w:basedOn w:val="Fontepargpadro"/>
    <w:uiPriority w:val="99"/>
    <w:semiHidden/>
    <w:unhideWhenUsed/>
    <w:rsid w:val="007740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909900">
      <w:marLeft w:val="0"/>
      <w:marRight w:val="0"/>
      <w:marTop w:val="0"/>
      <w:marBottom w:val="0"/>
      <w:divBdr>
        <w:top w:val="none" w:sz="0" w:space="0" w:color="auto"/>
        <w:left w:val="none" w:sz="0" w:space="0" w:color="auto"/>
        <w:bottom w:val="none" w:sz="0" w:space="0" w:color="auto"/>
        <w:right w:val="none" w:sz="0" w:space="0" w:color="auto"/>
      </w:divBdr>
    </w:div>
    <w:div w:id="469909901">
      <w:marLeft w:val="0"/>
      <w:marRight w:val="0"/>
      <w:marTop w:val="0"/>
      <w:marBottom w:val="0"/>
      <w:divBdr>
        <w:top w:val="none" w:sz="0" w:space="0" w:color="auto"/>
        <w:left w:val="none" w:sz="0" w:space="0" w:color="auto"/>
        <w:bottom w:val="none" w:sz="0" w:space="0" w:color="auto"/>
        <w:right w:val="none" w:sz="0" w:space="0" w:color="auto"/>
      </w:divBdr>
    </w:div>
    <w:div w:id="469909902">
      <w:marLeft w:val="0"/>
      <w:marRight w:val="0"/>
      <w:marTop w:val="0"/>
      <w:marBottom w:val="0"/>
      <w:divBdr>
        <w:top w:val="none" w:sz="0" w:space="0" w:color="auto"/>
        <w:left w:val="none" w:sz="0" w:space="0" w:color="auto"/>
        <w:bottom w:val="none" w:sz="0" w:space="0" w:color="auto"/>
        <w:right w:val="none" w:sz="0" w:space="0" w:color="auto"/>
      </w:divBdr>
    </w:div>
    <w:div w:id="469909903">
      <w:marLeft w:val="0"/>
      <w:marRight w:val="0"/>
      <w:marTop w:val="0"/>
      <w:marBottom w:val="0"/>
      <w:divBdr>
        <w:top w:val="none" w:sz="0" w:space="0" w:color="auto"/>
        <w:left w:val="none" w:sz="0" w:space="0" w:color="auto"/>
        <w:bottom w:val="none" w:sz="0" w:space="0" w:color="auto"/>
        <w:right w:val="none" w:sz="0" w:space="0" w:color="auto"/>
      </w:divBdr>
    </w:div>
    <w:div w:id="469909904">
      <w:marLeft w:val="0"/>
      <w:marRight w:val="0"/>
      <w:marTop w:val="0"/>
      <w:marBottom w:val="0"/>
      <w:divBdr>
        <w:top w:val="none" w:sz="0" w:space="0" w:color="auto"/>
        <w:left w:val="none" w:sz="0" w:space="0" w:color="auto"/>
        <w:bottom w:val="none" w:sz="0" w:space="0" w:color="auto"/>
        <w:right w:val="none" w:sz="0" w:space="0" w:color="auto"/>
      </w:divBdr>
    </w:div>
    <w:div w:id="469909905">
      <w:marLeft w:val="0"/>
      <w:marRight w:val="0"/>
      <w:marTop w:val="0"/>
      <w:marBottom w:val="0"/>
      <w:divBdr>
        <w:top w:val="none" w:sz="0" w:space="0" w:color="auto"/>
        <w:left w:val="none" w:sz="0" w:space="0" w:color="auto"/>
        <w:bottom w:val="none" w:sz="0" w:space="0" w:color="auto"/>
        <w:right w:val="none" w:sz="0" w:space="0" w:color="auto"/>
      </w:divBdr>
    </w:div>
    <w:div w:id="469909906">
      <w:marLeft w:val="0"/>
      <w:marRight w:val="0"/>
      <w:marTop w:val="0"/>
      <w:marBottom w:val="0"/>
      <w:divBdr>
        <w:top w:val="none" w:sz="0" w:space="0" w:color="auto"/>
        <w:left w:val="none" w:sz="0" w:space="0" w:color="auto"/>
        <w:bottom w:val="none" w:sz="0" w:space="0" w:color="auto"/>
        <w:right w:val="none" w:sz="0" w:space="0" w:color="auto"/>
      </w:divBdr>
    </w:div>
    <w:div w:id="469909907">
      <w:marLeft w:val="0"/>
      <w:marRight w:val="0"/>
      <w:marTop w:val="0"/>
      <w:marBottom w:val="0"/>
      <w:divBdr>
        <w:top w:val="none" w:sz="0" w:space="0" w:color="auto"/>
        <w:left w:val="none" w:sz="0" w:space="0" w:color="auto"/>
        <w:bottom w:val="none" w:sz="0" w:space="0" w:color="auto"/>
        <w:right w:val="none" w:sz="0" w:space="0" w:color="auto"/>
      </w:divBdr>
    </w:div>
    <w:div w:id="469909908">
      <w:marLeft w:val="0"/>
      <w:marRight w:val="0"/>
      <w:marTop w:val="0"/>
      <w:marBottom w:val="0"/>
      <w:divBdr>
        <w:top w:val="none" w:sz="0" w:space="0" w:color="auto"/>
        <w:left w:val="none" w:sz="0" w:space="0" w:color="auto"/>
        <w:bottom w:val="none" w:sz="0" w:space="0" w:color="auto"/>
        <w:right w:val="none" w:sz="0" w:space="0" w:color="auto"/>
      </w:divBdr>
    </w:div>
    <w:div w:id="469909909">
      <w:marLeft w:val="0"/>
      <w:marRight w:val="0"/>
      <w:marTop w:val="0"/>
      <w:marBottom w:val="0"/>
      <w:divBdr>
        <w:top w:val="none" w:sz="0" w:space="0" w:color="auto"/>
        <w:left w:val="none" w:sz="0" w:space="0" w:color="auto"/>
        <w:bottom w:val="none" w:sz="0" w:space="0" w:color="auto"/>
        <w:right w:val="none" w:sz="0" w:space="0" w:color="auto"/>
      </w:divBdr>
    </w:div>
    <w:div w:id="469909910">
      <w:marLeft w:val="0"/>
      <w:marRight w:val="0"/>
      <w:marTop w:val="0"/>
      <w:marBottom w:val="0"/>
      <w:divBdr>
        <w:top w:val="none" w:sz="0" w:space="0" w:color="auto"/>
        <w:left w:val="none" w:sz="0" w:space="0" w:color="auto"/>
        <w:bottom w:val="none" w:sz="0" w:space="0" w:color="auto"/>
        <w:right w:val="none" w:sz="0" w:space="0" w:color="auto"/>
      </w:divBdr>
    </w:div>
    <w:div w:id="469909911">
      <w:marLeft w:val="0"/>
      <w:marRight w:val="0"/>
      <w:marTop w:val="0"/>
      <w:marBottom w:val="0"/>
      <w:divBdr>
        <w:top w:val="none" w:sz="0" w:space="0" w:color="auto"/>
        <w:left w:val="none" w:sz="0" w:space="0" w:color="auto"/>
        <w:bottom w:val="none" w:sz="0" w:space="0" w:color="auto"/>
        <w:right w:val="none" w:sz="0" w:space="0" w:color="auto"/>
      </w:divBdr>
    </w:div>
    <w:div w:id="469909912">
      <w:marLeft w:val="0"/>
      <w:marRight w:val="0"/>
      <w:marTop w:val="0"/>
      <w:marBottom w:val="0"/>
      <w:divBdr>
        <w:top w:val="none" w:sz="0" w:space="0" w:color="auto"/>
        <w:left w:val="none" w:sz="0" w:space="0" w:color="auto"/>
        <w:bottom w:val="none" w:sz="0" w:space="0" w:color="auto"/>
        <w:right w:val="none" w:sz="0" w:space="0" w:color="auto"/>
      </w:divBdr>
    </w:div>
    <w:div w:id="469909913">
      <w:marLeft w:val="0"/>
      <w:marRight w:val="0"/>
      <w:marTop w:val="0"/>
      <w:marBottom w:val="0"/>
      <w:divBdr>
        <w:top w:val="none" w:sz="0" w:space="0" w:color="auto"/>
        <w:left w:val="none" w:sz="0" w:space="0" w:color="auto"/>
        <w:bottom w:val="none" w:sz="0" w:space="0" w:color="auto"/>
        <w:right w:val="none" w:sz="0" w:space="0" w:color="auto"/>
      </w:divBdr>
    </w:div>
    <w:div w:id="469909914">
      <w:marLeft w:val="0"/>
      <w:marRight w:val="0"/>
      <w:marTop w:val="0"/>
      <w:marBottom w:val="0"/>
      <w:divBdr>
        <w:top w:val="none" w:sz="0" w:space="0" w:color="auto"/>
        <w:left w:val="none" w:sz="0" w:space="0" w:color="auto"/>
        <w:bottom w:val="none" w:sz="0" w:space="0" w:color="auto"/>
        <w:right w:val="none" w:sz="0" w:space="0" w:color="auto"/>
      </w:divBdr>
    </w:div>
    <w:div w:id="469909915">
      <w:marLeft w:val="0"/>
      <w:marRight w:val="0"/>
      <w:marTop w:val="0"/>
      <w:marBottom w:val="0"/>
      <w:divBdr>
        <w:top w:val="none" w:sz="0" w:space="0" w:color="auto"/>
        <w:left w:val="none" w:sz="0" w:space="0" w:color="auto"/>
        <w:bottom w:val="none" w:sz="0" w:space="0" w:color="auto"/>
        <w:right w:val="none" w:sz="0" w:space="0" w:color="auto"/>
      </w:divBdr>
    </w:div>
    <w:div w:id="469909916">
      <w:marLeft w:val="0"/>
      <w:marRight w:val="0"/>
      <w:marTop w:val="0"/>
      <w:marBottom w:val="0"/>
      <w:divBdr>
        <w:top w:val="none" w:sz="0" w:space="0" w:color="auto"/>
        <w:left w:val="none" w:sz="0" w:space="0" w:color="auto"/>
        <w:bottom w:val="none" w:sz="0" w:space="0" w:color="auto"/>
        <w:right w:val="none" w:sz="0" w:space="0" w:color="auto"/>
      </w:divBdr>
    </w:div>
    <w:div w:id="469909917">
      <w:marLeft w:val="0"/>
      <w:marRight w:val="0"/>
      <w:marTop w:val="0"/>
      <w:marBottom w:val="0"/>
      <w:divBdr>
        <w:top w:val="none" w:sz="0" w:space="0" w:color="auto"/>
        <w:left w:val="none" w:sz="0" w:space="0" w:color="auto"/>
        <w:bottom w:val="none" w:sz="0" w:space="0" w:color="auto"/>
        <w:right w:val="none" w:sz="0" w:space="0" w:color="auto"/>
      </w:divBdr>
    </w:div>
    <w:div w:id="4699099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5-2018/2015/decreto/d8539.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s://www.planalto.gov.br/ccivil_03/_ato2019-2022/2020/lei/l14063.htm" TargetMode="External"/><Relationship Id="rId47" Type="http://schemas.openxmlformats.org/officeDocument/2006/relationships/hyperlink" Target="https://www.gov.br/compras/pt-br/acesso-a-informacao/legislacao/instrucoes-normativas/instrucao-normativa-seges-me-no-73-de-30-de-setembro-de-2022"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gov.br/compras/pt-br/acesso-a-informacao/legislacao/instrucoes-normativas/instrucao-normativa-seges-me-no-26-de-13-de-abril-de-2022" TargetMode="External"/><Relationship Id="rId89"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s://bllcompras.com/Home/Register" TargetMode="External"/><Relationship Id="rId29" Type="http://schemas.openxmlformats.org/officeDocument/2006/relationships/hyperlink" Target="https://portaldatransparencia.gov.br/sancoes/consulta?cadastro=1&amp;o" TargetMode="External"/><Relationship Id="rId11" Type="http://schemas.openxmlformats.org/officeDocument/2006/relationships/hyperlink" Target="https://bllcompras.com/Home/Login"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portaldatransparencia.gov.br/sancoes/consulta?cadastro=2&amp;ordenarPor=nomeSancionado&amp;direcao=asc"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LEIS/LCP/Lcp123.htm" TargetMode="External"/><Relationship Id="rId58" Type="http://schemas.openxmlformats.org/officeDocument/2006/relationships/hyperlink" Target="mailto:licitacao@saojoaquimdabarra.sp.gov.br" TargetMode="External"/><Relationship Id="rId66"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planalto.gov.br/ccivil_03/_ato2011-2014/2013/lei/l12846.htm" TargetMode="External"/><Relationship Id="rId87" Type="http://schemas.openxmlformats.org/officeDocument/2006/relationships/hyperlink" Target="http://www.planalto.gov.br/ccivil_03/_ato2019-2022/2021/lei/L14133.htm" TargetMode="External"/><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leis/l8078compilado.htm" TargetMode="External"/><Relationship Id="rId1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s://www.tce.sp.gov.br/pesquisa-relacao-apenados"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s://www.gov.br/compras/pt-br/acesso-a-informacao/legislacao/instrucoes-normativas/instrucao-normativa-seges-me-no-73-de-30-de-setembro-de-2022"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s://www.planalto.gov.br/ccivil_03/_ato2011-2014/2012/decreto/d7724.htm" TargetMode="External"/><Relationship Id="rId8" Type="http://schemas.openxmlformats.org/officeDocument/2006/relationships/hyperlink" Target="http://www.saojoaquimdabarra.sp.gov.br" TargetMode="External"/><Relationship Id="rId51" Type="http://schemas.openxmlformats.org/officeDocument/2006/relationships/header" Target="header1.xm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25art159" TargetMode="External"/><Relationship Id="rId85" Type="http://schemas.openxmlformats.org/officeDocument/2006/relationships/hyperlink" Target="https://www.gov.br/compras/pt-br/acesso-a-informacao/legislacao/instrucoes-normativas/instrucao-normativa-seges-me-no-26-de-13-de-abril-de-2022"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s://www.planalto.gov.br/ccivil_03/_ato2011-2014/2011/lei/l12527.htm" TargetMode="External"/><Relationship Id="rId3" Type="http://schemas.openxmlformats.org/officeDocument/2006/relationships/styles" Target="style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s://www.cnj.jus.br/improbidade_adm/consultar_requerido.php" TargetMode="External"/><Relationship Id="rId38" Type="http://schemas.openxmlformats.org/officeDocument/2006/relationships/hyperlink" Target="http://www.planalto.gov.br/ccivil_03/Constituicao/Constituicao.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03"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LEIS/LCP/Lcp12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leis/l8078compilado.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llcompras.com/Home/Login"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certidoes-apf.apps.tcu.gov.b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mailto:licitacao@saojoaquimdabarra.sp.gov.br"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_ato2019-2022/2021/lei/L14133.htm" TargetMode="External"/><Relationship Id="rId52" Type="http://schemas.openxmlformats.org/officeDocument/2006/relationships/footer" Target="footer1.xm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planalto.gov.br/ccivil_03/_ato2011-2014/2011/lei/l12527.htm" TargetMode="External"/><Relationship Id="rId101" Type="http://schemas.openxmlformats.org/officeDocument/2006/relationships/hyperlink" Target="file:///\\Server-pc\dados\LICITA&#199;&#213;ES\2024\PREG&#195;O%20ELETR&#212;NICO\PREG&#195;O%20ELETR&#212;NICO%20014-2024%20-%20CONT.%20SERVI&#199;OS%20DE%20TELECOMUNICA&#199;&#195;O%20(INTERNET)\secretaria@saojoaquimdabarra.sp.gov.br%20" TargetMode="External"/><Relationship Id="rId4" Type="http://schemas.openxmlformats.org/officeDocument/2006/relationships/settings" Target="settings.xml"/><Relationship Id="rId9" Type="http://schemas.openxmlformats.org/officeDocument/2006/relationships/hyperlink" Target="mailto:licitacao@saojoaquimdabarra.sp.gov.br" TargetMode="External"/><Relationship Id="rId13" Type="http://schemas.openxmlformats.org/officeDocument/2006/relationships/hyperlink" Target="http://www.planalto.gov.br/ccivil_03/leis/lcp/lcp123.htm" TargetMode="External"/><Relationship Id="rId18" Type="http://schemas.openxmlformats.org/officeDocument/2006/relationships/hyperlink" Target="http://www.planalto.gov.br/ccivil_03/leis/lcp/lcp123.htm" TargetMode="External"/><Relationship Id="rId39" Type="http://schemas.openxmlformats.org/officeDocument/2006/relationships/hyperlink" Target="http://www.planalto.gov.br/ccivil_03/Constituicao/Constituicao.htm" TargetMode="External"/><Relationship Id="rId34" Type="http://schemas.openxmlformats.org/officeDocument/2006/relationships/hyperlink" Target="https://www.bec.sp.gov.br/Sancoes_ui/aspx/ConsultaAdministrativaFornecedor.aspx" TargetMode="External"/><Relationship Id="rId50" Type="http://schemas.openxmlformats.org/officeDocument/2006/relationships/hyperlink" Target="https://www.saojoaquimdabarra.sp.gov.br/paginas/portal/licitacoes/exercicios"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CAC33D-B0FA-4A04-A3A1-C23223D87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1234</TotalTime>
  <Pages>46</Pages>
  <Words>16102</Words>
  <Characters>86955</Characters>
  <Application>Microsoft Office Word</Application>
  <DocSecurity>0</DocSecurity>
  <Lines>724</Lines>
  <Paragraphs>205</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102852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Gisele</cp:lastModifiedBy>
  <cp:revision>141</cp:revision>
  <cp:lastPrinted>2026-04-09T18:24:00Z</cp:lastPrinted>
  <dcterms:created xsi:type="dcterms:W3CDTF">2025-03-17T18:38:00Z</dcterms:created>
  <dcterms:modified xsi:type="dcterms:W3CDTF">2026-04-09T18:41:00Z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para Microsoft 365</vt:lpwstr>
  </property>
</Properties>
</file>