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CCCFF" w14:textId="4F835FA7" w:rsidR="00535FD8" w:rsidRDefault="00535FD8" w:rsidP="00535FD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PREFEITURA MUNICIPAL DE ONDA VERDE</w:t>
      </w:r>
    </w:p>
    <w:p w14:paraId="1975D724" w14:textId="61953D42" w:rsidR="00EB747C" w:rsidRPr="005D5023" w:rsidRDefault="003A51C2" w:rsidP="00535FD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D5023">
        <w:rPr>
          <w:rFonts w:ascii="Arial" w:hAnsi="Arial" w:cs="Arial"/>
          <w:bCs/>
          <w:sz w:val="24"/>
          <w:szCs w:val="24"/>
        </w:rPr>
        <w:t>EDITAL</w:t>
      </w:r>
      <w:r w:rsidR="00FA1380" w:rsidRPr="005D5023">
        <w:rPr>
          <w:rFonts w:ascii="Arial" w:hAnsi="Arial" w:cs="Arial"/>
          <w:bCs/>
          <w:sz w:val="24"/>
          <w:szCs w:val="24"/>
        </w:rPr>
        <w:t xml:space="preserve"> DE NOTIFICAÇÃO</w:t>
      </w:r>
    </w:p>
    <w:p w14:paraId="58CB3B0C" w14:textId="115D8D68" w:rsidR="003A51C2" w:rsidRPr="005D5023" w:rsidRDefault="003016F7" w:rsidP="00535F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5023">
        <w:rPr>
          <w:rFonts w:ascii="Arial" w:hAnsi="Arial" w:cs="Arial"/>
          <w:sz w:val="24"/>
          <w:szCs w:val="24"/>
        </w:rPr>
        <w:t>Procedimento Administrativo n° 001/2022</w:t>
      </w:r>
    </w:p>
    <w:p w14:paraId="6AAD02B2" w14:textId="097296FC" w:rsidR="007A491A" w:rsidRDefault="00535FD8" w:rsidP="00CB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Notifica</w:t>
      </w:r>
      <w:r w:rsidR="003A51C2" w:rsidRPr="005D5023">
        <w:rPr>
          <w:rFonts w:ascii="Arial" w:hAnsi="Arial" w:cs="Arial"/>
          <w:sz w:val="24"/>
          <w:szCs w:val="24"/>
        </w:rPr>
        <w:t xml:space="preserve"> a empresa </w:t>
      </w:r>
      <w:r w:rsidR="00FA1380" w:rsidRPr="005D5023">
        <w:rPr>
          <w:rFonts w:ascii="Arial" w:hAnsi="Arial" w:cs="Arial"/>
          <w:sz w:val="24"/>
          <w:szCs w:val="24"/>
        </w:rPr>
        <w:t xml:space="preserve">BPS </w:t>
      </w:r>
      <w:r w:rsidR="007A491A" w:rsidRPr="005D5023">
        <w:rPr>
          <w:rFonts w:ascii="Arial" w:hAnsi="Arial" w:cs="Arial"/>
          <w:sz w:val="24"/>
          <w:szCs w:val="24"/>
        </w:rPr>
        <w:t xml:space="preserve">Cosméticos </w:t>
      </w:r>
      <w:r w:rsidR="00FA1380" w:rsidRPr="005D5023">
        <w:rPr>
          <w:rFonts w:ascii="Arial" w:hAnsi="Arial" w:cs="Arial"/>
          <w:sz w:val="24"/>
          <w:szCs w:val="24"/>
        </w:rPr>
        <w:t>LTDA</w:t>
      </w:r>
      <w:r w:rsidR="003A51C2" w:rsidRPr="005D5023">
        <w:rPr>
          <w:rFonts w:ascii="Arial" w:hAnsi="Arial" w:cs="Arial"/>
          <w:sz w:val="24"/>
          <w:szCs w:val="24"/>
        </w:rPr>
        <w:t xml:space="preserve">, </w:t>
      </w:r>
      <w:r w:rsidR="00FA1380" w:rsidRPr="005D5023">
        <w:rPr>
          <w:rFonts w:ascii="Arial" w:hAnsi="Arial" w:cs="Arial"/>
          <w:sz w:val="24"/>
          <w:szCs w:val="24"/>
        </w:rPr>
        <w:t xml:space="preserve">com sede na rua Maria Francisca, 620, </w:t>
      </w:r>
      <w:proofErr w:type="spellStart"/>
      <w:r w:rsidR="00FA1380" w:rsidRPr="005D5023">
        <w:rPr>
          <w:rFonts w:ascii="Arial" w:hAnsi="Arial" w:cs="Arial"/>
          <w:sz w:val="24"/>
          <w:szCs w:val="24"/>
        </w:rPr>
        <w:t>Pq</w:t>
      </w:r>
      <w:proofErr w:type="spellEnd"/>
      <w:r w:rsidR="00FA1380" w:rsidRPr="005D5023">
        <w:rPr>
          <w:rFonts w:ascii="Arial" w:hAnsi="Arial" w:cs="Arial"/>
          <w:sz w:val="24"/>
          <w:szCs w:val="24"/>
        </w:rPr>
        <w:t xml:space="preserve"> Jaguaré, </w:t>
      </w:r>
      <w:r w:rsidR="00CB1F0D">
        <w:rPr>
          <w:rFonts w:ascii="Arial" w:hAnsi="Arial" w:cs="Arial"/>
          <w:sz w:val="24"/>
          <w:szCs w:val="24"/>
        </w:rPr>
        <w:t>em</w:t>
      </w:r>
      <w:r w:rsidR="00FA1380" w:rsidRPr="005D5023">
        <w:rPr>
          <w:rFonts w:ascii="Arial" w:hAnsi="Arial" w:cs="Arial"/>
          <w:sz w:val="24"/>
          <w:szCs w:val="24"/>
        </w:rPr>
        <w:t xml:space="preserve"> S J do Rio Preto </w:t>
      </w:r>
      <w:r w:rsidR="003A51C2" w:rsidRPr="005D5023">
        <w:rPr>
          <w:rFonts w:ascii="Arial" w:hAnsi="Arial" w:cs="Arial"/>
          <w:sz w:val="24"/>
          <w:szCs w:val="24"/>
        </w:rPr>
        <w:t xml:space="preserve">SP, </w:t>
      </w:r>
      <w:r w:rsidR="003016F7" w:rsidRPr="005D5023">
        <w:rPr>
          <w:rFonts w:ascii="Arial" w:hAnsi="Arial" w:cs="Arial"/>
          <w:sz w:val="24"/>
          <w:szCs w:val="24"/>
        </w:rPr>
        <w:t>CNPJ 12.909.359/0001</w:t>
      </w:r>
      <w:r w:rsidR="003A51C2" w:rsidRPr="005D5023">
        <w:rPr>
          <w:rFonts w:ascii="Arial" w:hAnsi="Arial" w:cs="Arial"/>
          <w:sz w:val="24"/>
          <w:szCs w:val="24"/>
        </w:rPr>
        <w:t>-</w:t>
      </w:r>
      <w:r w:rsidR="003016F7" w:rsidRPr="005D5023">
        <w:rPr>
          <w:rFonts w:ascii="Arial" w:hAnsi="Arial" w:cs="Arial"/>
          <w:sz w:val="24"/>
          <w:szCs w:val="24"/>
        </w:rPr>
        <w:t>65</w:t>
      </w:r>
      <w:r w:rsidR="003A51C2" w:rsidRPr="005D5023">
        <w:rPr>
          <w:rFonts w:ascii="Arial" w:hAnsi="Arial" w:cs="Arial"/>
          <w:sz w:val="24"/>
          <w:szCs w:val="24"/>
        </w:rPr>
        <w:t xml:space="preserve">, para </w:t>
      </w:r>
      <w:r w:rsidR="00CB1F0D">
        <w:rPr>
          <w:rFonts w:ascii="Arial" w:hAnsi="Arial" w:cs="Arial"/>
          <w:sz w:val="24"/>
          <w:szCs w:val="24"/>
        </w:rPr>
        <w:t xml:space="preserve">apresentação de </w:t>
      </w:r>
      <w:r w:rsidR="00F7791F" w:rsidRPr="005D5023">
        <w:rPr>
          <w:rFonts w:ascii="Arial" w:hAnsi="Arial" w:cs="Arial"/>
          <w:sz w:val="24"/>
          <w:szCs w:val="24"/>
        </w:rPr>
        <w:t>justificativa</w:t>
      </w:r>
      <w:r w:rsidR="006C0278" w:rsidRPr="005D5023">
        <w:rPr>
          <w:rFonts w:ascii="Arial" w:hAnsi="Arial" w:cs="Arial"/>
          <w:sz w:val="24"/>
          <w:szCs w:val="24"/>
        </w:rPr>
        <w:t xml:space="preserve"> </w:t>
      </w:r>
      <w:r w:rsidR="003A51C2" w:rsidRPr="005D5023">
        <w:rPr>
          <w:rFonts w:ascii="Arial" w:hAnsi="Arial" w:cs="Arial"/>
          <w:sz w:val="24"/>
          <w:szCs w:val="24"/>
        </w:rPr>
        <w:t xml:space="preserve">no prazo de </w:t>
      </w:r>
      <w:r w:rsidR="00F7791F" w:rsidRPr="005D5023">
        <w:rPr>
          <w:rFonts w:ascii="Arial" w:hAnsi="Arial" w:cs="Arial"/>
          <w:sz w:val="24"/>
          <w:szCs w:val="24"/>
        </w:rPr>
        <w:t>05</w:t>
      </w:r>
      <w:r w:rsidR="003A51C2" w:rsidRPr="005D5023">
        <w:rPr>
          <w:rFonts w:ascii="Arial" w:hAnsi="Arial" w:cs="Arial"/>
          <w:sz w:val="24"/>
          <w:szCs w:val="24"/>
        </w:rPr>
        <w:t xml:space="preserve"> </w:t>
      </w:r>
      <w:r w:rsidR="00696426" w:rsidRPr="005D5023">
        <w:rPr>
          <w:rFonts w:ascii="Arial" w:hAnsi="Arial" w:cs="Arial"/>
          <w:sz w:val="24"/>
          <w:szCs w:val="24"/>
        </w:rPr>
        <w:t>dias</w:t>
      </w:r>
      <w:r w:rsidR="00CB1F0D">
        <w:rPr>
          <w:rFonts w:ascii="Arial" w:hAnsi="Arial" w:cs="Arial"/>
          <w:sz w:val="24"/>
          <w:szCs w:val="24"/>
        </w:rPr>
        <w:t>,</w:t>
      </w:r>
      <w:r w:rsidR="00696426" w:rsidRPr="005D5023">
        <w:rPr>
          <w:rFonts w:ascii="Arial" w:hAnsi="Arial" w:cs="Arial"/>
          <w:sz w:val="24"/>
          <w:szCs w:val="24"/>
        </w:rPr>
        <w:t xml:space="preserve"> pelo descumprimento d</w:t>
      </w:r>
      <w:r w:rsidR="00CB1F0D">
        <w:rPr>
          <w:rFonts w:ascii="Arial" w:hAnsi="Arial" w:cs="Arial"/>
          <w:sz w:val="24"/>
          <w:szCs w:val="24"/>
        </w:rPr>
        <w:t>o</w:t>
      </w:r>
      <w:r w:rsidR="00696426" w:rsidRPr="005D5023">
        <w:rPr>
          <w:rFonts w:ascii="Arial" w:hAnsi="Arial" w:cs="Arial"/>
          <w:sz w:val="24"/>
          <w:szCs w:val="24"/>
        </w:rPr>
        <w:t xml:space="preserve"> Contrato Administrativo com o Município, cujo objeto</w:t>
      </w:r>
      <w:r w:rsidR="00CB1F0D">
        <w:rPr>
          <w:rFonts w:ascii="Arial" w:hAnsi="Arial" w:cs="Arial"/>
          <w:sz w:val="24"/>
          <w:szCs w:val="24"/>
        </w:rPr>
        <w:t>:</w:t>
      </w:r>
      <w:r w:rsidR="00696426" w:rsidRPr="005D5023">
        <w:rPr>
          <w:rFonts w:ascii="Arial" w:hAnsi="Arial" w:cs="Arial"/>
          <w:sz w:val="24"/>
          <w:szCs w:val="24"/>
        </w:rPr>
        <w:t xml:space="preserve"> aquisição d</w:t>
      </w:r>
      <w:r w:rsidR="00E3360C">
        <w:rPr>
          <w:rFonts w:ascii="Arial" w:hAnsi="Arial" w:cs="Arial"/>
          <w:sz w:val="24"/>
          <w:szCs w:val="24"/>
        </w:rPr>
        <w:t>e</w:t>
      </w:r>
      <w:r w:rsidR="00696426" w:rsidRPr="005D5023">
        <w:rPr>
          <w:rFonts w:ascii="Arial" w:hAnsi="Arial" w:cs="Arial"/>
          <w:sz w:val="24"/>
          <w:szCs w:val="24"/>
        </w:rPr>
        <w:t xml:space="preserve"> lote</w:t>
      </w:r>
      <w:r w:rsidR="00CB1F0D">
        <w:rPr>
          <w:rFonts w:ascii="Arial" w:hAnsi="Arial" w:cs="Arial"/>
          <w:sz w:val="24"/>
          <w:szCs w:val="24"/>
        </w:rPr>
        <w:t>s</w:t>
      </w:r>
      <w:r w:rsidR="00696426" w:rsidRPr="005D5023">
        <w:rPr>
          <w:rFonts w:ascii="Arial" w:hAnsi="Arial" w:cs="Arial"/>
          <w:sz w:val="24"/>
          <w:szCs w:val="24"/>
        </w:rPr>
        <w:t xml:space="preserve"> </w:t>
      </w:r>
      <w:r w:rsidR="00E3360C">
        <w:rPr>
          <w:rFonts w:ascii="Arial" w:hAnsi="Arial" w:cs="Arial"/>
          <w:sz w:val="24"/>
          <w:szCs w:val="24"/>
        </w:rPr>
        <w:t>n</w:t>
      </w:r>
      <w:r w:rsidR="00696426" w:rsidRPr="005D5023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696426" w:rsidRPr="005D5023">
        <w:rPr>
          <w:rFonts w:ascii="Arial" w:hAnsi="Arial" w:cs="Arial"/>
          <w:sz w:val="24"/>
          <w:szCs w:val="24"/>
        </w:rPr>
        <w:t>Dist</w:t>
      </w:r>
      <w:r w:rsidR="00DE6E5F">
        <w:rPr>
          <w:rFonts w:ascii="Arial" w:hAnsi="Arial" w:cs="Arial"/>
          <w:sz w:val="24"/>
          <w:szCs w:val="24"/>
        </w:rPr>
        <w:t>r</w:t>
      </w:r>
      <w:proofErr w:type="spellEnd"/>
      <w:r w:rsidR="00CB1F0D">
        <w:rPr>
          <w:rFonts w:ascii="Arial" w:hAnsi="Arial" w:cs="Arial"/>
          <w:sz w:val="24"/>
          <w:szCs w:val="24"/>
        </w:rPr>
        <w:t>.</w:t>
      </w:r>
      <w:r w:rsidR="00696426" w:rsidRPr="005D5023">
        <w:rPr>
          <w:rFonts w:ascii="Arial" w:hAnsi="Arial" w:cs="Arial"/>
          <w:sz w:val="24"/>
          <w:szCs w:val="24"/>
        </w:rPr>
        <w:t xml:space="preserve"> Empr</w:t>
      </w:r>
      <w:r w:rsidR="00CB1F0D">
        <w:rPr>
          <w:rFonts w:ascii="Arial" w:hAnsi="Arial" w:cs="Arial"/>
          <w:sz w:val="24"/>
          <w:szCs w:val="24"/>
        </w:rPr>
        <w:t>.</w:t>
      </w:r>
      <w:r w:rsidR="00696426" w:rsidRPr="005D502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96426" w:rsidRPr="005D5023">
        <w:rPr>
          <w:rFonts w:ascii="Arial" w:hAnsi="Arial" w:cs="Arial"/>
          <w:sz w:val="24"/>
          <w:szCs w:val="24"/>
        </w:rPr>
        <w:t>e</w:t>
      </w:r>
      <w:proofErr w:type="gramEnd"/>
      <w:r w:rsidR="00696426" w:rsidRPr="005D5023">
        <w:rPr>
          <w:rFonts w:ascii="Arial" w:hAnsi="Arial" w:cs="Arial"/>
          <w:sz w:val="24"/>
          <w:szCs w:val="24"/>
        </w:rPr>
        <w:t xml:space="preserve"> Ind</w:t>
      </w:r>
      <w:r w:rsidR="00CB1F0D">
        <w:rPr>
          <w:rFonts w:ascii="Arial" w:hAnsi="Arial" w:cs="Arial"/>
          <w:sz w:val="24"/>
          <w:szCs w:val="24"/>
        </w:rPr>
        <w:t>.</w:t>
      </w:r>
      <w:r w:rsidR="00696426" w:rsidRPr="005D5023">
        <w:rPr>
          <w:rFonts w:ascii="Arial" w:hAnsi="Arial" w:cs="Arial"/>
          <w:sz w:val="24"/>
          <w:szCs w:val="24"/>
        </w:rPr>
        <w:t xml:space="preserve"> de Onda Verde.</w:t>
      </w:r>
    </w:p>
    <w:p w14:paraId="7337EED3" w14:textId="658CD6A2" w:rsidR="00AE521D" w:rsidRPr="00FD2F3E" w:rsidRDefault="00AE521D" w:rsidP="00AE52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F3E">
        <w:rPr>
          <w:rFonts w:ascii="Arial" w:hAnsi="Arial" w:cs="Arial"/>
          <w:sz w:val="24"/>
          <w:szCs w:val="24"/>
        </w:rPr>
        <w:t>Procedimento Administrativo n° 004/2022</w:t>
      </w:r>
    </w:p>
    <w:p w14:paraId="43D1FF0D" w14:textId="50C0A6FB" w:rsidR="00AE521D" w:rsidRPr="00FD2F3E" w:rsidRDefault="00AE521D" w:rsidP="00AE52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Notifica </w:t>
      </w:r>
      <w:r w:rsidRPr="00FD2F3E">
        <w:rPr>
          <w:rFonts w:ascii="Arial" w:hAnsi="Arial" w:cs="Arial"/>
          <w:sz w:val="24"/>
          <w:szCs w:val="24"/>
        </w:rPr>
        <w:t xml:space="preserve">a empresa </w:t>
      </w:r>
      <w:proofErr w:type="spellStart"/>
      <w:r w:rsidRPr="00FD2F3E">
        <w:rPr>
          <w:rFonts w:ascii="Arial" w:hAnsi="Arial" w:cs="Arial"/>
          <w:sz w:val="24"/>
          <w:szCs w:val="24"/>
        </w:rPr>
        <w:t>Celson</w:t>
      </w:r>
      <w:proofErr w:type="spellEnd"/>
      <w:r w:rsidRPr="00FD2F3E">
        <w:rPr>
          <w:rFonts w:ascii="Arial" w:hAnsi="Arial" w:cs="Arial"/>
          <w:sz w:val="24"/>
          <w:szCs w:val="24"/>
        </w:rPr>
        <w:t xml:space="preserve"> Elias de Oliveira Junior &amp; Cia </w:t>
      </w:r>
      <w:proofErr w:type="spellStart"/>
      <w:r w:rsidRPr="00FD2F3E">
        <w:rPr>
          <w:rFonts w:ascii="Arial" w:hAnsi="Arial" w:cs="Arial"/>
          <w:sz w:val="24"/>
          <w:szCs w:val="24"/>
        </w:rPr>
        <w:t>Ltda</w:t>
      </w:r>
      <w:proofErr w:type="spellEnd"/>
      <w:r w:rsidRPr="00FD2F3E">
        <w:rPr>
          <w:rFonts w:ascii="Arial" w:hAnsi="Arial" w:cs="Arial"/>
          <w:sz w:val="24"/>
          <w:szCs w:val="24"/>
        </w:rPr>
        <w:t xml:space="preserve"> – ME</w:t>
      </w:r>
      <w:r w:rsidRPr="00FD2F3E">
        <w:rPr>
          <w:rFonts w:ascii="Arial" w:hAnsi="Arial" w:cs="Arial"/>
          <w:color w:val="FF0000"/>
          <w:sz w:val="24"/>
          <w:szCs w:val="24"/>
        </w:rPr>
        <w:t xml:space="preserve">, </w:t>
      </w:r>
      <w:r w:rsidRPr="00FD2F3E">
        <w:rPr>
          <w:rFonts w:ascii="Arial" w:hAnsi="Arial" w:cs="Arial"/>
          <w:sz w:val="24"/>
          <w:szCs w:val="24"/>
        </w:rPr>
        <w:t xml:space="preserve">com sede na rua </w:t>
      </w:r>
      <w:proofErr w:type="spellStart"/>
      <w:proofErr w:type="gramStart"/>
      <w:r w:rsidRPr="00FD2F3E">
        <w:rPr>
          <w:rFonts w:ascii="Arial" w:hAnsi="Arial" w:cs="Arial"/>
          <w:sz w:val="24"/>
          <w:szCs w:val="24"/>
        </w:rPr>
        <w:t>Profº</w:t>
      </w:r>
      <w:proofErr w:type="spellEnd"/>
      <w:r w:rsidRPr="00FD2F3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D2F3E">
        <w:rPr>
          <w:rFonts w:ascii="Arial" w:hAnsi="Arial" w:cs="Arial"/>
          <w:sz w:val="24"/>
          <w:szCs w:val="24"/>
        </w:rPr>
        <w:t>Enjoras</w:t>
      </w:r>
      <w:proofErr w:type="spellEnd"/>
      <w:proofErr w:type="gramEnd"/>
      <w:r w:rsidRPr="00FD2F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2F3E">
        <w:rPr>
          <w:rFonts w:ascii="Arial" w:hAnsi="Arial" w:cs="Arial"/>
          <w:sz w:val="24"/>
          <w:szCs w:val="24"/>
        </w:rPr>
        <w:t>Vampre</w:t>
      </w:r>
      <w:proofErr w:type="spellEnd"/>
      <w:r w:rsidRPr="00FD2F3E">
        <w:rPr>
          <w:rFonts w:ascii="Arial" w:hAnsi="Arial" w:cs="Arial"/>
          <w:sz w:val="24"/>
          <w:szCs w:val="24"/>
        </w:rPr>
        <w:t xml:space="preserve">, 250, ap. 21 – </w:t>
      </w:r>
      <w:proofErr w:type="spellStart"/>
      <w:r w:rsidRPr="00FD2F3E">
        <w:rPr>
          <w:rFonts w:ascii="Arial" w:hAnsi="Arial" w:cs="Arial"/>
          <w:sz w:val="24"/>
          <w:szCs w:val="24"/>
        </w:rPr>
        <w:t>Vl</w:t>
      </w:r>
      <w:proofErr w:type="spellEnd"/>
      <w:r w:rsidRPr="00FD2F3E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 </w:t>
      </w:r>
      <w:r w:rsidRPr="00FD2F3E">
        <w:rPr>
          <w:rFonts w:ascii="Arial" w:hAnsi="Arial" w:cs="Arial"/>
          <w:sz w:val="24"/>
          <w:szCs w:val="24"/>
        </w:rPr>
        <w:t>Manoel, S J</w:t>
      </w:r>
      <w:r>
        <w:rPr>
          <w:rFonts w:ascii="Arial" w:hAnsi="Arial" w:cs="Arial"/>
          <w:sz w:val="24"/>
          <w:szCs w:val="24"/>
        </w:rPr>
        <w:t xml:space="preserve"> do Rio Preto SP,</w:t>
      </w:r>
      <w:r w:rsidRPr="00FD2F3E">
        <w:rPr>
          <w:rFonts w:ascii="Arial" w:hAnsi="Arial" w:cs="Arial"/>
          <w:sz w:val="24"/>
          <w:szCs w:val="24"/>
        </w:rPr>
        <w:t xml:space="preserve"> CNPJ 05.697.489/0001-16,</w:t>
      </w:r>
      <w:r w:rsidR="00DE6E5F">
        <w:rPr>
          <w:rFonts w:ascii="Arial" w:hAnsi="Arial" w:cs="Arial"/>
          <w:sz w:val="24"/>
          <w:szCs w:val="24"/>
        </w:rPr>
        <w:t xml:space="preserve"> para</w:t>
      </w:r>
      <w:r w:rsidRPr="00FD2F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apresentação de</w:t>
      </w:r>
      <w:r w:rsidRPr="00FD2F3E">
        <w:rPr>
          <w:rFonts w:ascii="Arial" w:hAnsi="Arial" w:cs="Arial"/>
          <w:sz w:val="24"/>
          <w:szCs w:val="24"/>
        </w:rPr>
        <w:t xml:space="preserve"> justificativa no prazo de 05 dias pelo descumprimento </w:t>
      </w:r>
      <w:r>
        <w:rPr>
          <w:rFonts w:ascii="Arial" w:hAnsi="Arial" w:cs="Arial"/>
          <w:sz w:val="24"/>
          <w:szCs w:val="24"/>
        </w:rPr>
        <w:t xml:space="preserve">do </w:t>
      </w:r>
      <w:r w:rsidRPr="00FD2F3E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Pr="00FD2F3E">
        <w:rPr>
          <w:rFonts w:ascii="Arial" w:hAnsi="Arial" w:cs="Arial"/>
          <w:sz w:val="24"/>
          <w:szCs w:val="24"/>
        </w:rPr>
        <w:t>ontrato Administrativo com o Município, cujo objeto</w:t>
      </w:r>
      <w:r w:rsidR="00E3360C">
        <w:rPr>
          <w:rFonts w:ascii="Arial" w:hAnsi="Arial" w:cs="Arial"/>
          <w:sz w:val="24"/>
          <w:szCs w:val="24"/>
        </w:rPr>
        <w:t>:</w:t>
      </w:r>
      <w:r w:rsidRPr="00FD2F3E">
        <w:rPr>
          <w:rFonts w:ascii="Arial" w:hAnsi="Arial" w:cs="Arial"/>
          <w:sz w:val="24"/>
          <w:szCs w:val="24"/>
        </w:rPr>
        <w:t xml:space="preserve"> aquisição d</w:t>
      </w:r>
      <w:r w:rsidR="00E3360C">
        <w:rPr>
          <w:rFonts w:ascii="Arial" w:hAnsi="Arial" w:cs="Arial"/>
          <w:sz w:val="24"/>
          <w:szCs w:val="24"/>
        </w:rPr>
        <w:t>e</w:t>
      </w:r>
      <w:r w:rsidRPr="00FD2F3E">
        <w:rPr>
          <w:rFonts w:ascii="Arial" w:hAnsi="Arial" w:cs="Arial"/>
          <w:sz w:val="24"/>
          <w:szCs w:val="24"/>
        </w:rPr>
        <w:t xml:space="preserve"> lote </w:t>
      </w:r>
      <w:r w:rsidR="00E3360C">
        <w:rPr>
          <w:rFonts w:ascii="Arial" w:hAnsi="Arial" w:cs="Arial"/>
          <w:sz w:val="24"/>
          <w:szCs w:val="24"/>
        </w:rPr>
        <w:t xml:space="preserve">no </w:t>
      </w:r>
      <w:proofErr w:type="spellStart"/>
      <w:r w:rsidRPr="00FD2F3E">
        <w:rPr>
          <w:rFonts w:ascii="Arial" w:hAnsi="Arial" w:cs="Arial"/>
          <w:sz w:val="24"/>
          <w:szCs w:val="24"/>
        </w:rPr>
        <w:t>Distr</w:t>
      </w:r>
      <w:proofErr w:type="spellEnd"/>
      <w:r w:rsidR="00E3360C">
        <w:rPr>
          <w:rFonts w:ascii="Arial" w:hAnsi="Arial" w:cs="Arial"/>
          <w:sz w:val="24"/>
          <w:szCs w:val="24"/>
        </w:rPr>
        <w:t>.</w:t>
      </w:r>
      <w:r w:rsidRPr="00FD2F3E">
        <w:rPr>
          <w:rFonts w:ascii="Arial" w:hAnsi="Arial" w:cs="Arial"/>
          <w:sz w:val="24"/>
          <w:szCs w:val="24"/>
        </w:rPr>
        <w:t xml:space="preserve"> Empr</w:t>
      </w:r>
      <w:r w:rsidR="00E3360C">
        <w:rPr>
          <w:rFonts w:ascii="Arial" w:hAnsi="Arial" w:cs="Arial"/>
          <w:sz w:val="24"/>
          <w:szCs w:val="24"/>
        </w:rPr>
        <w:t>.</w:t>
      </w:r>
      <w:r w:rsidRPr="00FD2F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2F3E">
        <w:rPr>
          <w:rFonts w:ascii="Arial" w:hAnsi="Arial" w:cs="Arial"/>
          <w:sz w:val="24"/>
          <w:szCs w:val="24"/>
        </w:rPr>
        <w:t>e</w:t>
      </w:r>
      <w:proofErr w:type="gramEnd"/>
      <w:r w:rsidRPr="00FD2F3E">
        <w:rPr>
          <w:rFonts w:ascii="Arial" w:hAnsi="Arial" w:cs="Arial"/>
          <w:sz w:val="24"/>
          <w:szCs w:val="24"/>
        </w:rPr>
        <w:t xml:space="preserve"> Ind</w:t>
      </w:r>
      <w:r w:rsidR="00E3360C">
        <w:rPr>
          <w:rFonts w:ascii="Arial" w:hAnsi="Arial" w:cs="Arial"/>
          <w:sz w:val="24"/>
          <w:szCs w:val="24"/>
        </w:rPr>
        <w:t>.</w:t>
      </w:r>
      <w:r w:rsidRPr="00FD2F3E">
        <w:rPr>
          <w:rFonts w:ascii="Arial" w:hAnsi="Arial" w:cs="Arial"/>
          <w:sz w:val="24"/>
          <w:szCs w:val="24"/>
        </w:rPr>
        <w:t xml:space="preserve"> de Onda Verde.</w:t>
      </w:r>
    </w:p>
    <w:p w14:paraId="21439D31" w14:textId="247EFB38" w:rsidR="00DE6E5F" w:rsidRPr="00261F76" w:rsidRDefault="00DE6E5F" w:rsidP="00DE6E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1F76">
        <w:rPr>
          <w:rFonts w:ascii="Arial" w:hAnsi="Arial" w:cs="Arial"/>
          <w:sz w:val="24"/>
          <w:szCs w:val="24"/>
        </w:rPr>
        <w:t>Procedimento Administrativo n° 005/2022</w:t>
      </w:r>
    </w:p>
    <w:p w14:paraId="39F22583" w14:textId="765DD99F" w:rsidR="00DE6E5F" w:rsidRPr="00261F76" w:rsidRDefault="00DE6E5F" w:rsidP="00DE6E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Notifica</w:t>
      </w:r>
      <w:r w:rsidRPr="00261F76">
        <w:rPr>
          <w:rFonts w:ascii="Arial" w:hAnsi="Arial" w:cs="Arial"/>
          <w:sz w:val="24"/>
          <w:szCs w:val="24"/>
        </w:rPr>
        <w:t xml:space="preserve"> a empresa C</w:t>
      </w:r>
      <w:r>
        <w:rPr>
          <w:rFonts w:ascii="Arial" w:hAnsi="Arial" w:cs="Arial"/>
          <w:sz w:val="24"/>
          <w:szCs w:val="24"/>
        </w:rPr>
        <w:t>elso de Souza Lima Gravação</w:t>
      </w:r>
      <w:r w:rsidRPr="00261F76">
        <w:rPr>
          <w:rFonts w:ascii="Arial" w:hAnsi="Arial" w:cs="Arial"/>
          <w:sz w:val="24"/>
          <w:szCs w:val="24"/>
        </w:rPr>
        <w:t xml:space="preserve"> – ME, com sede na rua </w:t>
      </w:r>
      <w:proofErr w:type="spellStart"/>
      <w:r w:rsidRPr="00261F76">
        <w:rPr>
          <w:rFonts w:ascii="Arial" w:hAnsi="Arial" w:cs="Arial"/>
          <w:sz w:val="24"/>
          <w:szCs w:val="24"/>
        </w:rPr>
        <w:t>Orense</w:t>
      </w:r>
      <w:proofErr w:type="spellEnd"/>
      <w:r w:rsidRPr="00261F76">
        <w:rPr>
          <w:rFonts w:ascii="Arial" w:hAnsi="Arial" w:cs="Arial"/>
          <w:sz w:val="24"/>
          <w:szCs w:val="24"/>
        </w:rPr>
        <w:t>, 621, ap</w:t>
      </w:r>
      <w:r>
        <w:rPr>
          <w:rFonts w:ascii="Arial" w:hAnsi="Arial" w:cs="Arial"/>
          <w:sz w:val="24"/>
          <w:szCs w:val="24"/>
        </w:rPr>
        <w:t>.</w:t>
      </w:r>
      <w:r w:rsidRPr="00261F76">
        <w:rPr>
          <w:rFonts w:ascii="Arial" w:hAnsi="Arial" w:cs="Arial"/>
          <w:sz w:val="24"/>
          <w:szCs w:val="24"/>
        </w:rPr>
        <w:t xml:space="preserve"> 3, centro, </w:t>
      </w:r>
      <w:r>
        <w:rPr>
          <w:rFonts w:ascii="Arial" w:hAnsi="Arial" w:cs="Arial"/>
          <w:sz w:val="24"/>
          <w:szCs w:val="24"/>
        </w:rPr>
        <w:t>D</w:t>
      </w:r>
      <w:r w:rsidRPr="00261F76">
        <w:rPr>
          <w:rFonts w:ascii="Arial" w:hAnsi="Arial" w:cs="Arial"/>
          <w:sz w:val="24"/>
          <w:szCs w:val="24"/>
        </w:rPr>
        <w:t>iadema</w:t>
      </w:r>
      <w:r>
        <w:rPr>
          <w:rFonts w:ascii="Arial" w:hAnsi="Arial" w:cs="Arial"/>
          <w:sz w:val="24"/>
          <w:szCs w:val="24"/>
        </w:rPr>
        <w:t xml:space="preserve"> SP</w:t>
      </w:r>
      <w:r w:rsidRPr="00261F76">
        <w:rPr>
          <w:rFonts w:ascii="Arial" w:hAnsi="Arial" w:cs="Arial"/>
          <w:sz w:val="24"/>
          <w:szCs w:val="24"/>
        </w:rPr>
        <w:t>, CNPJ 06.059.493/0001-11, para apresent</w:t>
      </w:r>
      <w:r>
        <w:rPr>
          <w:rFonts w:ascii="Arial" w:hAnsi="Arial" w:cs="Arial"/>
          <w:sz w:val="24"/>
          <w:szCs w:val="24"/>
        </w:rPr>
        <w:t>ação d</w:t>
      </w:r>
      <w:r w:rsidRPr="00261F76">
        <w:rPr>
          <w:rFonts w:ascii="Arial" w:hAnsi="Arial" w:cs="Arial"/>
          <w:sz w:val="24"/>
          <w:szCs w:val="24"/>
        </w:rPr>
        <w:t xml:space="preserve">e justificativa no prazo de 05 dias pelo descumprimento </w:t>
      </w:r>
      <w:r>
        <w:rPr>
          <w:rFonts w:ascii="Arial" w:hAnsi="Arial" w:cs="Arial"/>
          <w:sz w:val="24"/>
          <w:szCs w:val="24"/>
        </w:rPr>
        <w:t xml:space="preserve">do </w:t>
      </w:r>
      <w:r w:rsidRPr="00261F76">
        <w:rPr>
          <w:rFonts w:ascii="Arial" w:hAnsi="Arial" w:cs="Arial"/>
          <w:sz w:val="24"/>
          <w:szCs w:val="24"/>
        </w:rPr>
        <w:t>Contrato Administrativo com o Município, cujo objeto</w:t>
      </w:r>
      <w:r>
        <w:rPr>
          <w:rFonts w:ascii="Arial" w:hAnsi="Arial" w:cs="Arial"/>
          <w:sz w:val="24"/>
          <w:szCs w:val="24"/>
        </w:rPr>
        <w:t>:</w:t>
      </w:r>
      <w:r w:rsidRPr="00261F76">
        <w:rPr>
          <w:rFonts w:ascii="Arial" w:hAnsi="Arial" w:cs="Arial"/>
          <w:sz w:val="24"/>
          <w:szCs w:val="24"/>
        </w:rPr>
        <w:t xml:space="preserve"> aquisição d</w:t>
      </w:r>
      <w:r>
        <w:rPr>
          <w:rFonts w:ascii="Arial" w:hAnsi="Arial" w:cs="Arial"/>
          <w:sz w:val="24"/>
          <w:szCs w:val="24"/>
        </w:rPr>
        <w:t>e</w:t>
      </w:r>
      <w:r w:rsidRPr="00261F76">
        <w:rPr>
          <w:rFonts w:ascii="Arial" w:hAnsi="Arial" w:cs="Arial"/>
          <w:sz w:val="24"/>
          <w:szCs w:val="24"/>
        </w:rPr>
        <w:t xml:space="preserve"> lote</w:t>
      </w:r>
      <w:r>
        <w:rPr>
          <w:rFonts w:ascii="Arial" w:hAnsi="Arial" w:cs="Arial"/>
          <w:sz w:val="24"/>
          <w:szCs w:val="24"/>
        </w:rPr>
        <w:t xml:space="preserve"> no</w:t>
      </w:r>
      <w:r w:rsidRPr="00261F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F76">
        <w:rPr>
          <w:rFonts w:ascii="Arial" w:hAnsi="Arial" w:cs="Arial"/>
          <w:sz w:val="24"/>
          <w:szCs w:val="24"/>
        </w:rPr>
        <w:t>Distr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261F76">
        <w:rPr>
          <w:rFonts w:ascii="Arial" w:hAnsi="Arial" w:cs="Arial"/>
          <w:sz w:val="24"/>
          <w:szCs w:val="24"/>
        </w:rPr>
        <w:t xml:space="preserve"> Empr</w:t>
      </w:r>
      <w:r>
        <w:rPr>
          <w:rFonts w:ascii="Arial" w:hAnsi="Arial" w:cs="Arial"/>
          <w:sz w:val="24"/>
          <w:szCs w:val="24"/>
        </w:rPr>
        <w:t>.</w:t>
      </w:r>
      <w:r w:rsidRPr="00261F7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61F76">
        <w:rPr>
          <w:rFonts w:ascii="Arial" w:hAnsi="Arial" w:cs="Arial"/>
          <w:sz w:val="24"/>
          <w:szCs w:val="24"/>
        </w:rPr>
        <w:t>e</w:t>
      </w:r>
      <w:proofErr w:type="gramEnd"/>
      <w:r w:rsidRPr="00261F76">
        <w:rPr>
          <w:rFonts w:ascii="Arial" w:hAnsi="Arial" w:cs="Arial"/>
          <w:sz w:val="24"/>
          <w:szCs w:val="24"/>
        </w:rPr>
        <w:t xml:space="preserve"> Ind</w:t>
      </w:r>
      <w:r>
        <w:rPr>
          <w:rFonts w:ascii="Arial" w:hAnsi="Arial" w:cs="Arial"/>
          <w:sz w:val="24"/>
          <w:szCs w:val="24"/>
        </w:rPr>
        <w:t>.</w:t>
      </w:r>
      <w:r w:rsidRPr="00261F76">
        <w:rPr>
          <w:rFonts w:ascii="Arial" w:hAnsi="Arial" w:cs="Arial"/>
          <w:sz w:val="24"/>
          <w:szCs w:val="24"/>
        </w:rPr>
        <w:t xml:space="preserve"> de Onda Verde.</w:t>
      </w:r>
    </w:p>
    <w:p w14:paraId="69C609F9" w14:textId="480A1F74" w:rsidR="00AE521D" w:rsidRPr="00FD2F3E" w:rsidRDefault="00AE521D" w:rsidP="00E336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B4DA22" w14:textId="77777777" w:rsidR="00CB1F0D" w:rsidRPr="005D5023" w:rsidRDefault="00CB1F0D" w:rsidP="00CB1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B1F0D" w:rsidRPr="005D5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C2"/>
    <w:rsid w:val="003016F7"/>
    <w:rsid w:val="003A51C2"/>
    <w:rsid w:val="00492891"/>
    <w:rsid w:val="00535FD8"/>
    <w:rsid w:val="005D5023"/>
    <w:rsid w:val="00696426"/>
    <w:rsid w:val="006C0278"/>
    <w:rsid w:val="007A491A"/>
    <w:rsid w:val="007E623F"/>
    <w:rsid w:val="00847358"/>
    <w:rsid w:val="00AE521D"/>
    <w:rsid w:val="00CB1F0D"/>
    <w:rsid w:val="00DE6E5F"/>
    <w:rsid w:val="00E3360C"/>
    <w:rsid w:val="00EB747C"/>
    <w:rsid w:val="00F7791F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A886"/>
  <w15:chartTrackingRefBased/>
  <w15:docId w15:val="{5D9CE73E-CBF9-467E-80B5-D27C60C7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7791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2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21</cp:revision>
  <cp:lastPrinted>2022-02-16T19:20:00Z</cp:lastPrinted>
  <dcterms:created xsi:type="dcterms:W3CDTF">2022-02-15T12:31:00Z</dcterms:created>
  <dcterms:modified xsi:type="dcterms:W3CDTF">2022-02-16T20:34:00Z</dcterms:modified>
</cp:coreProperties>
</file>